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E72AF" w14:textId="6CD9D314" w:rsidR="00BF5897" w:rsidRPr="00AD7CF2" w:rsidRDefault="00BB32B4" w:rsidP="00BF5897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D7CF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3AA49" wp14:editId="5D651E30">
                <wp:simplePos x="0" y="0"/>
                <wp:positionH relativeFrom="column">
                  <wp:posOffset>4158532</wp:posOffset>
                </wp:positionH>
                <wp:positionV relativeFrom="paragraph">
                  <wp:posOffset>-667910</wp:posOffset>
                </wp:positionV>
                <wp:extent cx="1868253" cy="540689"/>
                <wp:effectExtent l="0" t="0" r="1778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253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370C9" w14:textId="18135DD4" w:rsidR="0050412A" w:rsidRPr="00BB32B4" w:rsidRDefault="0050412A" w:rsidP="00BB32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BB3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สิ่งที่ส่งมาด้วย 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363C9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บสำนักงานศึกษาธิการจังหวัด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A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45pt;margin-top:-52.6pt;width:147.1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" fillcolor="white [3201]" strokeweight=".5pt">
                <v:textbox>
                  <w:txbxContent>
                    <w:p w14:paraId="00B370C9" w14:textId="18135DD4" w:rsidR="0050412A" w:rsidRPr="00BB32B4" w:rsidRDefault="0050412A" w:rsidP="00BB32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BB32B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สิ่งที่ส่งมาด้วย 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br/>
                      </w:r>
                      <w:r w:rsidRPr="00363C92">
                        <w:rPr>
                          <w:rFonts w:ascii="TH SarabunPSK" w:hAnsi="TH SarabunPSK" w:cs="TH SarabunPSK" w:hint="cs"/>
                          <w:cs/>
                        </w:rPr>
                        <w:t>สำหรั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บสำนักงานศึกษาธิการจังหวัด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BF5897"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แบบรายงานผลการดำเนินงานตามนโยบายการตรวจราชการและติดตามประเมินผล</w:t>
      </w:r>
      <w:r w:rsidR="00BF5897" w:rsidRPr="00AD7CF2">
        <w:rPr>
          <w:rFonts w:ascii="TH SarabunIT๙" w:hAnsi="TH SarabunIT๙" w:cs="TH SarabunIT๙"/>
          <w:b/>
          <w:bCs/>
          <w:sz w:val="36"/>
          <w:szCs w:val="36"/>
          <w:cs/>
        </w:rPr>
        <w:br/>
        <w:t>การจัดการศึกษาของกระทรวงศึกษาธิการ ประจำปีงบประมาณ พ.ศ. 2564</w:t>
      </w:r>
      <w:r w:rsidR="00BF5897" w:rsidRPr="00AD7CF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211F66C9" w14:textId="16C69E5D" w:rsidR="00BF5897" w:rsidRPr="00AD7CF2" w:rsidRDefault="00BF5897" w:rsidP="00BF58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รอบที่ 2 ประจำปีงบประมาณ พ.ศ. 2564</w:t>
      </w:r>
    </w:p>
    <w:p w14:paraId="4CB7018A" w14:textId="597BB43F" w:rsidR="00BF5897" w:rsidRPr="00AD7CF2" w:rsidRDefault="00BF5897" w:rsidP="00BF58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เขตตรวจราชการที่ 1</w:t>
      </w:r>
      <w:r w:rsidR="00285DED"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14:paraId="23C2E0C7" w14:textId="3A0340BE" w:rsidR="00BF5897" w:rsidRPr="00AD7CF2" w:rsidRDefault="00BF5897" w:rsidP="00BF58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ของผู้ตรวจราชการกระทรวงศึกษาธิการ (นายสุรินทร์  แก้วมณี)</w:t>
      </w:r>
      <w:r w:rsidRPr="00AD7CF2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AD7CF2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</w:t>
      </w:r>
    </w:p>
    <w:p w14:paraId="3D025052" w14:textId="039BA82E" w:rsidR="00BF5897" w:rsidRPr="00AD7CF2" w:rsidRDefault="00056861" w:rsidP="00BF58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สำนักงานศึกษาธิการจังหวัด</w:t>
      </w:r>
      <w:r w:rsidR="00FD0EA8" w:rsidRPr="00AD7CF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ศรีสะเกษ</w:t>
      </w:r>
    </w:p>
    <w:p w14:paraId="1CD028D7" w14:textId="77777777" w:rsidR="00BF5897" w:rsidRPr="00AD7CF2" w:rsidRDefault="00BF5897" w:rsidP="00BF58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  <w:u w:val="dotted"/>
        </w:rPr>
      </w:pPr>
    </w:p>
    <w:p w14:paraId="5E42AB0E" w14:textId="77777777" w:rsidR="00BF5897" w:rsidRPr="00AD7CF2" w:rsidRDefault="00BF5897" w:rsidP="00BF58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EA914B3" w14:textId="2082416C" w:rsidR="00BF5897" w:rsidRPr="00AD7CF2" w:rsidRDefault="00CF6762" w:rsidP="00BF5897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A305B2"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- </w:t>
      </w:r>
      <w:r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F5897"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การดำเนินงานตามนโยบายการตรวจราชการและติดตามประเมินผลการจัดการศึกษาของ</w:t>
      </w:r>
      <w:r w:rsidR="00A305B2"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</w:t>
      </w:r>
      <w:r w:rsidR="00BF5897" w:rsidRPr="00AD7C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ระทรวงศึกษาธิการ</w:t>
      </w:r>
      <w:r w:rsidR="00BF5897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5897" w:rsidRPr="00AD7CF2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</w:t>
      </w:r>
      <w:r w:rsidR="00BF5897" w:rsidRPr="00AD7CF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ประจำปีงบประมาณ พ.ศ. 2564</w:t>
      </w:r>
      <w:r w:rsidR="00BF5897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D7CF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ในภาพรวม</w:t>
      </w:r>
    </w:p>
    <w:p w14:paraId="300DB603" w14:textId="6A66993F" w:rsidR="009526D3" w:rsidRPr="00AD7CF2" w:rsidRDefault="00A305B2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</w:pPr>
      <w:r w:rsidRPr="00AD7CF2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 xml:space="preserve">    </w:t>
      </w:r>
      <w:r w:rsidR="00E63CA0" w:rsidRPr="00AD7CF2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 xml:space="preserve">1. </w:t>
      </w:r>
      <w:r w:rsidR="009526D3" w:rsidRPr="00AD7CF2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 xml:space="preserve">การตรวจราชการกรณีปกติ </w:t>
      </w:r>
      <w:r w:rsidR="00E40D41" w:rsidRPr="00AD7CF2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(รอบที่ 2)</w:t>
      </w:r>
    </w:p>
    <w:p w14:paraId="25E0CD5A" w14:textId="519C2057" w:rsidR="008A3EDD" w:rsidRPr="00AD7CF2" w:rsidRDefault="00E63CA0" w:rsidP="00A305B2">
      <w:pPr>
        <w:tabs>
          <w:tab w:val="left" w:pos="567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797F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14:paraId="3108BF06" w14:textId="6FE3A881" w:rsidR="008A3EDD" w:rsidRPr="00AD7CF2" w:rsidRDefault="003C648E" w:rsidP="00A305B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A7797F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>1.1</w:t>
      </w:r>
      <w:r w:rsidR="00E63CA0" w:rsidRPr="00AD7CF2">
        <w:rPr>
          <w:rFonts w:ascii="TH SarabunIT๙" w:hAnsi="TH SarabunIT๙" w:cs="TH SarabunIT๙"/>
          <w:sz w:val="32"/>
          <w:szCs w:val="32"/>
          <w:cs/>
        </w:rPr>
        <w:t>.1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การ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ส่งเสริมให้ผู้เรียนมีทัศนคติที่ถูกต้องต่อบ้านเมือง มีพื้นฐานชีวิตที่มั่นคง และมีคุณธรรม  ความเป็นพลเมือง ปลูกฝังความมีระเบียบวินัย </w:t>
      </w:r>
      <w:r w:rsidR="008A3EDD" w:rsidRPr="00AD7CF2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โดยกระบวนการลูกเสือ และยุวกาชาด</w:t>
      </w:r>
    </w:p>
    <w:p w14:paraId="049DE768" w14:textId="77777777" w:rsidR="001D0EDF" w:rsidRPr="00AD7CF2" w:rsidRDefault="0086480D" w:rsidP="001D0EDF">
      <w:pPr>
        <w:spacing w:before="120" w:after="0" w:line="240" w:lineRule="auto"/>
        <w:ind w:right="3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="003C648E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ผลการขับเคลื่อนนโยบา</w:t>
      </w:r>
      <w:r w:rsidR="003C648E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ย</w:t>
      </w:r>
    </w:p>
    <w:p w14:paraId="1523F8F6" w14:textId="2C459626" w:rsidR="001D0EDF" w:rsidRPr="00AD7CF2" w:rsidRDefault="001D0EDF" w:rsidP="001D0EDF">
      <w:pPr>
        <w:spacing w:before="120"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สถานศึกษาทุกแห่ง ใช้กระบวนการลูกเสือในการจัดการเรียนการสอนเพื่อเสริมสร้างความเป็นพลเมืองและมีการจัดกิจกรรมพัฒนาทักษะชีวิตให้กับผู้เรียนทุกปีการศึกษา</w:t>
      </w:r>
    </w:p>
    <w:p w14:paraId="2012C0F9" w14:textId="57CA39D6" w:rsidR="001D0EDF" w:rsidRPr="00AD7CF2" w:rsidRDefault="001D0EDF" w:rsidP="00220CFD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สถานศึกษาทุกแห่งจัดกิจกรรม ลูกเสือ เนตรนารี เป็นกิจกรรมกลักในการพัฒนาผู้เรียนตามหลักสูตรแกนกลางการศึกษาขั้นพื้นฐาน พ.ศ.2551  เพื่อเสริมสร้างผู้เรียน ให้มีคุณลักษณะอันพึงประสงค์และค่านิยมหลักของคนไทย 12 ประการ</w:t>
      </w:r>
    </w:p>
    <w:p w14:paraId="0419BBDC" w14:textId="2C7A1530" w:rsidR="00220CFD" w:rsidRPr="00AD7CF2" w:rsidRDefault="00220CFD" w:rsidP="00220CFD">
      <w:pPr>
        <w:spacing w:after="0" w:line="240" w:lineRule="auto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สถานศึกษาทุกแห่ง จัดกิจกรรมลูกเสือ เนตรนารี ปฏิบัติตามหลักสูตรของลูกเสือ เนตรนารี โดยเฉพาะกิจกรรมที่ส่งเสริมความจงรักภักดีต่อชาติ ศาสนา พระมหากษัตริย์ ประชาธิปไตย ความสามัคคี ปรองดอง การเสริมสร้างทักษะชีวิต คุณธรรม จริยธรรมและการบำเพ็ญประโยชน์</w:t>
      </w:r>
    </w:p>
    <w:p w14:paraId="27C0AEC6" w14:textId="636023D2" w:rsidR="003C648E" w:rsidRPr="00AD7CF2" w:rsidRDefault="008A3EDD" w:rsidP="00A524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2</w:t>
      </w:r>
      <w:r w:rsidR="003C648E" w:rsidRPr="00AD7CF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ข้อค้นพบ </w:t>
      </w:r>
      <w:r w:rsidR="003C648E" w:rsidRPr="00AD7CF2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AD7CF2">
        <w:rPr>
          <w:rFonts w:ascii="TH SarabunIT๙" w:hAnsi="TH SarabunIT๙" w:cs="TH SarabunIT๙"/>
          <w:sz w:val="32"/>
          <w:szCs w:val="32"/>
          <w:cs/>
        </w:rPr>
        <w:t>ปัญหาอุปสรรค</w:t>
      </w:r>
    </w:p>
    <w:p w14:paraId="02F920A4" w14:textId="77777777" w:rsidR="002A4713" w:rsidRPr="00AD7CF2" w:rsidRDefault="002A4713" w:rsidP="002A4713">
      <w:pPr>
        <w:spacing w:after="0" w:line="20" w:lineRule="atLeast"/>
        <w:ind w:left="720"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1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บุคลากรมีวุฒิทางลูกไม่ตรงตามระดับที่สอน</w:t>
      </w:r>
    </w:p>
    <w:p w14:paraId="2A65E050" w14:textId="77777777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D7CF2">
        <w:rPr>
          <w:rFonts w:ascii="TH SarabunIT๙" w:hAnsi="TH SarabunIT๙" w:cs="TH SarabunIT๙"/>
          <w:sz w:val="32"/>
          <w:szCs w:val="32"/>
        </w:rPr>
        <w:tab/>
      </w:r>
      <w:r w:rsidRPr="00AD7CF2">
        <w:rPr>
          <w:rFonts w:ascii="TH SarabunIT๙" w:hAnsi="TH SarabunIT๙" w:cs="TH SarabunIT๙"/>
          <w:sz w:val="32"/>
          <w:szCs w:val="32"/>
        </w:rPr>
        <w:tab/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 xml:space="preserve">2 </w:t>
      </w:r>
      <w:r w:rsidRPr="00AD7CF2">
        <w:rPr>
          <w:rFonts w:ascii="TH SarabunIT๙" w:hAnsi="TH SarabunIT๙" w:cs="TH SarabunIT๙"/>
          <w:sz w:val="32"/>
          <w:szCs w:val="32"/>
          <w:cs/>
        </w:rPr>
        <w:t>สภาพอากาศ ระยะเวลาในการทำกิจกรรมในบางครั้ง ไม่เอื้อต่อการจัดกิจกรรม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</w:p>
    <w:p w14:paraId="189E2B9D" w14:textId="4746383A" w:rsidR="00A524B3" w:rsidRPr="00AD7CF2" w:rsidRDefault="003C648E" w:rsidP="00B20EC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A524B3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วิธีการแก้ไขปัญหา ที่เกิดขึ้นจากการดำเนินการตามประเด็นนโยบาย</w:t>
      </w:r>
    </w:p>
    <w:p w14:paraId="0D3F68ED" w14:textId="77777777" w:rsidR="002A4713" w:rsidRPr="00AD7CF2" w:rsidRDefault="002A4713" w:rsidP="002A4713">
      <w:pPr>
        <w:spacing w:after="0" w:line="20" w:lineRule="atLeast"/>
        <w:ind w:left="720"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1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ควรจัดอบรมบุคลากรที่ยังไม่วุฒิทางลูกเสือ</w:t>
      </w:r>
    </w:p>
    <w:p w14:paraId="54A8FE13" w14:textId="77777777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D7CF2">
        <w:rPr>
          <w:rFonts w:ascii="TH SarabunIT๙" w:hAnsi="TH SarabunIT๙" w:cs="TH SarabunIT๙"/>
          <w:sz w:val="32"/>
          <w:szCs w:val="32"/>
        </w:rPr>
        <w:tab/>
      </w:r>
      <w:r w:rsidRPr="00AD7CF2">
        <w:rPr>
          <w:rFonts w:ascii="TH SarabunIT๙" w:hAnsi="TH SarabunIT๙" w:cs="TH SarabunIT๙"/>
          <w:sz w:val="32"/>
          <w:szCs w:val="32"/>
        </w:rPr>
        <w:tab/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บูรณาการจัดกิจกรรมกับกลุ่มสาระการเรียนรู้อื่น</w:t>
      </w:r>
    </w:p>
    <w:p w14:paraId="7227FEA8" w14:textId="77777777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D7CF2">
        <w:rPr>
          <w:rFonts w:ascii="TH SarabunIT๙" w:hAnsi="TH SarabunIT๙" w:cs="TH SarabunIT๙"/>
          <w:sz w:val="32"/>
          <w:szCs w:val="32"/>
        </w:rPr>
        <w:tab/>
      </w:r>
      <w:r w:rsidRPr="00AD7CF2">
        <w:rPr>
          <w:rFonts w:ascii="TH SarabunIT๙" w:hAnsi="TH SarabunIT๙" w:cs="TH SarabunIT๙"/>
          <w:sz w:val="32"/>
          <w:szCs w:val="32"/>
        </w:rPr>
        <w:tab/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ควรจัดกิจกรรมในช่วง เดือน มกราคมถึงต้นเดือนกุมภาพันธ์ </w:t>
      </w:r>
    </w:p>
    <w:p w14:paraId="0361787C" w14:textId="77777777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D7CF2">
        <w:rPr>
          <w:rFonts w:ascii="TH SarabunIT๙" w:hAnsi="TH SarabunIT๙" w:cs="TH SarabunIT๙"/>
          <w:sz w:val="32"/>
          <w:szCs w:val="32"/>
        </w:rPr>
        <w:tab/>
      </w:r>
      <w:r w:rsidRPr="00AD7CF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D7CF2">
        <w:rPr>
          <w:rFonts w:ascii="TH SarabunIT๙" w:hAnsi="TH SarabunIT๙" w:cs="TH SarabunIT๙"/>
          <w:sz w:val="32"/>
          <w:szCs w:val="32"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จัดเตรียมสถานที่ให้มีความเหมาะสมต่อการจัดกิจกรรม</w:t>
      </w:r>
      <w:proofErr w:type="gramEnd"/>
    </w:p>
    <w:p w14:paraId="4D57CD7E" w14:textId="77777777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D7CF2">
        <w:rPr>
          <w:rFonts w:ascii="TH SarabunIT๙" w:hAnsi="TH SarabunIT๙" w:cs="TH SarabunIT๙"/>
          <w:sz w:val="32"/>
          <w:szCs w:val="32"/>
        </w:rPr>
        <w:tab/>
      </w:r>
      <w:r w:rsidRPr="00AD7CF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D7CF2">
        <w:rPr>
          <w:rFonts w:ascii="TH SarabunIT๙" w:hAnsi="TH SarabunIT๙" w:cs="TH SarabunIT๙"/>
          <w:sz w:val="32"/>
          <w:szCs w:val="32"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 xml:space="preserve">5  </w:t>
      </w:r>
      <w:r w:rsidRPr="00AD7CF2">
        <w:rPr>
          <w:rFonts w:ascii="TH SarabunIT๙" w:hAnsi="TH SarabunIT๙" w:cs="TH SarabunIT๙"/>
          <w:sz w:val="32"/>
          <w:szCs w:val="32"/>
          <w:cs/>
        </w:rPr>
        <w:t>จัดกิจกรรมที่นักเรียนได้มีส่วนร่วมในการทำกิจกรรมร่วมกันเพื่อฝึกความมีระเบียบ</w:t>
      </w:r>
      <w:proofErr w:type="gramEnd"/>
    </w:p>
    <w:p w14:paraId="3C732733" w14:textId="207A174A" w:rsidR="002A4713" w:rsidRPr="00AD7CF2" w:rsidRDefault="002A4713" w:rsidP="002A4713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วินัยและความอดทนมากขึ้น</w:t>
      </w:r>
    </w:p>
    <w:p w14:paraId="335DFB54" w14:textId="63441DC1" w:rsidR="008A3EDD" w:rsidRPr="00AD7CF2" w:rsidRDefault="008A3EDD" w:rsidP="00A524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>4</w:t>
      </w:r>
      <w:r w:rsidR="003C648E" w:rsidRPr="00AD7CF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AD7CF2">
        <w:rPr>
          <w:rFonts w:ascii="TH SarabunIT๙" w:hAnsi="TH SarabunIT๙" w:cs="TH SarabunIT๙"/>
          <w:sz w:val="32"/>
          <w:szCs w:val="32"/>
          <w:cs/>
        </w:rPr>
        <w:t>ข้อเสนอแนะต่อผู้บริหาร ในการดำเนินการตามประเด็นนโยบาย (ถ้ามีโปรดระบุ)</w:t>
      </w:r>
    </w:p>
    <w:p w14:paraId="7771C83B" w14:textId="77386EEE" w:rsidR="006238BC" w:rsidRPr="00AD7CF2" w:rsidRDefault="006238BC" w:rsidP="006238BC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4.1 ควรจัดสรรบุคลากรให้เพียงพอ</w:t>
      </w:r>
    </w:p>
    <w:p w14:paraId="631B8A33" w14:textId="6FE3185A" w:rsidR="006238BC" w:rsidRPr="00AD7CF2" w:rsidRDefault="006238BC" w:rsidP="006238BC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4.2 กำหนอโครงสร้างให้ชัดเจน เพื่ออำนวยความสะดวกให้แก่ผู้ติดต่อประสานงานในระดับพื้นที่</w:t>
      </w:r>
    </w:p>
    <w:p w14:paraId="5B5B412C" w14:textId="77777777" w:rsidR="00BE57B9" w:rsidRPr="00AD7CF2" w:rsidRDefault="00BE57B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187FBEDB" w14:textId="241F4039" w:rsidR="008A3ED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="008A3ED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558D7683" w14:textId="04F9CF63" w:rsidR="008A3EDD" w:rsidRPr="00AD7CF2" w:rsidRDefault="00A7797F" w:rsidP="00A305B2">
      <w:p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AD7CF2">
        <w:rPr>
          <w:rFonts w:ascii="TH SarabunIT๙" w:hAnsi="TH SarabunIT๙" w:cs="TH SarabunIT๙"/>
          <w:b/>
          <w:bCs/>
          <w:color w:val="000000"/>
          <w:spacing w:val="6"/>
          <w:sz w:val="32"/>
          <w:szCs w:val="32"/>
          <w:cs/>
        </w:rPr>
        <w:tab/>
        <w:t>1.</w:t>
      </w:r>
      <w:r w:rsidR="00E63CA0" w:rsidRPr="00AD7CF2">
        <w:rPr>
          <w:rFonts w:ascii="TH SarabunIT๙" w:hAnsi="TH SarabunIT๙" w:cs="TH SarabunIT๙"/>
          <w:b/>
          <w:bCs/>
          <w:color w:val="000000"/>
          <w:spacing w:val="6"/>
          <w:sz w:val="32"/>
          <w:szCs w:val="32"/>
          <w:cs/>
        </w:rPr>
        <w:t xml:space="preserve">2 </w:t>
      </w:r>
      <w:r w:rsidRPr="00AD7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ด้านการสร้างความสามาร</w:t>
      </w:r>
      <w:r w:rsidR="008E4C1C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ถ</w:t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ในการแข่งขัน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3C648E" w:rsidRPr="00AD7C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63CA0" w:rsidRPr="00AD7C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63CA0" w:rsidRPr="00AD7CF2">
        <w:rPr>
          <w:rFonts w:ascii="TH SarabunIT๙" w:hAnsi="TH SarabunIT๙" w:cs="TH SarabunIT๙"/>
          <w:spacing w:val="-6"/>
          <w:sz w:val="32"/>
          <w:szCs w:val="32"/>
          <w:cs/>
        </w:rPr>
        <w:t>1.2</w:t>
      </w:r>
      <w:r w:rsidR="003C648E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.1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การพัฒนาทรัพยากรมนุษย์ทุกช่วงวัย </w:t>
      </w:r>
      <w:r w:rsidR="00F24A34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โดยการเพิ่มพูนทักษะ (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Re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skill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F24A34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พัฒนาทักษะ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Up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skill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)  และการเรียนรู้ทักษะใหม่ (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New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</w:rPr>
        <w:t>skills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F24A34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เพื่อเพิ่มศักยภาพในการแข่งขัน</w:t>
      </w:r>
    </w:p>
    <w:p w14:paraId="6C642482" w14:textId="77777777" w:rsidR="00FB2406" w:rsidRDefault="0086480D" w:rsidP="00FB24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>๑)  ผลการขับเคลื่อนนโยบาย</w:t>
      </w:r>
    </w:p>
    <w:p w14:paraId="1A87B01A" w14:textId="225870BE" w:rsidR="0086480D" w:rsidRPr="00FB2406" w:rsidRDefault="00FB2406" w:rsidP="00FB24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มีการจัด</w:t>
      </w:r>
      <w:r w:rsidRPr="00437F1E">
        <w:rPr>
          <w:rFonts w:ascii="TH SarabunIT๙" w:hAnsi="TH SarabunIT๙" w:cs="TH SarabunIT๙"/>
          <w:spacing w:val="-8"/>
          <w:sz w:val="32"/>
          <w:szCs w:val="32"/>
          <w:cs/>
        </w:rPr>
        <w:t>กิจกรรมการเรียนรู้และกิจกรรมส่งเสริมทักษะอาชีพที่หลากหลาย อาทิเช่น ส่งเสริมการทำเกษตรพอเพียง งานฝีมือ งานประดิษฐ์ ส่งเสริมการนำ</w:t>
      </w:r>
      <w:proofErr w:type="spellStart"/>
      <w:r w:rsidRPr="00437F1E">
        <w:rPr>
          <w:rFonts w:ascii="TH SarabunIT๙" w:hAnsi="TH SarabunIT๙" w:cs="TH SarabunIT๙"/>
          <w:spacing w:val="-8"/>
          <w:sz w:val="32"/>
          <w:szCs w:val="32"/>
          <w:cs/>
        </w:rPr>
        <w:t>อัต</w:t>
      </w:r>
      <w:proofErr w:type="spellEnd"/>
      <w:r w:rsidRPr="00437F1E">
        <w:rPr>
          <w:rFonts w:ascii="TH SarabunIT๙" w:hAnsi="TH SarabunIT๙" w:cs="TH SarabunIT๙"/>
          <w:spacing w:val="-8"/>
          <w:sz w:val="32"/>
          <w:szCs w:val="32"/>
          <w:cs/>
        </w:rPr>
        <w:t>ลักษณ์พื้นถิ่นและภูมิปัญญาท้องถิ่นมาเป็นผลิตภัณฑ์  เป็นต้น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ยกตัวอย่าง </w:t>
      </w:r>
      <w:r w:rsidRPr="00F82E61">
        <w:rPr>
          <w:rFonts w:ascii="TH SarabunIT๙" w:hAnsi="TH SarabunIT๙" w:cs="TH SarabunIT๙"/>
          <w:spacing w:val="-8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มารี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อุปถัมภ์ได้ทำกิจกรรมผ่านการเรียนการสอนในกิจกรรมชุมนุม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อย่างต่อเนื่อง เช่น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A8194D">
        <w:rPr>
          <w:rFonts w:ascii="TH SarabunIT๙" w:hAnsi="TH SarabunIT๙" w:cs="TH SarabunIT๙"/>
          <w:spacing w:val="-12"/>
          <w:sz w:val="32"/>
          <w:szCs w:val="32"/>
          <w:cs/>
        </w:rPr>
        <w:t>ชุมนุม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proofErr w:type="spellStart"/>
      <w:r w:rsidRPr="00FB2406">
        <w:rPr>
          <w:rFonts w:ascii="TH SarabunIT๙" w:hAnsi="TH SarabunIT๙" w:cs="TH SarabunIT๙"/>
          <w:spacing w:val="-12"/>
          <w:sz w:val="32"/>
          <w:szCs w:val="32"/>
          <w:cs/>
        </w:rPr>
        <w:t>เบ</w:t>
      </w:r>
      <w:proofErr w:type="spellEnd"/>
      <w:r w:rsidRPr="00FB2406">
        <w:rPr>
          <w:rFonts w:ascii="TH SarabunIT๙" w:hAnsi="TH SarabunIT๙" w:cs="TH SarabunIT๙"/>
          <w:spacing w:val="-12"/>
          <w:sz w:val="32"/>
          <w:szCs w:val="32"/>
          <w:cs/>
        </w:rPr>
        <w:t>เกอรี่ ชุมนุมนักเกษตรน้อย จัดตกแต่งสวนหย่อม ชุมนุมกีฬาและชุมนุมสร้างเกม การบูรณาการรูปแบบการสอนโดยรูปแบบโครงงานเป็นฐาน (</w:t>
      </w:r>
      <w:r w:rsidRPr="00FB2406">
        <w:rPr>
          <w:rFonts w:ascii="TH SarabunIT๙" w:hAnsi="TH SarabunIT๙" w:cs="TH SarabunIT๙"/>
          <w:spacing w:val="-12"/>
          <w:sz w:val="32"/>
          <w:szCs w:val="32"/>
        </w:rPr>
        <w:t>Project Approach</w:t>
      </w:r>
      <w:r w:rsidRPr="00FB240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ซึ่งสถานศึกษาได้มีการจัดกิจกรรมวันวิชาการเพื่อให้นักเรียน ทุกระดับชั้นได้นำเสนอ โครงงานของตนเอง เป็นต้น </w:t>
      </w:r>
      <w:r w:rsidRPr="00FB2406">
        <w:rPr>
          <w:rFonts w:ascii="TH SarabunIT๙" w:hAnsi="TH SarabunIT๙" w:cs="TH SarabunIT๙"/>
          <w:sz w:val="32"/>
          <w:szCs w:val="32"/>
          <w:cs/>
        </w:rPr>
        <w:t>ผู้เรียนสามารถบูรณาการรายวิชาต่าง ๆ เข้ามาใช้ในการทำโครงการได้เป็นอย่างดี มีความกล้าคิด กล้านำเสนอแนวคิดหรือวิธีการดำเนินการรูปแบบโครงการมากขึ้น</w:t>
      </w:r>
    </w:p>
    <w:p w14:paraId="627B98F4" w14:textId="60835D98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7076D072" w14:textId="22AA444C" w:rsidR="00FB2406" w:rsidRPr="004E2513" w:rsidRDefault="00FB2406" w:rsidP="00FB2406">
      <w:pPr>
        <w:pStyle w:val="10"/>
      </w:pPr>
      <w:r w:rsidRPr="004E2513">
        <w:rPr>
          <w:cs/>
        </w:rPr>
        <w:t>1. การงด</w:t>
      </w:r>
      <w:r>
        <w:rPr>
          <w:rFonts w:hint="cs"/>
          <w:cs/>
        </w:rPr>
        <w:t>การเรียนการสอน การ</w:t>
      </w:r>
      <w:r w:rsidRPr="004E2513">
        <w:rPr>
          <w:cs/>
        </w:rPr>
        <w:t xml:space="preserve">จัดกิจกรรมในช่วงระบาดของ </w:t>
      </w:r>
      <w:r w:rsidRPr="004E2513">
        <w:t>COVID</w:t>
      </w:r>
      <w:r w:rsidRPr="004E2513">
        <w:rPr>
          <w:cs/>
        </w:rPr>
        <w:t>-19</w:t>
      </w:r>
      <w:r>
        <w:rPr>
          <w:rFonts w:hint="cs"/>
          <w:cs/>
        </w:rPr>
        <w:t xml:space="preserve"> เป็นอุปสรรคต่อการพัฒนาผู้เรียน</w:t>
      </w:r>
    </w:p>
    <w:p w14:paraId="1927A65E" w14:textId="77777777" w:rsidR="00FB2406" w:rsidRPr="004E2513" w:rsidRDefault="00FB2406" w:rsidP="00FB2406">
      <w:pPr>
        <w:pStyle w:val="10"/>
      </w:pPr>
      <w:r w:rsidRPr="004E2513">
        <w:rPr>
          <w:cs/>
        </w:rPr>
        <w:t>2. ค่าใช้จ่ายในการเข้าร่วมพัฒนาความรู้ด้านนวัตกรรมใหม่</w:t>
      </w:r>
    </w:p>
    <w:p w14:paraId="21262EDB" w14:textId="77777777" w:rsidR="00FB2406" w:rsidRPr="004E2513" w:rsidRDefault="00FB2406" w:rsidP="00FB2406">
      <w:pPr>
        <w:pStyle w:val="10"/>
      </w:pPr>
      <w:r w:rsidRPr="004E2513">
        <w:rPr>
          <w:cs/>
        </w:rPr>
        <w:t>3. ภาระงานประจำของครูผู้สอนมีจำนวนมาก</w:t>
      </w:r>
    </w:p>
    <w:p w14:paraId="5259EADD" w14:textId="3DF92B17" w:rsidR="00E31765" w:rsidRPr="00AD7CF2" w:rsidRDefault="00FB2406" w:rsidP="00FB2406">
      <w:pPr>
        <w:pStyle w:val="10"/>
      </w:pPr>
      <w:r w:rsidRPr="004E2513">
        <w:rPr>
          <w:cs/>
        </w:rPr>
        <w:t>4. ขอบข่ายเนื้อหาหลักสูตรและเวลามีข้อจำกัด</w:t>
      </w:r>
      <w:r w:rsidR="0086480D" w:rsidRPr="00AD7CF2">
        <w:rPr>
          <w:cs/>
        </w:rPr>
        <w:t xml:space="preserve">   </w:t>
      </w:r>
    </w:p>
    <w:p w14:paraId="4FD9CEC6" w14:textId="5298FE20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346AB081" w14:textId="77777777" w:rsidR="00D903BC" w:rsidRPr="004E2513" w:rsidRDefault="00D903BC" w:rsidP="00D903BC">
      <w:pPr>
        <w:pStyle w:val="10"/>
      </w:pPr>
      <w:r w:rsidRPr="004E2513">
        <w:rPr>
          <w:cs/>
        </w:rPr>
        <w:t>1. บูรณาการการจัดกิจกรรมในคาบชุมนุม</w:t>
      </w:r>
    </w:p>
    <w:p w14:paraId="7C0201DA" w14:textId="77777777" w:rsidR="00D903BC" w:rsidRPr="004E2513" w:rsidRDefault="00D903BC" w:rsidP="00D903BC">
      <w:pPr>
        <w:pStyle w:val="10"/>
      </w:pPr>
      <w:r w:rsidRPr="004E2513">
        <w:rPr>
          <w:cs/>
        </w:rPr>
        <w:t xml:space="preserve">2. ใช้งบกิจกรรมพัฒนาคุณภาพผู้เรียนบางส่วนในการดำเนินกิจกรรม </w:t>
      </w:r>
    </w:p>
    <w:p w14:paraId="793A1455" w14:textId="67D02651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50BFD759" w14:textId="77777777" w:rsidR="00D903BC" w:rsidRPr="004E2513" w:rsidRDefault="00D903BC" w:rsidP="00D903BC">
      <w:pPr>
        <w:pStyle w:val="10"/>
      </w:pPr>
      <w:r w:rsidRPr="004E2513">
        <w:rPr>
          <w:cs/>
        </w:rPr>
        <w:t>1. มีความชัดเจนและต่อเนื่องในการดำเนินกิจกรรม มีการกำหนดระยะเวลาที่ดำเนินการกลุ่มงานที่รับผิดชอบ</w:t>
      </w:r>
    </w:p>
    <w:p w14:paraId="6AB55150" w14:textId="77777777" w:rsidR="00D903BC" w:rsidRPr="004E2513" w:rsidRDefault="00D903BC" w:rsidP="00D903BC">
      <w:pPr>
        <w:pStyle w:val="10"/>
      </w:pPr>
      <w:r w:rsidRPr="004E2513">
        <w:rPr>
          <w:cs/>
        </w:rPr>
        <w:t>2. จัดหางบประมาณเพิ่มเติมในการจัดกิจกรรม</w:t>
      </w:r>
    </w:p>
    <w:p w14:paraId="48FD5E0D" w14:textId="77777777" w:rsidR="00D903BC" w:rsidRPr="004E2513" w:rsidRDefault="00D903BC" w:rsidP="00D903BC">
      <w:pPr>
        <w:pStyle w:val="10"/>
      </w:pPr>
      <w:r w:rsidRPr="004E2513">
        <w:rPr>
          <w:cs/>
        </w:rPr>
        <w:t>3. ส่งเสริมสนับสนุนให้ครู บุคลากรทางการศึกษาได้รับการพัฒนาทางการในด้านนี้</w:t>
      </w:r>
    </w:p>
    <w:p w14:paraId="647351CC" w14:textId="77777777" w:rsidR="00D903BC" w:rsidRDefault="00D903BC" w:rsidP="00D903B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E2513">
        <w:rPr>
          <w:rFonts w:ascii="TH SarabunIT๙" w:hAnsi="TH SarabunIT๙" w:cs="TH SarabunIT๙"/>
          <w:sz w:val="32"/>
          <w:szCs w:val="32"/>
          <w:cs/>
        </w:rPr>
        <w:t>4. ควรมีการศึกษาดูงานด้านการจัดการเรียนการสอน รูปแบบใหม่ ๆ และมีการใช้</w:t>
      </w:r>
    </w:p>
    <w:p w14:paraId="3B0DF975" w14:textId="241F6BB2" w:rsidR="00D903BC" w:rsidRPr="004E2513" w:rsidRDefault="00D903BC" w:rsidP="00D903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513">
        <w:rPr>
          <w:rFonts w:ascii="TH SarabunIT๙" w:hAnsi="TH SarabunIT๙" w:cs="TH SarabunIT๙"/>
          <w:sz w:val="32"/>
          <w:szCs w:val="32"/>
          <w:cs/>
        </w:rPr>
        <w:t>เทคโนโลยีเข้ามาช่วยในการดำเนินกิจกรรมการเรียนการสอน</w:t>
      </w:r>
    </w:p>
    <w:p w14:paraId="6320A9AA" w14:textId="77777777" w:rsidR="00FA63F3" w:rsidRDefault="00FA63F3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F1AA84B" w14:textId="1DC9B7F6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40AA6712" w14:textId="521ADA20" w:rsidR="008A3EDD" w:rsidRPr="00AD7CF2" w:rsidRDefault="003C648E" w:rsidP="00A305B2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7797F" w:rsidRPr="00AD7CF2">
        <w:rPr>
          <w:rFonts w:ascii="TH SarabunIT๙" w:hAnsi="TH SarabunIT๙" w:cs="TH SarabunIT๙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การจัดการศึกษาแบบทวิศึกษา และห้องเรียนอาชีพสู่การสร้างอนาคตให้ผู้เรียนมีอาชีพและ</w:t>
      </w:r>
      <w:r w:rsidR="008A3EDD" w:rsidRPr="00AD7CF2">
        <w:rPr>
          <w:rFonts w:ascii="TH SarabunIT๙" w:hAnsi="TH SarabunIT๙" w:cs="TH SarabunIT๙"/>
          <w:spacing w:val="-12"/>
          <w:sz w:val="32"/>
          <w:szCs w:val="32"/>
          <w:cs/>
        </w:rPr>
        <w:t>มี</w:t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งานทำ</w:t>
      </w:r>
    </w:p>
    <w:p w14:paraId="32B67E5B" w14:textId="77777777" w:rsidR="00AD7CF2" w:rsidRPr="00AD7CF2" w:rsidRDefault="0086480D" w:rsidP="00AD7CF2">
      <w:pPr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ผลการขับเคลื่อนนโยบาย</w:t>
      </w:r>
    </w:p>
    <w:p w14:paraId="354C28B8" w14:textId="0FD54BC2" w:rsidR="005F3C0F" w:rsidRPr="00AD7CF2" w:rsidRDefault="00AD7CF2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มีการ</w:t>
      </w:r>
      <w:r w:rsidR="005F3C0F"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มอบนโยบายในการส่งเสริม สนับสนุนให้</w:t>
      </w:r>
      <w:r w:rsidR="005F3C0F" w:rsidRPr="00AD7CF2">
        <w:rPr>
          <w:rFonts w:ascii="TH SarabunIT๙" w:hAnsi="TH SarabunIT๙" w:cs="TH SarabunIT๙"/>
          <w:sz w:val="32"/>
          <w:szCs w:val="32"/>
          <w:cs/>
        </w:rPr>
        <w:t>สถานศึกษามีการจัดการเรียนรู้ และสร้าง</w:t>
      </w:r>
    </w:p>
    <w:p w14:paraId="634E6DF3" w14:textId="0EBBF45A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บรรยากาศสิ่งแวดล้อมที่เอื้อต่อการพัฒนาทักษะอาชีพตามความถนัดของนักเรียน โดยการบูรณาการทุกกลุ่มสาระการเรียนรู้</w:t>
      </w:r>
      <w:r w:rsidR="00AD7CF2" w:rsidRPr="00AD7CF2">
        <w:rPr>
          <w:rFonts w:ascii="TH SarabunIT๙" w:hAnsi="TH SarabunIT๙" w:cs="TH SarabunIT๙"/>
          <w:sz w:val="32"/>
          <w:szCs w:val="32"/>
          <w:cs/>
        </w:rPr>
        <w:t xml:space="preserve"> มีการ</w:t>
      </w:r>
      <w:r w:rsidRPr="00AD7CF2">
        <w:rPr>
          <w:rFonts w:ascii="TH SarabunIT๙" w:hAnsi="TH SarabunIT๙" w:cs="TH SarabunIT๙"/>
          <w:sz w:val="32"/>
          <w:szCs w:val="32"/>
          <w:cs/>
        </w:rPr>
        <w:t>สำรวจ วิเคราะห์/สังเคราะห์ ข้อมูลสารสนเทศ</w:t>
      </w:r>
      <w:r w:rsidRPr="00AD7CF2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Pr="00AD7CF2">
        <w:rPr>
          <w:rFonts w:ascii="TH SarabunIT๙" w:hAnsi="TH SarabunIT๙" w:cs="TH SarabunIT๙"/>
          <w:sz w:val="32"/>
          <w:szCs w:val="32"/>
          <w:cs/>
        </w:rPr>
        <w:t>การจัดการเรียนรู้ และสร้างบรรยากาศ</w:t>
      </w:r>
    </w:p>
    <w:p w14:paraId="098D01FF" w14:textId="7794ED7D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สิ่งแวดล้อมที่เอื้อต่อการพัฒนาทักษะอาชีพตามความถนัดของนักเรียน</w:t>
      </w:r>
      <w:r w:rsidR="00AD7CF2" w:rsidRPr="00AD7CF2">
        <w:rPr>
          <w:rFonts w:ascii="TH SarabunIT๙" w:hAnsi="TH SarabunIT๙" w:cs="TH SarabunIT๙"/>
          <w:sz w:val="32"/>
          <w:szCs w:val="32"/>
          <w:cs/>
        </w:rPr>
        <w:t xml:space="preserve">  มีการ</w:t>
      </w:r>
      <w:r w:rsidRPr="00AD7CF2">
        <w:rPr>
          <w:rFonts w:ascii="TH SarabunIT๙" w:hAnsi="TH SarabunIT๙" w:cs="TH SarabunIT๙"/>
          <w:sz w:val="32"/>
          <w:szCs w:val="32"/>
          <w:cs/>
        </w:rPr>
        <w:t>อบรมพัฒนา</w:t>
      </w:r>
      <w:r w:rsidRPr="00AD7CF2">
        <w:rPr>
          <w:rFonts w:ascii="TH SarabunIT๙" w:hAnsi="TH SarabunIT๙" w:cs="TH SarabunIT๙"/>
          <w:spacing w:val="-4"/>
          <w:sz w:val="32"/>
          <w:szCs w:val="32"/>
          <w:cs/>
        </w:rPr>
        <w:t>การผลิต จัดหา และพัฒนาสื่อ เครื่องมือ อุปกรณ์ในการเรียนรู้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ทุกกลุ่มสาระการเรียนรู้ โดยดำเนินการพัฒนาผ่านกลุ่มสาระการเรียนรู้ทุกกลุ่มสาระการเรียนรู้  </w:t>
      </w:r>
      <w:r w:rsidR="00AD7CF2" w:rsidRPr="00AD7CF2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นิเทศ ติดตามฯ สถานศึกษาในการจัดการเรียนรู้ และสร้างบรรยากาศสิ่งแวดล้อมที่เอื้อต่อการ</w:t>
      </w:r>
      <w:r w:rsidRPr="00AD7CF2">
        <w:rPr>
          <w:rFonts w:ascii="TH SarabunIT๙" w:hAnsi="TH SarabunIT๙" w:cs="TH SarabunIT๙"/>
          <w:sz w:val="32"/>
          <w:szCs w:val="32"/>
          <w:cs/>
        </w:rPr>
        <w:t>พัฒนาทักษะอาชีพตามความถนัดของนักเรียน โดยการบูรณาการนิเทศทีมของกลุ่มนิเทศ ติดตามฯ และนิเทศ กำกับ ติดตาม  โดยคณะกรรมการสหวิทยาเขตทุกสหวิทยาเขต รวมทั้งนิเทศ ติดตามฯ คัดเลือกผลงานและนวัตกรรมที่มีแนวปฏิบัติที่เป็นเลิศ</w:t>
      </w:r>
      <w:r w:rsidR="00AD7CF2" w:rsidRPr="00AD7CF2">
        <w:rPr>
          <w:rFonts w:ascii="TH SarabunIT๙" w:hAnsi="TH SarabunIT๙" w:cs="TH SarabunIT๙"/>
          <w:sz w:val="32"/>
          <w:szCs w:val="32"/>
          <w:cs/>
        </w:rPr>
        <w:t xml:space="preserve">  มีการ</w:t>
      </w:r>
      <w:r w:rsidRPr="00AD7CF2">
        <w:rPr>
          <w:rFonts w:ascii="TH SarabunIT๙" w:hAnsi="TH SarabunIT๙" w:cs="TH SarabunIT๙"/>
          <w:sz w:val="32"/>
          <w:szCs w:val="32"/>
          <w:cs/>
        </w:rPr>
        <w:t>นำเสนอ/เผยแพร่ ยกย่อง ชมเชย ผลงานและนวัตกรรมที่มีแนวปฏิบัติที่เป็นเลิศ</w:t>
      </w:r>
    </w:p>
    <w:p w14:paraId="66356106" w14:textId="64EEB96B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63DDC5BC" w14:textId="28D7FDEB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00AFF016" w14:textId="77777777" w:rsid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- จากรูปแบบการศึกษาที่จัดการศึกษาร่วมกัน  ต้องใช้เวลาในการเรียนค่อนข้างมาก  ทำให้</w:t>
      </w:r>
    </w:p>
    <w:p w14:paraId="73D12EB8" w14:textId="494BEC2A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นักเรียนมีความท้อในการเรียน</w:t>
      </w:r>
    </w:p>
    <w:p w14:paraId="49C50D91" w14:textId="77777777" w:rsid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AD7CF2">
        <w:rPr>
          <w:rFonts w:ascii="TH SarabunIT๙" w:hAnsi="TH SarabunIT๙" w:cs="TH SarabunIT๙"/>
          <w:sz w:val="32"/>
          <w:szCs w:val="32"/>
          <w:cs/>
        </w:rPr>
        <w:t>งบประมาณที่ใช้ในการดำเนินการ  ในหลักสูตร ปวช.  มีการโอนให้สถานศึกษาที่เป็น</w:t>
      </w:r>
    </w:p>
    <w:p w14:paraId="3AFA3BDC" w14:textId="28010261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อาชีวศึกษา  แต่การดำเนินการบางส่วนอยู่ที่สถานศึกษาของ</w:t>
      </w:r>
      <w:proofErr w:type="spellStart"/>
      <w:r w:rsidRPr="00AD7CF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. ที่นักเรียนสังกัดอยู่  ดังนั้นควรมีการพิจารณาจัดสรรงบประมาณสู่สถานศึกษา </w:t>
      </w:r>
      <w:proofErr w:type="spellStart"/>
      <w:r w:rsidRPr="00AD7CF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D7CF2">
        <w:rPr>
          <w:rFonts w:ascii="TH SarabunIT๙" w:hAnsi="TH SarabunIT๙" w:cs="TH SarabunIT๙"/>
          <w:sz w:val="32"/>
          <w:szCs w:val="32"/>
          <w:cs/>
        </w:rPr>
        <w:t>. ในเรื่องการดำเนินงานตามโครงการ</w:t>
      </w: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7CE762D" w14:textId="77777777" w:rsid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ครูมีภาระงานอื่นมาก ทำให้ปฏิบัติงานสอนได้ไม่เต็มที่ ลดภาระงานสอนให้น้อยลง เพิ่มครู</w:t>
      </w:r>
    </w:p>
    <w:p w14:paraId="2CD739DE" w14:textId="572DEC48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สอนให้ตรงวิชาเอกมากขึ้น</w:t>
      </w:r>
    </w:p>
    <w:p w14:paraId="57D3D669" w14:textId="06B00777" w:rsidR="005F3C0F" w:rsidRP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ครูขาดข</w:t>
      </w:r>
      <w:r w:rsidR="008E5A2E">
        <w:rPr>
          <w:rFonts w:ascii="TH SarabunIT๙" w:hAnsi="TH SarabunIT๙" w:cs="TH SarabunIT๙"/>
          <w:sz w:val="32"/>
          <w:szCs w:val="32"/>
          <w:cs/>
        </w:rPr>
        <w:t>วัญกำลังใจในการ</w:t>
      </w:r>
      <w:proofErr w:type="spellStart"/>
      <w:r w:rsidR="008E5A2E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="008E5A2E">
        <w:rPr>
          <w:rFonts w:ascii="TH SarabunIT๙" w:hAnsi="TH SarabunIT๙" w:cs="TH SarabunIT๙"/>
          <w:sz w:val="32"/>
          <w:szCs w:val="32"/>
          <w:cs/>
        </w:rPr>
        <w:t>ติหน้าที่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สอน </w:t>
      </w:r>
    </w:p>
    <w:p w14:paraId="74D54F09" w14:textId="77777777" w:rsidR="005F3C0F" w:rsidRP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ขาดงบประมาณในการสนับสนุนการพัฒนาสื่อ วัสดุ อุปกรณ์ในการจัดการเรียนการสอน</w:t>
      </w:r>
    </w:p>
    <w:p w14:paraId="0EEE0998" w14:textId="77777777" w:rsidR="008E5A2E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- โรงเรียนขนาดเล็ก มีความต้องการวัสดุ อุปกรณ์การฝึกอย่างมาก เนื่องจากขาดงบประมาณ </w:t>
      </w:r>
    </w:p>
    <w:p w14:paraId="364604C1" w14:textId="08751688" w:rsidR="005F3C0F" w:rsidRPr="00AD7CF2" w:rsidRDefault="005F3C0F" w:rsidP="008E5A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แล</w:t>
      </w:r>
      <w:r w:rsidR="008E5A2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AD7CF2">
        <w:rPr>
          <w:rFonts w:ascii="TH SarabunIT๙" w:hAnsi="TH SarabunIT๙" w:cs="TH SarabunIT๙"/>
          <w:sz w:val="32"/>
          <w:szCs w:val="32"/>
          <w:cs/>
        </w:rPr>
        <w:t>ครูที่ตรงตามวิชาเอก</w:t>
      </w:r>
    </w:p>
    <w:p w14:paraId="314AEA69" w14:textId="1DCB386C" w:rsidR="0086480D" w:rsidRPr="00AD7CF2" w:rsidRDefault="0086480D" w:rsidP="00AD7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49C3F71A" w14:textId="77777777" w:rsidR="00AD7CF2" w:rsidRDefault="005F3C0F" w:rsidP="00AD7CF2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งบประมาณ ควรมีการจัดสรรงบประมาณทั้งสองทาง </w:t>
      </w:r>
      <w:proofErr w:type="spellStart"/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. อาชีวศึกษา และเขตพื้นที่</w:t>
      </w:r>
    </w:p>
    <w:p w14:paraId="435891FF" w14:textId="5AC16EC9" w:rsidR="005F3C0F" w:rsidRPr="00AD7CF2" w:rsidRDefault="005F3C0F" w:rsidP="00AD7CF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</w:t>
      </w:r>
    </w:p>
    <w:p w14:paraId="37E5B502" w14:textId="77777777" w:rsidR="005F3C0F" w:rsidRPr="00AD7CF2" w:rsidRDefault="005F3C0F" w:rsidP="00AD7CF2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- บุคลากร จัดสรรบุคคลากรให้สถานศึกษาเพิ่มขึ้นให้ตรงกับสาขาวิชาที่ต้องการ</w:t>
      </w:r>
    </w:p>
    <w:p w14:paraId="75480B1B" w14:textId="77777777" w:rsidR="008E5A2E" w:rsidRDefault="005F3C0F" w:rsidP="00AD7CF2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- วัสดุอุปกรณ์ สนับสนุนเครื่องมือและสื่ออุปกรณ์การเรียนการสอนให้เพียงพอกับความ</w:t>
      </w:r>
    </w:p>
    <w:p w14:paraId="025DF19C" w14:textId="31D28BC0" w:rsidR="005F3C0F" w:rsidRPr="00AD7CF2" w:rsidRDefault="005F3C0F" w:rsidP="008E5A2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</w:t>
      </w:r>
    </w:p>
    <w:p w14:paraId="588FD812" w14:textId="77777777" w:rsidR="005F3C0F" w:rsidRPr="00AD7CF2" w:rsidRDefault="005F3C0F" w:rsidP="008E5A2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ลดภาระงานอื่นลงเพื่อให้ครูได้ปฏิบัติงานสอนได้เต็มที่</w:t>
      </w:r>
    </w:p>
    <w:p w14:paraId="34FC9187" w14:textId="77777777" w:rsidR="008E5A2E" w:rsidRDefault="005F3C0F" w:rsidP="008E5A2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- ลดการประชุม อบรม สัมมนาที่ดึงครูออกจากห้องเรียน เพื่อให้ครูได้ปฏิบัติงานสอนได้</w:t>
      </w:r>
    </w:p>
    <w:p w14:paraId="21611B9C" w14:textId="3D7462BC" w:rsidR="005F3C0F" w:rsidRPr="00AD7CF2" w:rsidRDefault="005F3C0F" w:rsidP="008E5A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เต็มที่</w:t>
      </w:r>
    </w:p>
    <w:p w14:paraId="48F36AFD" w14:textId="683EDD7C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641928C8" w14:textId="77777777" w:rsidR="00AD7CF2" w:rsidRDefault="00AD7CF2" w:rsidP="00AD7CF2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- กฎหมายระเบียบต่าง ๆ  ควรกำหนดระเบียบแนวปฏิบัติต่าง ๆ ให้ชัดเจนเพื่อนำสู่การ</w:t>
      </w:r>
    </w:p>
    <w:p w14:paraId="343E7DB6" w14:textId="77777777" w:rsidR="00AD7CF2" w:rsidRPr="00AD7CF2" w:rsidRDefault="00AD7CF2" w:rsidP="00AD7CF2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ปฏิบัติที่ดีระยะยาว เช่น การทำ </w:t>
      </w:r>
      <w:r w:rsidRPr="00AD7CF2">
        <w:rPr>
          <w:rFonts w:ascii="TH SarabunIT๙" w:hAnsi="TH SarabunIT๙" w:cs="TH SarabunIT๙"/>
          <w:color w:val="000000"/>
          <w:sz w:val="32"/>
          <w:szCs w:val="32"/>
        </w:rPr>
        <w:t xml:space="preserve">MOU </w:t>
      </w: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ร่วมกับอาชีวะศึกษา</w:t>
      </w:r>
    </w:p>
    <w:p w14:paraId="41F32F09" w14:textId="77777777" w:rsidR="00AD7CF2" w:rsidRDefault="005F3C0F" w:rsidP="00AD7C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lastRenderedPageBreak/>
        <w:t>- จัดกิจกรรม ยกย่อง ชมเชย เชิดชูเกียรติให้กับครูและนักเรียนที่มีความสามารถด้านทักษะ</w:t>
      </w:r>
    </w:p>
    <w:p w14:paraId="1A74259E" w14:textId="3707D13F" w:rsidR="005F3C0F" w:rsidRPr="00AD7CF2" w:rsidRDefault="005F3C0F" w:rsidP="00AD7C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อาชีพ ในเวทีระดับเขต ระดับ ระดับชาติ อย่างหลากหลายเวที เพื่อสร้างขวัญกำลังให้นักเรียนมีแรงผลักดัน แรงจูงใจในการเรียนด้านอาชีพ และส่งเสริมให้มีพลังใจในการพัฒนาให้มีคุณภาพสูงยิ่งๆ ขึ้นไป</w:t>
      </w:r>
    </w:p>
    <w:p w14:paraId="1937398D" w14:textId="58C27E52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375079DA" w14:textId="395AA614" w:rsidR="008E4C1C" w:rsidRPr="00AD7CF2" w:rsidRDefault="003C648E" w:rsidP="00A305B2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7797F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2.3  </w:t>
      </w:r>
      <w:r w:rsidR="008A3ED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การจัดการศึกษาแบบทวิภาคี</w:t>
      </w:r>
    </w:p>
    <w:p w14:paraId="18009FAC" w14:textId="6D5A5BF3" w:rsidR="0086480D" w:rsidRPr="00AD7CF2" w:rsidRDefault="0086480D" w:rsidP="00A305B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E4C1C"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๑)  ผลการขับเคลื่อนนโยบา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8677C2" w14:textId="47AD1854" w:rsidR="00CF6762" w:rsidRPr="00AD7CF2" w:rsidRDefault="00CF6762" w:rsidP="00A305B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8B39F6" w14:textId="77777777" w:rsidR="00CF6762" w:rsidRPr="00AD7CF2" w:rsidRDefault="00CF6762" w:rsidP="00A305B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FA3FF4" w14:textId="65A23052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1D7475DE" w14:textId="792B2F5C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14:paraId="17DA93CD" w14:textId="2D8BB65F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27948411" w14:textId="08C4E1F3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4958813" w14:textId="079B5958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67922168" w14:textId="041CCEC5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8912F" w14:textId="09116A19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0586A254" w14:textId="6035047A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C0C35" w14:textId="50D089E7" w:rsidR="00A7797F" w:rsidRPr="00134C45" w:rsidRDefault="00A7797F" w:rsidP="00A305B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134C4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134C45">
        <w:rPr>
          <w:rFonts w:ascii="TH SarabunIT๙" w:hAnsi="TH SarabunIT๙" w:cs="TH SarabunIT๙"/>
          <w:spacing w:val="-8"/>
          <w:sz w:val="32"/>
          <w:szCs w:val="32"/>
          <w:cs/>
        </w:rPr>
        <w:tab/>
        <w:t>1.2.4  การขับเคลื่อนศูนย์ความเป็นเลิศทางการอาชีวศึกษา (</w:t>
      </w:r>
      <w:r w:rsidRPr="00134C45">
        <w:rPr>
          <w:rFonts w:ascii="TH SarabunIT๙" w:hAnsi="TH SarabunIT๙" w:cs="TH SarabunIT๙"/>
          <w:spacing w:val="-8"/>
          <w:sz w:val="32"/>
          <w:szCs w:val="32"/>
        </w:rPr>
        <w:t>Excellent Center</w:t>
      </w:r>
      <w:r w:rsidRPr="00134C45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5A8BB452" w14:textId="77777777" w:rsidR="00A7797F" w:rsidRPr="00AD7CF2" w:rsidRDefault="00A7797F" w:rsidP="00A305B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๑)  ผลการขับเคลื่อนนโยบา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9187EE" w14:textId="77777777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36187CA5" w14:textId="77777777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14:paraId="64728ED8" w14:textId="77777777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19DEEA8F" w14:textId="779F95C4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D92D9E" w14:textId="77777777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01B7CCAF" w14:textId="77777777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41797" w14:textId="2E244AC1" w:rsidR="00A7797F" w:rsidRPr="00AD7CF2" w:rsidRDefault="00A7797F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lastRenderedPageBreak/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0079B050" w14:textId="31B3A418" w:rsidR="00A7797F" w:rsidRDefault="00A7797F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B08A8" w14:textId="583BDE2F" w:rsidR="00590364" w:rsidRDefault="00590364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47D00DC" w14:textId="041CF8CD" w:rsidR="008A3EDD" w:rsidRPr="00AD7CF2" w:rsidRDefault="00A305B2" w:rsidP="00A305B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A7797F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1.</w:t>
      </w:r>
      <w:r w:rsidR="008A3EDD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</w:t>
      </w:r>
      <w:r w:rsidR="00A7797F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5A346C72" w14:textId="6681855F" w:rsidR="008A3EDD" w:rsidRPr="00AD7CF2" w:rsidRDefault="0086480D" w:rsidP="00A305B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A7797F" w:rsidRPr="00AD7CF2">
        <w:rPr>
          <w:rFonts w:ascii="TH SarabunIT๙" w:hAnsi="TH SarabunIT๙" w:cs="TH SarabunIT๙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3.1  </w:t>
      </w:r>
      <w:r w:rsidR="008A3EDD" w:rsidRPr="00AD7CF2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การส่งเสริมสนับสนุนให้สถานศึกษาจัดการเรียนการสอนเพื่อพัฒนาผู้เรียนให้มีทักษะ</w:t>
      </w:r>
      <w:r w:rsidR="00A305B2" w:rsidRPr="00AD7CF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A3EDD" w:rsidRPr="00AD7CF2">
        <w:rPr>
          <w:rFonts w:ascii="TH SarabunIT๙" w:hAnsi="TH SarabunIT๙" w:cs="TH SarabunIT๙"/>
          <w:spacing w:val="-4"/>
          <w:sz w:val="32"/>
          <w:szCs w:val="32"/>
          <w:cs/>
        </w:rPr>
        <w:t>ในศตวรรษที่ 21</w:t>
      </w:r>
    </w:p>
    <w:p w14:paraId="19DBEEFA" w14:textId="2339D5DC" w:rsidR="00E42865" w:rsidRDefault="0086480D" w:rsidP="00FA63F3">
      <w:pPr>
        <w:autoSpaceDE w:val="0"/>
        <w:autoSpaceDN w:val="0"/>
        <w:adjustRightInd w:val="0"/>
        <w:spacing w:after="0" w:line="240" w:lineRule="auto"/>
        <w:rPr>
          <w:rStyle w:val="fontstyle01"/>
          <w:rFonts w:ascii="TH SarabunIT๙" w:hAnsi="TH SarabunIT๙" w:cs="TH SarabunIT๙"/>
          <w:color w:val="auto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A63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FA63F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A63F3">
        <w:rPr>
          <w:rFonts w:ascii="TH SarabunIT๙" w:hAnsi="TH SarabunIT๙" w:cs="TH SarabunIT๙" w:hint="cs"/>
          <w:spacing w:val="-8"/>
          <w:sz w:val="32"/>
          <w:szCs w:val="32"/>
          <w:cs/>
        </w:rPr>
        <w:t>มีการ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ขับเคลื่อนนโยบาย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ผ่านโครงการ/กิจกรรมในระดับเขตฯ ระดับโรงเรียน เพื่อให้ครูได้เกิดองค์ความรู้ในการไปถ่ายทอดและจัด กิจกรรมการเรียนร</w:t>
      </w:r>
      <w:r w:rsidR="00FA63F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ู้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ให้กับ ผ</w:t>
      </w:r>
      <w:r w:rsidR="00FA63F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ู้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เรียน เพื่อให้ผู้เรียนมีทักษะท</w:t>
      </w:r>
      <w:r w:rsidR="00FA63F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ี่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จำเป็นในการดำรงชีวิตในศตวรรษที่ 21 เช่น โครงการพัฒนาหลักสูตรและกิจกรรมการเรียนรู้โครงการบ้านวิทยาศาสตร์น</w:t>
      </w:r>
      <w:r w:rsidR="00FA63F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้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อย ระดับอนุบาล และระดับขั้นพื้นฐาน โครงการสะเต็มศึกษา ระดับอนุบาล และระดับขั้นพื้นฐาน โครงการพัฒนาครูด้าน 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</w:rPr>
        <w:t>Coding</w:t>
      </w:r>
      <w:r w:rsidR="00821CF2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,</w:t>
      </w:r>
      <w:r w:rsidR="00821CF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STEM </w:t>
      </w:r>
      <w:r w:rsidR="00FA63F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และโครงการนิเทศบูรณาการ ผลจากการพัฒนาครูผู้สอน ส่งผล ให้ครูมีความรู้ ความเข้าใจ และเทคนิควิธีในการนำไปสู่การจัดกิจกรรมการเรียนการสอนในชั้นเรียนได้อย่างมีประสิทธิภาพ</w:t>
      </w:r>
      <w:r w:rsidR="00FA63F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</w:t>
      </w:r>
      <w:r w:rsidR="00FA63F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ครูมี</w:t>
      </w:r>
      <w:r w:rsidR="00FA63F3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การเข้ารับการอบรมการจัดทำแผน หลักสูตร </w:t>
      </w:r>
      <w:r w:rsidR="00FA63F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แนวทางการสอน</w:t>
      </w:r>
      <w:r w:rsidR="00FA63F3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FA63F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มีความสามารถส</w:t>
      </w:r>
      <w:r w:rsidR="00FA63F3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FA63F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หรับการบูรณาการทักษะในศตวรรษที่ 21 เครื่องมือและกลยุทธ์การเรียนการสอนไปสู่การปฏิบัติในชั้นเรียน</w:t>
      </w:r>
      <w:r w:rsidR="00E4286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มี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โครงการ และกิจกรรมเพื่อส่งเสริมให้ครูจัดการเรียนการสอนด้วยวิธีการเชิงรุก (</w:t>
      </w:r>
      <w:r w:rsidR="00E42865" w:rsidRPr="00E42865">
        <w:rPr>
          <w:rStyle w:val="fontstyle01"/>
          <w:rFonts w:ascii="TH SarabunIT๙" w:hAnsi="TH SarabunIT๙" w:cs="TH SarabunIT๙"/>
          <w:color w:val="auto"/>
        </w:rPr>
        <w:t>Active Learning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) เช่น การพัฒนาศักยภาพครูในการใช้เทคโนโลยี</w:t>
      </w:r>
      <w:r w:rsidR="00E42865">
        <w:rPr>
          <w:rStyle w:val="fontstyle01"/>
          <w:rFonts w:ascii="TH SarabunIT๙" w:hAnsi="TH SarabunIT๙" w:cs="TH SarabunIT๙"/>
          <w:color w:val="auto"/>
          <w:cs/>
        </w:rPr>
        <w:t>และเครื่องมือสำ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หรับการจัดการเรียนรู้เชิงรุก (</w:t>
      </w:r>
      <w:r w:rsidR="00E42865" w:rsidRPr="00E42865">
        <w:rPr>
          <w:rStyle w:val="fontstyle01"/>
          <w:rFonts w:ascii="TH SarabunIT๙" w:hAnsi="TH SarabunIT๙" w:cs="TH SarabunIT๙"/>
          <w:color w:val="auto"/>
        </w:rPr>
        <w:t>Active Learning Tools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 xml:space="preserve">) </w:t>
      </w:r>
      <w:r w:rsidR="00E42865">
        <w:rPr>
          <w:rStyle w:val="fontstyle01"/>
          <w:rFonts w:ascii="TH SarabunIT๙" w:hAnsi="TH SarabunIT๙" w:cs="TH SarabunIT๙"/>
          <w:color w:val="auto"/>
          <w:cs/>
        </w:rPr>
        <w:t>สำ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 xml:space="preserve">หรับผู้เรียนในศตวรรษที่ </w:t>
      </w:r>
      <w:r w:rsidR="00E42865" w:rsidRPr="00E42865">
        <w:rPr>
          <w:rStyle w:val="fontstyle01"/>
          <w:rFonts w:ascii="TH SarabunIT๙" w:hAnsi="TH SarabunIT๙" w:cs="TH SarabunIT๙"/>
          <w:color w:val="auto"/>
        </w:rPr>
        <w:t>21</w:t>
      </w:r>
      <w:r w:rsidR="00E42865">
        <w:rPr>
          <w:rStyle w:val="fontstyle01"/>
          <w:rFonts w:ascii="TH SarabunIT๙" w:hAnsi="TH SarabunIT๙" w:cs="TH SarabunIT๙" w:hint="cs"/>
          <w:color w:val="auto"/>
          <w:cs/>
        </w:rPr>
        <w:t xml:space="preserve"> 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กิจกรรมเปิดบ้านวิชาการของแต่ละสหวิทยาเขต เพื่อ</w:t>
      </w:r>
      <w:r w:rsidR="00E42865">
        <w:rPr>
          <w:rStyle w:val="fontstyle01"/>
          <w:rFonts w:ascii="TH SarabunIT๙" w:hAnsi="TH SarabunIT๙" w:cs="TH SarabunIT๙"/>
          <w:color w:val="auto"/>
          <w:cs/>
        </w:rPr>
        <w:t>เป็นการแลกเปลี่ยนเรียนรู้ และนำ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เสนอผลงานของ</w:t>
      </w:r>
      <w:r w:rsidR="00E42865">
        <w:rPr>
          <w:rStyle w:val="fontstyle01"/>
          <w:rFonts w:ascii="TH SarabunIT๙" w:hAnsi="TH SarabunIT๙" w:cs="TH SarabunIT๙"/>
          <w:color w:val="auto"/>
          <w:cs/>
        </w:rPr>
        <w:t>ครูผู้สอน ผลงานนักเรียน การนำ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 xml:space="preserve">เสนอนวัตกรรมการจัดการเรียนรู้ในสถานการณ์ </w:t>
      </w:r>
      <w:r w:rsidR="00E42865" w:rsidRPr="00E42865">
        <w:rPr>
          <w:rStyle w:val="fontstyle01"/>
          <w:rFonts w:ascii="TH SarabunIT๙" w:hAnsi="TH SarabunIT๙" w:cs="TH SarabunIT๙"/>
          <w:color w:val="auto"/>
        </w:rPr>
        <w:t>COVID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-</w:t>
      </w:r>
      <w:r w:rsidR="00E42865" w:rsidRPr="00E42865">
        <w:rPr>
          <w:rStyle w:val="fontstyle01"/>
          <w:rFonts w:ascii="TH SarabunIT๙" w:hAnsi="TH SarabunIT๙" w:cs="TH SarabunIT๙"/>
          <w:color w:val="auto"/>
        </w:rPr>
        <w:t xml:space="preserve">19 </w:t>
      </w:r>
      <w:r w:rsidR="00E42865">
        <w:rPr>
          <w:rStyle w:val="fontstyle01"/>
          <w:rFonts w:ascii="TH SarabunIT๙" w:hAnsi="TH SarabunIT๙" w:cs="TH SarabunIT๙"/>
          <w:color w:val="auto"/>
          <w:cs/>
        </w:rPr>
        <w:t>การนำ</w:t>
      </w:r>
      <w:r w:rsidR="00E42865" w:rsidRPr="00E42865">
        <w:rPr>
          <w:rStyle w:val="fontstyle01"/>
          <w:rFonts w:ascii="TH SarabunIT๙" w:hAnsi="TH SarabunIT๙" w:cs="TH SarabunIT๙"/>
          <w:color w:val="auto"/>
          <w:cs/>
        </w:rPr>
        <w:t>เสนอนวัตกรรม และแลกเปลี่ยนเรียนรู้ นวัตกรรมด้านการบริหาร และนวัตกรรมด้านการจัดการเรียนการสอน</w:t>
      </w:r>
    </w:p>
    <w:p w14:paraId="4C0F3566" w14:textId="597E3CE7" w:rsidR="0086480D" w:rsidRPr="001C69F1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69F1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0FD8A225" w14:textId="77777777" w:rsidR="00E42865" w:rsidRDefault="00E42865" w:rsidP="001C69F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1C69F1" w:rsidRPr="001C69F1">
        <w:rPr>
          <w:rFonts w:ascii="TH SarabunIT๙" w:eastAsiaTheme="minorHAnsi" w:hAnsi="TH SarabunIT๙" w:cs="TH SarabunIT๙"/>
          <w:sz w:val="32"/>
          <w:szCs w:val="32"/>
          <w:cs/>
        </w:rPr>
        <w:t xml:space="preserve">1. ครูขาดทักษะทางด้าน </w:t>
      </w:r>
      <w:bookmarkStart w:id="0" w:name="_Hlk81566731"/>
      <w:r w:rsidR="001C69F1" w:rsidRPr="001C69F1">
        <w:rPr>
          <w:rFonts w:ascii="TH SarabunIT๙" w:eastAsiaTheme="minorHAnsi" w:hAnsi="TH SarabunIT๙" w:cs="TH SarabunIT๙"/>
          <w:sz w:val="32"/>
          <w:szCs w:val="32"/>
        </w:rPr>
        <w:t>ICT</w:t>
      </w:r>
      <w:bookmarkEnd w:id="0"/>
      <w:r w:rsidR="001C69F1" w:rsidRPr="001C69F1">
        <w:rPr>
          <w:rFonts w:ascii="TH SarabunIT๙" w:eastAsiaTheme="minorHAnsi" w:hAnsi="TH SarabunIT๙" w:cs="TH SarabunIT๙"/>
          <w:sz w:val="32"/>
          <w:szCs w:val="32"/>
          <w:cs/>
        </w:rPr>
        <w:t xml:space="preserve"> โดยครูจำนวนมากยังขาดทักษะด้านนี้จึงทำให้รับรู้ข้อมูล</w:t>
      </w:r>
    </w:p>
    <w:p w14:paraId="62D7F75B" w14:textId="139B7EEA" w:rsidR="001C69F1" w:rsidRDefault="001C69F1" w:rsidP="00E4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69F1">
        <w:rPr>
          <w:rFonts w:ascii="TH SarabunIT๙" w:eastAsiaTheme="minorHAnsi" w:hAnsi="TH SarabunIT๙" w:cs="TH SarabunIT๙"/>
          <w:sz w:val="32"/>
          <w:szCs w:val="32"/>
          <w:cs/>
        </w:rPr>
        <w:t>หรือมี</w:t>
      </w:r>
    </w:p>
    <w:p w14:paraId="0F577263" w14:textId="39B4A984" w:rsidR="001C69F1" w:rsidRPr="001C69F1" w:rsidRDefault="001C69F1" w:rsidP="001C69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69F1">
        <w:rPr>
          <w:rFonts w:ascii="TH SarabunIT๙" w:eastAsiaTheme="minorHAnsi" w:hAnsi="TH SarabunIT๙" w:cs="TH SarabunIT๙"/>
          <w:sz w:val="32"/>
          <w:szCs w:val="32"/>
          <w:cs/>
        </w:rPr>
        <w:t>แหล่งค้นคว้าข้อมูล น้อยกว่านักเรียน นอกจากนี้สื่อการสอนที่มีแค่หนังสือหรือตำราอาจตอบสนองการรับรู้และความต้องการของนักเรียนในศตวรรษที่  21 ได้ไม่เต็มที่</w:t>
      </w:r>
    </w:p>
    <w:p w14:paraId="28CBE654" w14:textId="17C4F879" w:rsidR="001C69F1" w:rsidRPr="00952C8A" w:rsidRDefault="001C69F1" w:rsidP="00821C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428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69F1">
        <w:rPr>
          <w:rFonts w:ascii="TH SarabunIT๙" w:hAnsi="TH SarabunIT๙" w:cs="TH SarabunIT๙"/>
          <w:sz w:val="32"/>
          <w:szCs w:val="32"/>
          <w:cs/>
        </w:rPr>
        <w:t xml:space="preserve">2. ภาระงานอื่น นอกเหนือจากการสอน การทำหน้าที่อื่นนอกเหนือจากการสอน </w:t>
      </w:r>
      <w:r w:rsidR="00821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69F1">
        <w:rPr>
          <w:rFonts w:ascii="TH SarabunIT๙" w:hAnsi="TH SarabunIT๙" w:cs="TH SarabunIT๙"/>
          <w:sz w:val="32"/>
          <w:szCs w:val="32"/>
          <w:cs/>
        </w:rPr>
        <w:t xml:space="preserve"> จะทำ</w:t>
      </w:r>
      <w:r w:rsidRPr="00952C8A">
        <w:rPr>
          <w:rFonts w:ascii="TH SarabunIT๙" w:hAnsi="TH SarabunIT๙" w:cs="TH SarabunIT๙"/>
          <w:sz w:val="32"/>
          <w:szCs w:val="32"/>
          <w:cs/>
        </w:rPr>
        <w:t xml:space="preserve">ให้ครูมีเวลาเตรียมการสอนและมีสมาธิในการสอนน้อยลง </w:t>
      </w:r>
    </w:p>
    <w:p w14:paraId="6982FAEA" w14:textId="29C3955E" w:rsidR="00952C8A" w:rsidRPr="00952C8A" w:rsidRDefault="00952C8A" w:rsidP="00821CF2">
      <w:pPr>
        <w:spacing w:after="0"/>
        <w:ind w:right="34"/>
        <w:rPr>
          <w:rFonts w:ascii="TH SarabunIT๙" w:hAnsi="TH SarabunIT๙" w:cs="TH SarabunIT๙"/>
          <w:sz w:val="32"/>
          <w:szCs w:val="32"/>
        </w:rPr>
      </w:pPr>
      <w:r w:rsidRPr="00952C8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821CF2">
        <w:rPr>
          <w:rFonts w:ascii="TH SarabunIT๙" w:hAnsi="TH SarabunIT๙" w:cs="TH SarabunIT๙"/>
          <w:sz w:val="32"/>
          <w:szCs w:val="32"/>
          <w:cs/>
        </w:rPr>
        <w:tab/>
      </w:r>
      <w:r w:rsidR="00E428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1CF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21CF2">
        <w:rPr>
          <w:rFonts w:ascii="TH SarabunIT๙" w:hAnsi="TH SarabunIT๙" w:cs="TH SarabunIT๙"/>
          <w:sz w:val="32"/>
          <w:szCs w:val="32"/>
          <w:cs/>
        </w:rPr>
        <w:t xml:space="preserve"> ครูผู้สอน</w:t>
      </w:r>
      <w:r w:rsidR="00821CF2">
        <w:rPr>
          <w:rFonts w:ascii="TH SarabunIT๙" w:hAnsi="TH SarabunIT๙" w:cs="TH SarabunIT๙"/>
          <w:sz w:val="32"/>
          <w:szCs w:val="32"/>
        </w:rPr>
        <w:t xml:space="preserve"> STEM  </w:t>
      </w:r>
      <w:r w:rsidRPr="00952C8A">
        <w:rPr>
          <w:rFonts w:ascii="TH SarabunIT๙" w:hAnsi="TH SarabunIT๙" w:cs="TH SarabunIT๙"/>
          <w:sz w:val="32"/>
          <w:szCs w:val="32"/>
          <w:cs/>
        </w:rPr>
        <w:t>ยังขาดความตระหนักและไม่เห็นความสำคัญของการจัดการเรียนการสอน ตามแนวทางสะเต็มศึกษา</w:t>
      </w:r>
    </w:p>
    <w:p w14:paraId="60E0CFBA" w14:textId="3CC6CB47" w:rsidR="00952C8A" w:rsidRPr="00952C8A" w:rsidRDefault="00952C8A" w:rsidP="00952C8A">
      <w:pPr>
        <w:spacing w:after="0"/>
        <w:ind w:right="34"/>
        <w:rPr>
          <w:rFonts w:ascii="TH SarabunIT๙" w:hAnsi="TH SarabunIT๙" w:cs="TH SarabunIT๙"/>
          <w:sz w:val="32"/>
          <w:szCs w:val="32"/>
        </w:rPr>
      </w:pPr>
      <w:r w:rsidRPr="00952C8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428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952C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2C8A">
        <w:rPr>
          <w:rFonts w:ascii="TH SarabunIT๙" w:hAnsi="TH SarabunIT๙" w:cs="TH SarabunIT๙"/>
          <w:spacing w:val="-10"/>
          <w:sz w:val="32"/>
          <w:szCs w:val="32"/>
          <w:cs/>
        </w:rPr>
        <w:t>ครูผู้สอนสะเต็มยังขาดทักษะในการออกแบบกิจกรรมการเรียนรู้ และไม่สามารถบูรณาการ</w:t>
      </w:r>
      <w:r w:rsidRPr="00952C8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14:paraId="2B8E01EA" w14:textId="05610F08" w:rsidR="00952C8A" w:rsidRPr="00952C8A" w:rsidRDefault="00952C8A" w:rsidP="00952C8A">
      <w:pPr>
        <w:spacing w:after="0"/>
        <w:ind w:right="34"/>
        <w:rPr>
          <w:rFonts w:ascii="TH SarabunIT๙" w:hAnsi="TH SarabunIT๙" w:cs="TH SarabunIT๙"/>
          <w:sz w:val="32"/>
          <w:szCs w:val="32"/>
        </w:rPr>
      </w:pPr>
      <w:r w:rsidRPr="00952C8A">
        <w:rPr>
          <w:rFonts w:ascii="TH SarabunIT๙" w:hAnsi="TH SarabunIT๙" w:cs="TH SarabunIT๙"/>
          <w:sz w:val="32"/>
          <w:szCs w:val="32"/>
          <w:cs/>
        </w:rPr>
        <w:t>ในระดับกลุ่มสาระการเรียนรู้ได้อย่างชัดเจน</w:t>
      </w:r>
    </w:p>
    <w:p w14:paraId="47417F45" w14:textId="3D6D28A9" w:rsidR="00952C8A" w:rsidRPr="001C69F1" w:rsidRDefault="00E42865" w:rsidP="009453D1">
      <w:pPr>
        <w:spacing w:after="0"/>
        <w:ind w:right="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2C8A" w:rsidRPr="00952C8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52C8A">
        <w:rPr>
          <w:rFonts w:ascii="TH SarabunIT๙" w:hAnsi="TH SarabunIT๙" w:cs="TH SarabunIT๙"/>
          <w:sz w:val="32"/>
          <w:szCs w:val="32"/>
          <w:cs/>
        </w:rPr>
        <w:t>5.</w:t>
      </w:r>
      <w:r w:rsidR="00952C8A" w:rsidRPr="00952C8A">
        <w:rPr>
          <w:rFonts w:ascii="TH SarabunIT๙" w:hAnsi="TH SarabunIT๙" w:cs="TH SarabunIT๙"/>
          <w:sz w:val="32"/>
          <w:szCs w:val="32"/>
          <w:cs/>
        </w:rPr>
        <w:t xml:space="preserve"> ขาดงบประมาณในการดำเนินโครงการอย่างต่อเนื่องและเพียงพอ</w:t>
      </w:r>
    </w:p>
    <w:p w14:paraId="1C5772F4" w14:textId="3E38D5A5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5D98BA15" w14:textId="286CC944" w:rsidR="00CB3C65" w:rsidRDefault="00CB3C65" w:rsidP="00CB3C65">
      <w:pPr>
        <w:pStyle w:val="5"/>
        <w:ind w:left="720" w:firstLine="720"/>
        <w:rPr>
          <w:rFonts w:ascii="TH SarabunIT๙" w:eastAsiaTheme="minorHAnsi" w:hAnsi="TH SarabunIT๙" w:cs="TH SarabunIT๙"/>
          <w:color w:val="auto"/>
          <w:sz w:val="32"/>
          <w:szCs w:val="32"/>
        </w:rPr>
      </w:pP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lastRenderedPageBreak/>
        <w:t>1.</w:t>
      </w:r>
      <w:r w:rsidR="00C6246D">
        <w:rPr>
          <w:rFonts w:ascii="TH SarabunIT๙" w:eastAsiaTheme="minorHAnsi" w:hAnsi="TH SarabunIT๙" w:cs="TH SarabunIT๙" w:hint="cs"/>
          <w:color w:val="auto"/>
          <w:sz w:val="32"/>
          <w:szCs w:val="32"/>
          <w:cs/>
        </w:rPr>
        <w:t xml:space="preserve">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การพัฒนาตนเองในเรื่อง</w:t>
      </w:r>
      <w:r w:rsidRPr="00CB3C6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</w:rPr>
        <w:t xml:space="preserve">ICT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เพราะการนำ</w:t>
      </w:r>
      <w:r w:rsidRPr="00CB3C6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</w:rPr>
        <w:t xml:space="preserve">ICT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มาเป็นเครื่องมือในการจัดการเรียนรู้จะ</w:t>
      </w:r>
    </w:p>
    <w:p w14:paraId="5E593D5D" w14:textId="2D3B78DE" w:rsidR="00CB3C65" w:rsidRPr="00CB3C65" w:rsidRDefault="00CB3C65" w:rsidP="00CB3C65">
      <w:pPr>
        <w:pStyle w:val="5"/>
        <w:rPr>
          <w:rFonts w:ascii="TH SarabunIT๙" w:eastAsiaTheme="minorHAnsi" w:hAnsi="TH SarabunIT๙" w:cs="TH SarabunIT๙"/>
          <w:color w:val="auto"/>
          <w:sz w:val="32"/>
          <w:szCs w:val="32"/>
        </w:rPr>
      </w:pP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ช่วยเพิ่ม ช่องทางการเรียนที่หลากหลาย รวมทั้ง ยังเพิ่มประสิทธิภาพทางการเรียนของนักเรียนด้วย</w:t>
      </w:r>
    </w:p>
    <w:p w14:paraId="22145D0B" w14:textId="7B0FECC4" w:rsidR="00CB3C65" w:rsidRDefault="00CB3C65" w:rsidP="00CB3C65">
      <w:pPr>
        <w:pStyle w:val="5"/>
        <w:ind w:left="720" w:firstLine="720"/>
        <w:rPr>
          <w:rFonts w:ascii="TH SarabunIT๙" w:eastAsiaTheme="minorHAnsi" w:hAnsi="TH SarabunIT๙" w:cs="TH SarabunIT๙"/>
          <w:color w:val="auto"/>
          <w:sz w:val="32"/>
          <w:szCs w:val="32"/>
        </w:rPr>
      </w:pP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2.</w:t>
      </w:r>
      <w:r w:rsidR="00C6246D">
        <w:rPr>
          <w:rFonts w:ascii="TH SarabunIT๙" w:eastAsiaTheme="minorHAnsi" w:hAnsi="TH SarabunIT๙" w:cs="TH SarabunIT๙" w:hint="cs"/>
          <w:color w:val="auto"/>
          <w:sz w:val="32"/>
          <w:szCs w:val="32"/>
          <w:cs/>
        </w:rPr>
        <w:t xml:space="preserve"> </w:t>
      </w:r>
      <w:r w:rsidRPr="00CB3C65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ควรจัดการอบรมหรือสัมมนาในช่วงปิดภาคเรียน เพื่อเป็นการลดภาระที่จะเข้ารับ การ</w:t>
      </w:r>
    </w:p>
    <w:p w14:paraId="2094019D" w14:textId="79B3EBD9" w:rsidR="00CB3C65" w:rsidRPr="00C6246D" w:rsidRDefault="00CB3C65" w:rsidP="00CB3C65">
      <w:pPr>
        <w:pStyle w:val="5"/>
        <w:rPr>
          <w:rFonts w:ascii="TH SarabunIT๙" w:eastAsiaTheme="minorHAnsi" w:hAnsi="TH SarabunIT๙" w:cs="TH SarabunIT๙"/>
          <w:color w:val="auto"/>
          <w:sz w:val="32"/>
          <w:szCs w:val="32"/>
        </w:rPr>
      </w:pPr>
      <w:r w:rsidRPr="00C6246D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อบรมหาความรู้อื่น ๆ </w:t>
      </w:r>
    </w:p>
    <w:p w14:paraId="2149F319" w14:textId="77777777" w:rsidR="00C6246D" w:rsidRDefault="00C6246D" w:rsidP="00C6246D">
      <w:pPr>
        <w:ind w:left="720" w:firstLine="720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3. </w:t>
      </w:r>
      <w:r w:rsidRPr="00C6246D">
        <w:rPr>
          <w:rStyle w:val="fontstyle01"/>
          <w:rFonts w:ascii="TH SarabunIT๙" w:hAnsi="TH SarabunIT๙" w:cs="TH SarabunIT๙"/>
          <w:cs/>
        </w:rPr>
        <w:t xml:space="preserve">สร้างความรู้ ความเข้าใจที่ถูกต้องเกี่ยวกับการจัดการเรียนการสอนแบบ </w:t>
      </w:r>
      <w:r w:rsidRPr="00C6246D">
        <w:rPr>
          <w:rStyle w:val="fontstyle01"/>
          <w:rFonts w:ascii="TH SarabunIT๙" w:hAnsi="TH SarabunIT๙" w:cs="TH SarabunIT๙"/>
        </w:rPr>
        <w:t xml:space="preserve">Active </w:t>
      </w:r>
    </w:p>
    <w:p w14:paraId="066BD5F4" w14:textId="12032D3E" w:rsidR="00C6246D" w:rsidRPr="00C6246D" w:rsidRDefault="00C6246D" w:rsidP="00C6246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6246D">
        <w:rPr>
          <w:rStyle w:val="fontstyle01"/>
          <w:rFonts w:ascii="TH SarabunIT๙" w:hAnsi="TH SarabunIT๙" w:cs="TH SarabunIT๙"/>
        </w:rPr>
        <w:t>Learning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Pr="00C6246D">
        <w:rPr>
          <w:rStyle w:val="fontstyle01"/>
          <w:rFonts w:ascii="TH SarabunIT๙" w:hAnsi="TH SarabunIT๙" w:cs="TH SarabunIT๙"/>
          <w:cs/>
        </w:rPr>
        <w:t xml:space="preserve">และการออกแบบการจัดการเรียนการสอนแบบ </w:t>
      </w:r>
      <w:r w:rsidRPr="00C6246D">
        <w:rPr>
          <w:rStyle w:val="fontstyle01"/>
          <w:rFonts w:ascii="TH SarabunIT๙" w:hAnsi="TH SarabunIT๙" w:cs="TH SarabunIT๙"/>
        </w:rPr>
        <w:t xml:space="preserve">Active Learning </w:t>
      </w:r>
      <w:r w:rsidRPr="00C6246D">
        <w:rPr>
          <w:rStyle w:val="fontstyle01"/>
          <w:rFonts w:ascii="TH SarabunIT๙" w:hAnsi="TH SarabunIT๙" w:cs="TH SarabunIT๙"/>
          <w:cs/>
        </w:rPr>
        <w:t>ของครูผู้สอน ซึ่งมีรายละเอียดปลีกย่อย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Pr="00C6246D">
        <w:rPr>
          <w:rStyle w:val="fontstyle01"/>
          <w:rFonts w:ascii="TH SarabunIT๙" w:hAnsi="TH SarabunIT๙" w:cs="TH SarabunIT๙"/>
          <w:cs/>
        </w:rPr>
        <w:t>และวิธีการปฏิบัติที่หลากหลาย ตามบริบท และธรรมชาติของวิชา</w:t>
      </w:r>
      <w:r w:rsidRPr="00C6246D">
        <w:rPr>
          <w:rStyle w:val="fontstyle01"/>
          <w:rFonts w:ascii="TH SarabunIT๙" w:hAnsi="TH SarabunIT๙" w:cs="TH SarabunIT๙"/>
        </w:rPr>
        <w:t>3</w:t>
      </w:r>
      <w:r w:rsidRPr="00C6246D">
        <w:rPr>
          <w:rStyle w:val="fontstyle01"/>
          <w:rFonts w:ascii="TH SarabunIT๙" w:hAnsi="TH SarabunIT๙" w:cs="TH SarabunIT๙"/>
          <w:cs/>
        </w:rPr>
        <w:t>.</w:t>
      </w:r>
      <w:r w:rsidRPr="00C6246D">
        <w:rPr>
          <w:rStyle w:val="fontstyle01"/>
          <w:rFonts w:ascii="TH SarabunIT๙" w:hAnsi="TH SarabunIT๙" w:cs="TH SarabunIT๙"/>
        </w:rPr>
        <w:t xml:space="preserve">2 </w:t>
      </w:r>
      <w:r w:rsidRPr="00C6246D">
        <w:rPr>
          <w:rStyle w:val="fontstyle01"/>
          <w:rFonts w:ascii="TH SarabunIT๙" w:hAnsi="TH SarabunIT๙" w:cs="TH SarabunIT๙"/>
          <w:cs/>
        </w:rPr>
        <w:t>หน่วยงานระดับสูงที่เกี่ยวข้อง</w:t>
      </w:r>
    </w:p>
    <w:p w14:paraId="2EA44FBD" w14:textId="2568E08D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7FAA18A5" w14:textId="77777777" w:rsidR="00C21CFF" w:rsidRDefault="00C21CFF" w:rsidP="00845D9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21CF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1. </w:t>
      </w:r>
      <w:r w:rsidR="00845D91" w:rsidRPr="00C21CFF">
        <w:rPr>
          <w:rFonts w:ascii="TH SarabunIT๙" w:eastAsiaTheme="minorHAnsi" w:hAnsi="TH SarabunIT๙" w:cs="TH SarabunIT๙"/>
          <w:sz w:val="32"/>
          <w:szCs w:val="32"/>
          <w:cs/>
        </w:rPr>
        <w:t>ควรมีการส่งเสริม สนับสนุน จัดการอบรมอย่างต่อเนื่อง เพื่อพัฒนาครูและบุคลากรให้มี</w:t>
      </w:r>
    </w:p>
    <w:p w14:paraId="5DF2E157" w14:textId="38A727AE" w:rsidR="00A2081C" w:rsidRPr="00C21CFF" w:rsidRDefault="00845D91" w:rsidP="00C21C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21CFF">
        <w:rPr>
          <w:rFonts w:ascii="TH SarabunIT๙" w:eastAsiaTheme="minorHAnsi" w:hAnsi="TH SarabunIT๙" w:cs="TH SarabunIT๙"/>
          <w:sz w:val="32"/>
          <w:szCs w:val="32"/>
          <w:cs/>
        </w:rPr>
        <w:t>คุณภาพในด้านการจัดการเรียนการสอนอย่างมีประสิทธิภาพต่อไป</w:t>
      </w:r>
      <w:r w:rsidR="0086480D" w:rsidRPr="00C21CFF">
        <w:rPr>
          <w:rFonts w:ascii="TH SarabunIT๙" w:hAnsi="TH SarabunIT๙" w:cs="TH SarabunIT๙"/>
          <w:spacing w:val="-8"/>
          <w:sz w:val="32"/>
          <w:szCs w:val="32"/>
        </w:rPr>
        <w:tab/>
      </w:r>
    </w:p>
    <w:p w14:paraId="50524703" w14:textId="77777777" w:rsidR="00C21CFF" w:rsidRDefault="00C21CFF" w:rsidP="00C21CF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CFF">
        <w:rPr>
          <w:rFonts w:ascii="TH SarabunIT๙" w:hAnsi="TH SarabunIT๙" w:cs="TH SarabunIT๙"/>
          <w:sz w:val="32"/>
          <w:szCs w:val="32"/>
          <w:cs/>
        </w:rPr>
        <w:t>เพิ่มงบประมาณในการสนับสนุนให้ครูทำกิจกรรมให้มากขึ้น  โดยควรให้ขวัญกำลังใจ</w:t>
      </w:r>
    </w:p>
    <w:p w14:paraId="151B9BD0" w14:textId="77777777" w:rsidR="00C21CFF" w:rsidRDefault="00C21CFF" w:rsidP="00C21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CFF">
        <w:rPr>
          <w:rFonts w:ascii="TH SarabunIT๙" w:hAnsi="TH SarabunIT๙" w:cs="TH SarabunIT๙"/>
          <w:sz w:val="32"/>
          <w:szCs w:val="32"/>
          <w:cs/>
        </w:rPr>
        <w:t>สำหรับครูที่เป็นแบบอย่างให้เพื่อนครู เพื่อให้เพื่อนครูเกิดการอยากพัฒนาอย่างจริงจัง</w:t>
      </w:r>
    </w:p>
    <w:p w14:paraId="4990CA81" w14:textId="3B73537A" w:rsidR="00C21CFF" w:rsidRPr="00C21CFF" w:rsidRDefault="00C21CFF" w:rsidP="00C21CF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CFF">
        <w:rPr>
          <w:rFonts w:ascii="TH SarabunIT๙" w:hAnsi="TH SarabunIT๙" w:cs="TH SarabunIT๙" w:hint="cs"/>
          <w:sz w:val="32"/>
          <w:szCs w:val="32"/>
          <w:cs/>
        </w:rPr>
        <w:t>สร้างเครือข่ายชุมชนแห่งการเรียนรู้ทางวิชาชีพ</w:t>
      </w:r>
      <w:r w:rsidRPr="00C21CF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21CFF">
        <w:rPr>
          <w:rFonts w:ascii="TH SarabunIT๙" w:hAnsi="TH SarabunIT๙" w:cs="TH SarabunIT๙"/>
          <w:sz w:val="32"/>
          <w:szCs w:val="32"/>
        </w:rPr>
        <w:t>PLC</w:t>
      </w:r>
      <w:r w:rsidRPr="00C21CFF">
        <w:rPr>
          <w:rFonts w:ascii="TH SarabunIT๙" w:hAnsi="TH SarabunIT๙" w:cs="TH SarabunIT๙"/>
          <w:sz w:val="32"/>
          <w:szCs w:val="32"/>
          <w:cs/>
        </w:rPr>
        <w:t>) ของครูผู้สอนสะเต็มศึกษา เพื่อให้</w:t>
      </w:r>
    </w:p>
    <w:p w14:paraId="0214B4C9" w14:textId="7706378C" w:rsidR="00C21CFF" w:rsidRDefault="00C21CFF" w:rsidP="00C21CF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CFF">
        <w:rPr>
          <w:rFonts w:ascii="TH SarabunIT๙" w:hAnsi="TH SarabunIT๙" w:cs="TH SarabunIT๙"/>
          <w:sz w:val="32"/>
          <w:szCs w:val="32"/>
          <w:cs/>
        </w:rPr>
        <w:t xml:space="preserve">ครูผู้สอนได้มีส่วนร่วมในการขับเคลื่อนกิจกรรม </w:t>
      </w:r>
      <w:r w:rsidRPr="00C21CFF">
        <w:rPr>
          <w:rFonts w:ascii="TH SarabunIT๙" w:hAnsi="TH SarabunIT๙" w:cs="TH SarabunIT๙"/>
          <w:sz w:val="32"/>
          <w:szCs w:val="32"/>
        </w:rPr>
        <w:t>STEM Education</w:t>
      </w:r>
      <w:r w:rsidRPr="00C21CFF">
        <w:rPr>
          <w:rFonts w:ascii="TH SarabunIT๙" w:hAnsi="TH SarabunIT๙" w:cs="TH SarabunIT๙"/>
          <w:sz w:val="32"/>
          <w:szCs w:val="32"/>
          <w:cs/>
        </w:rPr>
        <w:t xml:space="preserve"> อย่างต่อเนื่อง และเป็นช่องทางการแลกเปลี่ยนเรียนรู้ร่วมกัน</w:t>
      </w:r>
    </w:p>
    <w:p w14:paraId="78B7365E" w14:textId="2A32C551" w:rsidR="00C21CFF" w:rsidRDefault="00C6246D" w:rsidP="00C6246D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 w:hint="cs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4. </w:t>
      </w:r>
      <w:r w:rsidRPr="00C6246D">
        <w:rPr>
          <w:rStyle w:val="fontstyle01"/>
          <w:rFonts w:ascii="TH SarabunIT๙" w:hAnsi="TH SarabunIT๙" w:cs="TH SarabunIT๙"/>
          <w:cs/>
        </w:rPr>
        <w:t>ควรจัดสรรวัสดุ อุปกรณ์ ที่จะอ านวยความสะดวกให้สถานศึกษาได้จัดบรรยากาศให้เอื้อต่อการจัดการเรียนการสอน</w:t>
      </w:r>
    </w:p>
    <w:p w14:paraId="70BBE828" w14:textId="53FC3971" w:rsidR="0086480D" w:rsidRPr="00AD7CF2" w:rsidRDefault="0086480D" w:rsidP="00845D9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45D91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845D91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845D91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845D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845D91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</w:t>
      </w:r>
      <w:r w:rsidRPr="00AD7CF2">
        <w:rPr>
          <w:rFonts w:ascii="TH SarabunIT๙" w:hAnsi="TH SarabunIT๙" w:cs="TH SarabunIT๙"/>
          <w:sz w:val="32"/>
          <w:szCs w:val="32"/>
          <w:cs/>
        </w:rPr>
        <w:t>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640AB7AF" w14:textId="7C5BD185" w:rsidR="0086480D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1D72C" w14:textId="3EE0B3A4" w:rsidR="00F93C19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D58686E" w14:textId="23A5C3E2" w:rsidR="00F93C19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9588653" w14:textId="0C3AA6C7" w:rsidR="00F93C19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11CD51E" w14:textId="395021BB" w:rsidR="00F93C19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22ADC79" w14:textId="798436BA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0347CB9" w14:textId="5F3AF6BA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41827E4" w14:textId="133E6804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C290A36" w14:textId="0671B818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3B021DF" w14:textId="28609958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1CE77CB8" w14:textId="43612018" w:rsid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01915C9" w14:textId="77777777" w:rsidR="00F116E1" w:rsidRPr="00F116E1" w:rsidRDefault="00F116E1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bookmarkStart w:id="1" w:name="_GoBack"/>
      <w:bookmarkEnd w:id="1"/>
    </w:p>
    <w:p w14:paraId="4D6869E6" w14:textId="7DEED553" w:rsidR="00F93C19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E7AD074" w14:textId="77777777" w:rsidR="00F93C19" w:rsidRPr="00AD7CF2" w:rsidRDefault="00F93C19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D31580F" w14:textId="5DDE85AD" w:rsidR="00891D3D" w:rsidRPr="009453D1" w:rsidRDefault="0086480D" w:rsidP="00A305B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6"/>
          <w:sz w:val="32"/>
          <w:szCs w:val="32"/>
        </w:rPr>
      </w:pPr>
      <w:r w:rsidRPr="00AD7CF2">
        <w:rPr>
          <w:rFonts w:ascii="TH SarabunIT๙" w:hAnsi="TH SarabunIT๙" w:cs="TH SarabunIT๙"/>
          <w:spacing w:val="6"/>
          <w:sz w:val="32"/>
          <w:szCs w:val="32"/>
          <w:cs/>
        </w:rPr>
        <w:lastRenderedPageBreak/>
        <w:tab/>
      </w:r>
      <w:r w:rsidR="00A7797F" w:rsidRPr="00AD7CF2">
        <w:rPr>
          <w:rFonts w:ascii="TH SarabunIT๙" w:hAnsi="TH SarabunIT๙" w:cs="TH SarabunIT๙"/>
          <w:spacing w:val="6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3.2  </w:t>
      </w:r>
      <w:r w:rsidR="008A3EDD" w:rsidRPr="00AD7CF2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การพัฒนาครูให้มีทักษะความรู้และความชำนาญการใช้เทคโนโลยีดิจิทัล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และภาษาอังกฤษ รวมทั้งการจัดการเรียนการสอน (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</w:rPr>
        <w:t xml:space="preserve">Human Capital Excellence Center 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: 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</w:rPr>
        <w:t>HCEC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>)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ab/>
      </w:r>
    </w:p>
    <w:p w14:paraId="4F7C028B" w14:textId="77777777" w:rsidR="00F93C19" w:rsidRDefault="0086480D" w:rsidP="00F93C19">
      <w:pPr>
        <w:pStyle w:val="5"/>
        <w:rPr>
          <w:rFonts w:ascii="TH SarabunIT๙" w:hAnsi="TH SarabunIT๙" w:cs="TH SarabunIT๙"/>
          <w:color w:val="auto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93C19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๑)  ผลการขับเคลื่อนนโยบาย</w:t>
      </w:r>
    </w:p>
    <w:p w14:paraId="0547A77E" w14:textId="1D123EAA" w:rsidR="00F93C19" w:rsidRPr="00F93C19" w:rsidRDefault="00F93C19" w:rsidP="00F93C19">
      <w:pPr>
        <w:pStyle w:val="5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>ครูในกลุ่มสาระการเรียนรู้ภาษาต่างประเทศได้รับการอบรมการพัฒนาการจัดการเรียนรู้ภาษาอังกฤษ จากบริษัทหรือหน่วยงานต่าง ๆ  และได้นำความรู้มาใช้ในการจัดการเรียนการสอนให้กับนักเรียนในชั้นเรียน ทำให้ครูมีการปรับปรุงรูปแบบการสอนที่สร้างความสนใจให้กับนักเรียนมากขึ้นจากเทคนิคการสอน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สถานศึกษา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ได้มีการจัดอบรมการใช้  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</w:rPr>
        <w:t>Google Workspace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 เช่น 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</w:rPr>
        <w:t xml:space="preserve">Google classroom, Google meet, Google drive 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และ 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</w:rPr>
        <w:t xml:space="preserve">ZOOM </w:t>
      </w: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ให้กับบุคลากรทางการศึกษาทุกคน เพื่อใช้ในการจัดการเรียนการสอนในช่วงสถานการณ์ โควิด-19 </w:t>
      </w:r>
    </w:p>
    <w:p w14:paraId="28F147D2" w14:textId="77777777" w:rsidR="00F93C19" w:rsidRPr="00F93C19" w:rsidRDefault="00F93C19" w:rsidP="00F93C19">
      <w:pPr>
        <w:pStyle w:val="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bookmarkStart w:id="2" w:name="_Toc81521960"/>
      <w:bookmarkStart w:id="3" w:name="_Toc81522874"/>
      <w:bookmarkStart w:id="4" w:name="_Toc81523317"/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>2) ข้อค้นพบ / ปัญหาอุปสรรค</w:t>
      </w:r>
      <w:bookmarkEnd w:id="2"/>
      <w:bookmarkEnd w:id="3"/>
      <w:bookmarkEnd w:id="4"/>
    </w:p>
    <w:p w14:paraId="6E649E50" w14:textId="77777777" w:rsidR="00F93C19" w:rsidRDefault="00F93C19" w:rsidP="00F93C19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>1. ครูบางคนไม่กล้าเปลี่ยนแปลง พัฒนาตนเอง ไม่กล้าที่จะรับสิ่งใหม่ ๆ เข้ามาจัด</w:t>
      </w:r>
    </w:p>
    <w:p w14:paraId="4B5CFBDC" w14:textId="6AE50102" w:rsidR="00F93C19" w:rsidRPr="00F93C19" w:rsidRDefault="00F93C19" w:rsidP="00F93C19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กระบวนการเรียนการสอน </w:t>
      </w:r>
    </w:p>
    <w:p w14:paraId="49370615" w14:textId="77777777" w:rsidR="00F93C19" w:rsidRPr="00F93C19" w:rsidRDefault="00F93C19" w:rsidP="00F93C19">
      <w:pPr>
        <w:pStyle w:val="5"/>
        <w:ind w:left="720" w:firstLine="720"/>
        <w:rPr>
          <w:rFonts w:ascii="TH SarabunIT๙" w:eastAsiaTheme="minorHAnsi" w:hAnsi="TH SarabunIT๙" w:cs="TH SarabunIT๙"/>
          <w:color w:val="auto"/>
          <w:spacing w:val="-4"/>
          <w:sz w:val="32"/>
          <w:szCs w:val="32"/>
        </w:rPr>
      </w:pPr>
      <w:r w:rsidRPr="00F93C19">
        <w:rPr>
          <w:rFonts w:ascii="TH SarabunIT๙" w:eastAsiaTheme="minorHAnsi" w:hAnsi="TH SarabunIT๙" w:cs="TH SarabunIT๙"/>
          <w:color w:val="auto"/>
          <w:sz w:val="32"/>
          <w:szCs w:val="32"/>
          <w:cs/>
        </w:rPr>
        <w:t xml:space="preserve">2. </w:t>
      </w:r>
      <w:r w:rsidRPr="00F93C19">
        <w:rPr>
          <w:rFonts w:ascii="TH SarabunIT๙" w:eastAsiaTheme="minorHAnsi" w:hAnsi="TH SarabunIT๙" w:cs="TH SarabunIT๙"/>
          <w:color w:val="auto"/>
          <w:spacing w:val="-4"/>
          <w:sz w:val="32"/>
          <w:szCs w:val="32"/>
          <w:cs/>
        </w:rPr>
        <w:t>ครูที่มีความรู้ความสามารถด้าน</w:t>
      </w:r>
      <w:r w:rsidRPr="00F93C19">
        <w:rPr>
          <w:rFonts w:ascii="TH SarabunIT๙" w:eastAsiaTheme="minorHAnsi" w:hAnsi="TH SarabunIT๙" w:cs="TH SarabunIT๙"/>
          <w:color w:val="auto"/>
          <w:spacing w:val="-4"/>
          <w:sz w:val="32"/>
          <w:szCs w:val="32"/>
        </w:rPr>
        <w:t xml:space="preserve">  ICT </w:t>
      </w:r>
      <w:r w:rsidRPr="00F93C19">
        <w:rPr>
          <w:rFonts w:ascii="TH SarabunIT๙" w:eastAsiaTheme="minorHAnsi" w:hAnsi="TH SarabunIT๙" w:cs="TH SarabunIT๙"/>
          <w:color w:val="auto"/>
          <w:spacing w:val="-4"/>
          <w:sz w:val="32"/>
          <w:szCs w:val="32"/>
          <w:cs/>
        </w:rPr>
        <w:t>เพื่อนำมาใช้ในการเรียนการสอนมีค่อนข้างน้อย</w:t>
      </w:r>
    </w:p>
    <w:p w14:paraId="5EF12154" w14:textId="17959417" w:rsidR="00F93C19" w:rsidRPr="00F93C19" w:rsidRDefault="00F93C19" w:rsidP="00F93C19">
      <w:pPr>
        <w:pStyle w:val="3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bookmarkStart w:id="5" w:name="_Toc81521961"/>
      <w:bookmarkStart w:id="6" w:name="_Toc81522875"/>
      <w:bookmarkStart w:id="7" w:name="_Toc81523318"/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วิธีการแก้ไขปัญหา ที่เกิดขึ้นจากการดำเนินการตามประเด็นนโยบาย</w:t>
      </w:r>
      <w:bookmarkEnd w:id="5"/>
      <w:bookmarkEnd w:id="6"/>
      <w:bookmarkEnd w:id="7"/>
    </w:p>
    <w:p w14:paraId="63987B37" w14:textId="277BCFE6" w:rsidR="00F93C19" w:rsidRPr="00F93C19" w:rsidRDefault="00F93C19" w:rsidP="00F93C19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93C19">
        <w:rPr>
          <w:rFonts w:ascii="TH SarabunIT๙" w:hAnsi="TH SarabunIT๙" w:cs="TH SarabunIT๙"/>
          <w:color w:val="auto"/>
          <w:sz w:val="32"/>
          <w:szCs w:val="32"/>
          <w:cs/>
        </w:rPr>
        <w:t>1. ควรมีการพัฒนาอย่างต่อเนื่อง และติดตามผลของ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การนำไปใช้</w:t>
      </w:r>
    </w:p>
    <w:p w14:paraId="4A97125D" w14:textId="33BC35BD" w:rsidR="0086480D" w:rsidRPr="00F93C19" w:rsidRDefault="00F93C19" w:rsidP="00F93C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3652B">
        <w:rPr>
          <w:rFonts w:ascii="TH SarabunIT๙" w:hAnsi="TH SarabunIT๙" w:cs="TH SarabunIT๙"/>
          <w:sz w:val="32"/>
          <w:szCs w:val="32"/>
          <w:cs/>
        </w:rPr>
        <w:t>2. ส</w:t>
      </w:r>
      <w:r w:rsidRPr="0053652B">
        <w:rPr>
          <w:rFonts w:ascii="TH SarabunIT๙" w:eastAsiaTheme="minorHAnsi" w:hAnsi="TH SarabunIT๙" w:cs="TH SarabunIT๙"/>
          <w:sz w:val="32"/>
          <w:szCs w:val="32"/>
          <w:cs/>
        </w:rPr>
        <w:t xml:space="preserve">ถานศึกษาควรจัดอบรมและหลักสูตรที่เข้ารับการอบรมส่วนใหญ่ได้แก่การใช้สื่อ </w:t>
      </w:r>
      <w:r w:rsidRPr="0053652B">
        <w:rPr>
          <w:rFonts w:ascii="TH SarabunIT๙" w:eastAsiaTheme="minorHAnsi" w:hAnsi="TH SarabunIT๙" w:cs="TH SarabunIT๙"/>
          <w:sz w:val="32"/>
          <w:szCs w:val="32"/>
        </w:rPr>
        <w:t xml:space="preserve">ICT </w:t>
      </w:r>
      <w:r w:rsidRPr="0053652B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เพื่อการเรียนการสอน การใช้ </w:t>
      </w:r>
      <w:r w:rsidRPr="0053652B">
        <w:rPr>
          <w:rFonts w:ascii="TH SarabunIT๙" w:eastAsiaTheme="minorHAnsi" w:hAnsi="TH SarabunIT๙" w:cs="TH SarabunIT๙"/>
          <w:sz w:val="32"/>
          <w:szCs w:val="32"/>
        </w:rPr>
        <w:t xml:space="preserve">tablet </w:t>
      </w:r>
      <w:r w:rsidRPr="0053652B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 ระบบ </w:t>
      </w:r>
      <w:r w:rsidRPr="0053652B">
        <w:rPr>
          <w:rFonts w:ascii="TH SarabunIT๙" w:eastAsiaTheme="minorHAnsi" w:hAnsi="TH SarabunIT๙" w:cs="TH SarabunIT๙"/>
          <w:sz w:val="32"/>
          <w:szCs w:val="32"/>
        </w:rPr>
        <w:t>Internet</w:t>
      </w:r>
    </w:p>
    <w:p w14:paraId="20A8508E" w14:textId="2A04A271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0661FC9D" w14:textId="77777777" w:rsidR="00F93C19" w:rsidRDefault="00F93C1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93C19">
        <w:rPr>
          <w:rFonts w:ascii="TH SarabunIT๙" w:hAnsi="TH SarabunIT๙" w:cs="TH SarabunIT๙"/>
          <w:sz w:val="32"/>
          <w:szCs w:val="32"/>
          <w:cs/>
        </w:rPr>
        <w:t>ควรมีการนิเทศติดตามผลของการอบรม และการนำไปใช้ในการจัดกระบวนการเรียนการสอนอย่างต่อเนื่อง และสม่ำเสมอ</w:t>
      </w:r>
      <w:r w:rsidR="0086480D" w:rsidRPr="00F93C19">
        <w:rPr>
          <w:rFonts w:ascii="TH SarabunIT๙" w:hAnsi="TH SarabunIT๙" w:cs="TH SarabunIT๙"/>
          <w:spacing w:val="-8"/>
          <w:sz w:val="32"/>
          <w:szCs w:val="32"/>
        </w:rPr>
        <w:tab/>
      </w:r>
    </w:p>
    <w:p w14:paraId="77C7803F" w14:textId="0BEC93D4" w:rsidR="00F93C19" w:rsidRDefault="0086480D" w:rsidP="00F93C1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93C19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F93C19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F93C19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F93C19">
        <w:rPr>
          <w:rFonts w:ascii="TH SarabunIT๙" w:hAnsi="TH SarabunIT๙" w:cs="TH SarabunIT๙"/>
          <w:spacing w:val="-6"/>
          <w:sz w:val="32"/>
          <w:szCs w:val="32"/>
          <w:cs/>
        </w:rPr>
        <w:t>และเกิดประโยชน์หรือผลกระทบ</w:t>
      </w:r>
    </w:p>
    <w:p w14:paraId="1AD45FFC" w14:textId="5BF2417F" w:rsidR="0086480D" w:rsidRPr="00AD7CF2" w:rsidRDefault="0086480D" w:rsidP="00F93C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3C947FF5" w14:textId="52344B5F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E4D1A" w14:textId="6D462E3F" w:rsidR="0011526E" w:rsidRPr="00AD7CF2" w:rsidRDefault="0011526E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</w:pPr>
      <w:r w:rsidRPr="002B074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2B0747">
        <w:rPr>
          <w:rFonts w:ascii="TH SarabunIT๙" w:hAnsi="TH SarabunIT๙" w:cs="TH SarabunIT๙"/>
          <w:spacing w:val="-8"/>
          <w:sz w:val="32"/>
          <w:szCs w:val="32"/>
          <w:cs/>
        </w:rPr>
        <w:t>1.3.3  หลักสูตรฐานสมรรถนะ</w:t>
      </w:r>
    </w:p>
    <w:p w14:paraId="69A5383A" w14:textId="77777777" w:rsidR="00751DC9" w:rsidRDefault="0011526E" w:rsidP="002B0747">
      <w:pPr>
        <w:pStyle w:val="a9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>๑)  ผลการขับเคลื่อนนโยบาย</w:t>
      </w:r>
    </w:p>
    <w:p w14:paraId="01E5F1B6" w14:textId="70BE69F0" w:rsidR="002B0747" w:rsidRPr="002B0747" w:rsidRDefault="00751DC9" w:rsidP="00751DC9">
      <w:pPr>
        <w:pStyle w:val="a9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751DC9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จังหวัดศรีสะเกษ มีการ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การอบรมเชิงปฏิบัติการออนไลน์ กระบวนการพัฒนาหลักสูตรสถานศึกษาฐานสมรรถนะ และการออกแบบเครื่องมือวัดและประเมินผล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ในโครงการโรงเรียนนำร่องพื้นที่นวัตกรรมการศึกษา จังหวัดศรีสะเกษ และจังหวัดระยอง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ระหว่างวันที่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31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พฤษภาคม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2564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–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2, 4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และ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8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มิถุนายน </w:t>
      </w:r>
      <w:r w:rsidR="002B0747" w:rsidRPr="00751DC9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2564</w:t>
      </w:r>
    </w:p>
    <w:p w14:paraId="278D2325" w14:textId="77777777" w:rsidR="00751DC9" w:rsidRDefault="002B0747" w:rsidP="002B074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ผ่านระบบ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 Video Conference 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โปรแกรม 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Zoom</w:t>
      </w:r>
      <w:r w:rsidR="00751DC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วิทยากรโดย สถาบันอาศรมศิลป์ และมูลนิธิโรงเรียนรุ่งอรุณ</w:t>
      </w:r>
      <w:r w:rsidR="00751DC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โดยมี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วัตถุประสงค์</w:t>
      </w:r>
      <w:r w:rsidR="00751DC9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</w:p>
    <w:p w14:paraId="615CF07F" w14:textId="3973B901" w:rsidR="002B0747" w:rsidRPr="002B0747" w:rsidRDefault="002B0747" w:rsidP="00751DC9">
      <w:pPr>
        <w:shd w:val="clear" w:color="auto" w:fill="FFFFFF"/>
        <w:spacing w:after="0" w:line="240" w:lineRule="auto"/>
        <w:ind w:firstLine="48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.เพื่อให้ผู้บริหาร ครู ศึกษานิเทศก์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มีความเข้าใจกรอบแนวคิดการพัฒนาหลักสูตรสถานศึกษาฐานสมรรถนะ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CBC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Competency Based Curriculum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 ที่มีความเชื่อมโยง ประกอบด้วย</w:t>
      </w:r>
    </w:p>
    <w:p w14:paraId="45832921" w14:textId="77777777" w:rsidR="002B0747" w:rsidRPr="002B0747" w:rsidRDefault="002B0747" w:rsidP="002B0747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ผลลัพธ์ที่พึงประสงค์ของการศึกษา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DOE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Desired Outcomes of Education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3CDAD88" w14:textId="77777777" w:rsidR="002B0747" w:rsidRPr="002B0747" w:rsidRDefault="002B0747" w:rsidP="002B0747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การพัฒนาวิสัยทัศน์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Vision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 และแนวคิดหลักของโรงเรียน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SC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School Concept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4870C61" w14:textId="77777777" w:rsidR="002B0747" w:rsidRPr="002B0747" w:rsidRDefault="002B0747" w:rsidP="002B0747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การกำหนดสมรรถนะของผู้เรียน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DOL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Desired Outcomes of Learners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A17CFC7" w14:textId="77777777" w:rsidR="00751DC9" w:rsidRDefault="002B0747" w:rsidP="002B0747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การปรับโครงสร้างสัดส่วนการจัดกลุ่มสาระการเรียนรู้วิชา การจัดตารางเวลาเรียน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LA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Learning Area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1BF2B424" w14:textId="6A6E0738" w:rsidR="002B0747" w:rsidRPr="002B0747" w:rsidRDefault="002B0747" w:rsidP="00751D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และแผนจัดการเรียนรู้ในระบบไตรยางค์การศึกษา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OLE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2AADB4E" w14:textId="77777777" w:rsidR="00751DC9" w:rsidRDefault="002B0747" w:rsidP="00751DC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.เพื่อให้ผู้บริหาร ครู ศึกษานิเทศก์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1DC9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มีความเข้าใจในการออกแบบเครื่องมือวัดและประเมินผล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ที่มีความเชื่อมโยงกับการจัดการเรียนรู้และการพัฒนาหลักสูตรสถานศึกษาฐานสมรรถนะ (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CBC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Competency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Based Curriculum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751DC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E41F38B" w14:textId="5E93BFCD" w:rsidR="002B0747" w:rsidRDefault="002B0747" w:rsidP="00751DC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B0747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B0747">
        <w:rPr>
          <w:rFonts w:ascii="TH SarabunIT๙" w:eastAsia="Times New Roman" w:hAnsi="TH SarabunIT๙" w:cs="TH SarabunIT๙"/>
          <w:sz w:val="32"/>
          <w:szCs w:val="32"/>
          <w:cs/>
        </w:rPr>
        <w:t>.เพื่อให้ศึกษานิเทศก์ และทีมพี่เลี้ยงในพื้นที่มีความสามารถในการเป็นโค้ช ติดตามสนับสนุนโรงเรียนพัฒนาหลักสูตรสถานศึกษาฐานสมรรถนะสู่การจัดการเรียนรู้ได้</w:t>
      </w:r>
      <w:r w:rsidRPr="002B0747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653202CC" w14:textId="4FECA312" w:rsidR="00751DC9" w:rsidRPr="002B0747" w:rsidRDefault="00751DC9" w:rsidP="00751DC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ต่อมาได้มีการสร้างการรับรู้ในพื้นที่อย่างกว้างขวาง มีการจัดอบรมเชิงปฏิบัติการ ให้กับครูและบุคลากรทางการศึกษา โดยใช้โรงเรียนนำร่องพื้นที่นวัตกรรมเป็นแกนนำสู่การปฏิบัติ </w:t>
      </w:r>
      <w:r w:rsidR="001C2242">
        <w:rPr>
          <w:rFonts w:ascii="TH SarabunIT๙" w:eastAsia="Times New Roman" w:hAnsi="TH SarabunIT๙" w:cs="TH SarabunIT๙" w:hint="cs"/>
          <w:sz w:val="32"/>
          <w:szCs w:val="32"/>
          <w:cs/>
        </w:rPr>
        <w:t>ครูสามารถเขียนแผนการสอนที่เน้นสมรรถนะผู้เรียนได้</w:t>
      </w:r>
      <w:r w:rsidR="00B76C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ขณะนี้ อยู่ระหว่างการขยายผล</w:t>
      </w:r>
    </w:p>
    <w:p w14:paraId="080892B2" w14:textId="6416F84A" w:rsidR="0011526E" w:rsidRPr="00AD7CF2" w:rsidRDefault="0011526E" w:rsidP="002B074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5FA949D2" w14:textId="77777777" w:rsidR="0011526E" w:rsidRPr="00AD7CF2" w:rsidRDefault="0011526E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1D1E138A" w14:textId="77777777" w:rsidR="0011526E" w:rsidRPr="00AD7CF2" w:rsidRDefault="0011526E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2C9E28AF" w14:textId="39872CE0" w:rsidR="0011526E" w:rsidRPr="00AD7CF2" w:rsidRDefault="0011526E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22A3CEBD" w14:textId="0A911FCF" w:rsidR="0086480D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4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ด้านการสร้างโอกาสและความเสมอภาคทางสังคม</w:t>
      </w:r>
    </w:p>
    <w:p w14:paraId="423F34AD" w14:textId="067AE10D" w:rsidR="0086480D" w:rsidRPr="00AD7CF2" w:rsidRDefault="0086480D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4.1 </w:t>
      </w:r>
      <w:r w:rsidR="008A3EDD"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การใช้แพลตฟอร์มดิจิทัลเพื่อการเรียนรู้ และใช้ดิจิทัลเป็นเครื่องมือการเรียนรู้เพื่อพัฒนาด้านการศึกษาเพื่อความเป็นเลิศ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(</w:t>
      </w:r>
      <w:r w:rsidR="008A3EDD" w:rsidRPr="00AD7CF2">
        <w:rPr>
          <w:rFonts w:ascii="TH SarabunIT๙" w:hAnsi="TH SarabunIT๙" w:cs="TH SarabunIT๙"/>
          <w:sz w:val="32"/>
          <w:szCs w:val="32"/>
        </w:rPr>
        <w:t>Digital Education Excellence Platform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8A3EDD" w:rsidRPr="00AD7CF2">
        <w:rPr>
          <w:rFonts w:ascii="TH SarabunIT๙" w:hAnsi="TH SarabunIT๙" w:cs="TH SarabunIT๙"/>
          <w:sz w:val="32"/>
          <w:szCs w:val="32"/>
        </w:rPr>
        <w:t>DEEP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D6BEAD" w14:textId="0BD9174E" w:rsidR="00963447" w:rsidRDefault="008C5BC8" w:rsidP="008C5B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๑)  ผลการขับเคลื่อนนโยบาย</w:t>
      </w:r>
    </w:p>
    <w:p w14:paraId="6EE5DF26" w14:textId="15278D8A" w:rsidR="00963447" w:rsidRPr="00963447" w:rsidRDefault="008C5BC8" w:rsidP="008C5B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</w:t>
      </w:r>
      <w:r w:rsidR="00963447">
        <w:rPr>
          <w:rFonts w:ascii="TH SarabunIT๙" w:hAnsi="TH SarabunIT๙" w:cs="TH SarabunIT๙"/>
          <w:spacing w:val="-8"/>
          <w:sz w:val="32"/>
          <w:szCs w:val="32"/>
          <w:cs/>
        </w:rPr>
        <w:t>สถานศึกษาจัดให้มี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การใช้ดิจิทัลเป็นเครื่องมือจัดประสบการณ์ เพื่อพัฒนาด้านการใช้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ICT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อย่างเชี่ยวชาญ โดยมีการอบรมทั้งภายในและภายนอกโรงเรียน ซึ่งภายในได้มีการจัดอบรมด้านการใช้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Microsoft Office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เบื้องต้น การสร้างบทเรียนออนไลน์จาก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>Google Site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>Zoom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Google Meet  YouTube  PowerPoint  Line  Facebook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และการตัดต่อ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Video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โดย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Capcut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โดยครู บุคลากรที่มีความรู้ความสามารถได้ถ่ายทอดความรู้แก่คณะครู บุคลากรในระดับปฐมวัย  ส่งผลให้ครูและบุคลากรในแผนกปฐมวัย สามารถสร้างบทเรียนออนไลน์ และสื่อการสอนที่ทันสมัยได้ด้วยตนเอง คิดเป็นร้อยละ 100 สามารถตอบสนองความต้องการของผู้ปกครองในทุกรูปแบบ โดยเฉพาะการจัดประสบการณ์เรียนรู้ ทั้งการเรียนในรูปแบบ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Onsite  Online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On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–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</w:rPr>
        <w:t xml:space="preserve">hand </w:t>
      </w:r>
      <w:r w:rsidR="00963447" w:rsidRPr="00E55F1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ที่จำเป็นอย่างยิ่งในสถานการณ์การแพร่ระบาดของเชื้อไวรัสโควิด 19 </w:t>
      </w:r>
      <w:r w:rsidR="00963447" w:rsidRPr="00D80A4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อบรมการใช้แพลตฟอร์มดิจิทัลเพื่อการเรียนรู้ และ ใช้ดิจิทัลเป็นเครื่องมือในการเรียนรู้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และได้</w:t>
      </w:r>
      <w:r w:rsidR="00963447" w:rsidRPr="00D80A46">
        <w:rPr>
          <w:rFonts w:ascii="TH SarabunIT๙" w:hAnsi="TH SarabunIT๙" w:cs="TH SarabunIT๙"/>
          <w:spacing w:val="-8"/>
          <w:sz w:val="32"/>
          <w:szCs w:val="32"/>
          <w:cs/>
        </w:rPr>
        <w:t>สนับสนุนให้ครู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และนักเรียน</w:t>
      </w:r>
      <w:r w:rsidR="00963447" w:rsidRPr="00D80A4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ใช้บัญชีของระบบ </w:t>
      </w:r>
      <w:r w:rsidR="00963447" w:rsidRPr="00D80A46">
        <w:rPr>
          <w:rFonts w:ascii="TH SarabunIT๙" w:hAnsi="TH SarabunIT๙" w:cs="TH SarabunIT๙"/>
          <w:spacing w:val="-8"/>
          <w:sz w:val="32"/>
          <w:szCs w:val="32"/>
        </w:rPr>
        <w:t xml:space="preserve">Google Workspace </w:t>
      </w:r>
      <w:r w:rsidR="00963447" w:rsidRPr="00D80A4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ใช้แพลตฟอร์ม เพื่อการพัฒนาตนเอง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>ครูมีสื่อการเรียนการสอนที่หลากหลายและทันสมัย สามารถกระตุ้นให้ผู้เรียนอยากเรียนรู้และเรียนรู้ได้ดีขึ้น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>ใช้แพลตฟอร์มที่จะทำให้ทั้งผู้สอนและผู้เรียนไ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ด้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เจอกันพร้อมหน้าแบบ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 xml:space="preserve">Real time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ในรูปแบบของการ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>study from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 xml:space="preserve">home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จะมีแอปๆ หรือแพลตฟอร์มที่ใช้งาน ดังนี้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 xml:space="preserve">Google Classroom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>ช่วยให้การ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จัดการห้อง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เรียน เช่น การมอบหมายงานหรือเอกสารให้กับนักเรียน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ใช้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 xml:space="preserve">Google Meet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ยกระดับห้องเรียนด้วยการสื่อสารแบบ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</w:rPr>
        <w:t xml:space="preserve">VDO 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>ซึ่งช่องทางนี้รองรับนักเรียนได้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</w:t>
      </w:r>
      <w:r w:rsidR="00963447" w:rsidRPr="00DA5FB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มากขึ้น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ใช้</w:t>
      </w:r>
      <w:r w:rsidR="00963447" w:rsidRPr="00E90F7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 </w:t>
      </w:r>
      <w:r w:rsidR="00963447" w:rsidRPr="00E90F78">
        <w:rPr>
          <w:rFonts w:ascii="TH SarabunIT๙" w:hAnsi="TH SarabunIT๙" w:cs="TH SarabunIT๙"/>
          <w:spacing w:val="-8"/>
          <w:sz w:val="32"/>
          <w:szCs w:val="32"/>
        </w:rPr>
        <w:t>LINE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 </w:t>
      </w:r>
      <w:r w:rsidR="00963447">
        <w:rPr>
          <w:rFonts w:ascii="TH SarabunIT๙" w:hAnsi="TH SarabunIT๙" w:cs="TH SarabunIT๙"/>
          <w:spacing w:val="-8"/>
          <w:sz w:val="32"/>
          <w:szCs w:val="32"/>
        </w:rPr>
        <w:t xml:space="preserve">Facebook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ในการติดต่อสื่อสารกับนักเรียนและผู้ปกครอง ใช้ </w:t>
      </w:r>
      <w:r w:rsidR="00963447" w:rsidRPr="00E90F78">
        <w:rPr>
          <w:rFonts w:ascii="TH SarabunIT๙" w:hAnsi="TH SarabunIT๙" w:cs="TH SarabunIT๙"/>
          <w:spacing w:val="-8"/>
          <w:sz w:val="32"/>
          <w:szCs w:val="32"/>
        </w:rPr>
        <w:t>YouTube</w:t>
      </w:r>
      <w:r w:rsidR="009634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963447">
        <w:rPr>
          <w:rFonts w:ascii="TH SarabunIT๙" w:hAnsi="TH SarabunIT๙" w:cs="TH SarabunIT๙"/>
          <w:spacing w:val="-8"/>
          <w:sz w:val="32"/>
          <w:szCs w:val="32"/>
        </w:rPr>
        <w:t>Canva ,</w:t>
      </w:r>
      <w:r w:rsidR="00963447" w:rsidRPr="00EC09EB">
        <w:rPr>
          <w:rFonts w:ascii="TH SarabunIT๙" w:hAnsi="TH SarabunIT๙" w:cs="TH SarabunIT๙"/>
          <w:spacing w:val="-8"/>
          <w:sz w:val="32"/>
          <w:szCs w:val="32"/>
        </w:rPr>
        <w:t>PowerPoint</w:t>
      </w:r>
      <w:r w:rsidR="009634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และสื่อจาก </w:t>
      </w:r>
      <w:r w:rsidR="00963447" w:rsidRPr="00EC09EB">
        <w:rPr>
          <w:rFonts w:ascii="TH SarabunIT๙" w:hAnsi="TH SarabunIT๙" w:cs="TH SarabunIT๙"/>
          <w:spacing w:val="-8"/>
          <w:sz w:val="32"/>
          <w:szCs w:val="32"/>
        </w:rPr>
        <w:t>Aksorn On</w:t>
      </w:r>
      <w:r w:rsidR="00963447" w:rsidRPr="00EC09EB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963447" w:rsidRPr="00EC09EB">
        <w:rPr>
          <w:rFonts w:ascii="TH SarabunIT๙" w:hAnsi="TH SarabunIT๙" w:cs="TH SarabunIT๙"/>
          <w:spacing w:val="-8"/>
          <w:sz w:val="32"/>
          <w:szCs w:val="32"/>
        </w:rPr>
        <w:t>Learn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เป็นตัวนำเสนอเนื้อหา ทำแบบทดสอบและทำใบงานโดยใช้ </w:t>
      </w:r>
      <w:r w:rsidR="00963447" w:rsidRPr="00EC09EB">
        <w:rPr>
          <w:rFonts w:ascii="TH SarabunIT๙" w:hAnsi="TH SarabunIT๙" w:cs="TH SarabunIT๙"/>
          <w:spacing w:val="-8"/>
          <w:sz w:val="32"/>
          <w:szCs w:val="32"/>
        </w:rPr>
        <w:t>Google Forms</w:t>
      </w:r>
      <w:r w:rsidR="00963447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963447" w:rsidRPr="005E60B2">
        <w:rPr>
          <w:rFonts w:cs="Angsana New"/>
          <w:szCs w:val="22"/>
          <w:cs/>
        </w:rPr>
        <w:t xml:space="preserve"> </w:t>
      </w:r>
      <w:r w:rsidR="00963447" w:rsidRPr="005E60B2">
        <w:rPr>
          <w:rFonts w:ascii="TH SarabunIT๙" w:hAnsi="TH SarabunIT๙" w:cs="TH SarabunIT๙"/>
          <w:spacing w:val="-8"/>
          <w:sz w:val="32"/>
          <w:szCs w:val="32"/>
        </w:rPr>
        <w:t>Liveworksheets</w:t>
      </w:r>
      <w:r w:rsidR="00963447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963447" w:rsidRPr="005E60B2">
        <w:rPr>
          <w:rFonts w:cs="Angsana New"/>
          <w:szCs w:val="22"/>
          <w:cs/>
        </w:rPr>
        <w:t xml:space="preserve"> </w:t>
      </w:r>
      <w:proofErr w:type="spellStart"/>
      <w:r w:rsidR="00963447" w:rsidRPr="005E60B2">
        <w:rPr>
          <w:rFonts w:ascii="TH SarabunIT๙" w:hAnsi="TH SarabunIT๙" w:cs="TH SarabunIT๙"/>
          <w:spacing w:val="-8"/>
          <w:sz w:val="32"/>
          <w:szCs w:val="32"/>
        </w:rPr>
        <w:t>Wordwall</w:t>
      </w:r>
      <w:proofErr w:type="spellEnd"/>
    </w:p>
    <w:p w14:paraId="6DF961DE" w14:textId="2B86B10D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29B8A2B6" w14:textId="6B5F3D7C" w:rsidR="00963447" w:rsidRDefault="00963447" w:rsidP="00963447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1. นักเรียนระดับประถมศึกษาอาจจะเข้าถึงได้น้อยเนื่องจากต้องใช้ </w:t>
      </w:r>
      <w:r w:rsidRPr="00963447">
        <w:rPr>
          <w:rFonts w:ascii="TH SarabunIT๙" w:hAnsi="TH SarabunIT๙" w:cs="TH SarabunIT๙"/>
          <w:color w:val="auto"/>
          <w:sz w:val="32"/>
          <w:szCs w:val="32"/>
        </w:rPr>
        <w:t>Username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856566C" w14:textId="7383FE1D" w:rsidR="00963447" w:rsidRPr="00963447" w:rsidRDefault="00963447" w:rsidP="00963447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 </w:t>
      </w:r>
      <w:r w:rsidRPr="00963447">
        <w:rPr>
          <w:rFonts w:ascii="TH SarabunIT๙" w:hAnsi="TH SarabunIT๙" w:cs="TH SarabunIT๙"/>
          <w:color w:val="auto"/>
          <w:sz w:val="32"/>
          <w:szCs w:val="32"/>
        </w:rPr>
        <w:t>Password</w:t>
      </w:r>
    </w:p>
    <w:p w14:paraId="34716C9C" w14:textId="77777777" w:rsidR="00963447" w:rsidRDefault="00963447" w:rsidP="00963447">
      <w:pPr>
        <w:pStyle w:val="5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>2. การใช้งานระบบแพลตฟอร์มดิจิทัล ยังไม่เหมาะสำหรับนักเรียนระดับชั้นประถมศึกษา</w:t>
      </w:r>
    </w:p>
    <w:p w14:paraId="533E56F5" w14:textId="03B43C14" w:rsidR="00963447" w:rsidRPr="00963447" w:rsidRDefault="00963447" w:rsidP="00963447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และนักเรียนยังไม่พร้อมด้านการใช้อีเมล์ในการเข้าระบบ </w:t>
      </w:r>
    </w:p>
    <w:p w14:paraId="199ADA29" w14:textId="26870609" w:rsidR="00963447" w:rsidRPr="00963447" w:rsidRDefault="00963447" w:rsidP="00963447">
      <w:pPr>
        <w:pStyle w:val="5"/>
        <w:ind w:left="720" w:firstLine="720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3. </w:t>
      </w:r>
      <w:r w:rsidRPr="00963447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บางครอบครัวมีเครื่องมือที่ใช้ในการเรียนไม่ครบทำให้ขาดโอกาสที่จะได้เรียนพร้อมเพื่อน</w:t>
      </w:r>
    </w:p>
    <w:p w14:paraId="64B0129C" w14:textId="3A02B77F" w:rsidR="00963447" w:rsidRPr="00963447" w:rsidRDefault="00963447" w:rsidP="00963447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>4. ความพร้อมของนักเรียนแต่ละพื้นที่ไม่เท่าเทียมกัน</w:t>
      </w:r>
    </w:p>
    <w:p w14:paraId="51C6E1F5" w14:textId="686B8321" w:rsidR="00963447" w:rsidRPr="00963447" w:rsidRDefault="00963447" w:rsidP="00963447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>5. ครูผู้สอนยังใช้งานระบบแพลตฟอร์มดิจิทัลไม่คล่อง</w:t>
      </w:r>
    </w:p>
    <w:p w14:paraId="41AE227E" w14:textId="2A530E9C" w:rsidR="00E40D41" w:rsidRPr="00963447" w:rsidRDefault="00963447" w:rsidP="000F125D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963447">
        <w:rPr>
          <w:rFonts w:ascii="TH SarabunIT๙" w:hAnsi="TH SarabunIT๙" w:cs="TH SarabunIT๙"/>
          <w:color w:val="auto"/>
          <w:sz w:val="32"/>
          <w:szCs w:val="32"/>
          <w:cs/>
        </w:rPr>
        <w:t>6. ไม่มีสัญญาณอินเตอร์เน็ต และเครือข่ายอินเตอร์เน็ตไม่เสถียร</w:t>
      </w:r>
    </w:p>
    <w:p w14:paraId="28C15085" w14:textId="7F999320" w:rsidR="0086480D" w:rsidRPr="000760B9" w:rsidRDefault="0086480D" w:rsidP="00A305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0B9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213AAB10" w14:textId="77777777" w:rsidR="000760B9" w:rsidRPr="000760B9" w:rsidRDefault="000760B9" w:rsidP="000760B9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760B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1. จัดอบรมเชิงปฏิบัติการเพื่อขยายผลการดำเนินงานด้านเทคนิควิธีการใช้งานดิจิทัล</w:t>
      </w:r>
    </w:p>
    <w:p w14:paraId="653B1029" w14:textId="01FDE84D" w:rsidR="000760B9" w:rsidRPr="000760B9" w:rsidRDefault="000760B9" w:rsidP="000760B9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0760B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แพลตฟอร์มให้กับครู </w:t>
      </w:r>
    </w:p>
    <w:p w14:paraId="25E7D94D" w14:textId="60F00840" w:rsidR="000760B9" w:rsidRPr="000760B9" w:rsidRDefault="000760B9" w:rsidP="000760B9">
      <w:pPr>
        <w:pStyle w:val="5"/>
        <w:ind w:left="720" w:firstLine="720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 w:rsidRPr="000760B9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  </w:t>
      </w:r>
      <w:r w:rsidRPr="000760B9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   </w:t>
      </w:r>
      <w:r w:rsidRPr="000760B9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2. จัดหาวัสดุอุปกรณ์ให้เหมาะกับระบบเครือข่ายที่สามารถครอบคลุมพื้นที่บริเวณโรงเรียน </w:t>
      </w:r>
    </w:p>
    <w:p w14:paraId="38A6492F" w14:textId="4A4A73C0" w:rsidR="0086480D" w:rsidRPr="000760B9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760B9">
        <w:rPr>
          <w:rFonts w:ascii="TH SarabunIT๙" w:hAnsi="TH SarabunIT๙" w:cs="TH SarabunIT๙"/>
          <w:sz w:val="32"/>
          <w:szCs w:val="32"/>
        </w:rPr>
        <w:tab/>
        <w:t>4</w:t>
      </w:r>
      <w:r w:rsidRPr="000760B9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735075EA" w14:textId="77777777" w:rsidR="007C29E0" w:rsidRPr="007C29E0" w:rsidRDefault="007C29E0" w:rsidP="007C29E0">
      <w:pPr>
        <w:keepNext/>
        <w:keepLines/>
        <w:spacing w:before="40"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C29E0">
        <w:rPr>
          <w:rFonts w:ascii="TH SarabunIT๙" w:eastAsiaTheme="majorEastAsia" w:hAnsi="TH SarabunIT๙" w:cs="TH SarabunIT๙"/>
          <w:color w:val="000000" w:themeColor="text1"/>
          <w:sz w:val="32"/>
          <w:szCs w:val="32"/>
          <w:cs/>
        </w:rPr>
        <w:t>1. จัดสรรงบประมาณให้เกิดประโยชน์สูงสุดแก่ผู้เรียน</w:t>
      </w:r>
    </w:p>
    <w:p w14:paraId="70C87B0E" w14:textId="77777777" w:rsidR="007C29E0" w:rsidRPr="007C29E0" w:rsidRDefault="007C29E0" w:rsidP="007C29E0">
      <w:pPr>
        <w:keepNext/>
        <w:keepLines/>
        <w:spacing w:before="40"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C29E0">
        <w:rPr>
          <w:rFonts w:ascii="TH SarabunIT๙" w:eastAsiaTheme="majorEastAsia" w:hAnsi="TH SarabunIT๙" w:cs="TH SarabunIT๙" w:hint="cs"/>
          <w:color w:val="000000" w:themeColor="text1"/>
          <w:sz w:val="32"/>
          <w:szCs w:val="32"/>
          <w:cs/>
        </w:rPr>
        <w:t>2</w:t>
      </w:r>
      <w:r w:rsidRPr="007C29E0">
        <w:rPr>
          <w:rFonts w:ascii="TH SarabunIT๙" w:eastAsiaTheme="majorEastAsia" w:hAnsi="TH SarabunIT๙" w:cs="TH SarabunIT๙"/>
          <w:color w:val="000000" w:themeColor="text1"/>
          <w:sz w:val="32"/>
          <w:szCs w:val="32"/>
          <w:cs/>
        </w:rPr>
        <w:t>. ควรมีการพัฒนาก่อนการสอบประเมินหรือเมื่อทราบผลการประเมินให้มีการพัฒนาผู้ที่ไม่ผ่านการประเมิน</w:t>
      </w:r>
    </w:p>
    <w:p w14:paraId="5625BB66" w14:textId="77777777" w:rsidR="007C29E0" w:rsidRPr="007C29E0" w:rsidRDefault="007C29E0" w:rsidP="007C29E0">
      <w:pPr>
        <w:keepNext/>
        <w:keepLines/>
        <w:spacing w:before="40"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C29E0">
        <w:rPr>
          <w:rFonts w:ascii="TH SarabunIT๙" w:eastAsiaTheme="majorEastAsia" w:hAnsi="TH SarabunIT๙" w:cs="TH SarabunIT๙" w:hint="cs"/>
          <w:color w:val="000000" w:themeColor="text1"/>
          <w:sz w:val="32"/>
          <w:szCs w:val="32"/>
          <w:cs/>
        </w:rPr>
        <w:t>3</w:t>
      </w:r>
      <w:r w:rsidRPr="007C29E0">
        <w:rPr>
          <w:rFonts w:ascii="TH SarabunIT๙" w:eastAsiaTheme="majorEastAsia" w:hAnsi="TH SarabunIT๙" w:cs="TH SarabunIT๙"/>
          <w:color w:val="000000" w:themeColor="text1"/>
          <w:sz w:val="32"/>
          <w:szCs w:val="32"/>
          <w:cs/>
        </w:rPr>
        <w:t>. มีความชัดเจนและต่อเนื่องในการติดต่อประสานงานมีการกำหนดระยะเวลาที่ดำเนินการกลุ่มงานที่รับผิดชอบ</w:t>
      </w:r>
    </w:p>
    <w:p w14:paraId="009326E1" w14:textId="77777777" w:rsidR="007C29E0" w:rsidRPr="007C29E0" w:rsidRDefault="007C29E0" w:rsidP="007C29E0">
      <w:pPr>
        <w:keepNext/>
        <w:keepLines/>
        <w:spacing w:before="40"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C29E0">
        <w:rPr>
          <w:rFonts w:ascii="TH SarabunIT๙" w:eastAsiaTheme="majorEastAsia" w:hAnsi="TH SarabunIT๙" w:cs="TH SarabunIT๙"/>
          <w:color w:val="000000" w:themeColor="text1"/>
          <w:sz w:val="32"/>
          <w:szCs w:val="32"/>
          <w:cs/>
        </w:rPr>
        <w:t>4. ส่งเสริมสนับสนุนให้ครู บุคลากรทางการศึกษาได้รับการพัฒนาทางการใช้สื่อเทคโนโลยีดิจิทัล มาใช้ในการจัดการเรียนการสอนอย่างสม่ำเสมอ สื่อการเรียนรู้ทางดิจิทัลควรเป็นสื่อที่ทันสมัยเพื่อให้ผู้เรียนได้สามารใช้สื่อเหล่านี้ได้ทันต่อยุคปัจจุบัน</w:t>
      </w:r>
    </w:p>
    <w:p w14:paraId="28472BA7" w14:textId="77777777" w:rsidR="007C29E0" w:rsidRPr="007C29E0" w:rsidRDefault="007C29E0" w:rsidP="007C29E0">
      <w:pPr>
        <w:keepNext/>
        <w:keepLines/>
        <w:spacing w:before="40"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C29E0">
        <w:rPr>
          <w:rFonts w:ascii="TH SarabunIT๙" w:eastAsiaTheme="majorEastAsia" w:hAnsi="TH SarabunIT๙" w:cs="TH SarabunIT๙"/>
          <w:color w:val="000000" w:themeColor="text1"/>
          <w:sz w:val="32"/>
          <w:szCs w:val="32"/>
          <w:cs/>
        </w:rPr>
        <w:t>5. ควรมีการศึกษาดูงานด้านการจัดการเรียนการสอน รูปแบบใหม่ ๆ และมีการใช้เทคโนโลยีเข้ามาช่วยในการเรียนการสอน</w:t>
      </w:r>
    </w:p>
    <w:p w14:paraId="1726D0AE" w14:textId="2966BD14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ปัจจัยความสำเร็จ 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>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75DB014B" w14:textId="4AD8DF3B" w:rsidR="0086480D" w:rsidRPr="00AD7CF2" w:rsidRDefault="0086480D" w:rsidP="00A305B2">
      <w:pPr>
        <w:tabs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6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6"/>
          <w:sz w:val="32"/>
          <w:szCs w:val="32"/>
          <w:cs/>
        </w:rPr>
        <w:t xml:space="preserve">4.2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การจัดการศึกษาเด็กปฐมวัย</w:t>
      </w:r>
    </w:p>
    <w:p w14:paraId="49749EEF" w14:textId="77777777" w:rsidR="000C233A" w:rsidRPr="00AD7CF2" w:rsidRDefault="0086480D" w:rsidP="000C233A">
      <w:pPr>
        <w:spacing w:after="0" w:line="20" w:lineRule="atLeast"/>
        <w:ind w:right="34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>๑)  ผลการขับเคลื่อนนโยบาย</w:t>
      </w:r>
      <w:r w:rsidR="000C233A" w:rsidRPr="00AD7CF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504EE675" w14:textId="5AC40A5D" w:rsidR="00F363C8" w:rsidRDefault="00AF5CFB" w:rsidP="000C233A">
      <w:pPr>
        <w:spacing w:after="0" w:line="20" w:lineRule="atLeast"/>
        <w:ind w:left="720"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C233A" w:rsidRPr="00AD7CF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233A" w:rsidRPr="00AD7CF2">
        <w:rPr>
          <w:rFonts w:ascii="TH SarabunIT๙" w:hAnsi="TH SarabunIT๙" w:cs="TH SarabunIT๙"/>
          <w:sz w:val="32"/>
          <w:szCs w:val="32"/>
          <w:cs/>
        </w:rPr>
        <w:t xml:space="preserve"> ผู้เรียนมีสุขภาวะทางกายสุขภาวะทางจิต สุขภาวะทางสังคมสุขภาวะทางปัญญา</w:t>
      </w:r>
    </w:p>
    <w:p w14:paraId="39241F7F" w14:textId="76D479BB" w:rsidR="000C233A" w:rsidRPr="00AD7CF2" w:rsidRDefault="000C233A" w:rsidP="00F363C8">
      <w:pPr>
        <w:spacing w:after="0" w:line="20" w:lineRule="atLeast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เหมาะสมตามวัย  </w:t>
      </w:r>
    </w:p>
    <w:p w14:paraId="39D90B33" w14:textId="1353D449" w:rsidR="000C233A" w:rsidRPr="00AD7CF2" w:rsidRDefault="00AF5CFB" w:rsidP="000C233A">
      <w:pPr>
        <w:spacing w:after="0" w:line="20" w:lineRule="atLeast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233A" w:rsidRPr="00AD7CF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233A" w:rsidRPr="00AD7CF2">
        <w:rPr>
          <w:rFonts w:ascii="TH SarabunIT๙" w:hAnsi="TH SarabunIT๙" w:cs="TH SarabunIT๙"/>
          <w:sz w:val="32"/>
          <w:szCs w:val="32"/>
          <w:cs/>
        </w:rPr>
        <w:t xml:space="preserve"> ผู้ปกครอง ครู/ครูผู้ดูแลเด็กและผู้ประกอบอาหารมีความรู้ความเข้าใจเกี่ยวกับภาวะโภชนาการที่ดีและเหมาะสมตามวัย </w:t>
      </w:r>
    </w:p>
    <w:p w14:paraId="568F88FB" w14:textId="6A9642EF" w:rsidR="000C233A" w:rsidRPr="00AD7CF2" w:rsidRDefault="00AF5CFB" w:rsidP="000C233A">
      <w:pPr>
        <w:spacing w:after="0" w:line="20" w:lineRule="atLeast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C233A" w:rsidRPr="00AD7CF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233A" w:rsidRPr="00AD7CF2">
        <w:rPr>
          <w:rFonts w:ascii="TH SarabunIT๙" w:hAnsi="TH SarabunIT๙" w:cs="TH SarabunIT๙"/>
          <w:sz w:val="32"/>
          <w:szCs w:val="32"/>
          <w:cs/>
        </w:rPr>
        <w:t xml:space="preserve"> ผู้ปกครองครู/ครูผู้ดูแลเด็กและผู้ประกอบอาหาร สามารถจัดเมนูอาหารแก่เด็กเล็กได้อย่างถูกต้องและเหมาะสมตามวัย</w:t>
      </w:r>
    </w:p>
    <w:p w14:paraId="21A9BC81" w14:textId="30719A39" w:rsidR="0086480D" w:rsidRPr="00AD7CF2" w:rsidRDefault="00AF5CFB" w:rsidP="000C233A">
      <w:pPr>
        <w:spacing w:after="0" w:line="20" w:lineRule="atLeast"/>
        <w:ind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233A" w:rsidRPr="00AD7CF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233A" w:rsidRPr="00AD7CF2">
        <w:rPr>
          <w:rFonts w:ascii="TH SarabunIT๙" w:hAnsi="TH SarabunIT๙" w:cs="TH SarabunIT๙"/>
          <w:sz w:val="32"/>
          <w:szCs w:val="32"/>
          <w:cs/>
        </w:rPr>
        <w:t xml:space="preserve"> ผู้ปกครอง ครู/ครูผู้ดูแลเด็กและผู้ประกอบอาหาร ได้รับทราบถึงภาวะโภชนาการของเด็ก สามารถวางแผนและแก้ไขเด็กที่มีภาวะโภชนาการเกิน (อ้วน) และเด็กที่มี</w:t>
      </w:r>
      <w:proofErr w:type="spellStart"/>
      <w:r w:rsidR="000C233A" w:rsidRPr="00AD7CF2">
        <w:rPr>
          <w:rFonts w:ascii="TH SarabunIT๙" w:hAnsi="TH SarabunIT๙" w:cs="TH SarabunIT๙"/>
          <w:sz w:val="32"/>
          <w:szCs w:val="32"/>
          <w:cs/>
        </w:rPr>
        <w:t>ทุพ</w:t>
      </w:r>
      <w:proofErr w:type="spellEnd"/>
      <w:r w:rsidR="000C233A" w:rsidRPr="00AD7CF2">
        <w:rPr>
          <w:rFonts w:ascii="TH SarabunIT๙" w:hAnsi="TH SarabunIT๙" w:cs="TH SarabunIT๙"/>
          <w:sz w:val="32"/>
          <w:szCs w:val="32"/>
          <w:cs/>
        </w:rPr>
        <w:t>โภชนาการ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33A" w:rsidRPr="00AD7CF2">
        <w:rPr>
          <w:rFonts w:ascii="TH SarabunIT๙" w:hAnsi="TH SarabunIT๙" w:cs="TH SarabunIT๙"/>
          <w:sz w:val="32"/>
          <w:szCs w:val="32"/>
          <w:cs/>
        </w:rPr>
        <w:t>(ผอม) ได้ตรงตามกลุ่มเป้าหมาย</w:t>
      </w:r>
    </w:p>
    <w:p w14:paraId="01F8F2FB" w14:textId="07B15E15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68C7B365" w14:textId="77777777" w:rsidR="000C233A" w:rsidRPr="00AD7CF2" w:rsidRDefault="000C233A" w:rsidP="000C23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ผู้ปกครองเด็ก ขาดความพร้อมในการให้ความร่วมมือดูแลแก้ไขปัญหาเด็กที่มีปัญหาภาวะ</w:t>
      </w:r>
    </w:p>
    <w:p w14:paraId="468E42C0" w14:textId="4DA25C9C" w:rsidR="0086480D" w:rsidRPr="00AD7CF2" w:rsidRDefault="000C233A" w:rsidP="000C23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AD7CF2">
        <w:rPr>
          <w:rFonts w:ascii="TH SarabunIT๙" w:hAnsi="TH SarabunIT๙" w:cs="TH SarabunIT๙"/>
          <w:sz w:val="32"/>
          <w:szCs w:val="32"/>
          <w:cs/>
        </w:rPr>
        <w:t>ทุพ</w:t>
      </w:r>
      <w:proofErr w:type="spellEnd"/>
      <w:r w:rsidRPr="00AD7CF2">
        <w:rPr>
          <w:rFonts w:ascii="TH SarabunIT๙" w:hAnsi="TH SarabunIT๙" w:cs="TH SarabunIT๙"/>
          <w:sz w:val="32"/>
          <w:szCs w:val="32"/>
          <w:cs/>
        </w:rPr>
        <w:t>โภชนาการอย่างต่อเนื่อง จากปัญหาภาวะเศรษฐกิจ ครอบครัวยากจน/ยากจนมากเป็นพิเศษ หรือการดูแลเลี้ยงดูเด็กหลายคน ครอบครัวมีภาระพึ่งพิง เป็นต้น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A3A91A" w14:textId="6AF2D840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5B3D71A7" w14:textId="30CBBB91" w:rsidR="008F69B4" w:rsidRPr="00AD7CF2" w:rsidRDefault="008F69B4" w:rsidP="008F69B4">
      <w:pPr>
        <w:spacing w:after="0" w:line="20" w:lineRule="atLeast"/>
        <w:ind w:left="720" w:right="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ครู/สถานศึกษา ควรหาวิธีให้การดูแลช่วยเหลือเป็นกรณีพิเศษ  ในรายที่มีปัญหารุนแร</w:t>
      </w:r>
      <w:r w:rsidR="00A64A4A" w:rsidRPr="00AD7CF2">
        <w:rPr>
          <w:rFonts w:ascii="TH SarabunIT๙" w:hAnsi="TH SarabunIT๙" w:cs="TH SarabunIT๙"/>
          <w:sz w:val="32"/>
          <w:szCs w:val="32"/>
          <w:cs/>
        </w:rPr>
        <w:t>ง</w:t>
      </w:r>
    </w:p>
    <w:p w14:paraId="413595B2" w14:textId="1AF64394" w:rsidR="008F69B4" w:rsidRPr="00AD7CF2" w:rsidRDefault="008F69B4" w:rsidP="008F69B4">
      <w:pPr>
        <w:spacing w:after="0" w:line="20" w:lineRule="atLeast"/>
        <w:ind w:right="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เป็นรายกรณี</w:t>
      </w:r>
    </w:p>
    <w:p w14:paraId="01B7B71A" w14:textId="015EF5FB" w:rsidR="0086480D" w:rsidRPr="009D6CF1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D6CF1">
        <w:rPr>
          <w:rFonts w:ascii="TH SarabunIT๙" w:hAnsi="TH SarabunIT๙" w:cs="TH SarabunIT๙"/>
          <w:sz w:val="32"/>
          <w:szCs w:val="32"/>
        </w:rPr>
        <w:tab/>
      </w:r>
      <w:r w:rsidR="0086480D" w:rsidRPr="009D6CF1">
        <w:rPr>
          <w:rFonts w:ascii="TH SarabunIT๙" w:hAnsi="TH SarabunIT๙" w:cs="TH SarabunIT๙"/>
          <w:sz w:val="32"/>
          <w:szCs w:val="32"/>
        </w:rPr>
        <w:t>4</w:t>
      </w:r>
      <w:r w:rsidR="0086480D" w:rsidRPr="009D6CF1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0EB40FC2" w14:textId="77777777" w:rsidR="009D6CF1" w:rsidRDefault="009D6CF1" w:rsidP="009D6CF1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9D6CF1">
        <w:rPr>
          <w:rFonts w:ascii="TH SarabunIT๙" w:hAnsi="TH SarabunIT๙" w:cs="TH SarabunIT๙"/>
          <w:color w:val="auto"/>
          <w:sz w:val="32"/>
          <w:szCs w:val="32"/>
          <w:cs/>
        </w:rPr>
        <w:t>1. จัดอบรมเชิงปฏิบัติการเพื่อขยายผลการดำเนินงานด้านเทคนิควิธีการใช้งานดิจิทัล</w:t>
      </w:r>
    </w:p>
    <w:p w14:paraId="41668D34" w14:textId="59C5A767" w:rsidR="009D6CF1" w:rsidRPr="009D6CF1" w:rsidRDefault="009D6CF1" w:rsidP="009D6CF1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9D6CF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แพลตฟอร์มให้กับครู </w:t>
      </w:r>
    </w:p>
    <w:p w14:paraId="1643E214" w14:textId="20E57443" w:rsidR="009D6CF1" w:rsidRPr="009D6CF1" w:rsidRDefault="009D6CF1" w:rsidP="009D6CF1">
      <w:pPr>
        <w:pStyle w:val="5"/>
        <w:ind w:left="1440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    </w:t>
      </w:r>
      <w:r w:rsidRPr="009D6CF1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2. จัดหาวัสดุอุปกรณ์ให้เหมาะกับระบบเครือข่ายที่สามารถครอบคลุมพื้นที่บริเวณโรงเรียน </w:t>
      </w:r>
    </w:p>
    <w:p w14:paraId="69A2C79B" w14:textId="24E7BC8D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  ปัจจัยความสำเร็จ (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AF5CFB">
        <w:rPr>
          <w:rFonts w:ascii="TH SarabunIT๙" w:hAnsi="TH SarabunIT๙" w:cs="TH SarabunIT๙"/>
          <w:sz w:val="32"/>
          <w:szCs w:val="32"/>
          <w:cs/>
        </w:rPr>
        <w:t>มีต้นแบบ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หรือแบบอย่างที่ดี ที่เกิดขึ้นจากการดำเนินการตามนโยบาย หรือไม่ อย่างไร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7D8836D2" w14:textId="77777777" w:rsidR="00F53E2D" w:rsidRDefault="00F53E2D" w:rsidP="00F53E2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โรงเรียนมารี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อุปถัมภ์ มุ่งพัฒนา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เด็กๆ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ทุกคน ให้ได้รับการพัฒนาด้านร่างกาย ด้านอารมณ์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จิตใจ </w:t>
      </w:r>
    </w:p>
    <w:p w14:paraId="6DAC075A" w14:textId="77777777" w:rsidR="00F53E2D" w:rsidRDefault="00F53E2D" w:rsidP="00F53E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ด้านสังคม และด้านสติปัญญา อย่างมีคุณภาพและต่อเนื่อง ได้รับการจัดประสบการณ์การเรียนรู้อย่างมีความสุขและเหมาะสมกับวัย มีทักษะชีวิต และปฏิบัติตามหลักปรัชญาเศรษฐกิจพอเพียง เป็นคนดี มีวินัย และสำนึกความเป็นไทย โดยความร่วมมือระหว่างสถานศึกษา ผู้ปกครอง ชุมชน และทุกฝ่ายที่เกี่ยวข้องกับการพัฒนาเด็ก จึงส่งผลให้เกิดนวัตกรรมภายในโรงเรียน คือ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การบูรณาการรูปแบบการสอนโดยรูปแบบโครงงานเป็นฐาน (</w:t>
      </w:r>
      <w:r>
        <w:rPr>
          <w:rFonts w:ascii="TH SarabunIT๙" w:hAnsi="TH SarabunIT๙" w:cs="TH SarabunIT๙"/>
          <w:spacing w:val="-8"/>
          <w:sz w:val="32"/>
          <w:szCs w:val="32"/>
        </w:rPr>
        <w:t>Project Approach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ซึ่งสถานศึกษาได้มีการจัดประกวดนวัตกรรมโครงงานในระดับชั้นปฐมวัยตั้งแต่ปีการศึกษา 2562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2563 ซึ่งผลจากการดำเนินกิจกรรมเป็นที่พึงพอใจ คิดเป็นร้อยละ 100 เด็ก ผู้ปกครอง และผู้เข้าเยี่ยมชมนิทรรศการโครงงานต้องการให้มีการจัดกิจกรรมในรูปแบบบูรณาการการเรียนการสอนเป็นโครงงานเป็นฐาน (</w:t>
      </w:r>
      <w:r>
        <w:rPr>
          <w:rFonts w:ascii="TH SarabunIT๙" w:hAnsi="TH SarabunIT๙" w:cs="TH SarabunIT๙"/>
          <w:spacing w:val="-8"/>
          <w:sz w:val="32"/>
          <w:szCs w:val="32"/>
        </w:rPr>
        <w:t>Project Approach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6451A0A2" w14:textId="6695025A" w:rsidR="008A3EDD" w:rsidRPr="00AD7CF2" w:rsidRDefault="008F7B29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4.3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การเข้าถึงทางการศึกษาสำหรับคนพิการ และผู้ด้อยโอกาส</w:t>
      </w:r>
    </w:p>
    <w:p w14:paraId="3C09370A" w14:textId="380D3347" w:rsidR="00291EDB" w:rsidRPr="00291EDB" w:rsidRDefault="0086480D" w:rsidP="00291ED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291EDB">
        <w:rPr>
          <w:rFonts w:ascii="TH SarabunIT๙" w:hAnsi="TH SarabunIT๙" w:cs="TH SarabunIT๙"/>
          <w:spacing w:val="-8"/>
          <w:sz w:val="32"/>
          <w:szCs w:val="32"/>
          <w:cs/>
        </w:rPr>
        <w:t>ผลการขับเคลื่อนนโยบาย</w:t>
      </w:r>
    </w:p>
    <w:p w14:paraId="78DCE561" w14:textId="77777777" w:rsidR="00291EDB" w:rsidRDefault="00291EDB" w:rsidP="00291EDB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pacing w:val="-8"/>
          <w:sz w:val="32"/>
          <w:szCs w:val="32"/>
        </w:rPr>
      </w:pPr>
      <w:r w:rsidRPr="00291EDB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โรงเรียนได้มีการคัดกรองนักเรียนเด็กภาวะสมาธิสั้น  ประเมินการเรียนรู้เด็กอ่านไม่คล่อง</w:t>
      </w:r>
    </w:p>
    <w:p w14:paraId="6F22FEDE" w14:textId="0315DD71" w:rsidR="00291EDB" w:rsidRPr="00291EDB" w:rsidRDefault="00291EDB" w:rsidP="00291ED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291E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เขียนไม่คล่องพร้อมให้การช่วยเหลือจัดการเรียนการสอนพิเศษเพิ่มเติม  สำหรับเด็กที่มีการเรียนรู้ช้า  สมาธิสั้น  จะมีการจัดกิจกรรมการเรียนรู้เสริมเพิ่มเติม </w:t>
      </w:r>
      <w:r w:rsidRPr="00291EDB">
        <w:rPr>
          <w:rFonts w:ascii="TH SarabunIT๙" w:hAnsi="TH SarabunIT๙" w:cs="TH SarabunIT๙"/>
          <w:spacing w:val="-8"/>
          <w:sz w:val="32"/>
          <w:szCs w:val="32"/>
        </w:rPr>
        <w:t xml:space="preserve">Individualized Education Program </w:t>
      </w:r>
      <w:r w:rsidRPr="00291EDB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291EDB">
        <w:rPr>
          <w:rFonts w:ascii="TH SarabunIT๙" w:hAnsi="TH SarabunIT๙" w:cs="TH SarabunIT๙"/>
          <w:spacing w:val="-8"/>
          <w:sz w:val="32"/>
          <w:szCs w:val="32"/>
        </w:rPr>
        <w:t>IEP</w:t>
      </w:r>
      <w:r w:rsidRPr="00291E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291EDB">
        <w:rPr>
          <w:rFonts w:ascii="TH SarabunIT๙" w:hAnsi="TH SarabunIT๙" w:cs="TH SarabunIT๙" w:hint="cs"/>
          <w:spacing w:val="-8"/>
          <w:sz w:val="32"/>
          <w:szCs w:val="32"/>
          <w:cs/>
        </w:rPr>
        <w:t>สำหรับทุกคน เป็นรายบุคคล พร้อมทั้งพูดคุยให้คำแนะนำสำหรับการดูแลและช่วยเหลือนักเรียนร่วมกันกับทางโรงเรียน</w:t>
      </w:r>
    </w:p>
    <w:p w14:paraId="61C4C326" w14:textId="2FCD397B" w:rsidR="0086480D" w:rsidRPr="00AD7CF2" w:rsidRDefault="0086480D" w:rsidP="00291E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4E66FF3B" w14:textId="21EB46D9" w:rsidR="00291EDB" w:rsidRPr="00291EDB" w:rsidRDefault="00291EDB" w:rsidP="00291EDB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1. ผู้ปกครองไม่ให้ความร่วมมือในการให้ข้อมูล หรือให้ข้อมูลที่คลาดเคลื่อนในทุก ๆ ด้าน เกี่ยวกับครอบครัว หรือแม้แต่ตัวเด็กนักเรียนเอง ซึ่งส่งผลเสียต่อการดูแลช่วยเหลือ</w:t>
      </w:r>
    </w:p>
    <w:p w14:paraId="605A6BA6" w14:textId="4A9CFDEF" w:rsidR="00291EDB" w:rsidRPr="00291EDB" w:rsidRDefault="00291EDB" w:rsidP="00291EDB">
      <w:pPr>
        <w:pStyle w:val="5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2. ในโรงเรียนยังขาดครูที่จบตามหลักสูตรการดูแลให้การช่วยเหลือนักเรียนกลุ่มพิเศษสมาธิสั้นโดยตรง</w:t>
      </w:r>
    </w:p>
    <w:p w14:paraId="3881C863" w14:textId="475C0A33" w:rsidR="0086480D" w:rsidRPr="00291EDB" w:rsidRDefault="0086480D" w:rsidP="00CF67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1E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F6762" w:rsidRPr="00291EDB">
        <w:rPr>
          <w:rFonts w:ascii="TH SarabunIT๙" w:hAnsi="TH SarabunIT๙" w:cs="TH SarabunIT๙"/>
          <w:sz w:val="32"/>
          <w:szCs w:val="32"/>
          <w:cs/>
        </w:rPr>
        <w:tab/>
      </w:r>
      <w:r w:rsidR="008F7B29" w:rsidRPr="00291EDB">
        <w:rPr>
          <w:rFonts w:ascii="TH SarabunIT๙" w:hAnsi="TH SarabunIT๙" w:cs="TH SarabunIT๙"/>
          <w:sz w:val="32"/>
          <w:szCs w:val="32"/>
          <w:cs/>
        </w:rPr>
        <w:tab/>
      </w:r>
      <w:r w:rsidRPr="00291EDB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21B079A3" w14:textId="77777777" w:rsidR="00291EDB" w:rsidRDefault="00291EDB" w:rsidP="00291EDB">
      <w:pPr>
        <w:pStyle w:val="5"/>
        <w:ind w:left="720" w:firstLine="720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lastRenderedPageBreak/>
        <w:t xml:space="preserve">   </w:t>
      </w:r>
      <w:r w:rsidRPr="00291ED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1. ประเมินพัฒนาการการเรียนรู้ของนักเรียนอย่างสม่ำเสมอพร้อมรายงานความก้าวหน้าให้</w:t>
      </w:r>
    </w:p>
    <w:p w14:paraId="4AA3CD17" w14:textId="07E61B42" w:rsidR="00291EDB" w:rsidRPr="00291EDB" w:rsidRDefault="00291EDB" w:rsidP="00291EDB">
      <w:pPr>
        <w:pStyle w:val="5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291ED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คณะผู้บริหารและผู้ปกครองได้ทราบ</w:t>
      </w:r>
    </w:p>
    <w:p w14:paraId="192E32D3" w14:textId="587CE4C1" w:rsidR="00C7620D" w:rsidRPr="00C7620D" w:rsidRDefault="00291EDB" w:rsidP="00C7620D">
      <w:pPr>
        <w:pStyle w:val="5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2. จัดสรรครูที่มีความรู้ทางด้านการดูแลเด็ก</w:t>
      </w:r>
      <w:proofErr w:type="spellStart"/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ภาวะการณ์</w:t>
      </w:r>
      <w:proofErr w:type="spellEnd"/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เรียนรู้ช้าโดยตรง  พร้อมจัดอบรมพัฒนาครูที่มีส่วนเกี่ยวข้อง</w:t>
      </w:r>
    </w:p>
    <w:p w14:paraId="4B30B0B4" w14:textId="77777777" w:rsidR="00C7620D" w:rsidRDefault="008F7B29" w:rsidP="00C7620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1EDB">
        <w:rPr>
          <w:rFonts w:ascii="TH SarabunIT๙" w:hAnsi="TH SarabunIT๙" w:cs="TH SarabunIT๙"/>
          <w:sz w:val="32"/>
          <w:szCs w:val="32"/>
        </w:rPr>
        <w:tab/>
      </w:r>
      <w:r w:rsidR="0086480D" w:rsidRPr="00291EDB">
        <w:rPr>
          <w:rFonts w:ascii="TH SarabunIT๙" w:hAnsi="TH SarabunIT๙" w:cs="TH SarabunIT๙"/>
          <w:sz w:val="32"/>
          <w:szCs w:val="32"/>
        </w:rPr>
        <w:t>4</w:t>
      </w:r>
      <w:r w:rsidR="0086480D" w:rsidRPr="00291EDB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0B2F7B19" w14:textId="0C0E9E6B" w:rsidR="00FE7837" w:rsidRDefault="00FE7837" w:rsidP="00C7620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1EDB" w:rsidRPr="00291EDB">
        <w:rPr>
          <w:rFonts w:ascii="TH SarabunIT๙" w:hAnsi="TH SarabunIT๙" w:cs="TH SarabunIT๙"/>
          <w:sz w:val="32"/>
          <w:szCs w:val="32"/>
          <w:cs/>
        </w:rPr>
        <w:t>1. ควรมีการสนับสนุนการจัดอบรมพัฒนาครูอย่างต่อเนื่องเพื่อเพิ่มทักษะความรู้ในการ</w:t>
      </w:r>
    </w:p>
    <w:p w14:paraId="63FE2ED3" w14:textId="2C3F15AE" w:rsidR="00291EDB" w:rsidRPr="00291EDB" w:rsidRDefault="00291EDB" w:rsidP="00FE7837">
      <w:pPr>
        <w:pStyle w:val="5"/>
        <w:rPr>
          <w:rFonts w:ascii="TH SarabunIT๙" w:hAnsi="TH SarabunIT๙" w:cs="TH SarabunIT๙"/>
          <w:color w:val="auto"/>
          <w:sz w:val="32"/>
          <w:szCs w:val="32"/>
        </w:rPr>
      </w:pPr>
      <w:r w:rsidRPr="00291EDB">
        <w:rPr>
          <w:rFonts w:ascii="TH SarabunIT๙" w:hAnsi="TH SarabunIT๙" w:cs="TH SarabunIT๙"/>
          <w:color w:val="auto"/>
          <w:sz w:val="32"/>
          <w:szCs w:val="32"/>
          <w:cs/>
        </w:rPr>
        <w:t>จัดการเรียนการสอนอย่างมีประสิทธิภาพมากที่สุด</w:t>
      </w:r>
    </w:p>
    <w:p w14:paraId="29572ECB" w14:textId="2A186EA6" w:rsidR="00291EDB" w:rsidRDefault="00FE7837" w:rsidP="00FE7837">
      <w:pPr>
        <w:pStyle w:val="5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291EDB" w:rsidRPr="00291EDB">
        <w:rPr>
          <w:rFonts w:ascii="TH SarabunIT๙" w:hAnsi="TH SarabunIT๙" w:cs="TH SarabunIT๙"/>
          <w:color w:val="auto"/>
          <w:sz w:val="32"/>
          <w:szCs w:val="32"/>
          <w:cs/>
        </w:rPr>
        <w:t>2. การขอความร่วมมือของครูประจำชั้นติดต่อประสานกับผู้ปกครอง</w:t>
      </w:r>
    </w:p>
    <w:p w14:paraId="7F2884AF" w14:textId="32AA60DC" w:rsidR="0086480D" w:rsidRPr="00291EDB" w:rsidRDefault="008E4C1C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91EDB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6480D" w:rsidRPr="00291EDB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AF5C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ปัจจัยความสำเร็จ </w:t>
      </w:r>
      <w:r w:rsidR="0086480D" w:rsidRPr="00291EDB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86480D" w:rsidRPr="00291EDB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291E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7B6EE4">
        <w:rPr>
          <w:rFonts w:ascii="TH SarabunIT๙" w:hAnsi="TH SarabunIT๙" w:cs="TH SarabunIT๙"/>
          <w:sz w:val="32"/>
          <w:szCs w:val="32"/>
          <w:cs/>
        </w:rPr>
        <w:t>มีต้นแบบ</w:t>
      </w:r>
      <w:r w:rsidR="0086480D" w:rsidRPr="00291EDB">
        <w:rPr>
          <w:rFonts w:ascii="TH SarabunIT๙" w:hAnsi="TH SarabunIT๙" w:cs="TH SarabunIT๙"/>
          <w:sz w:val="32"/>
          <w:szCs w:val="32"/>
          <w:cs/>
        </w:rPr>
        <w:t>หรือแบบอย่างที่ดี ที่เกิดขึ้นจากการดำเนินการตามนโยบาย หรือไม่ อย่างไร</w:t>
      </w:r>
      <w:r w:rsidR="0086480D" w:rsidRPr="00291EDB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2445FB3A" w14:textId="0AE648CE" w:rsidR="00E40D41" w:rsidRPr="007B6EE4" w:rsidRDefault="00E40D41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B6EE4">
        <w:rPr>
          <w:rFonts w:ascii="TH SarabunIT๙" w:hAnsi="TH SarabunIT๙" w:cs="TH SarabunIT๙"/>
          <w:spacing w:val="-8"/>
          <w:sz w:val="32"/>
          <w:szCs w:val="32"/>
          <w:cs/>
        </w:rPr>
        <w:tab/>
        <w:t>1.4.4  ความปลอดภัยของผู้เรียน</w:t>
      </w:r>
    </w:p>
    <w:p w14:paraId="3196D87E" w14:textId="128D33A4" w:rsidR="00741709" w:rsidRPr="00741709" w:rsidRDefault="00E40D41" w:rsidP="0074170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>๑)  ผลการขับเคลื่อนนโยบาย</w:t>
      </w:r>
      <w:r w:rsidR="007417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สถานศึกษา</w:t>
      </w:r>
      <w:r w:rsidR="00741709" w:rsidRPr="00741709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ได้ดำเนินการขับเคลื่อนนโยบายดังนี้</w:t>
      </w:r>
    </w:p>
    <w:p w14:paraId="02FC2647" w14:textId="42E6F007" w:rsidR="00741709" w:rsidRPr="00741709" w:rsidRDefault="00741709" w:rsidP="00C44BD7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41709">
        <w:rPr>
          <w:rFonts w:ascii="TH SarabunIT๙" w:hAnsi="TH SarabunIT๙" w:cs="TH SarabunIT๙"/>
          <w:sz w:val="32"/>
          <w:szCs w:val="32"/>
          <w:cs/>
        </w:rPr>
        <w:tab/>
      </w:r>
      <w:r w:rsidRPr="007417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A75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1709">
        <w:rPr>
          <w:rFonts w:ascii="TH SarabunIT๙" w:hAnsi="TH SarabunIT๙" w:cs="TH SarabunIT๙"/>
          <w:sz w:val="32"/>
          <w:szCs w:val="32"/>
          <w:cs/>
        </w:rPr>
        <w:t>1 ด้านระบบดูแลช่วยเหลือนักเรียน โดยเฉพาะปัญหายาเสพติดโรงเรียนได้ทำการตรวจคัดกรองนักเรียน ตลอดถึงการจัดอบรม และจัดครูแดร์ (</w:t>
      </w:r>
      <w:r w:rsidRPr="00741709">
        <w:rPr>
          <w:rFonts w:ascii="TH SarabunIT๙" w:hAnsi="TH SarabunIT๙" w:cs="TH SarabunIT๙"/>
          <w:sz w:val="32"/>
          <w:szCs w:val="32"/>
        </w:rPr>
        <w:t>D</w:t>
      </w:r>
      <w:r w:rsidRPr="00741709">
        <w:rPr>
          <w:rFonts w:ascii="TH SarabunIT๙" w:hAnsi="TH SarabunIT๙" w:cs="TH SarabunIT๙"/>
          <w:sz w:val="32"/>
          <w:szCs w:val="32"/>
          <w:cs/>
        </w:rPr>
        <w:t>.</w:t>
      </w:r>
      <w:r w:rsidRPr="00741709">
        <w:rPr>
          <w:rFonts w:ascii="TH SarabunIT๙" w:hAnsi="TH SarabunIT๙" w:cs="TH SarabunIT๙"/>
          <w:sz w:val="32"/>
          <w:szCs w:val="32"/>
        </w:rPr>
        <w:t>A</w:t>
      </w:r>
      <w:r w:rsidRPr="00741709">
        <w:rPr>
          <w:rFonts w:ascii="TH SarabunIT๙" w:hAnsi="TH SarabunIT๙" w:cs="TH SarabunIT๙"/>
          <w:sz w:val="32"/>
          <w:szCs w:val="32"/>
          <w:cs/>
        </w:rPr>
        <w:t>.</w:t>
      </w:r>
      <w:r w:rsidRPr="00741709">
        <w:rPr>
          <w:rFonts w:ascii="TH SarabunIT๙" w:hAnsi="TH SarabunIT๙" w:cs="TH SarabunIT๙"/>
          <w:sz w:val="32"/>
          <w:szCs w:val="32"/>
        </w:rPr>
        <w:t>R</w:t>
      </w:r>
      <w:r w:rsidRPr="00741709">
        <w:rPr>
          <w:rFonts w:ascii="TH SarabunIT๙" w:hAnsi="TH SarabunIT๙" w:cs="TH SarabunIT๙"/>
          <w:sz w:val="32"/>
          <w:szCs w:val="32"/>
          <w:cs/>
        </w:rPr>
        <w:t>.</w:t>
      </w:r>
      <w:r w:rsidRPr="00741709">
        <w:rPr>
          <w:rFonts w:ascii="TH SarabunIT๙" w:hAnsi="TH SarabunIT๙" w:cs="TH SarabunIT๙"/>
          <w:sz w:val="32"/>
          <w:szCs w:val="32"/>
        </w:rPr>
        <w:t>E</w:t>
      </w:r>
      <w:r w:rsidR="00C44BD7">
        <w:rPr>
          <w:rFonts w:ascii="TH SarabunIT๙" w:hAnsi="TH SarabunIT๙" w:cs="TH SarabunIT๙"/>
          <w:sz w:val="32"/>
          <w:szCs w:val="32"/>
          <w:cs/>
        </w:rPr>
        <w:t>) ตำรวจไทย</w:t>
      </w:r>
      <w:r w:rsidRPr="00741709">
        <w:rPr>
          <w:rFonts w:ascii="TH SarabunIT๙" w:hAnsi="TH SarabunIT๙" w:cs="TH SarabunIT๙"/>
          <w:sz w:val="32"/>
          <w:szCs w:val="32"/>
          <w:cs/>
        </w:rPr>
        <w:t>มาสอน ซึ่งเป็นการให้ความรู้และป้องกันเบื้องต้น</w:t>
      </w:r>
      <w:r w:rsidRPr="00741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709">
        <w:rPr>
          <w:rFonts w:ascii="TH SarabunIT๙" w:hAnsi="TH SarabunIT๙" w:cs="TH SarabunIT๙"/>
          <w:sz w:val="32"/>
          <w:szCs w:val="32"/>
          <w:cs/>
        </w:rPr>
        <w:t>ทำให้นักเรียนปลอดภัยและตระหนักยิ่งขึ้น สำหรับปัญหาด้านชู้สาวได้ทำการอบรมอย่างต่อเนื่อง</w:t>
      </w:r>
    </w:p>
    <w:p w14:paraId="1E5536BB" w14:textId="77777777" w:rsidR="00741709" w:rsidRPr="00741709" w:rsidRDefault="00741709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41709">
        <w:rPr>
          <w:rFonts w:ascii="TH SarabunIT๙" w:eastAsiaTheme="majorEastAsia" w:hAnsi="TH SarabunIT๙" w:cs="TH SarabunIT๙" w:hint="cs"/>
          <w:color w:val="000000" w:themeColor="text1"/>
          <w:sz w:val="32"/>
          <w:szCs w:val="32"/>
          <w:cs/>
        </w:rPr>
        <w:t xml:space="preserve">2 ด้านความปลอดภัยยานพาหนะ รถรับ-ส่งนักเรียน โรงเรียนได้มีการประชุมผู้ประกอบการรถรับ-ส่ง ภาคเรียนละหนึ่งครั้ง เพื่อตรวจสอบยานพาหนะให้มาสภาพปลอดภัย ตรวจอุปกรณ์ที่เกี่ยวข้อง  เช่น ถังดับเพลิง  ตรวจประวัติคนขับรถ  </w:t>
      </w:r>
    </w:p>
    <w:p w14:paraId="46215B9C" w14:textId="77777777" w:rsidR="00741709" w:rsidRPr="00741709" w:rsidRDefault="00741709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z w:val="32"/>
          <w:szCs w:val="32"/>
        </w:rPr>
      </w:pPr>
      <w:r w:rsidRPr="00741709">
        <w:rPr>
          <w:rFonts w:ascii="TH SarabunIT๙" w:eastAsiaTheme="majorEastAsia" w:hAnsi="TH SarabunIT๙" w:cs="TH SarabunIT๙" w:hint="cs"/>
          <w:color w:val="000000" w:themeColor="text1"/>
          <w:sz w:val="32"/>
          <w:szCs w:val="32"/>
          <w:cs/>
        </w:rPr>
        <w:t>3 ความปลอดภัยด้านอาคารสถานที่ โรงเรียนจัดให้มีกล้องวงจรปิดตามจุดสำคัญต่าง ๆ พร้อมทั้งแต่งตั้งผู้รับผิดชอบดูแลความเรียบร้อยปลอดภัย เวรยามต่าง ๆ มีแผนการรับมือกรณีเกิดเหตุฉุกเฉิน มีบริเวณที่สะอาดและปลอดภัยพร้อมทั้งห้องพยาบาล มีเจ้าหน้าที่คอยดูแลอย่างใกล้ชิด</w:t>
      </w:r>
    </w:p>
    <w:p w14:paraId="08C43895" w14:textId="77777777" w:rsidR="00741709" w:rsidRPr="00741709" w:rsidRDefault="00741709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pacing w:val="-8"/>
          <w:sz w:val="32"/>
          <w:szCs w:val="32"/>
        </w:rPr>
      </w:pPr>
      <w:r w:rsidRPr="00741709">
        <w:rPr>
          <w:rFonts w:ascii="TH SarabunIT๙" w:eastAsiaTheme="majorEastAsia" w:hAnsi="TH SarabunIT๙" w:cs="TH SarabunIT๙" w:hint="cs"/>
          <w:color w:val="000000" w:themeColor="text1"/>
          <w:spacing w:val="-8"/>
          <w:sz w:val="32"/>
          <w:szCs w:val="32"/>
          <w:cs/>
        </w:rPr>
        <w:t>4 ความปลอดภัยด้านอุปโภคบริโภค จัดให้มีชมรมคุ้มครองผู้บริโภคในสถานศึกษา (อย.น้อย) เพื่อตรวจสอบสารปนเปื้อนในอาหาร จัดทำความสะอาด รักษาความเป็นระเบียบเรียบร้อย จัดการบำบัดน้ำเสีย</w:t>
      </w:r>
    </w:p>
    <w:p w14:paraId="6ABB557D" w14:textId="77777777" w:rsidR="00741709" w:rsidRPr="00741709" w:rsidRDefault="00741709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eastAsiaTheme="majorEastAsia" w:hAnsi="TH SarabunIT๙" w:cs="TH SarabunIT๙"/>
          <w:color w:val="000000" w:themeColor="text1"/>
          <w:spacing w:val="-10"/>
          <w:sz w:val="32"/>
          <w:szCs w:val="32"/>
        </w:rPr>
      </w:pPr>
      <w:r w:rsidRPr="00741709">
        <w:rPr>
          <w:rFonts w:ascii="TH SarabunIT๙" w:eastAsiaTheme="majorEastAsia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5 </w:t>
      </w:r>
      <w:r w:rsidRPr="00741709">
        <w:rPr>
          <w:rFonts w:ascii="TH SarabunIT๙" w:eastAsiaTheme="majorEastAsia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ความปลอดภัยจากเชื้อไวรัส </w:t>
      </w:r>
      <w:r w:rsidRPr="00741709">
        <w:rPr>
          <w:rFonts w:ascii="TH SarabunIT๙" w:eastAsiaTheme="majorEastAsia" w:hAnsi="TH SarabunIT๙" w:cs="TH SarabunIT๙"/>
          <w:color w:val="000000" w:themeColor="text1"/>
          <w:spacing w:val="-10"/>
          <w:sz w:val="32"/>
          <w:szCs w:val="32"/>
        </w:rPr>
        <w:t>COVID</w:t>
      </w:r>
      <w:r w:rsidRPr="00741709">
        <w:rPr>
          <w:rFonts w:ascii="TH SarabunIT๙" w:eastAsiaTheme="majorEastAsia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Pr="00741709">
        <w:rPr>
          <w:rFonts w:ascii="TH SarabunIT๙" w:eastAsiaTheme="majorEastAsia" w:hAnsi="TH SarabunIT๙" w:cs="TH SarabunIT๙"/>
          <w:color w:val="000000" w:themeColor="text1"/>
          <w:spacing w:val="-10"/>
          <w:sz w:val="32"/>
          <w:szCs w:val="32"/>
        </w:rPr>
        <w:t xml:space="preserve">19 </w:t>
      </w:r>
      <w:r w:rsidRPr="00741709">
        <w:rPr>
          <w:rFonts w:ascii="TH SarabunIT๙" w:eastAsiaTheme="majorEastAsia" w:hAnsi="TH SarabunIT๙" w:cs="TH SarabunIT๙" w:hint="cs"/>
          <w:color w:val="000000" w:themeColor="text1"/>
          <w:spacing w:val="-10"/>
          <w:sz w:val="32"/>
          <w:szCs w:val="32"/>
          <w:cs/>
        </w:rPr>
        <w:t>โรงเรียนได้มีมาตรการตรวจคัดกรองวัดไข้ สวมใส่หน้ากากอนามัยตลอดเวลา มีจุดบริการล้างมือด้วยสบู่และเจลแอลกอฮอล์ที่เพียงพอ จัดให้มีการเว้นระยะห่าง           1 - 2 เมตร ทำความสะอาดพื้นผิวสัมผัสร่วม ลดความแออัดและดำเนินการตามมาตรการอย่างเคร่งครัด</w:t>
      </w:r>
    </w:p>
    <w:p w14:paraId="37B30662" w14:textId="119F33CF" w:rsidR="00E40D41" w:rsidRDefault="00741709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741709">
        <w:rPr>
          <w:rFonts w:ascii="TH SarabunIT๙" w:eastAsiaTheme="majorEastAsia" w:hAnsi="TH SarabunIT๙" w:cs="TH SarabunIT๙" w:hint="cs"/>
          <w:color w:val="000000" w:themeColor="text1"/>
          <w:sz w:val="32"/>
          <w:szCs w:val="32"/>
          <w:cs/>
        </w:rPr>
        <w:t>6 ความปลอดภัยด้านสื่อเทคโนโลยี โรงเรียนได้มีการประชาสัมพันธ์ให้นักเรียนและผู้ปกครองได้เข้าถึงสื่อเทคโนโลยี ดิจิทัล อย่างถูกต้อง</w:t>
      </w:r>
      <w:r w:rsidR="00E40D41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934B84" w14:textId="117B94D0" w:rsidR="00134C45" w:rsidRDefault="00134C45" w:rsidP="00741709">
      <w:pPr>
        <w:keepNext/>
        <w:keepLines/>
        <w:spacing w:after="0"/>
        <w:ind w:firstLine="1843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7.ความปลอดภัยด้านการใช้ความรุนแรงในสถานศึกษา</w:t>
      </w:r>
    </w:p>
    <w:p w14:paraId="4119F331" w14:textId="77777777" w:rsidR="00134C45" w:rsidRDefault="00C44BD7" w:rsidP="00134C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5DE3F9D6" w14:textId="00883603" w:rsidR="00C44BD7" w:rsidRPr="00AD7CF2" w:rsidRDefault="00134C45" w:rsidP="00134C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สถานศึกษาไม่เข้มงวด หละหลวมในบางประเด็น อาจทำให้เกิดปัญหาภายในสถานศึกษาด้านความปลอดภัยแก่ผู้เรียนได้ </w:t>
      </w:r>
    </w:p>
    <w:p w14:paraId="6A08C18E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6CF64A43" w14:textId="7B9084D0" w:rsidR="00E40D41" w:rsidRPr="00AD7CF2" w:rsidRDefault="00C44BD7" w:rsidP="00C44BD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 xml:space="preserve">      </w:t>
      </w:r>
      <w:r w:rsidRPr="00095B8B">
        <w:rPr>
          <w:rFonts w:ascii="TH SarabunIT๙" w:hAnsi="TH SarabunIT๙" w:cs="TH SarabunIT๙" w:hint="cs"/>
          <w:spacing w:val="-8"/>
          <w:sz w:val="32"/>
          <w:szCs w:val="32"/>
          <w:cs/>
        </w:rPr>
        <w:t>ควรจัดประชุมผู้ปกครองเพื่อชี้แจงและทำความเข้าใจร่วมกัน</w:t>
      </w:r>
      <w:r w:rsidR="00E40D41" w:rsidRPr="00AD7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4C45">
        <w:rPr>
          <w:rFonts w:ascii="TH SarabunIT๙" w:hAnsi="TH SarabunIT๙" w:cs="TH SarabunIT๙" w:hint="cs"/>
          <w:sz w:val="32"/>
          <w:szCs w:val="32"/>
          <w:cs/>
        </w:rPr>
        <w:t xml:space="preserve"> ประชาสำพันธ์ย้ำเตือนให้ทุกฝ่านตระหนักและให้ความร่วมมือ ด้านความปลอดภัยแก่ผู้เรียน</w:t>
      </w:r>
    </w:p>
    <w:p w14:paraId="3F8BD8D6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70B21BC3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08FD53AA" w14:textId="00FF7C34" w:rsidR="00E40D41" w:rsidRPr="00676CD4" w:rsidRDefault="00E40D41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CD4">
        <w:rPr>
          <w:rFonts w:ascii="TH SarabunIT๙" w:hAnsi="TH SarabunIT๙" w:cs="TH SarabunIT๙"/>
          <w:spacing w:val="-8"/>
          <w:sz w:val="32"/>
          <w:szCs w:val="32"/>
          <w:cs/>
        </w:rPr>
        <w:tab/>
        <w:t>1.4.5  การศึกษาตลอดชีวิต</w:t>
      </w:r>
    </w:p>
    <w:p w14:paraId="05989D3D" w14:textId="30909E4F" w:rsidR="00A77AE1" w:rsidRPr="00A77AE1" w:rsidRDefault="00A77AE1" w:rsidP="00A77AE1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๑) </w:t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ผลการขับเคลื่อนนโยบาย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บูรณาการจัดกิจกรรมตามภารกิจหลักในการดำเนินงานของ </w:t>
      </w:r>
      <w:r w:rsidRPr="00A77AE1">
        <w:rPr>
          <w:rFonts w:ascii="TH SarabunIT๙" w:hAnsi="TH SarabunIT๙" w:cs="TH SarabunIT๙"/>
          <w:sz w:val="32"/>
          <w:szCs w:val="32"/>
          <w:cs/>
        </w:rPr>
        <w:t>กศน. ด้านการศึกษาต่อเนื่อง การศึกษาตามอัธยาศัย และโครงการเร่งด่วนตามนโยบายและจุดเน้นการดำเนินงานของสำนักงาน กศน.</w:t>
      </w:r>
    </w:p>
    <w:p w14:paraId="4AD4ED4C" w14:textId="77777777" w:rsidR="00A77AE1" w:rsidRPr="00A77AE1" w:rsidRDefault="00A77AE1" w:rsidP="00A77AE1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77AE1">
        <w:rPr>
          <w:rFonts w:ascii="TH SarabunIT๙" w:hAnsi="TH SarabunIT๙" w:cs="TH SarabunIT๙"/>
          <w:sz w:val="32"/>
          <w:szCs w:val="32"/>
          <w:cs/>
        </w:rPr>
        <w:tab/>
      </w:r>
      <w:r w:rsidRPr="00A77AE1">
        <w:rPr>
          <w:rFonts w:ascii="TH SarabunIT๙" w:hAnsi="TH SarabunIT๙" w:cs="TH SarabunIT๙"/>
          <w:sz w:val="32"/>
          <w:szCs w:val="32"/>
          <w:cs/>
        </w:rPr>
        <w:tab/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>1.1 การศึกษาต่อเนื่อง</w:t>
      </w:r>
      <w:r w:rsidRPr="00A77AE1">
        <w:rPr>
          <w:rFonts w:ascii="TH SarabunIT๙" w:hAnsi="TH SarabunIT๙" w:cs="TH SarabunIT๙"/>
          <w:sz w:val="32"/>
          <w:szCs w:val="32"/>
          <w:cs/>
        </w:rPr>
        <w:t xml:space="preserve"> ประกอบด้วย โครงการศูนย์ฝึกอาชีพชุมชน</w:t>
      </w:r>
      <w:r w:rsidRPr="00A77AE1">
        <w:rPr>
          <w:rFonts w:ascii="TH SarabunIT๙" w:hAnsi="TH SarabunIT๙" w:cs="TH SarabunIT๙"/>
          <w:sz w:val="32"/>
          <w:szCs w:val="32"/>
        </w:rPr>
        <w:t>,</w:t>
      </w:r>
      <w:r w:rsidRPr="00A77AE1">
        <w:rPr>
          <w:rFonts w:ascii="TH SarabunIT๙" w:hAnsi="TH SarabunIT๙" w:cs="TH SarabunIT๙"/>
          <w:sz w:val="32"/>
          <w:szCs w:val="32"/>
          <w:cs/>
        </w:rPr>
        <w:t xml:space="preserve"> โครงการทักษะชีวิต ส่งเสริมและสนับสนุนให้สถานศึกษาทุกแห่ง จัดทำหลักสูตรที่สอดคล้องกับความหลากหลายและศักยภาพของผู้เรียนเน้นทักษะด้านอาชีพในกลุ่มผู้ที่เข้าสู่สังคมผู้สูงวัย เช่น การทำอาหาร การทอผ้า การจักสาน ตลอดจนมีความรู้ ความเข้าใจในการใช้ทักษะชีวิต</w:t>
      </w:r>
    </w:p>
    <w:p w14:paraId="65A06907" w14:textId="77777777" w:rsidR="00A77AE1" w:rsidRPr="00A77AE1" w:rsidRDefault="00A77AE1" w:rsidP="00A77AE1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7AE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7AE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การศึกษาตามอัธยาศัย </w:t>
      </w:r>
      <w:r w:rsidRPr="00A77AE1">
        <w:rPr>
          <w:rFonts w:ascii="TH SarabunIT๙" w:hAnsi="TH SarabunIT๙" w:cs="TH SarabunIT๙"/>
          <w:sz w:val="32"/>
          <w:szCs w:val="32"/>
          <w:cs/>
        </w:rPr>
        <w:t>ส่งเสริมกระบวนการเรียนรู้ตลอดชีวิตผ่านกิจกรรมส่งเสริม</w:t>
      </w:r>
      <w:r w:rsidRPr="00A77AE1">
        <w:rPr>
          <w:rFonts w:ascii="TH SarabunIT๙" w:hAnsi="TH SarabunIT๙" w:cs="TH SarabunIT๙"/>
          <w:sz w:val="32"/>
          <w:szCs w:val="32"/>
          <w:cs/>
        </w:rPr>
        <w:br/>
        <w:t xml:space="preserve">การอ่านในห้องสมุดประชาชนและบ้านหนังสือชุมชนในพื้นที่ </w:t>
      </w:r>
    </w:p>
    <w:p w14:paraId="209DEC9F" w14:textId="744D1FCC" w:rsidR="00E40D41" w:rsidRPr="00A77AE1" w:rsidRDefault="00A77AE1" w:rsidP="00A77AE1">
      <w:pPr>
        <w:spacing w:after="0" w:line="240" w:lineRule="auto"/>
        <w:ind w:right="34"/>
        <w:jc w:val="thaiDistribute"/>
        <w:rPr>
          <w:rFonts w:ascii="TH SarabunIT๙" w:hAnsi="TH SarabunIT๙" w:cs="TH SarabunIT๙"/>
          <w:sz w:val="32"/>
          <w:szCs w:val="32"/>
        </w:rPr>
      </w:pP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7AE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*1.3 โครงการเร่งด่วน </w:t>
      </w:r>
      <w:r w:rsidRPr="00A77AE1">
        <w:rPr>
          <w:rFonts w:ascii="TH SarabunIT๙" w:hAnsi="TH SarabunIT๙" w:cs="TH SarabunIT๙"/>
          <w:sz w:val="32"/>
          <w:szCs w:val="32"/>
          <w:cs/>
        </w:rPr>
        <w:t>คือ โครงการจัดและส่งเสริมการจัดการศึกษาตลอดชีวิตเพื่อ</w:t>
      </w:r>
      <w:r w:rsidRPr="00A77AE1">
        <w:rPr>
          <w:rFonts w:ascii="TH SarabunIT๙" w:hAnsi="TH SarabunIT๙" w:cs="TH SarabunIT๙"/>
          <w:sz w:val="32"/>
          <w:szCs w:val="32"/>
          <w:cs/>
        </w:rPr>
        <w:br/>
        <w:t xml:space="preserve">คงพัฒนาทางกาย จิตและสมองของผู้สูงอายุ ใช้แนวทางการดำเนินงานการจัดการศึกษาต่อเนื่อง โดยมีวัตถุประสงค์เพื่อให้ผู้สูงอายุมีโอกาสเข้าร่วมกิจกรรมในรูปแบบที่เหมาะสม มีการพัฒนาสุขภาวะทางกาย </w:t>
      </w:r>
      <w:r w:rsidRPr="00A77AE1">
        <w:rPr>
          <w:rFonts w:ascii="TH SarabunIT๙" w:hAnsi="TH SarabunIT๙" w:cs="TH SarabunIT๙"/>
          <w:sz w:val="32"/>
          <w:szCs w:val="32"/>
          <w:cs/>
        </w:rPr>
        <w:br/>
        <w:t>จิตและสมองที่เหมาะสมกับช่วงวัย ทั้งนี้ ให้ดำเนินการจัดกิจกรรมโดยคำนึงถึงการเว้นระยะห่างทางสังคม (</w:t>
      </w:r>
      <w:r w:rsidRPr="00A77AE1">
        <w:rPr>
          <w:rFonts w:ascii="TH SarabunIT๙" w:hAnsi="TH SarabunIT๙" w:cs="TH SarabunIT๙"/>
          <w:sz w:val="32"/>
          <w:szCs w:val="32"/>
        </w:rPr>
        <w:t>Social Distancing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58B5059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74863950" w14:textId="77777777" w:rsidR="00A77AE1" w:rsidRPr="00CC0C1F" w:rsidRDefault="00A77AE1" w:rsidP="00A77AE1">
      <w:pPr>
        <w:spacing w:after="0" w:line="240" w:lineRule="auto"/>
        <w:ind w:right="34"/>
        <w:jc w:val="thaiDistribute"/>
        <w:rPr>
          <w:rFonts w:ascii="TH SarabunPSK" w:hAnsi="TH SarabunPSK" w:cs="TH SarabunPSK"/>
          <w:sz w:val="32"/>
          <w:szCs w:val="32"/>
        </w:rPr>
      </w:pPr>
      <w:r w:rsidRPr="00CC0C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0C1F">
        <w:rPr>
          <w:rFonts w:ascii="TH SarabunPSK" w:hAnsi="TH SarabunPSK" w:cs="TH SarabunPSK" w:hint="cs"/>
          <w:sz w:val="32"/>
          <w:szCs w:val="32"/>
          <w:cs/>
        </w:rPr>
        <w:t>2.1 ความล่าช้าในการจัดสรรงบประมาณจากส่วนกลาง</w:t>
      </w:r>
    </w:p>
    <w:p w14:paraId="5C51BA0E" w14:textId="77777777" w:rsidR="00A77AE1" w:rsidRPr="00CC0C1F" w:rsidRDefault="00A77AE1" w:rsidP="00A77AE1">
      <w:pPr>
        <w:spacing w:after="0" w:line="240" w:lineRule="auto"/>
        <w:ind w:right="34"/>
        <w:jc w:val="thaiDistribute"/>
        <w:rPr>
          <w:rFonts w:ascii="TH SarabunPSK" w:hAnsi="TH SarabunPSK" w:cs="TH SarabunPSK"/>
          <w:sz w:val="32"/>
          <w:szCs w:val="32"/>
        </w:rPr>
      </w:pPr>
      <w:r w:rsidRPr="00CC0C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C1F">
        <w:rPr>
          <w:rFonts w:ascii="TH SarabunPSK" w:hAnsi="TH SarabunPSK" w:cs="TH SarabunPSK"/>
          <w:sz w:val="32"/>
          <w:szCs w:val="32"/>
          <w:cs/>
        </w:rPr>
        <w:tab/>
      </w:r>
      <w:r w:rsidRPr="00CC0C1F">
        <w:rPr>
          <w:rFonts w:ascii="TH SarabunPSK" w:hAnsi="TH SarabunPSK" w:cs="TH SarabunPSK"/>
          <w:sz w:val="32"/>
          <w:szCs w:val="32"/>
          <w:cs/>
        </w:rPr>
        <w:tab/>
      </w:r>
      <w:r w:rsidRPr="00CC0C1F">
        <w:rPr>
          <w:rFonts w:ascii="TH SarabunPSK" w:hAnsi="TH SarabunPSK" w:cs="TH SarabunPSK" w:hint="cs"/>
          <w:sz w:val="32"/>
          <w:szCs w:val="32"/>
          <w:cs/>
        </w:rPr>
        <w:t>2.2 ข้อจำกัดในการจัดกิจกรรมในห้วงการแพร่ระบาดของโรคติดเชื้อไวรัสโคโคน่า 2019 (</w:t>
      </w:r>
      <w:r w:rsidRPr="00CC0C1F">
        <w:rPr>
          <w:rFonts w:ascii="TH SarabunPSK" w:hAnsi="TH SarabunPSK" w:cs="TH SarabunPSK"/>
          <w:sz w:val="32"/>
          <w:szCs w:val="32"/>
        </w:rPr>
        <w:t>Covid</w:t>
      </w:r>
      <w:r w:rsidRPr="00CC0C1F">
        <w:rPr>
          <w:rFonts w:ascii="TH SarabunPSK" w:hAnsi="TH SarabunPSK" w:cs="TH SarabunPSK"/>
          <w:sz w:val="32"/>
          <w:szCs w:val="32"/>
          <w:cs/>
        </w:rPr>
        <w:t>-</w:t>
      </w:r>
      <w:r w:rsidRPr="00CC0C1F">
        <w:rPr>
          <w:rFonts w:ascii="TH SarabunPSK" w:hAnsi="TH SarabunPSK" w:cs="TH SarabunPSK"/>
          <w:sz w:val="32"/>
          <w:szCs w:val="32"/>
        </w:rPr>
        <w:t>19</w:t>
      </w:r>
      <w:r w:rsidRPr="00CC0C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75C3A3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5526F812" w14:textId="77777777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6AEE843B" w14:textId="024F9211" w:rsidR="00E40D41" w:rsidRPr="00AD7CF2" w:rsidRDefault="00E40D41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5C7D6B91" w14:textId="5B91E8E4" w:rsidR="0086480D" w:rsidRPr="00AD7CF2" w:rsidRDefault="00E40D41" w:rsidP="00A30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  <w:t>1.</w:t>
      </w:r>
      <w:r w:rsidR="0086480D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5</w:t>
      </w:r>
      <w:r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8A3EDD" w:rsidRPr="00AD7C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62486B8B" w14:textId="2D6A799F" w:rsidR="0086480D" w:rsidRPr="00AD7CF2" w:rsidRDefault="008F7B29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5.1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การขับเคลื่อนโรงเรียนคุณภาพของชุมชน</w:t>
      </w:r>
    </w:p>
    <w:p w14:paraId="0CF34695" w14:textId="77777777" w:rsidR="0050412A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๑)  ผลการขับเคลื่อนนโยบาย</w:t>
      </w:r>
      <w:r w:rsidR="005041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4E725E37" w14:textId="77777777" w:rsidR="00B320C1" w:rsidRDefault="0050412A" w:rsidP="005041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50412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เขตพื้นที่การศึกษา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สร้าง</w:t>
      </w:r>
      <w:r w:rsidR="00B320C1">
        <w:rPr>
          <w:rFonts w:ascii="TH SarabunIT๙" w:hAnsi="TH SarabunIT๙" w:cs="TH SarabunIT๙"/>
          <w:spacing w:val="-8"/>
          <w:sz w:val="32"/>
          <w:szCs w:val="32"/>
          <w:cs/>
        </w:rPr>
        <w:t>ความ</w:t>
      </w:r>
      <w:r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ตระหนักและ</w:t>
      </w:r>
      <w:r w:rsidR="00B320C1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รับรู้เกี่ยวกับ</w:t>
      </w:r>
      <w:r w:rsidR="00B320C1">
        <w:rPr>
          <w:rFonts w:ascii="TH SarabunIT๙" w:hAnsi="TH SarabunIT๙" w:cs="TH SarabunIT๙"/>
          <w:spacing w:val="-8"/>
          <w:sz w:val="32"/>
          <w:szCs w:val="32"/>
          <w:cs/>
        </w:rPr>
        <w:t>ความท้าทาย</w:t>
      </w:r>
      <w:r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ที่เป็นอุปสรรคต่อ</w:t>
      </w:r>
    </w:p>
    <w:p w14:paraId="0F52914F" w14:textId="128B7A91" w:rsidR="0086480D" w:rsidRPr="00AD7CF2" w:rsidRDefault="00B320C1" w:rsidP="00B320C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การเรียนรวม</w:t>
      </w:r>
      <w:r w:rsidR="0050412A"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ของโรงเรียน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ขนาดเล็ก</w:t>
      </w:r>
      <w:r w:rsidR="0050412A" w:rsidRPr="0050412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เล็กร่วมกัน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วิเครา</w:t>
      </w:r>
      <w:r w:rsidR="0050412A"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ะห์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ความ</w:t>
      </w:r>
      <w:r w:rsidR="0050412A" w:rsidRPr="0050412A">
        <w:rPr>
          <w:rFonts w:ascii="TH SarabunIT๙" w:hAnsi="TH SarabunIT๙" w:cs="TH SarabunIT๙"/>
          <w:spacing w:val="-8"/>
          <w:sz w:val="32"/>
          <w:szCs w:val="32"/>
          <w:cs/>
        </w:rPr>
        <w:t>ต้อง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การจำเป็นโรงเรียนขนาดเล็ก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การจัดกลุ่มโรงเรียนขนาดเล็กเพื่อทำให้เป็นโรงเรียนคุณภาพ</w:t>
      </w:r>
      <w:r w:rsidR="001A671D">
        <w:rPr>
          <w:rFonts w:ascii="TH SarabunIT๙" w:hAnsi="TH SarabunIT๙" w:cs="TH SarabunIT๙" w:hint="cs"/>
          <w:spacing w:val="-8"/>
          <w:sz w:val="32"/>
          <w:szCs w:val="32"/>
          <w:cs/>
        </w:rPr>
        <w:t>ชุมชน ปัจจุบันมีการจัดทำระบบข้อมูลการควบรวม พร้อมที่จะดำเนินการในลำดับต่อไปของนโยบาย</w:t>
      </w:r>
    </w:p>
    <w:p w14:paraId="6D9D470F" w14:textId="73CA35B3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45BBEF9A" w14:textId="6EE227C6" w:rsidR="0086480D" w:rsidRPr="00AD7CF2" w:rsidRDefault="00C00807" w:rsidP="0050412A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7109A1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7109A1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>ความไม่เข้าใจในแนวดำเนินการที่ชัดเจนในการประสานความร่วมมือระหว่างหน่วยงานที่เกี่ยวข้อง</w:t>
      </w:r>
      <w:r w:rsidR="00B320C1">
        <w:rPr>
          <w:rFonts w:ascii="TH SarabunIT๙" w:hAnsi="TH SarabunIT๙" w:cs="TH SarabunIT๙" w:hint="cs"/>
          <w:sz w:val="32"/>
          <w:szCs w:val="32"/>
          <w:cs/>
        </w:rPr>
        <w:t xml:space="preserve"> ความมั่นใจในการดำเนินนโยบายที่ต่อเนื่องและเป็นรูปธรรม</w:t>
      </w:r>
    </w:p>
    <w:p w14:paraId="55E3C92D" w14:textId="2F7AFE0D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03B8FB5E" w14:textId="3FC87A11" w:rsidR="007109A1" w:rsidRPr="00AD7CF2" w:rsidRDefault="007109A1" w:rsidP="00710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๑. จัดทำคู่มือในการดำเนินงานระดับเขตพื้นที่การศึกษา</w:t>
      </w:r>
    </w:p>
    <w:p w14:paraId="2FEBA7AE" w14:textId="78B62E69" w:rsidR="007109A1" w:rsidRPr="00AD7CF2" w:rsidRDefault="007109A1" w:rsidP="00710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5041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>. ยืดหยุ่นเวลาในการปฏิบัติอย่างค่อยเป็นค่อยไป ไม่เร่งรัดเวลา</w:t>
      </w:r>
    </w:p>
    <w:p w14:paraId="41C3891D" w14:textId="0239F2A7" w:rsidR="007109A1" w:rsidRPr="00AD7CF2" w:rsidRDefault="007109A1" w:rsidP="00710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50412A">
        <w:rPr>
          <w:rFonts w:ascii="TH SarabunIT๙" w:hAnsi="TH SarabunIT๙" w:cs="TH SarabunIT๙"/>
          <w:sz w:val="32"/>
          <w:szCs w:val="32"/>
          <w:cs/>
        </w:rPr>
        <w:t>3</w:t>
      </w:r>
      <w:r w:rsidRPr="00AD7CF2">
        <w:rPr>
          <w:rFonts w:ascii="TH SarabunIT๙" w:hAnsi="TH SarabunIT๙" w:cs="TH SarabunIT๙"/>
          <w:sz w:val="32"/>
          <w:szCs w:val="32"/>
          <w:cs/>
        </w:rPr>
        <w:t>. จัดทำคู่มือประเมิน ตัวชี้วัด ของโรงเรียนคุณภาพ</w:t>
      </w:r>
      <w:proofErr w:type="spellStart"/>
      <w:r w:rsidR="0050412A">
        <w:rPr>
          <w:rFonts w:ascii="TH SarabunIT๙" w:hAnsi="TH SarabunIT๙" w:cs="TH SarabunIT๙" w:hint="cs"/>
          <w:sz w:val="32"/>
          <w:szCs w:val="32"/>
          <w:cs/>
        </w:rPr>
        <w:t>ชึ</w:t>
      </w:r>
      <w:proofErr w:type="spellEnd"/>
      <w:r w:rsidR="0050412A">
        <w:rPr>
          <w:rFonts w:ascii="TH SarabunIT๙" w:hAnsi="TH SarabunIT๙" w:cs="TH SarabunIT๙" w:hint="cs"/>
          <w:sz w:val="32"/>
          <w:szCs w:val="32"/>
          <w:cs/>
        </w:rPr>
        <w:t>มชน</w:t>
      </w:r>
    </w:p>
    <w:p w14:paraId="6CC0A371" w14:textId="69939EEE" w:rsidR="0086480D" w:rsidRPr="00AD7CF2" w:rsidRDefault="008F7B29" w:rsidP="00710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</w:r>
      <w:r w:rsidR="007109A1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7109A1"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</w:rPr>
        <w:t>4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354B1E3D" w14:textId="492D3357" w:rsidR="0086480D" w:rsidRPr="00AD7CF2" w:rsidRDefault="001A671D" w:rsidP="001A671D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ความต่อเนื่องของนโยบาย การสร้างความเข้าใจในทิศทางการปฏิบัติที่เป็นจริง</w:t>
      </w:r>
    </w:p>
    <w:p w14:paraId="1DD3CB20" w14:textId="39046E6F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1A78AC49" w14:textId="2F8B0898" w:rsidR="0086480D" w:rsidRPr="00AD7CF2" w:rsidRDefault="008F7B29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5.2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โรงเรียนมัธยมดีสี่มุมเมือง</w:t>
      </w:r>
    </w:p>
    <w:p w14:paraId="22762432" w14:textId="005AF2B6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๑)  ผลการขับเคลื่อนนโยบา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9574411" w14:textId="360EB951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13DB18F8" w14:textId="3C1DDDE6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599EEF" w14:textId="6DE83123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2433238C" w14:textId="6771F218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E77AD7" w14:textId="7FB20E50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</w:rPr>
        <w:t>4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436060CC" w14:textId="23D415EA" w:rsidR="0086480D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E5204" w14:textId="6CDC03FA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7B18EFC4" w14:textId="4A9B48CB" w:rsidR="0086480D" w:rsidRPr="00AD7CF2" w:rsidRDefault="0086480D" w:rsidP="00A30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7B29"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pacing w:val="-8"/>
          <w:sz w:val="32"/>
          <w:szCs w:val="32"/>
          <w:cs/>
        </w:rPr>
        <w:t>1.</w:t>
      </w:r>
      <w:r w:rsidR="008F7B29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5.3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โรงเรียนคุณภาพประจำตำบล</w:t>
      </w:r>
    </w:p>
    <w:p w14:paraId="0E7CCE7C" w14:textId="23D56412" w:rsidR="00CD5A93" w:rsidRPr="00AD7CF2" w:rsidRDefault="0086480D" w:rsidP="00CD5A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fontstyle01"/>
          <w:rFonts w:ascii="TH SarabunIT๙" w:hAnsi="TH SarabunIT๙" w:cs="TH SarabunIT๙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ผลการขับเคลื่อนนโยบาย</w:t>
      </w:r>
    </w:p>
    <w:p w14:paraId="2989D764" w14:textId="4DC32CAD" w:rsidR="009C2CBE" w:rsidRPr="00AD7CF2" w:rsidRDefault="003302E6" w:rsidP="00CD5A93">
      <w:pPr>
        <w:autoSpaceDE w:val="0"/>
        <w:autoSpaceDN w:val="0"/>
        <w:adjustRightInd w:val="0"/>
        <w:spacing w:after="0" w:line="240" w:lineRule="auto"/>
        <w:ind w:firstLine="720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>ผล</w:t>
      </w:r>
      <w:r w:rsidR="00CD5A93" w:rsidRPr="00AD7CF2">
        <w:rPr>
          <w:rStyle w:val="fontstyle01"/>
          <w:rFonts w:ascii="TH SarabunIT๙" w:hAnsi="TH SarabunIT๙" w:cs="TH SarabunIT๙"/>
          <w:cs/>
        </w:rPr>
        <w:t>การดำเนินงาน พบว่า มีการนิเทศ ติดตามโรงเรียนในโครงการโรงเรียนคุณภาพประจำตำบล การจัดการเรียนการสอนภายใต้สถานการณ์โควิด-</w:t>
      </w:r>
      <w:r w:rsidR="00CD5A93" w:rsidRPr="00AD7CF2">
        <w:rPr>
          <w:rStyle w:val="fontstyle01"/>
          <w:rFonts w:ascii="TH SarabunIT๙" w:hAnsi="TH SarabunIT๙" w:cs="TH SarabunIT๙"/>
        </w:rPr>
        <w:t xml:space="preserve">19 </w:t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และมีการสำรวจข้อมูลพื้นฐาน และด้านโครงสร้างพื้นฐานของสถานศึกษาที่เอื้อต่อการเรียนรู้ของผู้เรียน ด้านการส่งเสริมการจัดการศึกษาที่เอื้อต่อการเรียนรู้ของผู้เรียน ด้านการมีส่วนร่วมของเอกชน บ้าน วัด โรงเรียนที่ส่งเสริมการเรียนรู้ของผู้เรียน และการส่งเสริมการจัดการศึกษาในการจัดทำคู่มือและแนวทางการดำเนินโครงการโรงเรียนคุณภาพประจำตำบล โรงเรียนมีการจัดบริการเพื่อส่งเสริมการเรียนรู้และบริการอื่น ๆ อย่างหลากหลาย เพื่อให้การจัดการเรียนการสอนมีประสิทธิภาพและเกิดประสิทธิผล ได้แก่ ศูนย์พัฒนาการเรียนการสอนคณิตศาสตร์ จังหวัดศรีสะเกษ ศูนย์หุ่นยนต์ จังหวัดศรีสะเกษ บริการห้องสมุด ห้องปฏิบัติการเรียนรู้ </w:t>
      </w:r>
      <w:r w:rsidR="00CD5A93" w:rsidRPr="00AD7CF2">
        <w:rPr>
          <w:rStyle w:val="fontstyle01"/>
          <w:rFonts w:ascii="TH SarabunIT๙" w:hAnsi="TH SarabunIT๙" w:cs="TH SarabunIT๙"/>
        </w:rPr>
        <w:t xml:space="preserve">8 </w:t>
      </w:r>
      <w:r w:rsidR="00CD5A93" w:rsidRPr="00AD7CF2">
        <w:rPr>
          <w:rStyle w:val="fontstyle01"/>
          <w:rFonts w:ascii="TH SarabunIT๙" w:hAnsi="TH SarabunIT๙" w:cs="TH SarabunIT๙"/>
          <w:cs/>
        </w:rPr>
        <w:t>กลุ่มสาระฯ ห้องปฏิบัติการคอมพิวเตอร์</w:t>
      </w:r>
      <w:r w:rsidR="00CD5A93" w:rsidRPr="00AD7CF2">
        <w:rPr>
          <w:rStyle w:val="fontstyle01"/>
          <w:rFonts w:ascii="TH SarabunIT๙" w:hAnsi="TH SarabunIT๙" w:cs="TH SarabunIT๙"/>
          <w:cs/>
        </w:rPr>
        <w:lastRenderedPageBreak/>
        <w:t>พร้อมระบบอินเทอร์เน็ตความเร็วสูง เพื่อส่งเสริมให้นักเรียนสืบค้นข้อมูลและพัฒนาตนเองด้านเทคโนโลยีสารสนเทศ บริการอาคารสถานที่และเครื่องมือสำหรับพัฒนาด้านกีฬา ศิลปะ ดนตรี นาฏศิลป์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บริการนำนักเรียนศึกษาแหล่งเรียนรู้ที่เป็นประโยชน์ต่อการเรียนการสอน บริการศูนย์การเรียนรู้หลักปรัชญา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ของเศรษฐกิจพอเพียง ห้อง </w:t>
      </w:r>
      <w:r w:rsidR="00CD5A93" w:rsidRPr="00AD7CF2">
        <w:rPr>
          <w:rStyle w:val="fontstyle01"/>
          <w:rFonts w:ascii="TH SarabunIT๙" w:hAnsi="TH SarabunIT๙" w:cs="TH SarabunIT๙"/>
        </w:rPr>
        <w:t xml:space="preserve">ICT </w:t>
      </w:r>
      <w:r w:rsidR="00CD5A93" w:rsidRPr="00AD7CF2">
        <w:rPr>
          <w:rStyle w:val="fontstyle01"/>
          <w:rFonts w:ascii="TH SarabunIT๙" w:hAnsi="TH SarabunIT๙" w:cs="TH SarabunIT๙"/>
          <w:cs/>
        </w:rPr>
        <w:t>ห้องเรียนรู้ไร้พรมแดน ห้องเสริมสวย ธนาคารโรงเรียน ห้องสร้างเสริม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สมรรถภาพทางกาย (</w:t>
      </w:r>
      <w:r w:rsidR="00CD5A93" w:rsidRPr="00AD7CF2">
        <w:rPr>
          <w:rStyle w:val="fontstyle01"/>
          <w:rFonts w:ascii="TH SarabunIT๙" w:hAnsi="TH SarabunIT๙" w:cs="TH SarabunIT๙"/>
        </w:rPr>
        <w:t>Fitness</w:t>
      </w:r>
      <w:r w:rsidR="00CD5A93" w:rsidRPr="00AD7CF2">
        <w:rPr>
          <w:rStyle w:val="fontstyle01"/>
          <w:rFonts w:ascii="TH SarabunIT๙" w:hAnsi="TH SarabunIT๙" w:cs="TH SarabunIT๙"/>
          <w:cs/>
        </w:rPr>
        <w:t>) สระว่ายน้ำ และสนามกีฬา นอกจากนี้หลักสูตรโรงเรียนแต่ละแห่งเปิดโอกาส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ให้นักเรียนได้เลือกเรียนตามความถนัดและความสนใจ มีการส่งเสริมการเรียนรู้เพื่อพัฒนาการเรียนรู้และสร้าง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เสริมประสบการณ์ตรงให้กับนักเรียน ประกอบด้วย โครงการส่งเสริมทักษะวิชาการ โครงการติวเข้มเพื่อการ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เตรียมความพร้อมในการสอบ </w:t>
      </w:r>
      <w:r w:rsidR="00CD5A93" w:rsidRPr="00AD7CF2">
        <w:rPr>
          <w:rStyle w:val="fontstyle01"/>
          <w:rFonts w:ascii="TH SarabunIT๙" w:hAnsi="TH SarabunIT๙" w:cs="TH SarabunIT๙"/>
        </w:rPr>
        <w:t>O</w:t>
      </w:r>
      <w:r w:rsidR="00CD5A93" w:rsidRPr="00AD7CF2">
        <w:rPr>
          <w:rStyle w:val="fontstyle01"/>
          <w:rFonts w:ascii="TH SarabunIT๙" w:hAnsi="TH SarabunIT๙" w:cs="TH SarabunIT๙"/>
          <w:cs/>
        </w:rPr>
        <w:t>-</w:t>
      </w:r>
      <w:r w:rsidR="00CD5A93" w:rsidRPr="00AD7CF2">
        <w:rPr>
          <w:rStyle w:val="fontstyle01"/>
          <w:rFonts w:ascii="TH SarabunIT๙" w:hAnsi="TH SarabunIT๙" w:cs="TH SarabunIT๙"/>
        </w:rPr>
        <w:t xml:space="preserve">NET </w:t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โครงการ </w:t>
      </w:r>
      <w:r w:rsidR="00CD5A93" w:rsidRPr="00AD7CF2">
        <w:rPr>
          <w:rStyle w:val="fontstyle01"/>
          <w:rFonts w:ascii="TH SarabunIT๙" w:hAnsi="TH SarabunIT๙" w:cs="TH SarabunIT๙"/>
        </w:rPr>
        <w:t xml:space="preserve">TO BE NUMBER ONE </w:t>
      </w:r>
      <w:r w:rsidR="00CD5A93" w:rsidRPr="00AD7CF2">
        <w:rPr>
          <w:rStyle w:val="fontstyle01"/>
          <w:rFonts w:ascii="TH SarabunIT๙" w:hAnsi="TH SarabunIT๙" w:cs="TH SarabunIT๙"/>
          <w:cs/>
        </w:rPr>
        <w:t>โครงการคุณธรรมนำชีวี โครงการ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สนทนาภาษาอังกฤษ โครงการพัฒนานักเรียนทางด้าน </w:t>
      </w:r>
      <w:r w:rsidR="00CD5A93" w:rsidRPr="00AD7CF2">
        <w:rPr>
          <w:rStyle w:val="fontstyle01"/>
          <w:rFonts w:ascii="TH SarabunIT๙" w:hAnsi="TH SarabunIT๙" w:cs="TH SarabunIT๙"/>
        </w:rPr>
        <w:t xml:space="preserve">ICT </w:t>
      </w:r>
      <w:r w:rsidR="00CD5A93" w:rsidRPr="00AD7CF2">
        <w:rPr>
          <w:rStyle w:val="fontstyle01"/>
          <w:rFonts w:ascii="TH SarabunIT๙" w:hAnsi="TH SarabunIT๙" w:cs="TH SarabunIT๙"/>
          <w:cs/>
        </w:rPr>
        <w:t>โครงการสอนเสริมนักเรียนที่มีความบกพร่อง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ทางการอ่านและการเขียน โครงการอบรมเชิงปฏิบัติการการใช้โปรแกรม </w:t>
      </w:r>
      <w:r w:rsidR="00CD5A93" w:rsidRPr="00AD7CF2">
        <w:rPr>
          <w:rStyle w:val="fontstyle01"/>
          <w:rFonts w:ascii="TH SarabunIT๙" w:hAnsi="TH SarabunIT๙" w:cs="TH SarabunIT๙"/>
        </w:rPr>
        <w:t>The Geometer</w:t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’ </w:t>
      </w:r>
      <w:r w:rsidR="00CD5A93" w:rsidRPr="00AD7CF2">
        <w:rPr>
          <w:rStyle w:val="fontstyle01"/>
          <w:rFonts w:ascii="TH SarabunIT๙" w:hAnsi="TH SarabunIT๙" w:cs="TH SarabunIT๙"/>
        </w:rPr>
        <w:t>Sketchpad</w:t>
      </w:r>
      <w:r w:rsidR="00CD5A93" w:rsidRPr="00AD7CF2">
        <w:rPr>
          <w:rFonts w:ascii="TH SarabunIT๙" w:hAnsi="TH SarabunIT๙" w:cs="TH SarabunIT๙"/>
        </w:rPr>
        <w:br/>
      </w:r>
      <w:r w:rsidR="00CD5A93" w:rsidRPr="00AD7CF2">
        <w:rPr>
          <w:rStyle w:val="fontstyle01"/>
          <w:rFonts w:ascii="TH SarabunIT๙" w:hAnsi="TH SarabunIT๙" w:cs="TH SarabunIT๙"/>
        </w:rPr>
        <w:t>23</w:t>
      </w:r>
      <w:r w:rsidR="00CD5A93" w:rsidRPr="00AD7CF2">
        <w:rPr>
          <w:rStyle w:val="fontstyle01"/>
          <w:rFonts w:ascii="TH SarabunIT๙" w:hAnsi="TH SarabunIT๙" w:cs="TH SarabunIT๙"/>
          <w:cs/>
        </w:rPr>
        <w:t>(</w:t>
      </w:r>
      <w:r w:rsidR="00CD5A93" w:rsidRPr="00AD7CF2">
        <w:rPr>
          <w:rStyle w:val="fontstyle01"/>
          <w:rFonts w:ascii="TH SarabunIT๙" w:hAnsi="TH SarabunIT๙" w:cs="TH SarabunIT๙"/>
        </w:rPr>
        <w:t>GSP</w:t>
      </w:r>
      <w:r w:rsidR="00CD5A93" w:rsidRPr="00AD7CF2">
        <w:rPr>
          <w:rStyle w:val="fontstyle01"/>
          <w:rFonts w:ascii="TH SarabunIT๙" w:hAnsi="TH SarabunIT๙" w:cs="TH SarabunIT๙"/>
          <w:cs/>
        </w:rPr>
        <w:t>) มีระบบดูแลช่วยเหลือนักเรียน กิจกรรมนักเรียนเพื่อนที่ปรึกษา (</w:t>
      </w:r>
      <w:r w:rsidR="00CD5A93" w:rsidRPr="00AD7CF2">
        <w:rPr>
          <w:rStyle w:val="fontstyle01"/>
          <w:rFonts w:ascii="TH SarabunIT๙" w:hAnsi="TH SarabunIT๙" w:cs="TH SarabunIT๙"/>
        </w:rPr>
        <w:t>YC</w:t>
      </w:r>
      <w:r w:rsidR="00CD5A93" w:rsidRPr="00AD7CF2">
        <w:rPr>
          <w:rStyle w:val="fontstyle01"/>
          <w:rFonts w:ascii="TH SarabunIT๙" w:hAnsi="TH SarabunIT๙" w:cs="TH SarabunIT๙"/>
          <w:cs/>
        </w:rPr>
        <w:t>) เครือข่ายผู้ปกครองที่ช่วย</w:t>
      </w:r>
    </w:p>
    <w:p w14:paraId="06B339FA" w14:textId="6642AB29" w:rsidR="0086480D" w:rsidRPr="00AD7CF2" w:rsidRDefault="009C2CBE" w:rsidP="009C2C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Style w:val="fontstyle01"/>
          <w:rFonts w:ascii="TH SarabunIT๙" w:hAnsi="TH SarabunIT๙" w:cs="TH SarabunIT๙"/>
          <w:cs/>
        </w:rPr>
        <w:t>กำ</w:t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กับดูแลป้องกันเฝ้าระวังปัญหาต่าง ๆ โรงเรียนได้จัดบรรยากาศที่เอื้อต่อการเรียนการสอน </w:t>
      </w:r>
    </w:p>
    <w:p w14:paraId="24C3E465" w14:textId="481A743F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6064E1D4" w14:textId="77777777" w:rsidR="009C2CBE" w:rsidRPr="00AD7CF2" w:rsidRDefault="00CD5A93" w:rsidP="00CD5A93">
      <w:pPr>
        <w:autoSpaceDE w:val="0"/>
        <w:autoSpaceDN w:val="0"/>
        <w:adjustRightInd w:val="0"/>
        <w:spacing w:after="0" w:line="240" w:lineRule="auto"/>
        <w:ind w:firstLine="720"/>
        <w:rPr>
          <w:rStyle w:val="fontstyle01"/>
          <w:rFonts w:ascii="TH SarabunIT๙" w:hAnsi="TH SarabunIT๙" w:cs="TH SarabunIT๙"/>
        </w:rPr>
      </w:pPr>
      <w:r w:rsidRPr="00AD7CF2">
        <w:rPr>
          <w:rStyle w:val="fontstyle01"/>
          <w:rFonts w:ascii="TH SarabunIT๙" w:hAnsi="TH SarabunIT๙" w:cs="TH SarabunIT๙"/>
          <w:cs/>
        </w:rPr>
        <w:t xml:space="preserve">การดำเนินงานโครงการ </w:t>
      </w:r>
      <w:r w:rsidRPr="00AD7CF2">
        <w:rPr>
          <w:rStyle w:val="fontstyle01"/>
          <w:rFonts w:ascii="TH SarabunIT๙" w:hAnsi="TH SarabunIT๙" w:cs="TH SarabunIT๙"/>
        </w:rPr>
        <w:t xml:space="preserve">1 </w:t>
      </w:r>
      <w:r w:rsidRPr="00AD7CF2">
        <w:rPr>
          <w:rStyle w:val="fontstyle01"/>
          <w:rFonts w:ascii="TH SarabunIT๙" w:hAnsi="TH SarabunIT๙" w:cs="TH SarabunIT๙"/>
          <w:cs/>
        </w:rPr>
        <w:t xml:space="preserve">ตำบล </w:t>
      </w:r>
      <w:r w:rsidRPr="00AD7CF2">
        <w:rPr>
          <w:rStyle w:val="fontstyle01"/>
          <w:rFonts w:ascii="TH SarabunIT๙" w:hAnsi="TH SarabunIT๙" w:cs="TH SarabunIT๙"/>
        </w:rPr>
        <w:t xml:space="preserve">1 </w:t>
      </w:r>
      <w:r w:rsidRPr="00AD7CF2">
        <w:rPr>
          <w:rStyle w:val="fontstyle01"/>
          <w:rFonts w:ascii="TH SarabunIT๙" w:hAnsi="TH SarabunIT๙" w:cs="TH SarabunIT๙"/>
          <w:cs/>
        </w:rPr>
        <w:t>โรงเรียนคุณภ</w:t>
      </w:r>
      <w:r w:rsidR="009C2CBE" w:rsidRPr="00AD7CF2">
        <w:rPr>
          <w:rStyle w:val="fontstyle01"/>
          <w:rFonts w:ascii="TH SarabunIT๙" w:hAnsi="TH SarabunIT๙" w:cs="TH SarabunIT๙"/>
          <w:cs/>
        </w:rPr>
        <w:t>าพ ยังไม่เป็นรูปธรรมชัดเจนที่ดำ</w:t>
      </w:r>
      <w:r w:rsidRPr="00AD7CF2">
        <w:rPr>
          <w:rStyle w:val="fontstyle01"/>
          <w:rFonts w:ascii="TH SarabunIT๙" w:hAnsi="TH SarabunIT๙" w:cs="TH SarabunIT๙"/>
          <w:cs/>
        </w:rPr>
        <w:t>เนินการเป็นการ</w:t>
      </w:r>
    </w:p>
    <w:p w14:paraId="70987365" w14:textId="47248DF7" w:rsidR="008F7B29" w:rsidRPr="00AD7CF2" w:rsidRDefault="009C2CBE" w:rsidP="009C2C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D7CF2">
        <w:rPr>
          <w:rStyle w:val="fontstyle01"/>
          <w:rFonts w:ascii="TH SarabunIT๙" w:hAnsi="TH SarabunIT๙" w:cs="TH SarabunIT๙"/>
          <w:cs/>
        </w:rPr>
        <w:t>นำ</w:t>
      </w:r>
      <w:r w:rsidR="00CD5A93" w:rsidRPr="00AD7CF2">
        <w:rPr>
          <w:rStyle w:val="fontstyle01"/>
          <w:rFonts w:ascii="TH SarabunIT๙" w:hAnsi="TH SarabunIT๙" w:cs="TH SarabunIT๙"/>
          <w:cs/>
        </w:rPr>
        <w:t>หลักการแนวคิด</w:t>
      </w:r>
      <w:r w:rsidRPr="00AD7CF2">
        <w:rPr>
          <w:rStyle w:val="fontstyle01"/>
          <w:rFonts w:ascii="TH SarabunIT๙" w:hAnsi="TH SarabunIT๙" w:cs="TH SarabunIT๙"/>
          <w:cs/>
        </w:rPr>
        <w:t>ของโครงการมาบูรณาการกับงานประจำ</w:t>
      </w:r>
      <w:r w:rsidR="00CD5A93" w:rsidRPr="00AD7CF2">
        <w:rPr>
          <w:rStyle w:val="fontstyle01"/>
          <w:rFonts w:ascii="TH SarabunIT๙" w:hAnsi="TH SarabunIT๙" w:cs="TH SarabunIT๙"/>
          <w:cs/>
        </w:rPr>
        <w:t xml:space="preserve"> ปัญหาหลัก ๆ คือ ผู้เรียนส่วนใหญ่ ยังมีปัญหา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D7CF2">
        <w:rPr>
          <w:rStyle w:val="fontstyle01"/>
          <w:rFonts w:ascii="TH SarabunIT๙" w:hAnsi="TH SarabunIT๙" w:cs="TH SarabunIT๙"/>
          <w:cs/>
        </w:rPr>
        <w:t>ด้านเศรษฐกิจ และผู้ปกครองไปทำ</w:t>
      </w:r>
      <w:r w:rsidR="00CD5A93" w:rsidRPr="00AD7CF2">
        <w:rPr>
          <w:rStyle w:val="fontstyle01"/>
          <w:rFonts w:ascii="TH SarabunIT๙" w:hAnsi="TH SarabunIT๙" w:cs="TH SarabunIT๙"/>
          <w:cs/>
        </w:rPr>
        <w:t>งานต่างจังหวัดให้ลูกหลานอยู่กับปู่ย่า ตายาย การควบคุมพฤติกรรมยังไม่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เต็มที่ ส่ง</w:t>
      </w:r>
      <w:r w:rsidRPr="00AD7CF2">
        <w:rPr>
          <w:rStyle w:val="fontstyle01"/>
          <w:rFonts w:ascii="TH SarabunIT๙" w:hAnsi="TH SarabunIT๙" w:cs="TH SarabunIT๙"/>
          <w:cs/>
        </w:rPr>
        <w:t>ผลกับคุณลักษณะของผู้เรียน การดำ</w:t>
      </w:r>
      <w:r w:rsidR="00CD5A93" w:rsidRPr="00AD7CF2">
        <w:rPr>
          <w:rStyle w:val="fontstyle01"/>
          <w:rFonts w:ascii="TH SarabunIT๙" w:hAnsi="TH SarabunIT๙" w:cs="TH SarabunIT๙"/>
          <w:cs/>
        </w:rPr>
        <w:t>เนินงานยังขาดการนิเทศ ติดตาม ขาดการสะท้อนผลผลการ</w:t>
      </w:r>
      <w:r w:rsidR="00CD5A93" w:rsidRPr="00AD7CF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D5A93" w:rsidRPr="00AD7CF2">
        <w:rPr>
          <w:rStyle w:val="fontstyle01"/>
          <w:rFonts w:ascii="TH SarabunIT๙" w:hAnsi="TH SarabunIT๙" w:cs="TH SarabunIT๙"/>
          <w:cs/>
        </w:rPr>
        <w:t>ด</w:t>
      </w:r>
      <w:r w:rsidRPr="00AD7CF2">
        <w:rPr>
          <w:rStyle w:val="fontstyle01"/>
          <w:rFonts w:ascii="TH SarabunIT๙" w:hAnsi="TH SarabunIT๙" w:cs="TH SarabunIT๙"/>
          <w:cs/>
        </w:rPr>
        <w:t xml:space="preserve"> าเนินงาน ยังไม่มีการนำผลการดำ</w:t>
      </w:r>
      <w:r w:rsidR="00CD5A93" w:rsidRPr="00AD7CF2">
        <w:rPr>
          <w:rStyle w:val="fontstyle01"/>
          <w:rFonts w:ascii="TH SarabunIT๙" w:hAnsi="TH SarabunIT๙" w:cs="TH SarabunIT๙"/>
          <w:cs/>
        </w:rPr>
        <w:t>เนินงานมาปรับปรุงพัฒน</w:t>
      </w:r>
      <w:r w:rsidRPr="00AD7CF2">
        <w:rPr>
          <w:rStyle w:val="fontstyle01"/>
          <w:rFonts w:ascii="TH SarabunIT๙" w:hAnsi="TH SarabunIT๙" w:cs="TH SarabunIT๙"/>
          <w:cs/>
        </w:rPr>
        <w:t>า ยังไม่ได้รับความชัดเจนในการดำ</w:t>
      </w:r>
      <w:r w:rsidR="00CD5A93" w:rsidRPr="00AD7CF2">
        <w:rPr>
          <w:rStyle w:val="fontstyle01"/>
          <w:rFonts w:ascii="TH SarabunIT๙" w:hAnsi="TH SarabunIT๙" w:cs="TH SarabunIT๙"/>
          <w:cs/>
        </w:rPr>
        <w:t>เนินโครงการ</w:t>
      </w:r>
      <w:r w:rsidRPr="00AD7CF2">
        <w:rPr>
          <w:rStyle w:val="fontstyle01"/>
          <w:rFonts w:ascii="TH SarabunIT๙" w:hAnsi="TH SarabunIT๙" w:cs="TH SarabunIT๙"/>
          <w:cs/>
        </w:rPr>
        <w:t>จากต้นสังกัด ส่งผลให้การทำ</w:t>
      </w:r>
      <w:r w:rsidR="00CD5A93" w:rsidRPr="00AD7CF2">
        <w:rPr>
          <w:rStyle w:val="fontstyle01"/>
          <w:rFonts w:ascii="TH SarabunIT๙" w:hAnsi="TH SarabunIT๙" w:cs="TH SarabunIT๙"/>
          <w:cs/>
        </w:rPr>
        <w:t>งานไม่เป็นไปตามระบบเท่าที่ควร</w:t>
      </w:r>
      <w:r w:rsidR="00CD5A93" w:rsidRPr="00AD7CF2">
        <w:rPr>
          <w:rFonts w:ascii="TH SarabunIT๙" w:hAnsi="TH SarabunIT๙" w:cs="TH SarabunIT๙"/>
          <w:szCs w:val="22"/>
          <w:cs/>
        </w:rPr>
        <w:t xml:space="preserve">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FE21C1D" w14:textId="238FED31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654E64D6" w14:textId="1C426257" w:rsidR="0086480D" w:rsidRPr="00AD7CF2" w:rsidRDefault="0086480D" w:rsidP="00F46BE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48DE7260" w14:textId="77777777" w:rsidR="00F46BE4" w:rsidRPr="00AD7CF2" w:rsidRDefault="00F46BE4" w:rsidP="00F46BE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color w:val="000000"/>
          <w:sz w:val="32"/>
          <w:szCs w:val="32"/>
          <w:cs/>
        </w:rPr>
        <w:t>รัฐควรสนับสนุนการดำเนินงานให้ชัดเจน มีรูปแบบ กระบวนการดำเนินงาน ด้านวัสดุ อุปกรณ์และบริหารการเงิน การบริหารจัดการบุคลากร มีการส่งเสริมพัฒนาศักยภาพบุคลากรอย่างต่อเนื่องและบุคลากรมีทักษะในการใช้เทคโนโลยี มีการนิเทศ ติดตาม ประเมินผล และการนำผลการประเมินมาใช้ในการปรับปรุงต่อไป</w:t>
      </w:r>
      <w:r w:rsidRPr="00AD7CF2">
        <w:rPr>
          <w:rFonts w:ascii="TH SarabunIT๙" w:hAnsi="TH SarabunIT๙" w:cs="TH SarabunIT๙"/>
          <w:sz w:val="32"/>
          <w:szCs w:val="32"/>
        </w:rPr>
        <w:tab/>
      </w:r>
    </w:p>
    <w:p w14:paraId="2C60A12C" w14:textId="707955BB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66F2DA69" w14:textId="56130654" w:rsidR="008A3EDD" w:rsidRPr="00AD7CF2" w:rsidRDefault="008F7B29" w:rsidP="00A305B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E40D41" w:rsidRPr="00AD7CF2">
        <w:rPr>
          <w:rFonts w:ascii="TH SarabunIT๙" w:hAnsi="TH SarabunIT๙" w:cs="TH SarabunIT๙"/>
          <w:sz w:val="32"/>
          <w:szCs w:val="32"/>
          <w:cs/>
        </w:rPr>
        <w:t>1.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5.4  </w:t>
      </w:r>
      <w:r w:rsidR="008A3EDD" w:rsidRPr="00AD7CF2">
        <w:rPr>
          <w:rFonts w:ascii="TH SarabunIT๙" w:hAnsi="TH SarabunIT๙" w:cs="TH SarabunIT๙"/>
          <w:sz w:val="32"/>
          <w:szCs w:val="32"/>
          <w:cs/>
        </w:rPr>
        <w:t>โรงเรียนขนาดเล็กที่ดำรงอยู่ได้ด้วยตนเอง</w:t>
      </w:r>
    </w:p>
    <w:p w14:paraId="26D85C4E" w14:textId="77777777" w:rsidR="002E07D5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๑)  ผลการขับเคลื่อนนโยบาย</w:t>
      </w:r>
    </w:p>
    <w:p w14:paraId="1ADF4512" w14:textId="4F4BB586" w:rsidR="00537CD5" w:rsidRDefault="002E07D5" w:rsidP="00537C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โรงเรียนขนาดเล็กที่มีความพร้อมในการบริหารจัดการ โดยไม่ประสงค์จะร่วมกับโรงเรียนอื่นใน</w:t>
      </w:r>
    </w:p>
    <w:p w14:paraId="1FBB5D7A" w14:textId="6AE62D7A" w:rsidR="0086480D" w:rsidRPr="00AD7CF2" w:rsidRDefault="002E07D5" w:rsidP="00537C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การบริหารจัดการ</w:t>
      </w:r>
      <w:r w:rsidR="00537CD5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ในรูปแบบโรงเรียนคุณภาพชุมชน  อยู่ระหว่างดำเนินการ</w:t>
      </w:r>
    </w:p>
    <w:p w14:paraId="71FDCD1C" w14:textId="3C2FF4EE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2)  ข้อค้นพบ / ปัญหาอุปสรรค</w:t>
      </w:r>
    </w:p>
    <w:p w14:paraId="30B2A96D" w14:textId="0E88531F" w:rsidR="0086480D" w:rsidRPr="00AD7CF2" w:rsidRDefault="00537CD5" w:rsidP="00537CD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ต้องการความชัดเจนในนโยบายที่ชัดเจนและต่อเนื่อง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11A96FC" w14:textId="16D41CD7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3)  วิธีการแก้ไขปัญหา ที่เกิดขึ้นจากการดำเนินการตามประเด็นนโยบาย</w:t>
      </w:r>
    </w:p>
    <w:p w14:paraId="041F19F7" w14:textId="269F5A2E" w:rsidR="0086480D" w:rsidRPr="00AD7CF2" w:rsidRDefault="00537CD5" w:rsidP="00537CD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สร้างความเข้าใจ กำหนดตัวชี้วัดการบริหารที่ชัดเจน</w:t>
      </w:r>
    </w:p>
    <w:p w14:paraId="3833D918" w14:textId="6263176E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</w:r>
      <w:r w:rsidR="0086480D" w:rsidRPr="00AD7CF2">
        <w:rPr>
          <w:rFonts w:ascii="TH SarabunIT๙" w:hAnsi="TH SarabunIT๙" w:cs="TH SarabunIT๙"/>
          <w:sz w:val="32"/>
          <w:szCs w:val="32"/>
        </w:rPr>
        <w:t>4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62A93E14" w14:textId="6A37E4EA" w:rsidR="008F7B29" w:rsidRPr="00AD7CF2" w:rsidRDefault="0086480D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D28AF" w14:textId="76F67FE8" w:rsidR="0086480D" w:rsidRPr="00AD7CF2" w:rsidRDefault="008F7B29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lastRenderedPageBreak/>
        <w:tab/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</w:t>
      </w:r>
      <w:r w:rsidR="009526D3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</w:t>
      </w:r>
      <w:proofErr w:type="gramEnd"/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="0086480D"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="0086480D"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="0086480D"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5B76034A" w14:textId="77777777" w:rsidR="00E31765" w:rsidRPr="00AD7CF2" w:rsidRDefault="00E3176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2259A848" w14:textId="34BBEC8F" w:rsidR="00146D95" w:rsidRPr="00D318E5" w:rsidRDefault="00E921B4" w:rsidP="00D318E5">
      <w:pPr>
        <w:pStyle w:val="a3"/>
        <w:tabs>
          <w:tab w:val="left" w:pos="709"/>
          <w:tab w:val="left" w:pos="1148"/>
        </w:tabs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D7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E31765" w:rsidRPr="00AD7CF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การตรวจราชการกรณีพิเศษ  </w:t>
      </w:r>
      <w:r w:rsidR="00146D95" w:rsidRPr="00AD7CF2">
        <w:rPr>
          <w:rFonts w:ascii="TH SarabunIT๙" w:hAnsi="TH SarabunIT๙" w:cs="TH SarabunIT๙"/>
          <w:b/>
          <w:bCs/>
          <w:spacing w:val="-8"/>
          <w:sz w:val="32"/>
          <w:szCs w:val="32"/>
        </w:rPr>
        <w:br/>
      </w:r>
      <w:r w:rsidR="00146D95" w:rsidRPr="00AD7CF2">
        <w:rPr>
          <w:rFonts w:ascii="TH SarabunIT๙" w:hAnsi="TH SarabunIT๙" w:cs="TH SarabunIT๙"/>
          <w:sz w:val="32"/>
          <w:szCs w:val="32"/>
        </w:rPr>
        <w:tab/>
        <w:t>2</w:t>
      </w:r>
      <w:r w:rsidR="00146D95"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="00146D95" w:rsidRPr="00AD7CF2">
        <w:rPr>
          <w:rFonts w:ascii="TH SarabunIT๙" w:hAnsi="TH SarabunIT๙" w:cs="TH SarabunIT๙"/>
          <w:sz w:val="32"/>
          <w:szCs w:val="32"/>
        </w:rPr>
        <w:t>1</w:t>
      </w:r>
      <w:r w:rsidR="00146D95" w:rsidRPr="00AD7CF2">
        <w:rPr>
          <w:rFonts w:ascii="TH SarabunIT๙" w:hAnsi="TH SarabunIT๙" w:cs="TH SarabunIT๙"/>
          <w:sz w:val="32"/>
          <w:szCs w:val="32"/>
          <w:cs/>
        </w:rPr>
        <w:t xml:space="preserve"> การจัดการเรียนการสอนและมาตรการป้องกันในสถานการณ์การแพร่ระบาดของโรคติดเชื้อ</w:t>
      </w:r>
      <w:r w:rsidR="00146D95" w:rsidRPr="00D318E5">
        <w:rPr>
          <w:rFonts w:ascii="TH SarabunIT๙" w:hAnsi="TH SarabunIT๙" w:cs="TH SarabunIT๙"/>
          <w:sz w:val="32"/>
          <w:szCs w:val="32"/>
          <w:cs/>
        </w:rPr>
        <w:t>ไวรัสโค</w:t>
      </w:r>
      <w:proofErr w:type="spellStart"/>
      <w:r w:rsidR="00146D95" w:rsidRPr="00D318E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146D95" w:rsidRPr="00D318E5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146D95" w:rsidRPr="00D318E5">
        <w:rPr>
          <w:rFonts w:ascii="TH SarabunIT๙" w:hAnsi="TH SarabunIT๙" w:cs="TH SarabunIT๙"/>
          <w:sz w:val="32"/>
          <w:szCs w:val="32"/>
        </w:rPr>
        <w:t xml:space="preserve">2019 </w:t>
      </w:r>
      <w:r w:rsidR="00146D95" w:rsidRPr="00D318E5">
        <w:rPr>
          <w:rFonts w:ascii="TH SarabunIT๙" w:hAnsi="TH SarabunIT๙" w:cs="TH SarabunIT๙"/>
          <w:sz w:val="32"/>
          <w:szCs w:val="32"/>
          <w:cs/>
        </w:rPr>
        <w:t>(</w:t>
      </w:r>
      <w:r w:rsidR="00146D95" w:rsidRPr="00D318E5">
        <w:rPr>
          <w:rFonts w:ascii="TH SarabunIT๙" w:hAnsi="TH SarabunIT๙" w:cs="TH SarabunIT๙"/>
          <w:sz w:val="32"/>
          <w:szCs w:val="32"/>
        </w:rPr>
        <w:t>COVID</w:t>
      </w:r>
      <w:r w:rsidR="00146D95" w:rsidRPr="00D318E5">
        <w:rPr>
          <w:rFonts w:ascii="TH SarabunIT๙" w:hAnsi="TH SarabunIT๙" w:cs="TH SarabunIT๙"/>
          <w:sz w:val="32"/>
          <w:szCs w:val="32"/>
          <w:cs/>
        </w:rPr>
        <w:t>-</w:t>
      </w:r>
      <w:r w:rsidR="00146D95" w:rsidRPr="00D318E5">
        <w:rPr>
          <w:rFonts w:ascii="TH SarabunIT๙" w:hAnsi="TH SarabunIT๙" w:cs="TH SarabunIT๙"/>
          <w:sz w:val="32"/>
          <w:szCs w:val="32"/>
        </w:rPr>
        <w:t>19</w:t>
      </w:r>
      <w:r w:rsidR="00146D95" w:rsidRPr="00D318E5">
        <w:rPr>
          <w:rFonts w:ascii="TH SarabunIT๙" w:hAnsi="TH SarabunIT๙" w:cs="TH SarabunIT๙"/>
          <w:sz w:val="32"/>
          <w:szCs w:val="32"/>
          <w:cs/>
        </w:rPr>
        <w:t>)</w:t>
      </w:r>
    </w:p>
    <w:p w14:paraId="1AF8A2ED" w14:textId="77777777" w:rsidR="00DF50BD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ab/>
        <w:t>๑)  ผลการขับเคลื่อนนโยบาย</w:t>
      </w:r>
    </w:p>
    <w:p w14:paraId="367F746F" w14:textId="77777777" w:rsidR="00DF50BD" w:rsidRDefault="00DF50BD" w:rsidP="00DF50B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สถานศึกษามีการ </w:t>
      </w:r>
      <w:r w:rsidRPr="00DF50BD">
        <w:rPr>
          <w:rFonts w:ascii="TH SarabunIT๙" w:hAnsi="TH SarabunIT๙" w:cs="TH SarabunIT๙"/>
          <w:sz w:val="32"/>
          <w:szCs w:val="32"/>
          <w:cs/>
        </w:rPr>
        <w:t>เฝ้าระวัง ป้องกัน และควบคุมการแพร่ระบาดของโรคติดเชื้อไวรัสโค</w:t>
      </w:r>
      <w:proofErr w:type="spellStart"/>
      <w:r w:rsidRPr="00DF50B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F50BD">
        <w:rPr>
          <w:rFonts w:ascii="TH SarabunIT๙" w:hAnsi="TH SarabunIT๙" w:cs="TH SarabunIT๙"/>
          <w:sz w:val="32"/>
          <w:szCs w:val="32"/>
          <w:cs/>
        </w:rPr>
        <w:t>นา 2019 (</w:t>
      </w:r>
      <w:r w:rsidRPr="00DF50BD">
        <w:rPr>
          <w:rFonts w:ascii="TH SarabunIT๙" w:hAnsi="TH SarabunIT๙" w:cs="TH SarabunIT๙"/>
          <w:sz w:val="32"/>
          <w:szCs w:val="32"/>
        </w:rPr>
        <w:t>COVID</w:t>
      </w:r>
      <w:r w:rsidRPr="00DF50BD">
        <w:rPr>
          <w:rFonts w:ascii="TH SarabunIT๙" w:hAnsi="TH SarabunIT๙" w:cs="TH SarabunIT๙"/>
          <w:sz w:val="32"/>
          <w:szCs w:val="32"/>
          <w:cs/>
        </w:rPr>
        <w:t>-</w:t>
      </w:r>
      <w:r w:rsidRPr="00DF50BD">
        <w:rPr>
          <w:rFonts w:ascii="TH SarabunIT๙" w:hAnsi="TH SarabunIT๙" w:cs="TH SarabunIT๙"/>
          <w:sz w:val="32"/>
          <w:szCs w:val="32"/>
        </w:rPr>
        <w:t>19</w:t>
      </w:r>
      <w:r w:rsidRPr="00DF50BD">
        <w:rPr>
          <w:rFonts w:ascii="TH SarabunIT๙" w:hAnsi="TH SarabunIT๙" w:cs="TH SarabunIT๙"/>
          <w:sz w:val="32"/>
          <w:szCs w:val="32"/>
          <w:cs/>
        </w:rPr>
        <w:t>) อาทิ การล้างมือโดยใช้เจลล้างมือ การสวมหน้ากากอนามัย การเว้นระยะห่างทางสังคม ฯลฯ</w:t>
      </w:r>
    </w:p>
    <w:p w14:paraId="69FF352D" w14:textId="1794E2F2" w:rsidR="00DF50BD" w:rsidRPr="00DF50BD" w:rsidRDefault="00DF50BD" w:rsidP="00DF50B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2. สถานศึกษามีการ </w:t>
      </w:r>
      <w:r w:rsidRPr="00DF50BD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</w:t>
      </w:r>
      <w:r w:rsidRPr="00DF50BD">
        <w:rPr>
          <w:rFonts w:ascii="TH SarabunIT๙" w:hAnsi="TH SarabunIT๙" w:cs="TH SarabunIT๙"/>
          <w:sz w:val="32"/>
          <w:szCs w:val="32"/>
          <w:cs/>
        </w:rPr>
        <w:t>เฝ้าระวัง ป้องกัน และควบคุมการแพร่ระบาดของโรคติดเชื้อไวรัสโค</w:t>
      </w:r>
      <w:proofErr w:type="spellStart"/>
      <w:r w:rsidRPr="00DF50B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F50BD">
        <w:rPr>
          <w:rFonts w:ascii="TH SarabunIT๙" w:hAnsi="TH SarabunIT๙" w:cs="TH SarabunIT๙"/>
          <w:sz w:val="32"/>
          <w:szCs w:val="32"/>
          <w:cs/>
        </w:rPr>
        <w:t>นา 2019 (</w:t>
      </w:r>
      <w:r w:rsidRPr="00DF50BD">
        <w:rPr>
          <w:rFonts w:ascii="TH SarabunIT๙" w:hAnsi="TH SarabunIT๙" w:cs="TH SarabunIT๙"/>
          <w:sz w:val="32"/>
          <w:szCs w:val="32"/>
        </w:rPr>
        <w:t>COVID</w:t>
      </w:r>
      <w:r w:rsidRPr="00DF50BD">
        <w:rPr>
          <w:rFonts w:ascii="TH SarabunIT๙" w:hAnsi="TH SarabunIT๙" w:cs="TH SarabunIT๙"/>
          <w:sz w:val="32"/>
          <w:szCs w:val="32"/>
          <w:cs/>
        </w:rPr>
        <w:t>-</w:t>
      </w:r>
      <w:r w:rsidRPr="00DF50BD">
        <w:rPr>
          <w:rFonts w:ascii="TH SarabunIT๙" w:hAnsi="TH SarabunIT๙" w:cs="TH SarabunIT๙"/>
          <w:sz w:val="32"/>
          <w:szCs w:val="32"/>
        </w:rPr>
        <w:t>19</w:t>
      </w:r>
      <w:r w:rsidRPr="00DF50BD">
        <w:rPr>
          <w:rFonts w:ascii="TH SarabunIT๙" w:hAnsi="TH SarabunIT๙" w:cs="TH SarabunIT๙"/>
          <w:sz w:val="32"/>
          <w:szCs w:val="32"/>
          <w:cs/>
        </w:rPr>
        <w:t>)</w:t>
      </w:r>
    </w:p>
    <w:p w14:paraId="7EA7F907" w14:textId="7DF6EFA7" w:rsidR="00DF50BD" w:rsidRPr="00DF50BD" w:rsidRDefault="00DF50BD" w:rsidP="00DF50BD">
      <w:pPr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3. </w:t>
      </w:r>
      <w:r w:rsidRPr="00DF50B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สถานศึกษา</w:t>
      </w:r>
      <w:r w:rsidRPr="00DF50BD">
        <w:rPr>
          <w:rFonts w:ascii="TH SarabunIT๙" w:hAnsi="TH SarabunIT๙" w:cs="TH SarabunIT๙"/>
          <w:spacing w:val="-6"/>
          <w:sz w:val="32"/>
          <w:szCs w:val="32"/>
          <w:cs/>
        </w:rPr>
        <w:t>มีมาตรการคัดกรอง และตรวจวัดอุณหภูมิก่อนใช้บริการรถรับ-ส่งนักเรียน หากตรวจพบ</w:t>
      </w:r>
      <w:r w:rsidRPr="00DF50BD">
        <w:rPr>
          <w:rFonts w:ascii="TH SarabunIT๙" w:hAnsi="TH SarabunIT๙" w:cs="TH SarabunIT๙"/>
          <w:sz w:val="32"/>
          <w:szCs w:val="32"/>
          <w:cs/>
        </w:rPr>
        <w:t>ผู้ที่มีอุณหภูมิร่างกายตั้งแต่ 37.5 องศาเซลเซียส ให้ปฏิเสธการให้บริการรับ-ส่ง</w:t>
      </w:r>
    </w:p>
    <w:p w14:paraId="0D098126" w14:textId="0BE811E8" w:rsidR="00DF50BD" w:rsidRPr="00DF50BD" w:rsidRDefault="00DF50BD" w:rsidP="00DF50BD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50BD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สถานศึกษามีจุดคัดกรองตรวจวัดอุณหภูมินักเรียน ครู ฯลฯ บริเวณประตูทางเข้า-ออก โรงเรียน เพื่อเฝ้าระวัง และป้องกันโรคติดเชื้อไวรัสโค</w:t>
      </w:r>
      <w:proofErr w:type="spellStart"/>
      <w:r w:rsidRPr="00DF50B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F50BD">
        <w:rPr>
          <w:rFonts w:ascii="TH SarabunIT๙" w:hAnsi="TH SarabunIT๙" w:cs="TH SarabunIT๙"/>
          <w:sz w:val="32"/>
          <w:szCs w:val="32"/>
          <w:cs/>
        </w:rPr>
        <w:t>นา 2019</w:t>
      </w:r>
    </w:p>
    <w:p w14:paraId="40AC4F2B" w14:textId="29FA48E0" w:rsidR="00DF50BD" w:rsidRPr="00DF50BD" w:rsidRDefault="00DF50BD" w:rsidP="00DF50BD">
      <w:pPr>
        <w:tabs>
          <w:tab w:val="left" w:pos="1134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50BD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DF50BD">
        <w:rPr>
          <w:rFonts w:ascii="TH SarabunIT๙" w:hAnsi="TH SarabunIT๙" w:cs="TH SarabunIT๙"/>
          <w:sz w:val="32"/>
          <w:szCs w:val="32"/>
          <w:cs/>
        </w:rPr>
        <w:t>ทำความสะอาดอาคารเรียน พื้นผิวที่มีการสัมผัสบ่อย โดยการฉีดพ่นยาฆ่าเชื้อ</w:t>
      </w:r>
    </w:p>
    <w:p w14:paraId="2D65FF96" w14:textId="4D42BF71" w:rsidR="00DF50BD" w:rsidRPr="00DF50BD" w:rsidRDefault="00DF50BD" w:rsidP="00DF50BD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F50BD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ให้ผู้ประกอบการ เจ้าหน้าที่ ครู  นักเรียน นักศึกษา ผู้ปกครอง และผู้ร่วมกิจกรรม สวมหน้ากากอนามัยหรือหน้ากากผ้าตลอดเวลา</w:t>
      </w:r>
    </w:p>
    <w:p w14:paraId="3D0AE49A" w14:textId="65843DD9" w:rsidR="00DF50BD" w:rsidRPr="00DF50BD" w:rsidRDefault="00DF50BD" w:rsidP="00DF50BD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50BD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แจ้งสถานศึกษาให้มีจุดบริการล้างมือด้วยสบู่ หรือแอลกอฮอล์เจล หรือน้ำยาฆ่าเชื้อโรคที่เพียงพอ เพื่อการล้างมือก่อนเข้าห้องเรียนและก่อนรับประทานอาหาร</w:t>
      </w:r>
    </w:p>
    <w:p w14:paraId="65F0A9E1" w14:textId="6CB21B9F" w:rsidR="00DF50BD" w:rsidRPr="00DF50BD" w:rsidRDefault="00DF50BD" w:rsidP="00DF50BD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spacing w:val="-8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DF50BD">
        <w:rPr>
          <w:rFonts w:ascii="TH SarabunIT๙" w:hAnsi="TH SarabunIT๙" w:cs="TH SarabunIT๙"/>
          <w:spacing w:val="-8"/>
          <w:sz w:val="32"/>
          <w:szCs w:val="32"/>
          <w:cs/>
        </w:rPr>
        <w:t>สถานศึกษามีการเว้นระยะนั่งหรือยืนห่างกัน และเว้นระยะห่างโต๊ะเรียนและที่นั่งเรียนอย่างน้อย 1 เมตร</w:t>
      </w:r>
    </w:p>
    <w:p w14:paraId="5CB216F2" w14:textId="4861920F" w:rsidR="00DF50BD" w:rsidRPr="00DF50BD" w:rsidRDefault="00DF50BD" w:rsidP="00DF50BD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9.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DF50BD">
        <w:rPr>
          <w:rFonts w:ascii="TH SarabunIT๙" w:hAnsi="TH SarabunIT๙" w:cs="TH SarabunIT๙"/>
          <w:sz w:val="32"/>
          <w:szCs w:val="32"/>
          <w:cs/>
        </w:rPr>
        <w:t>โดยครูเวรประจำวัน ดำเนินการกวดขันเด็กนักเรียนให้ปฏิบัติตามมาตรการ</w:t>
      </w:r>
      <w:r w:rsidRPr="00DF50BD">
        <w:rPr>
          <w:rFonts w:ascii="TH SarabunIT๙" w:hAnsi="TH SarabunIT๙" w:cs="TH SarabunIT๙"/>
          <w:spacing w:val="-6"/>
          <w:sz w:val="32"/>
          <w:szCs w:val="32"/>
          <w:cs/>
        </w:rPr>
        <w:t>ป้องกันการแพร่ระบาดของโรคติดเชื้อไวรัสโค</w:t>
      </w:r>
      <w:proofErr w:type="spellStart"/>
      <w:r w:rsidRPr="00DF50BD">
        <w:rPr>
          <w:rFonts w:ascii="TH SarabunIT๙" w:hAnsi="TH SarabunIT๙" w:cs="TH SarabunIT๙"/>
          <w:spacing w:val="-6"/>
          <w:sz w:val="32"/>
          <w:szCs w:val="32"/>
          <w:cs/>
        </w:rPr>
        <w:t>โร</w:t>
      </w:r>
      <w:proofErr w:type="spellEnd"/>
      <w:r w:rsidRPr="00DF50BD">
        <w:rPr>
          <w:rFonts w:ascii="TH SarabunIT๙" w:hAnsi="TH SarabunIT๙" w:cs="TH SarabunIT๙"/>
          <w:spacing w:val="-6"/>
          <w:sz w:val="32"/>
          <w:szCs w:val="32"/>
          <w:cs/>
        </w:rPr>
        <w:t>นา 2019 ขณะรอผู้ปกครอง/รถรับ-ส่ง ก่อนกลับบ้านหลังเลิกเรียน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D581AE" w14:textId="31BBF1B3" w:rsidR="00146D95" w:rsidRPr="00716468" w:rsidRDefault="00DF50BD" w:rsidP="00716468">
      <w:pPr>
        <w:tabs>
          <w:tab w:val="left" w:pos="1134"/>
        </w:tabs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50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50BD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BD">
        <w:rPr>
          <w:rFonts w:ascii="TH SarabunIT๙" w:hAnsi="TH SarabunIT๙" w:cs="TH SarabunIT๙"/>
          <w:sz w:val="32"/>
          <w:szCs w:val="32"/>
          <w:cs/>
        </w:rPr>
        <w:t xml:space="preserve"> ปฏิบัติตามมาตรการควบคุมโรคของศูนย์บริหารสถานการณ์แพร่ระบาดของโรคติดเชื้อไวรัสโค</w:t>
      </w:r>
      <w:proofErr w:type="spellStart"/>
      <w:r w:rsidRPr="00DF50B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F50BD">
        <w:rPr>
          <w:rFonts w:ascii="TH SarabunIT๙" w:hAnsi="TH SarabunIT๙" w:cs="TH SarabunIT๙"/>
          <w:sz w:val="32"/>
          <w:szCs w:val="32"/>
          <w:cs/>
        </w:rPr>
        <w:t>นา 2019 (</w:t>
      </w:r>
      <w:proofErr w:type="spellStart"/>
      <w:r w:rsidRPr="00DF50BD">
        <w:rPr>
          <w:rFonts w:ascii="TH SarabunIT๙" w:hAnsi="TH SarabunIT๙" w:cs="TH SarabunIT๙"/>
          <w:sz w:val="32"/>
          <w:szCs w:val="32"/>
          <w:cs/>
        </w:rPr>
        <w:t>ศบ</w:t>
      </w:r>
      <w:proofErr w:type="spellEnd"/>
      <w:r w:rsidRPr="00DF50BD">
        <w:rPr>
          <w:rFonts w:ascii="TH SarabunIT๙" w:hAnsi="TH SarabunIT๙" w:cs="TH SarabunIT๙"/>
          <w:sz w:val="32"/>
          <w:szCs w:val="32"/>
          <w:cs/>
        </w:rPr>
        <w:t>ค.) หรือคณะกรรมการโรคติดต่อจังหวัด</w:t>
      </w:r>
    </w:p>
    <w:p w14:paraId="47DC94DA" w14:textId="77777777" w:rsidR="00146D95" w:rsidRPr="00AD7CF2" w:rsidRDefault="00146D95" w:rsidP="00DF50B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74474237" w14:textId="3D142EE5" w:rsidR="00146D95" w:rsidRDefault="0087599B" w:rsidP="008759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Pr="00C1656C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Pr="00C1656C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1656C">
        <w:rPr>
          <w:rFonts w:ascii="TH SarabunIT๙" w:hAnsi="TH SarabunIT๙" w:cs="TH SarabunIT๙"/>
          <w:sz w:val="32"/>
          <w:szCs w:val="32"/>
          <w:cs/>
        </w:rPr>
        <w:t>น่า 2019 (</w:t>
      </w:r>
      <w:r w:rsidRPr="00C1656C">
        <w:rPr>
          <w:rFonts w:ascii="TH SarabunIT๙" w:hAnsi="TH SarabunIT๙" w:cs="TH SarabunIT๙"/>
          <w:sz w:val="32"/>
          <w:szCs w:val="32"/>
        </w:rPr>
        <w:t xml:space="preserve">COVID </w:t>
      </w:r>
      <w:r w:rsidRPr="00C1656C">
        <w:rPr>
          <w:rFonts w:ascii="TH SarabunIT๙" w:hAnsi="TH SarabunIT๙" w:cs="TH SarabunIT๙"/>
          <w:sz w:val="32"/>
          <w:szCs w:val="32"/>
          <w:cs/>
        </w:rPr>
        <w:t>-19)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ในพื้นที่จังหวัดศรีสะเกษ มีการระบาดรุนแรงทำให้ไม่สามารถจัดการเรียนการสอน </w:t>
      </w:r>
      <w:r>
        <w:rPr>
          <w:rFonts w:ascii="TH SarabunIT๙" w:hAnsi="TH SarabunIT๙" w:cs="TH SarabunIT๙"/>
          <w:sz w:val="32"/>
          <w:szCs w:val="32"/>
        </w:rPr>
        <w:t xml:space="preserve">ON SITE </w:t>
      </w:r>
      <w:r>
        <w:rPr>
          <w:rFonts w:ascii="TH SarabunIT๙" w:hAnsi="TH SarabunIT๙" w:cs="TH SarabunIT๙" w:hint="cs"/>
          <w:sz w:val="32"/>
          <w:szCs w:val="32"/>
          <w:cs/>
        </w:rPr>
        <w:t>ที่โรงเรียนได้</w:t>
      </w:r>
      <w:r w:rsidR="00904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564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ภาพรวมในขณะนี้ สถานศึกษาทุกแห่งในจังหวัดศรีสะเกษ ได้หยุดเรียนแบบ </w:t>
      </w:r>
      <w:r w:rsidR="0090456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on site </w:t>
      </w:r>
      <w:r w:rsidR="00904564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ทั้งหมดแล้ว ตามนโยบายฯ และได้จัดการเรียนแบบ </w:t>
      </w:r>
      <w:r w:rsidR="0090456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on hand, on line, </w:t>
      </w:r>
      <w:r w:rsidR="00904564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แบบผสมผสานอื่น ๆ ทดแทน</w:t>
      </w:r>
      <w:r w:rsidR="00716468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3B786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รวมทั้งมีปัญหา อื่น ๆ ได้แก่</w:t>
      </w:r>
    </w:p>
    <w:p w14:paraId="57F77687" w14:textId="77777777" w:rsidR="003B786C" w:rsidRDefault="003B786C" w:rsidP="003B786C">
      <w:pPr>
        <w:spacing w:after="0" w:line="240" w:lineRule="auto"/>
        <w:ind w:right="34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1.อุปกรณ์ในการป้องกันไม่เพียงพอ ต้องการเครื่องวัดอุณหภูมิเพิ่มเติม ด้วยโรงเรียนมีงบประมาณในการจัดซื้อค่อนข้างจำกัด ไม่เพียงพอต่อการคัดกรองนักเรียนในขณะเข้าโรงเรียนมา</w:t>
      </w:r>
      <w:proofErr w:type="spellStart"/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พร้อมๆ</w:t>
      </w:r>
      <w:proofErr w:type="spellEnd"/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กัน งบประมาณในการจัดซื้อเวชภัณฑ์ยังมีน้อย งบประมาณในการจัดเตรียมอุปกรณ์ เช่น เจลล้างมือ สเปรย์แอลกอฮอล์ อาจไม่เพียงพอ ในระยะต่อไป หากมีการขยายเวลาในการคุมเข้มเรื่องมาตรการป้องกันโรค</w:t>
      </w:r>
    </w:p>
    <w:p w14:paraId="4B8B0098" w14:textId="77777777" w:rsidR="003B786C" w:rsidRDefault="003B786C" w:rsidP="003B786C">
      <w:pPr>
        <w:spacing w:after="0" w:line="240" w:lineRule="auto"/>
        <w:ind w:right="34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2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ชุมชนยังขาดความมั่นใจในการป้องกันการแพร่ระบาดได้ 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br/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3.การประสานงานกับเจ้าหน้าที่ อบต เพื่อการอำนวยความสะดวกในการทำความสะอาด ฉีดพ่น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lastRenderedPageBreak/>
        <w:t>อาคารเรียน ไม่มีงบประมาณรองรับสถานการณ์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บางพื้นที่ยังประสบปัญหา ในด้านความร่วมมือ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4.ผู้ปกครองไม่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มีหน้ากากอนามัยให้ลูกนักเรียนครบทุกคน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และทุกวัน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5.ช่วงพักกลางวัน นักเรียนเล่นรวมกลุ่มเหมือนเดิมไม่สามารถควบคุมได้ตลอดเวลา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6.มาตรการป้องกัน 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t>Covid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-19 นอกโรงเรียนยังไม่เข้มข้น/ไม่สามารถควบคุมได้ เช่น การขึ้นรถรับ-ส่งนักเรียนของแต่ละหมู่บ้านที่มารถคันเดียวกัน ไม่มีการเว้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นระยะห่างทางสังคม(นั่งเบียดกัน)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และไม่สวมหน้ากากอนามัยทุกคนขณะนั่งรถ </w:t>
      </w:r>
    </w:p>
    <w:p w14:paraId="2EA2A21C" w14:textId="77777777" w:rsidR="003B786C" w:rsidRDefault="003B786C" w:rsidP="003B786C">
      <w:pPr>
        <w:spacing w:after="0" w:line="240" w:lineRule="auto"/>
        <w:ind w:right="34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7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การรับข่าวสารที่รวดเร็ว และถูกต้อง </w:t>
      </w:r>
    </w:p>
    <w:p w14:paraId="3031CC50" w14:textId="77777777" w:rsidR="003B786C" w:rsidRDefault="003B786C" w:rsidP="003B786C">
      <w:pPr>
        <w:spacing w:after="0" w:line="240" w:lineRule="auto"/>
        <w:ind w:right="34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8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การใช้รถ รับ 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–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ส่ง นักเรียน ยังไม่สามารถดำเนินการ ควบคุมระยะห่างได้ </w:t>
      </w:r>
    </w:p>
    <w:p w14:paraId="0177DF20" w14:textId="77777777" w:rsidR="003B786C" w:rsidRDefault="003B786C" w:rsidP="003B78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/>
          <w:sz w:val="32"/>
          <w:szCs w:val="32"/>
          <w:lang w:eastAsia="ko-KR"/>
        </w:rPr>
        <w:t>9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บางพื้นที่สถานศึกษาและผู้เรียนยังไม่มีความพร้อมในจัดการเรียนการสอนออนไลน์ กรณีมีการเรียนออนไลน์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br/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ด้านการสื่อสารทำความเข้าใจรูปแบบการจัดการเรียนการสอนให้โรงเรียนเข้าเพื่อให้โรงเรียนมีการเลือกรูปแบบที่เหมาะสมกับสภาพ บริบทความพร้อมของสถานศึกษา </w:t>
      </w:r>
    </w:p>
    <w:p w14:paraId="6EB77BBB" w14:textId="77777777" w:rsidR="003B786C" w:rsidRDefault="003B786C" w:rsidP="003B78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ด้านงบประมาณ พบว่าหลายโรงเรียนมีการจัดการเรียนการสอนรูปแบบ 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hand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และจำเป็นต้องจัดหาเครื่องพิมพ์ และวัสดุใช้ในการจัดทำใบงาน </w:t>
      </w:r>
    </w:p>
    <w:p w14:paraId="10129C1D" w14:textId="77777777" w:rsidR="003B786C" w:rsidRDefault="003B786C" w:rsidP="003B78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ด้านวิชาการ พบว่าจำเป็นต้องมีการนิเทศ ติดตาม กระบวนการจัดการเรียนการ นำข้อมูลมาสังเคราะห์เพื่อ หาแนวทางการแก้ปัญหา และพัฒนาการจัดการเรียนการสอนให้เกิดประสิทธิภาพต่อไป </w:t>
      </w:r>
    </w:p>
    <w:p w14:paraId="6CC41BB5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3EEE0E45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21E2120E" w14:textId="77777777" w:rsidR="003B786C" w:rsidRDefault="003B786C" w:rsidP="003B786C">
      <w:pPr>
        <w:spacing w:after="0" w:line="240" w:lineRule="auto"/>
        <w:ind w:right="34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1.ควรจัดสรรงบประมาณในการจัดซื้อ</w:t>
      </w:r>
      <w:proofErr w:type="spellStart"/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วัส</w:t>
      </w:r>
      <w:proofErr w:type="spellEnd"/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ดูอุปกรณ์ให้สถานศึกษา เพื่อป้องกันโรคโควิด 2019 สนับสนุนเครื่องมือและอุปกรณ์ในการป้องกัน หากสถานการณ์ไม่ดีขึ้น 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br/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2.สร้างความตระหนัก ความรู้ความเข้าใจในสถานการณ์การแพร่ระบาด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ของโรคติดเชื้อไวรัสโค</w:t>
      </w:r>
      <w:proofErr w:type="spellStart"/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โร</w:t>
      </w:r>
      <w:proofErr w:type="spellEnd"/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น่า 2019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ในกับนักเรียนมากยิ่งขึ้น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3.ควรจัดสรรงบประมาณแยกส่วนในการเตรียมสถานที่ อุปกรณ์ เครื่องมือที่จำเป็น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4.ต้องดำเนินการให้มีการเปลี่ยนแปลงวิถีดำเนินชีวิตแบบใหม่ในชุมชนเพื่อให้แนวดำเนินชีวิตของนักเรียนทั้งขณะที่อยู่ในชุมชนและในโรงเรียนสอดคล้องกัน ควรสร้างความตระหนักให้เกิดขึ้นในชุมชน ผู้ปกครองอย่างแท้จริง เพื่อการดำเนินชีวิตตามวิถี 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New Normal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ให้เป็นไปอย่างถูกต้อง สอดคล้องกับมาตรการความปลอดภัย จนกว่าสถานการณ์ </w:t>
      </w:r>
      <w:r w:rsidRPr="00245B09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Covid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19 จะหมดไป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  <w:t xml:space="preserve">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5.รัฐบาล กระทร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วงศึกษาธิการ ผู้ที่เกี่ยวข้อง 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ดำเนินการจัดทำสื่อให้หลากหลายแล้วส่งให้โรงเรียน นำไปประยุกต์ใช้ ตามบริบทโรงเรียน</w:t>
      </w:r>
      <w:r w:rsidRPr="00245B09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6.แก้ปัญหากรณี สถานศึกษา และผู้เรียน ไม่มีสัญญาณอินเตอร์เน็ตที่สนับสนุนการเรียนออนไลน์</w:t>
      </w:r>
    </w:p>
    <w:p w14:paraId="78DB62C6" w14:textId="77777777" w:rsidR="003B786C" w:rsidRDefault="003B786C" w:rsidP="003B78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7.จากที่สำนักงานเขต โรงเรียนมีเลือก หรือออกแบบรูปแบบการจัดการเรียนการสอนของโรงเรียน พบว่ามีโรงเรียนบางแห่งยังไม่เข้าใจรูปแบบการจัดการเรียน ควรจัดรูปแบบช่องทางสื่อสารที่มีประสิทธิภาพมี่มีความกระชับคล่องตัวในการบริหารสถานการณ์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3692EE8" w14:textId="77777777" w:rsidR="003B786C" w:rsidRDefault="003B786C" w:rsidP="003B78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8.การนิเทศติดตาม ควรจัดทำช่องทางที่หลากหลาย ทั้งแบบลงพื้นที่จริง รูปแบบออนไลน์ </w:t>
      </w:r>
      <w:r>
        <w:rPr>
          <w:rFonts w:ascii="TH SarabunIT๙" w:hAnsi="TH SarabunIT๙" w:cs="TH SarabunIT๙"/>
          <w:sz w:val="32"/>
          <w:szCs w:val="32"/>
        </w:rPr>
        <w:t xml:space="preserve">Face to face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หรือรูปแบบอื่นที่เหมาะสมกับสถานการณ์และพื้นที่ </w:t>
      </w:r>
    </w:p>
    <w:p w14:paraId="7F541FF1" w14:textId="1A7D104F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 ปัจจัย</w:t>
      </w:r>
      <w:r w:rsidR="00A96D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ความสำเร็จ 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</w:t>
      </w:r>
      <w:proofErr w:type="gramStart"/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7A3B5287" w14:textId="77777777" w:rsidR="00146D95" w:rsidRPr="00AD7CF2" w:rsidRDefault="00146D95" w:rsidP="00A305B2">
      <w:pPr>
        <w:pStyle w:val="a3"/>
        <w:tabs>
          <w:tab w:val="left" w:pos="709"/>
          <w:tab w:val="left" w:pos="1148"/>
        </w:tabs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64999DC2" w14:textId="77777777" w:rsidR="00146D95" w:rsidRPr="00AD7CF2" w:rsidRDefault="00146D95" w:rsidP="00A305B2">
      <w:pPr>
        <w:pStyle w:val="a3"/>
        <w:tabs>
          <w:tab w:val="left" w:pos="709"/>
          <w:tab w:val="left" w:pos="1148"/>
        </w:tabs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2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มาตรการการป้องกัน แก้ไขปัญหาฝุ่นละอองขนาดเล็ก </w:t>
      </w:r>
      <w:r w:rsidRPr="00AD7CF2">
        <w:rPr>
          <w:rFonts w:ascii="TH SarabunIT๙" w:hAnsi="TH SarabunIT๙" w:cs="TH SarabunIT๙"/>
          <w:sz w:val="32"/>
          <w:szCs w:val="32"/>
        </w:rPr>
        <w:t>PM 2</w:t>
      </w:r>
      <w:r w:rsidRPr="00AD7CF2">
        <w:rPr>
          <w:rFonts w:ascii="TH SarabunIT๙" w:hAnsi="TH SarabunIT๙" w:cs="TH SarabunIT๙"/>
          <w:sz w:val="32"/>
          <w:szCs w:val="32"/>
          <w:cs/>
        </w:rPr>
        <w:t>.</w:t>
      </w:r>
      <w:r w:rsidRPr="00AD7CF2">
        <w:rPr>
          <w:rFonts w:ascii="TH SarabunIT๙" w:hAnsi="TH SarabunIT๙" w:cs="TH SarabunIT๙"/>
          <w:sz w:val="32"/>
          <w:szCs w:val="32"/>
        </w:rPr>
        <w:t>5</w:t>
      </w:r>
    </w:p>
    <w:p w14:paraId="7947946A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ab/>
        <w:t xml:space="preserve">๑)  ผลการขับเคลื่อนนโยบา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A159E8B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2)  ข้อค้นพบ / ปัญหาอุปสรรค</w:t>
      </w:r>
    </w:p>
    <w:p w14:paraId="3A701409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</w:t>
      </w:r>
    </w:p>
    <w:p w14:paraId="78BD796E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  <w:t>3)  วิธีการแก้ไขปัญหา ที่เกิดขึ้นจากการดำเนินการตามประเด็นนโยบาย</w:t>
      </w:r>
    </w:p>
    <w:p w14:paraId="17E85AD6" w14:textId="39A11F93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7F1908B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</w:rPr>
        <w:tab/>
        <w:t>4</w:t>
      </w:r>
      <w:r w:rsidRPr="00AD7CF2">
        <w:rPr>
          <w:rFonts w:ascii="TH SarabunIT๙" w:hAnsi="TH SarabunIT๙" w:cs="TH SarabunIT๙"/>
          <w:sz w:val="32"/>
          <w:szCs w:val="32"/>
          <w:cs/>
        </w:rPr>
        <w:t>)  ข้อเสนอแนะต่อผู้บริหาร ในการดำเนินการตามประเด็นนโยบาย (ถ้ามีโปรดระบุ)</w:t>
      </w:r>
    </w:p>
    <w:p w14:paraId="1943054E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F4EE3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</w:rPr>
        <w:tab/>
        <w:t>5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 </w:t>
      </w:r>
      <w:proofErr w:type="gramStart"/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ปัจจัยความสำเร็จ  (</w:t>
      </w:r>
      <w:proofErr w:type="gramEnd"/>
      <w:r w:rsidRPr="00AD7CF2">
        <w:rPr>
          <w:rFonts w:ascii="TH SarabunIT๙" w:hAnsi="TH SarabunIT๙" w:cs="TH SarabunIT๙"/>
          <w:sz w:val="32"/>
          <w:szCs w:val="32"/>
          <w:cs/>
        </w:rPr>
        <w:t xml:space="preserve">ความโดดเด่น จุดแข็ง นวัตกรรม </w:t>
      </w:r>
      <w:r w:rsidRPr="00AD7C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และเกิดประโยชน์หรือผลกระทบทางบวกแก่ผู้เรียน อย่างไรบ้าง </w:t>
      </w:r>
      <w:r w:rsidRPr="00AD7CF2">
        <w:rPr>
          <w:rFonts w:ascii="TH SarabunIT๙" w:hAnsi="TH SarabunIT๙" w:cs="TH SarabunIT๙"/>
          <w:sz w:val="32"/>
          <w:szCs w:val="32"/>
          <w:cs/>
        </w:rPr>
        <w:t xml:space="preserve"> มีต้นแบบ หรือแบบอย่างที่ดี ที่เกิดขึ้นจากการดำเนินการตามนโยบาย หรือไม่ อย่างไร</w:t>
      </w: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20F2343B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7CF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AC23B" w14:textId="77777777" w:rsidR="00146D95" w:rsidRPr="00AD7CF2" w:rsidRDefault="00146D95" w:rsidP="00A305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9B1DF04" w14:textId="1C358C81" w:rsidR="00C16C0C" w:rsidRDefault="00C16C0C" w:rsidP="00C16C0C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4D5BEF47" w14:textId="77777777" w:rsidR="004662E1" w:rsidRPr="00AD7CF2" w:rsidRDefault="004662E1" w:rsidP="00C16C0C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47C56CDA" w14:textId="77777777" w:rsidR="00C16C0C" w:rsidRPr="00AD7CF2" w:rsidRDefault="00C16C0C" w:rsidP="00C16C0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ผู้รายงาน.............................................</w:t>
      </w:r>
    </w:p>
    <w:p w14:paraId="7BEDBD36" w14:textId="74B21387" w:rsidR="00C16C0C" w:rsidRPr="00AD7CF2" w:rsidRDefault="00C16C0C" w:rsidP="00C16C0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="00D348C6">
        <w:rPr>
          <w:rFonts w:ascii="TH SarabunIT๙" w:hAnsi="TH SarabunIT๙" w:cs="TH SarabunIT๙"/>
          <w:sz w:val="32"/>
          <w:szCs w:val="32"/>
          <w:cs/>
        </w:rPr>
        <w:tab/>
      </w:r>
      <w:r w:rsidR="00D348C6">
        <w:rPr>
          <w:rFonts w:ascii="TH SarabunIT๙" w:hAnsi="TH SarabunIT๙" w:cs="TH SarabunIT๙"/>
          <w:sz w:val="32"/>
          <w:szCs w:val="32"/>
          <w:cs/>
        </w:rPr>
        <w:tab/>
        <w:t>(..นายสมเกียรติ  ไกรยา</w:t>
      </w:r>
      <w:r w:rsidRPr="00AD7CF2">
        <w:rPr>
          <w:rFonts w:ascii="TH SarabunIT๙" w:hAnsi="TH SarabunIT๙" w:cs="TH SarabunIT๙"/>
          <w:sz w:val="32"/>
          <w:szCs w:val="32"/>
          <w:cs/>
        </w:rPr>
        <w:t>..)</w:t>
      </w:r>
    </w:p>
    <w:p w14:paraId="6A80AE89" w14:textId="119B3A63" w:rsidR="00C16C0C" w:rsidRPr="00AD7CF2" w:rsidRDefault="00C16C0C" w:rsidP="00C16C0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>ตำแหน่</w:t>
      </w:r>
      <w:r w:rsidR="00D348C6">
        <w:rPr>
          <w:rFonts w:ascii="TH SarabunIT๙" w:hAnsi="TH SarabunIT๙" w:cs="TH SarabunIT๙"/>
          <w:sz w:val="32"/>
          <w:szCs w:val="32"/>
          <w:cs/>
        </w:rPr>
        <w:t>ง.....</w:t>
      </w:r>
      <w:r w:rsidR="00D348C6"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  <w:r w:rsidRPr="00AD7CF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5B4A997" w14:textId="7DCF202C" w:rsidR="00C16C0C" w:rsidRPr="00AD7CF2" w:rsidRDefault="00D348C6" w:rsidP="00C16C0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วันที่...3</w:t>
      </w:r>
      <w:r w:rsidR="00C16C0C" w:rsidRPr="00AD7CF2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16C0C" w:rsidRPr="00AD7CF2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C16C0C" w:rsidRPr="00AD7CF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EDAEE4E" w14:textId="095EB067" w:rsidR="00C16C0C" w:rsidRPr="00AD7CF2" w:rsidRDefault="00C16C0C" w:rsidP="00C16C0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</w:r>
      <w:r w:rsidRPr="00AD7CF2">
        <w:rPr>
          <w:rFonts w:ascii="TH SarabunIT๙" w:hAnsi="TH SarabunIT๙" w:cs="TH SarabunIT๙"/>
          <w:sz w:val="32"/>
          <w:szCs w:val="32"/>
          <w:cs/>
        </w:rPr>
        <w:tab/>
        <w:t xml:space="preserve">        โทรศัพท์ติดต่อประสานงาน.</w:t>
      </w:r>
      <w:r w:rsidR="00D348C6">
        <w:rPr>
          <w:rFonts w:ascii="TH SarabunIT๙" w:hAnsi="TH SarabunIT๙" w:cs="TH SarabunIT๙"/>
          <w:sz w:val="32"/>
          <w:szCs w:val="32"/>
          <w:cs/>
        </w:rPr>
        <w:t>...0898462269</w:t>
      </w:r>
    </w:p>
    <w:p w14:paraId="6EB526C0" w14:textId="07708387" w:rsidR="00FE2356" w:rsidRPr="00AD7CF2" w:rsidRDefault="00146D95" w:rsidP="00C16C0C">
      <w:pPr>
        <w:tabs>
          <w:tab w:val="left" w:pos="5370"/>
        </w:tabs>
        <w:rPr>
          <w:rFonts w:ascii="TH SarabunIT๙" w:hAnsi="TH SarabunIT๙" w:cs="TH SarabunIT๙"/>
          <w:sz w:val="32"/>
          <w:szCs w:val="32"/>
        </w:rPr>
      </w:pPr>
      <w:r w:rsidRPr="00AD7CF2">
        <w:rPr>
          <w:rFonts w:ascii="TH SarabunIT๙" w:hAnsi="TH SarabunIT๙" w:cs="TH SarabunIT๙"/>
          <w:sz w:val="32"/>
          <w:szCs w:val="32"/>
          <w:cs/>
        </w:rPr>
        <w:t>2</w:t>
      </w:r>
      <w:r w:rsidR="007B44A7" w:rsidRPr="00AD7CF2">
        <w:rPr>
          <w:rFonts w:ascii="TH SarabunIT๙" w:hAnsi="TH SarabunIT๙" w:cs="TH SarabunIT๙"/>
          <w:sz w:val="32"/>
          <w:szCs w:val="32"/>
          <w:cs/>
        </w:rPr>
        <w:t>0/8/64</w:t>
      </w:r>
    </w:p>
    <w:sectPr w:rsidR="00FE2356" w:rsidRPr="00AD7CF2" w:rsidSect="00C7620D">
      <w:headerReference w:type="default" r:id="rId8"/>
      <w:pgSz w:w="11906" w:h="16838"/>
      <w:pgMar w:top="1440" w:right="1440" w:bottom="1135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F164" w14:textId="77777777" w:rsidR="004155A0" w:rsidRDefault="004155A0" w:rsidP="00E40D41">
      <w:pPr>
        <w:spacing w:after="0" w:line="240" w:lineRule="auto"/>
      </w:pPr>
      <w:r>
        <w:separator/>
      </w:r>
    </w:p>
  </w:endnote>
  <w:endnote w:type="continuationSeparator" w:id="0">
    <w:p w14:paraId="432E7026" w14:textId="77777777" w:rsidR="004155A0" w:rsidRDefault="004155A0" w:rsidP="00E4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3F6B" w14:textId="77777777" w:rsidR="004155A0" w:rsidRDefault="004155A0" w:rsidP="00E40D41">
      <w:pPr>
        <w:spacing w:after="0" w:line="240" w:lineRule="auto"/>
      </w:pPr>
      <w:r>
        <w:separator/>
      </w:r>
    </w:p>
  </w:footnote>
  <w:footnote w:type="continuationSeparator" w:id="0">
    <w:p w14:paraId="613175EC" w14:textId="77777777" w:rsidR="004155A0" w:rsidRDefault="004155A0" w:rsidP="00E4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0164" w14:textId="7130C249" w:rsidR="0050412A" w:rsidRPr="003022E8" w:rsidRDefault="0050412A">
    <w:pPr>
      <w:pStyle w:val="a5"/>
      <w:jc w:val="right"/>
      <w:rPr>
        <w:rFonts w:ascii="TH SarabunIT๙" w:hAnsi="TH SarabunIT๙" w:cs="TH SarabunIT๙"/>
        <w:color w:val="8496B0" w:themeColor="text2" w:themeTint="99"/>
        <w:sz w:val="32"/>
        <w:szCs w:val="32"/>
      </w:rPr>
    </w:pPr>
    <w:r w:rsidRPr="003022E8">
      <w:rPr>
        <w:rFonts w:ascii="TH SarabunIT๙" w:hAnsi="TH SarabunIT๙" w:cs="TH SarabunIT๙"/>
        <w:color w:val="8496B0" w:themeColor="text2" w:themeTint="99"/>
        <w:sz w:val="32"/>
        <w:szCs w:val="32"/>
        <w:cs/>
        <w:lang w:val="th-TH"/>
      </w:rPr>
      <w:t xml:space="preserve">หน้า </w:t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</w:rPr>
      <w:fldChar w:fldCharType="begin"/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</w:rPr>
      <w:instrText>PAGE   \</w:instrText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  <w:cs/>
      </w:rPr>
      <w:instrText xml:space="preserve">* </w:instrText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</w:rPr>
      <w:instrText>MERGEFORMAT</w:instrText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</w:rPr>
      <w:fldChar w:fldCharType="separate"/>
    </w:r>
    <w:r w:rsidR="00F116E1" w:rsidRPr="00F116E1">
      <w:rPr>
        <w:rFonts w:ascii="TH SarabunIT๙" w:hAnsi="TH SarabunIT๙" w:cs="TH SarabunIT๙"/>
        <w:noProof/>
        <w:color w:val="8496B0" w:themeColor="text2" w:themeTint="99"/>
        <w:sz w:val="32"/>
        <w:szCs w:val="32"/>
        <w:cs/>
        <w:lang w:val="th-TH"/>
      </w:rPr>
      <w:t>๑๗</w:t>
    </w:r>
    <w:r w:rsidRPr="003022E8">
      <w:rPr>
        <w:rFonts w:ascii="TH SarabunIT๙" w:hAnsi="TH SarabunIT๙" w:cs="TH SarabunIT๙"/>
        <w:color w:val="8496B0" w:themeColor="text2" w:themeTint="99"/>
        <w:sz w:val="32"/>
        <w:szCs w:val="32"/>
      </w:rPr>
      <w:fldChar w:fldCharType="end"/>
    </w:r>
  </w:p>
  <w:p w14:paraId="396423E8" w14:textId="77777777" w:rsidR="0050412A" w:rsidRDefault="005041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F55"/>
    <w:multiLevelType w:val="hybridMultilevel"/>
    <w:tmpl w:val="792033EA"/>
    <w:lvl w:ilvl="0" w:tplc="21F048BA">
      <w:start w:val="1"/>
      <w:numFmt w:val="decimal"/>
      <w:lvlText w:val="%1."/>
      <w:lvlJc w:val="left"/>
      <w:pPr>
        <w:ind w:left="67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9C750D1"/>
    <w:multiLevelType w:val="hybridMultilevel"/>
    <w:tmpl w:val="5CAE0E98"/>
    <w:lvl w:ilvl="0" w:tplc="5DC6DB2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0F6F"/>
    <w:multiLevelType w:val="hybridMultilevel"/>
    <w:tmpl w:val="E74E4F48"/>
    <w:lvl w:ilvl="0" w:tplc="855C985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07025"/>
    <w:multiLevelType w:val="hybridMultilevel"/>
    <w:tmpl w:val="1AF6BBCA"/>
    <w:lvl w:ilvl="0" w:tplc="411A09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2123"/>
    <w:multiLevelType w:val="hybridMultilevel"/>
    <w:tmpl w:val="C276D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018"/>
    <w:multiLevelType w:val="hybridMultilevel"/>
    <w:tmpl w:val="F81CEBEE"/>
    <w:lvl w:ilvl="0" w:tplc="72966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B7909"/>
    <w:multiLevelType w:val="hybridMultilevel"/>
    <w:tmpl w:val="577ED6C8"/>
    <w:lvl w:ilvl="0" w:tplc="23C4857C">
      <w:start w:val="2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82688"/>
    <w:multiLevelType w:val="hybridMultilevel"/>
    <w:tmpl w:val="D7323002"/>
    <w:lvl w:ilvl="0" w:tplc="13E0E49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2774149"/>
    <w:multiLevelType w:val="multilevel"/>
    <w:tmpl w:val="7B7E3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15187E"/>
    <w:multiLevelType w:val="hybridMultilevel"/>
    <w:tmpl w:val="0BB0CC30"/>
    <w:lvl w:ilvl="0" w:tplc="2A2C34EE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CB7979"/>
    <w:multiLevelType w:val="multilevel"/>
    <w:tmpl w:val="B12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E29D4"/>
    <w:multiLevelType w:val="hybridMultilevel"/>
    <w:tmpl w:val="63089AF2"/>
    <w:lvl w:ilvl="0" w:tplc="63F2CF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43E2D"/>
    <w:multiLevelType w:val="hybridMultilevel"/>
    <w:tmpl w:val="BD10A4E4"/>
    <w:lvl w:ilvl="0" w:tplc="76CCCD4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ED"/>
    <w:rsid w:val="00056861"/>
    <w:rsid w:val="000760B9"/>
    <w:rsid w:val="000A3DFD"/>
    <w:rsid w:val="000C233A"/>
    <w:rsid w:val="000C6FEA"/>
    <w:rsid w:val="000C78E6"/>
    <w:rsid w:val="000E5F52"/>
    <w:rsid w:val="000F125D"/>
    <w:rsid w:val="0011526E"/>
    <w:rsid w:val="00134C45"/>
    <w:rsid w:val="00146D95"/>
    <w:rsid w:val="001A10F9"/>
    <w:rsid w:val="001A671D"/>
    <w:rsid w:val="001B58CB"/>
    <w:rsid w:val="001C10F2"/>
    <w:rsid w:val="001C2242"/>
    <w:rsid w:val="001C69F1"/>
    <w:rsid w:val="001D0EDF"/>
    <w:rsid w:val="001D722A"/>
    <w:rsid w:val="00220CFD"/>
    <w:rsid w:val="00224135"/>
    <w:rsid w:val="00284183"/>
    <w:rsid w:val="00285DED"/>
    <w:rsid w:val="00291EDB"/>
    <w:rsid w:val="002A4713"/>
    <w:rsid w:val="002B0747"/>
    <w:rsid w:val="002C576B"/>
    <w:rsid w:val="002C7933"/>
    <w:rsid w:val="002E07D5"/>
    <w:rsid w:val="003022E8"/>
    <w:rsid w:val="003302E6"/>
    <w:rsid w:val="00363C92"/>
    <w:rsid w:val="003B786C"/>
    <w:rsid w:val="003C648E"/>
    <w:rsid w:val="004155A0"/>
    <w:rsid w:val="00434F5A"/>
    <w:rsid w:val="004662E1"/>
    <w:rsid w:val="00496CE5"/>
    <w:rsid w:val="0050412A"/>
    <w:rsid w:val="005244AD"/>
    <w:rsid w:val="00537CD5"/>
    <w:rsid w:val="005420B4"/>
    <w:rsid w:val="00555914"/>
    <w:rsid w:val="00590364"/>
    <w:rsid w:val="005F3C0F"/>
    <w:rsid w:val="006238BC"/>
    <w:rsid w:val="006663A2"/>
    <w:rsid w:val="00676CD4"/>
    <w:rsid w:val="00705CED"/>
    <w:rsid w:val="007109A1"/>
    <w:rsid w:val="00716468"/>
    <w:rsid w:val="00727D29"/>
    <w:rsid w:val="00741709"/>
    <w:rsid w:val="0074385C"/>
    <w:rsid w:val="00751DC9"/>
    <w:rsid w:val="007A2B4E"/>
    <w:rsid w:val="007B44A7"/>
    <w:rsid w:val="007B63C6"/>
    <w:rsid w:val="007B6EE4"/>
    <w:rsid w:val="007C29E0"/>
    <w:rsid w:val="00814A5A"/>
    <w:rsid w:val="00821CF2"/>
    <w:rsid w:val="00845D91"/>
    <w:rsid w:val="0086480D"/>
    <w:rsid w:val="0087599B"/>
    <w:rsid w:val="00891D3D"/>
    <w:rsid w:val="008A3EDD"/>
    <w:rsid w:val="008C5BC8"/>
    <w:rsid w:val="008E2289"/>
    <w:rsid w:val="008E4C1C"/>
    <w:rsid w:val="008E5A2E"/>
    <w:rsid w:val="008F69B4"/>
    <w:rsid w:val="008F7B29"/>
    <w:rsid w:val="00904564"/>
    <w:rsid w:val="00923BED"/>
    <w:rsid w:val="00933E12"/>
    <w:rsid w:val="009453D1"/>
    <w:rsid w:val="009526D3"/>
    <w:rsid w:val="00952C8A"/>
    <w:rsid w:val="00963447"/>
    <w:rsid w:val="009C2CBE"/>
    <w:rsid w:val="009D5867"/>
    <w:rsid w:val="009D6CF1"/>
    <w:rsid w:val="00A2081C"/>
    <w:rsid w:val="00A305B2"/>
    <w:rsid w:val="00A524B3"/>
    <w:rsid w:val="00A54959"/>
    <w:rsid w:val="00A64A4A"/>
    <w:rsid w:val="00A7797F"/>
    <w:rsid w:val="00A77AE1"/>
    <w:rsid w:val="00A96D5B"/>
    <w:rsid w:val="00AA5AF9"/>
    <w:rsid w:val="00AD7CF2"/>
    <w:rsid w:val="00AF5CFB"/>
    <w:rsid w:val="00AF6122"/>
    <w:rsid w:val="00B20EC3"/>
    <w:rsid w:val="00B320C1"/>
    <w:rsid w:val="00B74F5D"/>
    <w:rsid w:val="00B76CBE"/>
    <w:rsid w:val="00B83B7B"/>
    <w:rsid w:val="00BB32B4"/>
    <w:rsid w:val="00BE57B9"/>
    <w:rsid w:val="00BF3ECB"/>
    <w:rsid w:val="00BF5897"/>
    <w:rsid w:val="00C00807"/>
    <w:rsid w:val="00C16C0C"/>
    <w:rsid w:val="00C21CFF"/>
    <w:rsid w:val="00C44059"/>
    <w:rsid w:val="00C44BD7"/>
    <w:rsid w:val="00C6246D"/>
    <w:rsid w:val="00C7620D"/>
    <w:rsid w:val="00CA188E"/>
    <w:rsid w:val="00CA757D"/>
    <w:rsid w:val="00CB3C65"/>
    <w:rsid w:val="00CD5A93"/>
    <w:rsid w:val="00CF6762"/>
    <w:rsid w:val="00D250C6"/>
    <w:rsid w:val="00D318E5"/>
    <w:rsid w:val="00D348C6"/>
    <w:rsid w:val="00D90159"/>
    <w:rsid w:val="00D903BC"/>
    <w:rsid w:val="00DD5F7F"/>
    <w:rsid w:val="00DF50BD"/>
    <w:rsid w:val="00DF5BA2"/>
    <w:rsid w:val="00E31765"/>
    <w:rsid w:val="00E40D41"/>
    <w:rsid w:val="00E42865"/>
    <w:rsid w:val="00E63CA0"/>
    <w:rsid w:val="00E921B4"/>
    <w:rsid w:val="00F116E1"/>
    <w:rsid w:val="00F24A34"/>
    <w:rsid w:val="00F363C8"/>
    <w:rsid w:val="00F3645F"/>
    <w:rsid w:val="00F46BE4"/>
    <w:rsid w:val="00F53E2D"/>
    <w:rsid w:val="00F93C19"/>
    <w:rsid w:val="00FA63F3"/>
    <w:rsid w:val="00FB2406"/>
    <w:rsid w:val="00FD0EA8"/>
    <w:rsid w:val="00FE2356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E9B0"/>
  <w15:chartTrackingRefBased/>
  <w15:docId w15:val="{FB992E6F-2A9C-46CB-A1E2-07ABBC35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DD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unhideWhenUsed/>
    <w:qFormat/>
    <w:rsid w:val="00FB2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Footnote,En tête 1,List Number #1,ย่อหน้าขีด,ย่อย(1),00 List Bull"/>
    <w:basedOn w:val="a"/>
    <w:link w:val="a4"/>
    <w:uiPriority w:val="34"/>
    <w:qFormat/>
    <w:rsid w:val="008A3EDD"/>
    <w:pPr>
      <w:ind w:left="720"/>
      <w:contextualSpacing/>
    </w:pPr>
    <w:rPr>
      <w:rFonts w:eastAsia="Times New Roman" w:cs="Times New Roman"/>
    </w:rPr>
  </w:style>
  <w:style w:type="table" w:customStyle="1" w:styleId="1">
    <w:name w:val="เส้นตาราง1"/>
    <w:basedOn w:val="a1"/>
    <w:uiPriority w:val="39"/>
    <w:rsid w:val="008A3EDD"/>
    <w:pPr>
      <w:spacing w:after="0" w:line="240" w:lineRule="auto"/>
    </w:pPr>
    <w:rPr>
      <w:rFonts w:eastAsia="Times New Roman" w:cstheme="minorBidi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40D41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E4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40D41"/>
    <w:rPr>
      <w:rFonts w:ascii="Calibri" w:eastAsia="Calibri" w:hAnsi="Calibri" w:cs="Cordia New"/>
    </w:rPr>
  </w:style>
  <w:style w:type="character" w:customStyle="1" w:styleId="a4">
    <w:name w:val="รายการย่อหน้า อักขระ"/>
    <w:aliases w:val="Table Heading อักขระ,Footnote อักขระ,En tête 1 อักขระ,List Number #1 อักขระ,ย่อหน้าขีด อักขระ,ย่อย(1) อักขระ,00 List Bull อักขระ"/>
    <w:link w:val="a3"/>
    <w:uiPriority w:val="34"/>
    <w:locked/>
    <w:rsid w:val="00146D95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CD5A93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10">
    <w:name w:val="สไตล์1"/>
    <w:basedOn w:val="5"/>
    <w:link w:val="11"/>
    <w:qFormat/>
    <w:rsid w:val="00FB2406"/>
    <w:pPr>
      <w:ind w:firstLine="1843"/>
      <w:jc w:val="thaiDistribute"/>
    </w:pPr>
    <w:rPr>
      <w:rFonts w:ascii="TH SarabunIT๙" w:hAnsi="TH SarabunIT๙" w:cs="TH SarabunIT๙"/>
      <w:color w:val="000000" w:themeColor="text1"/>
      <w:sz w:val="32"/>
      <w:szCs w:val="32"/>
    </w:rPr>
  </w:style>
  <w:style w:type="character" w:customStyle="1" w:styleId="11">
    <w:name w:val="สไตล์1 อักขระ"/>
    <w:basedOn w:val="50"/>
    <w:link w:val="10"/>
    <w:rsid w:val="00FB2406"/>
    <w:rPr>
      <w:rFonts w:ascii="TH SarabunIT๙" w:eastAsiaTheme="majorEastAsia" w:hAnsi="TH SarabunIT๙" w:cs="TH SarabunIT๙"/>
      <w:color w:val="000000" w:themeColor="text1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FB24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3C1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9">
    <w:name w:val="Normal (Web)"/>
    <w:basedOn w:val="a"/>
    <w:uiPriority w:val="99"/>
    <w:unhideWhenUsed/>
    <w:rsid w:val="002B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B0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5D1E-0C58-434A-B158-12BA0FF9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6508</Words>
  <Characters>37101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</dc:creator>
  <cp:keywords/>
  <dc:description/>
  <cp:lastModifiedBy>OS</cp:lastModifiedBy>
  <cp:revision>3</cp:revision>
  <cp:lastPrinted>2021-08-20T07:31:00Z</cp:lastPrinted>
  <dcterms:created xsi:type="dcterms:W3CDTF">2021-09-05T22:47:00Z</dcterms:created>
  <dcterms:modified xsi:type="dcterms:W3CDTF">2021-09-06T00:10:00Z</dcterms:modified>
</cp:coreProperties>
</file>