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403B40" w:rsidRPr="008B0D98" w:rsidRDefault="00C92A4B" w:rsidP="003656C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right="34"/>
        <w:jc w:val="center"/>
        <w:rPr>
          <w:rFonts w:ascii="TH SarabunPSK" w:hAnsi="TH SarabunPSK" w:cs="TH SarabunPSK"/>
          <w:sz w:val="32"/>
          <w:szCs w:val="32"/>
        </w:rPr>
      </w:pPr>
      <w:bookmarkStart w:id="0" w:name="_Hlk94699342"/>
      <w:r w:rsidRPr="008B0D98">
        <w:rPr>
          <w:rFonts w:ascii="TH SarabunPSK" w:hAnsi="TH SarabunPSK" w:cs="TH SarabunPSK"/>
          <w:b/>
          <w:bCs/>
          <w:noProof/>
          <w:sz w:val="32"/>
          <w:szCs w:val="32"/>
        </w:rPr>
        <w:pict>
          <v:rect id="Rectangle 1" o:spid="_x0000_s1026" style="position:absolute;left:0;text-align:left;margin-left:386.05pt;margin-top:-33.15pt;width:66.95pt;height:26.9pt;z-index:251676160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" filled="f" strokecolor="black [3213]">
            <v:textbox>
              <w:txbxContent>
                <w:p w:rsidR="007754BE" w:rsidRPr="00E53A95" w:rsidRDefault="007754BE" w:rsidP="00403B40">
                  <w:pPr>
                    <w:jc w:val="center"/>
                    <w:rPr>
                      <w:rFonts w:ascii="TH SarabunPSK" w:hAnsi="TH SarabunPSK" w:cs="TH SarabunPSK"/>
                      <w:b/>
                      <w:bCs/>
                      <w:color w:val="000000" w:themeColor="text1"/>
                      <w:sz w:val="32"/>
                      <w:szCs w:val="32"/>
                      <w:cs/>
                    </w:rPr>
                  </w:pPr>
                  <w:r w:rsidRPr="00E53A95">
                    <w:rPr>
                      <w:rFonts w:ascii="TH SarabunPSK" w:hAnsi="TH SarabunPSK" w:cs="TH SarabunPSK"/>
                      <w:b/>
                      <w:bCs/>
                      <w:color w:val="000000" w:themeColor="text1"/>
                      <w:sz w:val="32"/>
                      <w:szCs w:val="32"/>
                      <w:cs/>
                    </w:rPr>
                    <w:t>แบบ รต.6</w:t>
                  </w:r>
                  <w:r>
                    <w:rPr>
                      <w:rFonts w:ascii="TH SarabunPSK" w:hAnsi="TH SarabunPSK" w:cs="TH SarabunPSK" w:hint="cs"/>
                      <w:b/>
                      <w:bCs/>
                      <w:color w:val="000000" w:themeColor="text1"/>
                      <w:sz w:val="32"/>
                      <w:szCs w:val="32"/>
                      <w:cs/>
                    </w:rPr>
                    <w:t>5</w:t>
                  </w:r>
                </w:p>
              </w:txbxContent>
            </v:textbox>
          </v:rect>
        </w:pict>
      </w:r>
      <w:r w:rsidR="00403B40" w:rsidRPr="008B0D98">
        <w:rPr>
          <w:rFonts w:ascii="TH SarabunPSK" w:hAnsi="TH SarabunPSK" w:cs="TH SarabunPSK"/>
          <w:b/>
          <w:bCs/>
          <w:sz w:val="32"/>
          <w:szCs w:val="32"/>
          <w:cs/>
        </w:rPr>
        <w:t>แบบรายงานผลการตรวจราชการและติดตามประเมินผลการจัดการศึกษาของกระทรวงศึกษาธิการ</w:t>
      </w:r>
    </w:p>
    <w:p w:rsidR="00403B40" w:rsidRPr="008B0D98" w:rsidRDefault="00403B40" w:rsidP="003656C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right="34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8B0D98">
        <w:rPr>
          <w:rFonts w:ascii="TH SarabunPSK" w:hAnsi="TH SarabunPSK" w:cs="TH SarabunPSK"/>
          <w:b/>
          <w:bCs/>
          <w:sz w:val="32"/>
          <w:szCs w:val="32"/>
          <w:cs/>
        </w:rPr>
        <w:t>ประจำปีงบประมาณ พ.ศ. 256</w:t>
      </w:r>
      <w:r w:rsidRPr="008B0D98">
        <w:rPr>
          <w:rFonts w:ascii="TH SarabunPSK" w:hAnsi="TH SarabunPSK" w:cs="TH SarabunPSK"/>
          <w:b/>
          <w:bCs/>
          <w:sz w:val="32"/>
          <w:szCs w:val="32"/>
        </w:rPr>
        <w:t>5</w:t>
      </w:r>
    </w:p>
    <w:p w:rsidR="00F51B30" w:rsidRPr="008B0D98" w:rsidRDefault="00F51B30" w:rsidP="00F51B30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>---------------------------</w:t>
      </w:r>
    </w:p>
    <w:p w:rsidR="00F51B30" w:rsidRPr="008B0D98" w:rsidRDefault="00F02346" w:rsidP="003656C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8B0D98">
        <w:rPr>
          <w:rFonts w:ascii="TH SarabunPSK" w:hAnsi="TH SarabunPSK" w:cs="TH SarabunPSK"/>
          <w:b/>
          <w:bCs/>
          <w:sz w:val="32"/>
          <w:szCs w:val="32"/>
          <w:cs/>
        </w:rPr>
        <w:t>หน่วยงาน</w:t>
      </w:r>
      <w:r w:rsidR="00703670" w:rsidRPr="008B0D98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="00B65EA3" w:rsidRPr="008B0D98">
        <w:rPr>
          <w:rFonts w:ascii="TH SarabunPSK" w:hAnsi="TH SarabunPSK" w:cs="TH SarabunPSK"/>
          <w:b/>
          <w:bCs/>
          <w:sz w:val="32"/>
          <w:szCs w:val="32"/>
          <w:cs/>
        </w:rPr>
        <w:t xml:space="preserve">     สำนักงานศึกษาธิการ</w:t>
      </w:r>
      <w:r w:rsidR="00703670" w:rsidRPr="008B0D98">
        <w:rPr>
          <w:rFonts w:ascii="TH SarabunPSK" w:hAnsi="TH SarabunPSK" w:cs="TH SarabunPSK"/>
          <w:b/>
          <w:bCs/>
          <w:sz w:val="32"/>
          <w:szCs w:val="32"/>
          <w:cs/>
        </w:rPr>
        <w:t>จังหวัดกาญจนบุรี</w:t>
      </w:r>
    </w:p>
    <w:p w:rsidR="00AD4518" w:rsidRPr="008B0D98" w:rsidRDefault="00DE67BE" w:rsidP="003656C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8B0D98">
        <w:rPr>
          <w:rFonts w:ascii="TH SarabunPSK" w:hAnsi="TH SarabunPSK" w:cs="TH SarabunPSK"/>
          <w:b/>
          <w:bCs/>
          <w:sz w:val="32"/>
          <w:szCs w:val="32"/>
          <w:cs/>
        </w:rPr>
        <w:t xml:space="preserve">นโยบายที่ </w:t>
      </w:r>
      <w:r w:rsidR="00AD4518" w:rsidRPr="008B0D98">
        <w:rPr>
          <w:rFonts w:ascii="TH SarabunPSK" w:hAnsi="TH SarabunPSK" w:cs="TH SarabunPSK"/>
          <w:b/>
          <w:bCs/>
          <w:sz w:val="32"/>
          <w:szCs w:val="32"/>
          <w:cs/>
        </w:rPr>
        <w:t xml:space="preserve">1 </w:t>
      </w:r>
      <w:r w:rsidR="00FE3BE8" w:rsidRPr="008B0D98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="00AD4518" w:rsidRPr="008B0D98">
        <w:rPr>
          <w:rFonts w:ascii="TH SarabunPSK" w:hAnsi="TH SarabunPSK" w:cs="TH SarabunPSK"/>
          <w:b/>
          <w:bCs/>
          <w:sz w:val="32"/>
          <w:szCs w:val="32"/>
          <w:cs/>
        </w:rPr>
        <w:t>ด้านการพัฒนาครูและการจัดการเรียนการสอน</w:t>
      </w:r>
      <w:r w:rsidR="00AD4518" w:rsidRPr="008B0D98">
        <w:rPr>
          <w:rFonts w:ascii="TH SarabunPSK" w:hAnsi="TH SarabunPSK" w:cs="TH SarabunPSK"/>
          <w:b/>
          <w:bCs/>
          <w:sz w:val="32"/>
          <w:szCs w:val="32"/>
          <w:cs/>
        </w:rPr>
        <w:tab/>
      </w:r>
    </w:p>
    <w:p w:rsidR="00C10D41" w:rsidRPr="008B0D98" w:rsidRDefault="000D47C9" w:rsidP="003656C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firstLine="720"/>
        <w:jc w:val="thaiDistribute"/>
        <w:rPr>
          <w:rFonts w:ascii="TH SarabunPSK" w:hAnsi="TH SarabunPSK" w:cs="TH SarabunPSK" w:hint="cs"/>
          <w:b/>
          <w:bCs/>
          <w:sz w:val="32"/>
          <w:szCs w:val="32"/>
          <w:cs/>
        </w:rPr>
      </w:pPr>
      <w:r w:rsidRPr="008B0D98">
        <w:rPr>
          <w:rFonts w:ascii="TH SarabunPSK" w:hAnsi="TH SarabunPSK" w:cs="TH SarabunPSK"/>
          <w:b/>
          <w:bCs/>
          <w:sz w:val="32"/>
          <w:szCs w:val="32"/>
          <w:cs/>
        </w:rPr>
        <w:t xml:space="preserve">  </w:t>
      </w:r>
      <w:r w:rsidR="0028199A" w:rsidRPr="008B0D98">
        <w:rPr>
          <w:rFonts w:ascii="TH SarabunPSK" w:hAnsi="TH SarabunPSK" w:cs="TH SarabunPSK"/>
          <w:b/>
          <w:bCs/>
          <w:sz w:val="32"/>
          <w:szCs w:val="32"/>
          <w:cs/>
        </w:rPr>
        <w:t xml:space="preserve">  </w:t>
      </w:r>
      <w:r w:rsidR="00615CC0" w:rsidRPr="008B0D98">
        <w:rPr>
          <w:rFonts w:ascii="TH SarabunPSK" w:hAnsi="TH SarabunPSK" w:cs="TH SarabunPSK"/>
          <w:b/>
          <w:bCs/>
          <w:sz w:val="32"/>
          <w:szCs w:val="32"/>
          <w:cs/>
        </w:rPr>
        <w:t>*</w:t>
      </w:r>
      <w:r w:rsidR="00AD4518" w:rsidRPr="008B0D98">
        <w:rPr>
          <w:rFonts w:ascii="TH SarabunPSK" w:hAnsi="TH SarabunPSK" w:cs="TH SarabunPSK"/>
          <w:b/>
          <w:bCs/>
          <w:sz w:val="32"/>
          <w:szCs w:val="32"/>
          <w:cs/>
        </w:rPr>
        <w:t xml:space="preserve">1.1 การจัดการเรียนการสอนที่มุ่งเน้นให้ผู้เรียนทุกระดับมีส่วนร่วมสร้างสรรค์การเรียนรู้ </w:t>
      </w:r>
      <w:r w:rsidR="00A31360" w:rsidRPr="008B0D98">
        <w:rPr>
          <w:rFonts w:ascii="TH SarabunPSK" w:hAnsi="TH SarabunPSK" w:cs="TH SarabunPSK"/>
          <w:b/>
          <w:bCs/>
          <w:sz w:val="32"/>
          <w:szCs w:val="32"/>
          <w:cs/>
        </w:rPr>
        <w:br/>
      </w:r>
      <w:r w:rsidR="00AD4518" w:rsidRPr="008B0D98">
        <w:rPr>
          <w:rFonts w:ascii="TH SarabunPSK" w:hAnsi="TH SarabunPSK" w:cs="TH SarabunPSK"/>
          <w:b/>
          <w:bCs/>
          <w:sz w:val="32"/>
          <w:szCs w:val="32"/>
          <w:cs/>
        </w:rPr>
        <w:t>เพื่อให้เกิดสมรรถนะหลัก และการ</w:t>
      </w:r>
      <w:bookmarkStart w:id="1" w:name="_Hlk87805149"/>
      <w:r w:rsidR="00AD4518" w:rsidRPr="008B0D98">
        <w:rPr>
          <w:rFonts w:ascii="TH SarabunPSK" w:hAnsi="TH SarabunPSK" w:cs="TH SarabunPSK"/>
          <w:b/>
          <w:bCs/>
          <w:sz w:val="32"/>
          <w:szCs w:val="32"/>
          <w:cs/>
        </w:rPr>
        <w:t xml:space="preserve">พัฒนาตนเองตามความถนัดและความสนใจ </w:t>
      </w:r>
      <w:r w:rsidR="005A3E74" w:rsidRPr="008B0D98">
        <w:rPr>
          <w:rFonts w:ascii="TH SarabunPSK" w:hAnsi="TH SarabunPSK" w:cs="TH SarabunPSK"/>
          <w:b/>
          <w:bCs/>
          <w:sz w:val="32"/>
          <w:szCs w:val="32"/>
          <w:cs/>
        </w:rPr>
        <w:t>(</w:t>
      </w:r>
      <w:r w:rsidR="005A3E74" w:rsidRPr="008B0D98">
        <w:rPr>
          <w:rFonts w:ascii="TH SarabunPSK" w:hAnsi="TH SarabunPSK" w:cs="TH SarabunPSK"/>
          <w:b/>
          <w:bCs/>
          <w:sz w:val="32"/>
          <w:szCs w:val="32"/>
        </w:rPr>
        <w:t>Active Learning</w:t>
      </w:r>
      <w:r w:rsidR="005A3E74" w:rsidRPr="008B0D98">
        <w:rPr>
          <w:rFonts w:ascii="TH SarabunPSK" w:hAnsi="TH SarabunPSK" w:cs="TH SarabunPSK"/>
          <w:b/>
          <w:bCs/>
          <w:sz w:val="32"/>
          <w:szCs w:val="32"/>
          <w:cs/>
        </w:rPr>
        <w:t>)</w:t>
      </w:r>
      <w:r w:rsidR="00D817B0" w:rsidRPr="008B0D98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D817B0" w:rsidRPr="008B0D98">
        <w:rPr>
          <w:rFonts w:ascii="TH SarabunPSK" w:hAnsi="TH SarabunPSK" w:cs="TH SarabunPSK"/>
          <w:b/>
          <w:bCs/>
          <w:sz w:val="32"/>
          <w:szCs w:val="32"/>
          <w:cs/>
        </w:rPr>
        <w:t>(</w:t>
      </w:r>
      <w:proofErr w:type="spellStart"/>
      <w:r w:rsidR="00D817B0" w:rsidRPr="008B0D98">
        <w:rPr>
          <w:rFonts w:ascii="TH SarabunPSK" w:hAnsi="TH SarabunPSK" w:cs="TH SarabunPSK"/>
          <w:b/>
          <w:bCs/>
          <w:sz w:val="32"/>
          <w:szCs w:val="32"/>
          <w:cs/>
        </w:rPr>
        <w:t>สพฐ</w:t>
      </w:r>
      <w:proofErr w:type="spellEnd"/>
      <w:r w:rsidR="00D817B0" w:rsidRPr="008B0D98">
        <w:rPr>
          <w:rFonts w:ascii="TH SarabunPSK" w:hAnsi="TH SarabunPSK" w:cs="TH SarabunPSK"/>
          <w:b/>
          <w:bCs/>
          <w:sz w:val="32"/>
          <w:szCs w:val="32"/>
          <w:cs/>
        </w:rPr>
        <w:t>./สอศ./กศน./</w:t>
      </w:r>
      <w:proofErr w:type="spellStart"/>
      <w:r w:rsidR="00D817B0" w:rsidRPr="008B0D98">
        <w:rPr>
          <w:rFonts w:ascii="TH SarabunPSK" w:hAnsi="TH SarabunPSK" w:cs="TH SarabunPSK"/>
          <w:b/>
          <w:bCs/>
          <w:sz w:val="32"/>
          <w:szCs w:val="32"/>
          <w:cs/>
        </w:rPr>
        <w:t>สช</w:t>
      </w:r>
      <w:proofErr w:type="spellEnd"/>
      <w:r w:rsidR="00D817B0" w:rsidRPr="008B0D98">
        <w:rPr>
          <w:rFonts w:ascii="TH SarabunPSK" w:hAnsi="TH SarabunPSK" w:cs="TH SarabunPSK"/>
          <w:b/>
          <w:bCs/>
          <w:sz w:val="32"/>
          <w:szCs w:val="32"/>
          <w:cs/>
        </w:rPr>
        <w:t>.)</w:t>
      </w:r>
    </w:p>
    <w:p w:rsidR="00662873" w:rsidRPr="008B0D98" w:rsidRDefault="00662873" w:rsidP="003656C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 w:rsidRPr="008B0D98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="00CE1200" w:rsidRPr="008B0D98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="00CE1200" w:rsidRPr="008B0D98">
        <w:rPr>
          <w:rFonts w:ascii="TH SarabunPSK" w:hAnsi="TH SarabunPSK" w:cs="TH SarabunPSK"/>
          <w:color w:val="000000" w:themeColor="text1"/>
          <w:sz w:val="32"/>
          <w:szCs w:val="32"/>
          <w:cs/>
        </w:rPr>
        <w:t>1.1.1 หน่วยรับตรวจที่รายงานผล</w:t>
      </w:r>
      <w:r w:rsidR="00DE67BE" w:rsidRPr="008B0D98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ในนโยบายนี้  </w:t>
      </w:r>
      <w:r w:rsidR="00CE1200" w:rsidRPr="008B0D98">
        <w:rPr>
          <w:rFonts w:ascii="TH SarabunPSK" w:hAnsi="TH SarabunPSK" w:cs="TH SarabunPSK"/>
          <w:color w:val="000000" w:themeColor="text1"/>
          <w:sz w:val="32"/>
          <w:szCs w:val="32"/>
          <w:cs/>
        </w:rPr>
        <w:t>จำนวน.......</w:t>
      </w:r>
      <w:r w:rsidR="00691674" w:rsidRPr="008B0D98">
        <w:rPr>
          <w:rFonts w:ascii="TH SarabunPSK" w:hAnsi="TH SarabunPSK" w:cs="TH SarabunPSK"/>
          <w:color w:val="000000" w:themeColor="text1"/>
          <w:sz w:val="32"/>
          <w:szCs w:val="32"/>
          <w:cs/>
        </w:rPr>
        <w:t>8</w:t>
      </w:r>
      <w:r w:rsidR="00CE1200" w:rsidRPr="008B0D98">
        <w:rPr>
          <w:rFonts w:ascii="TH SarabunPSK" w:hAnsi="TH SarabunPSK" w:cs="TH SarabunPSK"/>
          <w:color w:val="000000" w:themeColor="text1"/>
          <w:sz w:val="32"/>
          <w:szCs w:val="32"/>
          <w:cs/>
        </w:rPr>
        <w:t>..........แห่ง</w:t>
      </w:r>
      <w:r w:rsidR="00DE67BE" w:rsidRPr="008B0D98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="00CE1200" w:rsidRPr="008B0D98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="004959FC" w:rsidRPr="008B0D98">
        <w:rPr>
          <w:rFonts w:ascii="TH SarabunPSK" w:hAnsi="TH SarabunPSK" w:cs="TH SarabunPSK"/>
          <w:color w:val="000000" w:themeColor="text1"/>
          <w:sz w:val="32"/>
          <w:szCs w:val="32"/>
          <w:cs/>
        </w:rPr>
        <w:t>จำแนกเป็น</w:t>
      </w:r>
    </w:p>
    <w:p w:rsidR="00CE1200" w:rsidRPr="008B0D98" w:rsidRDefault="00CE1200" w:rsidP="003656C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8B0D98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="00E50E54" w:rsidRPr="008B0D98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="00DE67BE" w:rsidRPr="008B0D98">
        <w:rPr>
          <w:rFonts w:ascii="TH SarabunPSK" w:hAnsi="TH SarabunPSK" w:cs="TH SarabunPSK"/>
          <w:color w:val="000000" w:themeColor="text1"/>
          <w:sz w:val="32"/>
          <w:szCs w:val="32"/>
          <w:cs/>
        </w:rPr>
        <w:t>1</w:t>
      </w:r>
      <w:r w:rsidR="00035746" w:rsidRPr="008B0D98">
        <w:rPr>
          <w:rFonts w:ascii="TH SarabunPSK" w:hAnsi="TH SarabunPSK" w:cs="TH SarabunPSK"/>
          <w:color w:val="000000" w:themeColor="text1"/>
          <w:sz w:val="32"/>
          <w:szCs w:val="32"/>
          <w:cs/>
        </w:rPr>
        <w:t>.1.1.1</w:t>
      </w:r>
      <w:r w:rsidR="00957EB6" w:rsidRPr="008B0D98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หน่วยงาน</w:t>
      </w:r>
      <w:r w:rsidR="00DE67BE" w:rsidRPr="008B0D98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การศึกษา </w:t>
      </w:r>
      <w:r w:rsidR="00DE67BE" w:rsidRPr="008B0D98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จำนวน.........</w:t>
      </w:r>
      <w:r w:rsidR="00691674" w:rsidRPr="008B0D98">
        <w:rPr>
          <w:rFonts w:ascii="TH SarabunPSK" w:hAnsi="TH SarabunPSK" w:cs="TH SarabunPSK"/>
          <w:color w:val="000000" w:themeColor="text1"/>
          <w:sz w:val="32"/>
          <w:szCs w:val="32"/>
          <w:cs/>
        </w:rPr>
        <w:t>8</w:t>
      </w:r>
      <w:r w:rsidR="00DE67BE" w:rsidRPr="008B0D98">
        <w:rPr>
          <w:rFonts w:ascii="TH SarabunPSK" w:hAnsi="TH SarabunPSK" w:cs="TH SarabunPSK"/>
          <w:color w:val="000000" w:themeColor="text1"/>
          <w:sz w:val="32"/>
          <w:szCs w:val="32"/>
          <w:cs/>
        </w:rPr>
        <w:t>........แห่ง</w:t>
      </w:r>
      <w:r w:rsidRPr="008B0D98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</w:p>
    <w:p w:rsidR="00CE1200" w:rsidRPr="008B0D98" w:rsidRDefault="00DE67BE" w:rsidP="003656C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 w:rsidRPr="008B0D98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="00035746" w:rsidRPr="008B0D98">
        <w:rPr>
          <w:rFonts w:ascii="TH SarabunPSK" w:hAnsi="TH SarabunPSK" w:cs="TH SarabunPSK"/>
          <w:color w:val="000000" w:themeColor="text1"/>
          <w:sz w:val="32"/>
          <w:szCs w:val="32"/>
          <w:cs/>
        </w:rPr>
        <w:t>1.1.1.2</w:t>
      </w:r>
      <w:r w:rsidRPr="008B0D98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สถานศึกษา</w:t>
      </w:r>
      <w:r w:rsidRPr="008B0D98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จำนวน</w:t>
      </w:r>
      <w:r w:rsidR="00703670" w:rsidRPr="008B0D98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="00691674" w:rsidRPr="008B0D98">
        <w:rPr>
          <w:rFonts w:ascii="TH SarabunPSK" w:hAnsi="TH SarabunPSK" w:cs="TH SarabunPSK"/>
          <w:color w:val="000000" w:themeColor="text1"/>
          <w:sz w:val="32"/>
          <w:szCs w:val="32"/>
          <w:cs/>
        </w:rPr>
        <w:t>509 (4)</w:t>
      </w:r>
      <w:r w:rsidR="00703670" w:rsidRPr="008B0D98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Pr="008B0D98">
        <w:rPr>
          <w:rFonts w:ascii="TH SarabunPSK" w:hAnsi="TH SarabunPSK" w:cs="TH SarabunPSK"/>
          <w:color w:val="000000" w:themeColor="text1"/>
          <w:sz w:val="32"/>
          <w:szCs w:val="32"/>
          <w:cs/>
        </w:rPr>
        <w:t>แห่ง</w:t>
      </w:r>
    </w:p>
    <w:p w:rsidR="001430D8" w:rsidRPr="008B0D98" w:rsidRDefault="00AD4518" w:rsidP="003656C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ab/>
      </w:r>
      <w:bookmarkStart w:id="2" w:name="_Hlk87970798"/>
      <w:bookmarkStart w:id="3" w:name="_Hlk87863820"/>
      <w:r w:rsidRPr="008B0D98">
        <w:rPr>
          <w:rFonts w:ascii="TH SarabunPSK" w:hAnsi="TH SarabunPSK" w:cs="TH SarabunPSK"/>
          <w:sz w:val="32"/>
          <w:szCs w:val="32"/>
          <w:cs/>
        </w:rPr>
        <w:t xml:space="preserve">      </w:t>
      </w:r>
      <w:r w:rsidR="00DE67BE" w:rsidRPr="008B0D98">
        <w:rPr>
          <w:rFonts w:ascii="TH SarabunPSK" w:hAnsi="TH SarabunPSK" w:cs="TH SarabunPSK"/>
          <w:sz w:val="32"/>
          <w:szCs w:val="32"/>
          <w:cs/>
        </w:rPr>
        <w:tab/>
        <w:t>1.1.2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 สภาพ</w:t>
      </w:r>
      <w:r w:rsidR="00A64E76" w:rsidRPr="008B0D98">
        <w:rPr>
          <w:rFonts w:ascii="TH SarabunPSK" w:hAnsi="TH SarabunPSK" w:cs="TH SarabunPSK"/>
          <w:sz w:val="32"/>
          <w:szCs w:val="32"/>
          <w:cs/>
        </w:rPr>
        <w:t xml:space="preserve">การดำเนินงาน </w:t>
      </w:r>
      <w:r w:rsidRPr="008B0D98">
        <w:rPr>
          <w:rFonts w:ascii="TH SarabunPSK" w:hAnsi="TH SarabunPSK" w:cs="TH SarabunPSK"/>
          <w:sz w:val="32"/>
          <w:szCs w:val="32"/>
          <w:cs/>
        </w:rPr>
        <w:t>ความ</w:t>
      </w:r>
      <w:r w:rsidR="00672316" w:rsidRPr="008B0D98">
        <w:rPr>
          <w:rFonts w:ascii="TH SarabunPSK" w:hAnsi="TH SarabunPSK" w:cs="TH SarabunPSK"/>
          <w:sz w:val="32"/>
          <w:szCs w:val="32"/>
          <w:cs/>
        </w:rPr>
        <w:t xml:space="preserve">ก้าวหน้า </w:t>
      </w:r>
      <w:r w:rsidR="00C90810" w:rsidRPr="008B0D98">
        <w:rPr>
          <w:rFonts w:ascii="TH SarabunPSK" w:hAnsi="TH SarabunPSK" w:cs="TH SarabunPSK"/>
          <w:sz w:val="32"/>
          <w:szCs w:val="32"/>
          <w:cs/>
        </w:rPr>
        <w:t>และ</w:t>
      </w:r>
      <w:r w:rsidR="00A64E76" w:rsidRPr="008B0D98">
        <w:rPr>
          <w:rFonts w:ascii="TH SarabunPSK" w:hAnsi="TH SarabunPSK" w:cs="TH SarabunPSK"/>
          <w:sz w:val="32"/>
          <w:szCs w:val="32"/>
          <w:cs/>
        </w:rPr>
        <w:t>ผล</w:t>
      </w:r>
      <w:r w:rsidRPr="008B0D98">
        <w:rPr>
          <w:rFonts w:ascii="TH SarabunPSK" w:hAnsi="TH SarabunPSK" w:cs="TH SarabunPSK"/>
          <w:sz w:val="32"/>
          <w:szCs w:val="32"/>
          <w:cs/>
        </w:rPr>
        <w:t>สำเร็จ</w:t>
      </w:r>
      <w:r w:rsidR="00672316" w:rsidRPr="008B0D98">
        <w:rPr>
          <w:rFonts w:ascii="TH SarabunPSK" w:hAnsi="TH SarabunPSK" w:cs="TH SarabunPSK"/>
          <w:sz w:val="32"/>
          <w:szCs w:val="32"/>
          <w:cs/>
        </w:rPr>
        <w:t>ของการดำเนินงานตามนโยบาย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 </w:t>
      </w:r>
      <w:bookmarkEnd w:id="2"/>
    </w:p>
    <w:p w:rsidR="00B65EA3" w:rsidRPr="008B0D98" w:rsidRDefault="00DE67BE" w:rsidP="00C032B0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="00F02107" w:rsidRPr="008B0D98">
        <w:rPr>
          <w:rFonts w:ascii="TH SarabunPSK" w:hAnsi="TH SarabunPSK" w:cs="TH SarabunPSK"/>
          <w:sz w:val="32"/>
          <w:szCs w:val="32"/>
          <w:cs/>
        </w:rPr>
        <w:t>การจัดการเรียนการสอนที่มุ่งเน้นให้ผู้เรียนทุกระดับมีส่วนร่วมสร้างสรรค์การเรียนรู้ เพื่อให้เกิดสมรรถนะหลัก และการพัฒนาตนเองตามความถนัดและความสนใจ (</w:t>
      </w:r>
      <w:r w:rsidR="00F02107" w:rsidRPr="008B0D98">
        <w:rPr>
          <w:rFonts w:ascii="TH SarabunPSK" w:hAnsi="TH SarabunPSK" w:cs="TH SarabunPSK"/>
          <w:sz w:val="32"/>
          <w:szCs w:val="32"/>
        </w:rPr>
        <w:t>Active Learning</w:t>
      </w:r>
      <w:r w:rsidR="00F02107" w:rsidRPr="008B0D98">
        <w:rPr>
          <w:rFonts w:ascii="TH SarabunPSK" w:hAnsi="TH SarabunPSK" w:cs="TH SarabunPSK"/>
          <w:sz w:val="32"/>
          <w:szCs w:val="32"/>
          <w:cs/>
        </w:rPr>
        <w:t>)</w:t>
      </w:r>
      <w:r w:rsidR="00F02107" w:rsidRPr="008B0D98">
        <w:rPr>
          <w:rFonts w:ascii="TH SarabunPSK" w:hAnsi="TH SarabunPSK" w:cs="TH SarabunPSK"/>
          <w:sz w:val="32"/>
          <w:szCs w:val="32"/>
        </w:rPr>
        <w:t xml:space="preserve"> </w:t>
      </w:r>
      <w:r w:rsidR="00B65EA3" w:rsidRPr="008B0D98">
        <w:rPr>
          <w:rFonts w:ascii="TH SarabunPSK" w:hAnsi="TH SarabunPSK" w:cs="TH SarabunPSK"/>
          <w:sz w:val="32"/>
          <w:szCs w:val="32"/>
          <w:cs/>
        </w:rPr>
        <w:t xml:space="preserve">หน่วยงานการศึกษาในจังหวัดกาญจนบุรี ได้มีการขับเคลื่อน ดังนี้ </w:t>
      </w:r>
    </w:p>
    <w:p w:rsidR="00B65EA3" w:rsidRPr="008B0D98" w:rsidRDefault="00B65EA3" w:rsidP="00C032B0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8B0D98">
        <w:rPr>
          <w:rFonts w:ascii="TH SarabunPSK" w:hAnsi="TH SarabunPSK" w:cs="TH SarabunPSK"/>
          <w:b/>
          <w:bCs/>
          <w:sz w:val="32"/>
          <w:szCs w:val="32"/>
          <w:cs/>
        </w:rPr>
        <w:t>สำนักงานเขตพื้นที่การศึกษาประถมศึกษากาญจนบุรี เขต 1</w:t>
      </w:r>
    </w:p>
    <w:p w:rsidR="00C92A4B" w:rsidRPr="00A33D4B" w:rsidRDefault="00C92A4B" w:rsidP="00C92A4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A33D4B">
        <w:rPr>
          <w:rFonts w:ascii="TH SarabunPSK" w:hAnsi="TH SarabunPSK" w:cs="TH SarabunPSK"/>
          <w:b/>
          <w:bCs/>
          <w:sz w:val="32"/>
          <w:szCs w:val="32"/>
        </w:rPr>
        <w:tab/>
      </w:r>
      <w:r w:rsidRPr="00A33D4B">
        <w:rPr>
          <w:rFonts w:ascii="TH SarabunPSK" w:hAnsi="TH SarabunPSK" w:cs="TH SarabunPSK"/>
          <w:b/>
          <w:bCs/>
          <w:sz w:val="32"/>
          <w:szCs w:val="32"/>
          <w:cs/>
        </w:rPr>
        <w:t xml:space="preserve">      สภาพการดำเนินงาน ความก้าวหน้า และผลสำเร็จของการดำเนินงานตามนโยบาย </w:t>
      </w:r>
    </w:p>
    <w:p w:rsidR="00C92A4B" w:rsidRPr="008B0D98" w:rsidRDefault="00C92A4B" w:rsidP="00C92A4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eastAsia="Yu Mincho" w:hAnsi="TH SarabunPSK" w:cs="TH SarabunPSK"/>
          <w:sz w:val="32"/>
          <w:szCs w:val="32"/>
          <w:lang w:eastAsia="ja-JP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>ภายใต้สถานการณ์การแพร่ระบาดของโรคติดเชื้อไวรัสโค</w:t>
      </w:r>
      <w:proofErr w:type="spellStart"/>
      <w:r w:rsidRPr="008B0D98">
        <w:rPr>
          <w:rFonts w:ascii="TH SarabunPSK" w:hAnsi="TH SarabunPSK" w:cs="TH SarabunPSK"/>
          <w:sz w:val="32"/>
          <w:szCs w:val="32"/>
          <w:cs/>
        </w:rPr>
        <w:t>โร</w:t>
      </w:r>
      <w:proofErr w:type="spellEnd"/>
      <w:r w:rsidRPr="008B0D98">
        <w:rPr>
          <w:rFonts w:ascii="TH SarabunPSK" w:hAnsi="TH SarabunPSK" w:cs="TH SarabunPSK"/>
          <w:sz w:val="32"/>
          <w:szCs w:val="32"/>
          <w:cs/>
        </w:rPr>
        <w:t xml:space="preserve">นา </w:t>
      </w:r>
      <w:r w:rsidRPr="008B0D98">
        <w:rPr>
          <w:rFonts w:ascii="TH SarabunPSK" w:hAnsi="TH SarabunPSK" w:cs="TH SarabunPSK"/>
          <w:sz w:val="32"/>
          <w:szCs w:val="32"/>
        </w:rPr>
        <w:t xml:space="preserve">2019 </w:t>
      </w:r>
      <w:r w:rsidRPr="008B0D98">
        <w:rPr>
          <w:rFonts w:ascii="TH SarabunPSK" w:eastAsia="Yu Mincho" w:hAnsi="TH SarabunPSK" w:cs="TH SarabunPSK"/>
          <w:sz w:val="32"/>
          <w:szCs w:val="32"/>
          <w:cs/>
          <w:lang w:eastAsia="ja-JP"/>
        </w:rPr>
        <w:t>โรงเรียนต้องจัด</w:t>
      </w:r>
      <w:r w:rsidRPr="008B0D98">
        <w:rPr>
          <w:rFonts w:ascii="TH SarabunPSK" w:eastAsia="Yu Mincho" w:hAnsi="TH SarabunPSK" w:cs="TH SarabunPSK"/>
          <w:spacing w:val="-6"/>
          <w:sz w:val="32"/>
          <w:szCs w:val="32"/>
          <w:cs/>
          <w:lang w:eastAsia="ja-JP"/>
        </w:rPr>
        <w:t xml:space="preserve">การศึกษาหลากหลายรูปแบบ การนำนักเรียนมาเรียน </w:t>
      </w:r>
      <w:r w:rsidRPr="008B0D98">
        <w:rPr>
          <w:rFonts w:ascii="TH SarabunPSK" w:eastAsia="Yu Mincho" w:hAnsi="TH SarabunPSK" w:cs="TH SarabunPSK"/>
          <w:spacing w:val="-6"/>
          <w:sz w:val="32"/>
          <w:szCs w:val="32"/>
          <w:lang w:eastAsia="ja-JP"/>
        </w:rPr>
        <w:t xml:space="preserve">On site </w:t>
      </w:r>
      <w:r w:rsidRPr="008B0D98">
        <w:rPr>
          <w:rFonts w:ascii="TH SarabunPSK" w:eastAsia="Yu Mincho" w:hAnsi="TH SarabunPSK" w:cs="TH SarabunPSK"/>
          <w:spacing w:val="-6"/>
          <w:sz w:val="32"/>
          <w:szCs w:val="32"/>
          <w:cs/>
          <w:lang w:eastAsia="ja-JP"/>
        </w:rPr>
        <w:t>ที่โรงเรียนเกิดขึ้นค่อนข้างน้อย ไม่ครบทั้งภาคเรียน</w:t>
      </w:r>
      <w:r w:rsidRPr="008B0D98">
        <w:rPr>
          <w:rFonts w:ascii="TH SarabunPSK" w:eastAsia="Yu Mincho" w:hAnsi="TH SarabunPSK" w:cs="TH SarabunPSK"/>
          <w:sz w:val="32"/>
          <w:szCs w:val="32"/>
          <w:lang w:eastAsia="ja-JP"/>
        </w:rPr>
        <w:t xml:space="preserve"> </w:t>
      </w:r>
      <w:r w:rsidRPr="008B0D98">
        <w:rPr>
          <w:rFonts w:ascii="TH SarabunPSK" w:eastAsia="Yu Mincho" w:hAnsi="TH SarabunPSK" w:cs="TH SarabunPSK"/>
          <w:sz w:val="32"/>
          <w:szCs w:val="32"/>
          <w:cs/>
          <w:lang w:eastAsia="ja-JP"/>
        </w:rPr>
        <w:t>การจัดการเรียนการสอนของครูเป็นไปในรูปแบบ</w:t>
      </w:r>
      <w:r w:rsidRPr="008B0D98">
        <w:rPr>
          <w:rFonts w:ascii="TH SarabunPSK" w:eastAsia="Yu Mincho" w:hAnsi="TH SarabunPSK" w:cs="TH SarabunPSK"/>
          <w:sz w:val="32"/>
          <w:szCs w:val="32"/>
          <w:lang w:eastAsia="ja-JP"/>
        </w:rPr>
        <w:t xml:space="preserve"> On line, On demand, On air, On hand </w:t>
      </w:r>
      <w:r w:rsidRPr="008B0D98">
        <w:rPr>
          <w:rFonts w:ascii="TH SarabunPSK" w:eastAsia="Yu Mincho" w:hAnsi="TH SarabunPSK" w:cs="TH SarabunPSK"/>
          <w:sz w:val="32"/>
          <w:szCs w:val="32"/>
          <w:cs/>
          <w:lang w:eastAsia="ja-JP"/>
        </w:rPr>
        <w:t xml:space="preserve">และ </w:t>
      </w:r>
      <w:r w:rsidRPr="008B0D98">
        <w:rPr>
          <w:rFonts w:ascii="TH SarabunPSK" w:eastAsia="Yu Mincho" w:hAnsi="TH SarabunPSK" w:cs="TH SarabunPSK"/>
          <w:sz w:val="32"/>
          <w:szCs w:val="32"/>
          <w:lang w:eastAsia="ja-JP"/>
        </w:rPr>
        <w:t>Blended</w:t>
      </w:r>
      <w:r w:rsidRPr="008B0D98">
        <w:rPr>
          <w:rFonts w:ascii="TH SarabunPSK" w:eastAsia="Yu Mincho" w:hAnsi="TH SarabunPSK" w:cs="TH SarabunPSK"/>
          <w:sz w:val="32"/>
          <w:szCs w:val="32"/>
          <w:cs/>
          <w:lang w:eastAsia="ja-JP"/>
        </w:rPr>
        <w:t xml:space="preserve"> ดังนี้</w:t>
      </w:r>
    </w:p>
    <w:p w:rsidR="00C92A4B" w:rsidRPr="008B0D98" w:rsidRDefault="00C92A4B" w:rsidP="00C92A4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eastAsia="Yu Mincho" w:hAnsi="TH SarabunPSK" w:cs="TH SarabunPSK"/>
          <w:sz w:val="32"/>
          <w:szCs w:val="32"/>
          <w:lang w:eastAsia="ja-JP"/>
        </w:rPr>
      </w:pPr>
      <w:r w:rsidRPr="008B0D98">
        <w:rPr>
          <w:rFonts w:ascii="TH SarabunPSK" w:eastAsia="Yu Mincho" w:hAnsi="TH SarabunPSK" w:cs="TH SarabunPSK"/>
          <w:sz w:val="32"/>
          <w:szCs w:val="32"/>
          <w:cs/>
          <w:lang w:eastAsia="ja-JP"/>
        </w:rPr>
        <w:tab/>
      </w:r>
      <w:r w:rsidRPr="008B0D98">
        <w:rPr>
          <w:rFonts w:ascii="TH SarabunPSK" w:eastAsia="Yu Mincho" w:hAnsi="TH SarabunPSK" w:cs="TH SarabunPSK"/>
          <w:sz w:val="32"/>
          <w:szCs w:val="32"/>
          <w:cs/>
          <w:lang w:eastAsia="ja-JP"/>
        </w:rPr>
        <w:tab/>
      </w:r>
      <w:r w:rsidRPr="008B0D98">
        <w:rPr>
          <w:rFonts w:ascii="TH SarabunPSK" w:eastAsia="Yu Mincho" w:hAnsi="TH SarabunPSK" w:cs="TH SarabunPSK"/>
          <w:sz w:val="32"/>
          <w:szCs w:val="32"/>
          <w:cs/>
          <w:lang w:eastAsia="ja-JP"/>
        </w:rPr>
        <w:tab/>
      </w:r>
      <w:r w:rsidRPr="008B0D98">
        <w:rPr>
          <w:rFonts w:ascii="TH SarabunPSK" w:eastAsia="Yu Mincho" w:hAnsi="TH SarabunPSK" w:cs="TH SarabunPSK"/>
          <w:sz w:val="32"/>
          <w:szCs w:val="32"/>
          <w:lang w:eastAsia="ja-JP"/>
        </w:rPr>
        <w:t xml:space="preserve">1) </w:t>
      </w:r>
      <w:r w:rsidRPr="008B0D98">
        <w:rPr>
          <w:rFonts w:ascii="TH SarabunPSK" w:eastAsia="Yu Mincho" w:hAnsi="TH SarabunPSK" w:cs="TH SarabunPSK"/>
          <w:sz w:val="32"/>
          <w:szCs w:val="32"/>
          <w:cs/>
          <w:lang w:eastAsia="ja-JP"/>
        </w:rPr>
        <w:t>การจัดทำคลิปการสอนและให้นักเรียนจัดทำใบงานนำส่งตามที่ครูมอบหมาย</w:t>
      </w:r>
    </w:p>
    <w:p w:rsidR="00C92A4B" w:rsidRPr="008B0D98" w:rsidRDefault="00C92A4B" w:rsidP="00C92A4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eastAsia="Yu Mincho" w:hAnsi="TH SarabunPSK" w:cs="TH SarabunPSK"/>
          <w:sz w:val="32"/>
          <w:szCs w:val="32"/>
          <w:lang w:eastAsia="ja-JP"/>
        </w:rPr>
      </w:pPr>
      <w:r w:rsidRPr="008B0D98">
        <w:rPr>
          <w:rFonts w:ascii="TH SarabunPSK" w:eastAsia="Yu Mincho" w:hAnsi="TH SarabunPSK" w:cs="TH SarabunPSK"/>
          <w:sz w:val="32"/>
          <w:szCs w:val="32"/>
          <w:cs/>
          <w:lang w:eastAsia="ja-JP"/>
        </w:rPr>
        <w:tab/>
      </w:r>
      <w:r w:rsidRPr="008B0D98">
        <w:rPr>
          <w:rFonts w:ascii="TH SarabunPSK" w:eastAsia="Yu Mincho" w:hAnsi="TH SarabunPSK" w:cs="TH SarabunPSK"/>
          <w:sz w:val="32"/>
          <w:szCs w:val="32"/>
          <w:cs/>
          <w:lang w:eastAsia="ja-JP"/>
        </w:rPr>
        <w:tab/>
      </w:r>
      <w:r w:rsidRPr="008B0D98">
        <w:rPr>
          <w:rFonts w:ascii="TH SarabunPSK" w:eastAsia="Yu Mincho" w:hAnsi="TH SarabunPSK" w:cs="TH SarabunPSK"/>
          <w:sz w:val="32"/>
          <w:szCs w:val="32"/>
          <w:cs/>
          <w:lang w:eastAsia="ja-JP"/>
        </w:rPr>
        <w:tab/>
        <w:t>2</w:t>
      </w:r>
      <w:r w:rsidRPr="008B0D98">
        <w:rPr>
          <w:rFonts w:ascii="TH SarabunPSK" w:eastAsia="Yu Mincho" w:hAnsi="TH SarabunPSK" w:cs="TH SarabunPSK"/>
          <w:sz w:val="32"/>
          <w:szCs w:val="32"/>
          <w:lang w:eastAsia="ja-JP"/>
        </w:rPr>
        <w:t xml:space="preserve">) </w:t>
      </w:r>
      <w:r w:rsidRPr="008B0D98">
        <w:rPr>
          <w:rFonts w:ascii="TH SarabunPSK" w:eastAsia="Yu Mincho" w:hAnsi="TH SarabunPSK" w:cs="TH SarabunPSK"/>
          <w:sz w:val="32"/>
          <w:szCs w:val="32"/>
          <w:cs/>
          <w:lang w:eastAsia="ja-JP"/>
        </w:rPr>
        <w:t xml:space="preserve">การจัดสอนสดในชั่วโมงที่นัดหมายกับนักเรียน โดยใช้โปรแกรม </w:t>
      </w:r>
      <w:r w:rsidRPr="008B0D98">
        <w:rPr>
          <w:rFonts w:ascii="TH SarabunPSK" w:eastAsia="Yu Mincho" w:hAnsi="TH SarabunPSK" w:cs="TH SarabunPSK"/>
          <w:sz w:val="32"/>
          <w:szCs w:val="32"/>
          <w:lang w:eastAsia="ja-JP"/>
        </w:rPr>
        <w:t xml:space="preserve">Zoom, Google Meet </w:t>
      </w:r>
      <w:r w:rsidRPr="008B0D98">
        <w:rPr>
          <w:rFonts w:ascii="TH SarabunPSK" w:eastAsia="Yu Mincho" w:hAnsi="TH SarabunPSK" w:cs="TH SarabunPSK"/>
          <w:sz w:val="32"/>
          <w:szCs w:val="32"/>
          <w:cs/>
          <w:lang w:eastAsia="ja-JP"/>
        </w:rPr>
        <w:t xml:space="preserve">หรือ </w:t>
      </w:r>
      <w:r w:rsidRPr="008B0D98">
        <w:rPr>
          <w:rFonts w:ascii="TH SarabunPSK" w:eastAsia="Yu Mincho" w:hAnsi="TH SarabunPSK" w:cs="TH SarabunPSK"/>
          <w:sz w:val="32"/>
          <w:szCs w:val="32"/>
          <w:lang w:eastAsia="ja-JP"/>
        </w:rPr>
        <w:t xml:space="preserve">Line Meeting </w:t>
      </w:r>
      <w:r w:rsidRPr="008B0D98">
        <w:rPr>
          <w:rFonts w:ascii="TH SarabunPSK" w:eastAsia="Yu Mincho" w:hAnsi="TH SarabunPSK" w:cs="TH SarabunPSK"/>
          <w:sz w:val="32"/>
          <w:szCs w:val="32"/>
          <w:cs/>
          <w:lang w:eastAsia="ja-JP"/>
        </w:rPr>
        <w:t xml:space="preserve">และการจัดทำใบงานแบบออนไลน์ เช่น การใช้ </w:t>
      </w:r>
      <w:r w:rsidRPr="008B0D98">
        <w:rPr>
          <w:rFonts w:ascii="TH SarabunPSK" w:eastAsia="Yu Mincho" w:hAnsi="TH SarabunPSK" w:cs="TH SarabunPSK"/>
          <w:sz w:val="32"/>
          <w:szCs w:val="32"/>
          <w:lang w:eastAsia="ja-JP"/>
        </w:rPr>
        <w:t xml:space="preserve">Live Worksheet, Google Classroom </w:t>
      </w:r>
      <w:r w:rsidRPr="008B0D98">
        <w:rPr>
          <w:rFonts w:ascii="TH SarabunPSK" w:eastAsia="Yu Mincho" w:hAnsi="TH SarabunPSK" w:cs="TH SarabunPSK"/>
          <w:sz w:val="32"/>
          <w:szCs w:val="32"/>
          <w:cs/>
          <w:lang w:eastAsia="ja-JP"/>
        </w:rPr>
        <w:t xml:space="preserve">และทำข้อสอบผ่าน </w:t>
      </w:r>
      <w:r w:rsidRPr="008B0D98">
        <w:rPr>
          <w:rFonts w:ascii="TH SarabunPSK" w:eastAsia="Yu Mincho" w:hAnsi="TH SarabunPSK" w:cs="TH SarabunPSK"/>
          <w:sz w:val="32"/>
          <w:szCs w:val="32"/>
          <w:lang w:eastAsia="ja-JP"/>
        </w:rPr>
        <w:t>Google Form</w:t>
      </w:r>
    </w:p>
    <w:p w:rsidR="00C92A4B" w:rsidRPr="008B0D98" w:rsidRDefault="00C92A4B" w:rsidP="00C92A4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eastAsia="Yu Mincho" w:hAnsi="TH SarabunPSK" w:cs="TH SarabunPSK"/>
          <w:sz w:val="32"/>
          <w:szCs w:val="32"/>
          <w:lang w:eastAsia="ja-JP"/>
        </w:rPr>
      </w:pPr>
      <w:r w:rsidRPr="008B0D98">
        <w:rPr>
          <w:rFonts w:ascii="TH SarabunPSK" w:eastAsia="Yu Mincho" w:hAnsi="TH SarabunPSK" w:cs="TH SarabunPSK"/>
          <w:sz w:val="32"/>
          <w:szCs w:val="32"/>
          <w:lang w:eastAsia="ja-JP"/>
        </w:rPr>
        <w:tab/>
      </w:r>
      <w:r w:rsidRPr="008B0D98">
        <w:rPr>
          <w:rFonts w:ascii="TH SarabunPSK" w:eastAsia="Yu Mincho" w:hAnsi="TH SarabunPSK" w:cs="TH SarabunPSK"/>
          <w:sz w:val="32"/>
          <w:szCs w:val="32"/>
          <w:lang w:eastAsia="ja-JP"/>
        </w:rPr>
        <w:tab/>
      </w:r>
      <w:r w:rsidRPr="008B0D98">
        <w:rPr>
          <w:rFonts w:ascii="TH SarabunPSK" w:eastAsia="Yu Mincho" w:hAnsi="TH SarabunPSK" w:cs="TH SarabunPSK"/>
          <w:sz w:val="32"/>
          <w:szCs w:val="32"/>
          <w:lang w:eastAsia="ja-JP"/>
        </w:rPr>
        <w:tab/>
        <w:t xml:space="preserve">3) </w:t>
      </w:r>
      <w:r w:rsidRPr="008B0D98">
        <w:rPr>
          <w:rFonts w:ascii="TH SarabunPSK" w:eastAsia="Yu Mincho" w:hAnsi="TH SarabunPSK" w:cs="TH SarabunPSK"/>
          <w:sz w:val="32"/>
          <w:szCs w:val="32"/>
          <w:cs/>
          <w:lang w:eastAsia="ja-JP"/>
        </w:rPr>
        <w:t>การสอนโดยใช้ใบงานและสอนทวนซ้ำเมื่อนักเรียนนำมาส่ง</w:t>
      </w:r>
    </w:p>
    <w:p w:rsidR="00C92A4B" w:rsidRPr="008B0D98" w:rsidRDefault="00C92A4B" w:rsidP="00C92A4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eastAsia="Yu Mincho" w:hAnsi="TH SarabunPSK" w:cs="TH SarabunPSK"/>
          <w:sz w:val="32"/>
          <w:szCs w:val="32"/>
          <w:cs/>
          <w:lang w:eastAsia="ja-JP"/>
        </w:rPr>
        <w:tab/>
      </w:r>
      <w:r w:rsidRPr="008B0D98">
        <w:rPr>
          <w:rFonts w:ascii="TH SarabunPSK" w:eastAsia="Yu Mincho" w:hAnsi="TH SarabunPSK" w:cs="TH SarabunPSK"/>
          <w:sz w:val="32"/>
          <w:szCs w:val="32"/>
          <w:cs/>
          <w:lang w:eastAsia="ja-JP"/>
        </w:rPr>
        <w:tab/>
      </w:r>
      <w:r w:rsidRPr="008B0D98">
        <w:rPr>
          <w:rFonts w:ascii="TH SarabunPSK" w:eastAsia="Yu Mincho" w:hAnsi="TH SarabunPSK" w:cs="TH SarabunPSK"/>
          <w:sz w:val="32"/>
          <w:szCs w:val="32"/>
          <w:cs/>
          <w:lang w:eastAsia="ja-JP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 xml:space="preserve">4) 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ครูต้องปรับรูปแบบการเรียนการสอนใหม่ โดยใช้ช่องทาง </w:t>
      </w:r>
      <w:proofErr w:type="spellStart"/>
      <w:r w:rsidRPr="008B0D98">
        <w:rPr>
          <w:rFonts w:ascii="TH SarabunPSK" w:hAnsi="TH SarabunPSK" w:cs="TH SarabunPSK"/>
          <w:sz w:val="32"/>
          <w:szCs w:val="32"/>
        </w:rPr>
        <w:t>Youtube</w:t>
      </w:r>
      <w:proofErr w:type="spellEnd"/>
      <w:r w:rsidRPr="008B0D98">
        <w:rPr>
          <w:rFonts w:ascii="TH SarabunPSK" w:hAnsi="TH SarabunPSK" w:cs="TH SarabunPSK"/>
          <w:sz w:val="32"/>
          <w:szCs w:val="32"/>
        </w:rPr>
        <w:t xml:space="preserve"> DLTV </w:t>
      </w:r>
    </w:p>
    <w:p w:rsidR="00C92A4B" w:rsidRPr="008B0D98" w:rsidRDefault="00C92A4B" w:rsidP="00C92A4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>สื่อการสอนของ สสวท. นำวีดีโอส่งไปทางไลน์ให้กับผู้ปกครอง พร้อมทั้งทำแบบฝึกหัดประกอบการสอน</w:t>
      </w:r>
    </w:p>
    <w:p w:rsidR="00C92A4B" w:rsidRPr="008B0D98" w:rsidRDefault="00C92A4B" w:rsidP="00C92A4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 xml:space="preserve">ให้นักเรียนเพิ่มเติม </w:t>
      </w:r>
      <w:r w:rsidRPr="008B0D98">
        <w:rPr>
          <w:rFonts w:ascii="TH SarabunPSK" w:eastAsia="Yu Mincho" w:hAnsi="TH SarabunPSK" w:cs="TH SarabunPSK"/>
          <w:sz w:val="32"/>
          <w:szCs w:val="32"/>
          <w:cs/>
          <w:lang w:eastAsia="ja-JP"/>
        </w:rPr>
        <w:t>นักเรียนสามารถตอบกลับการจัดทำใบงาน/ชิ้นงาน ด้วยวิธีการที่หลากหลาย อาจบันทึกการปฏิบัติจัดทำเป็นคลิปส่งกลับมาให้ครูผู้สอนประเมินผล จัดส่งเป็นใบงาน/ชิ้นงาน พร้อมนำเสนอในวันที่ครูนัดรับ – ส่งใบงาน เป็นต้น</w:t>
      </w:r>
    </w:p>
    <w:p w:rsidR="00691674" w:rsidRPr="008B0D98" w:rsidRDefault="00691674" w:rsidP="00C92A4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691674" w:rsidRPr="008B0D98" w:rsidRDefault="00691674" w:rsidP="00C92A4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C92A4B" w:rsidRPr="008B0D98" w:rsidRDefault="00C92A4B" w:rsidP="00C92A4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 w:rsidRPr="008B0D98">
        <w:rPr>
          <w:rFonts w:ascii="TH SarabunPSK" w:hAnsi="TH SarabunPSK" w:cs="TH SarabunPSK"/>
          <w:sz w:val="32"/>
          <w:szCs w:val="32"/>
        </w:rPr>
        <w:lastRenderedPageBreak/>
        <w:tab/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     </w:t>
      </w:r>
      <w:r w:rsidRPr="008B0D98">
        <w:rPr>
          <w:rFonts w:ascii="TH SarabunPSK" w:hAnsi="TH SarabunPSK" w:cs="TH SarabunPSK"/>
          <w:sz w:val="32"/>
          <w:szCs w:val="32"/>
          <w:cs/>
        </w:rPr>
        <w:tab/>
        <w:t>1.1.3 ปัญหาและอุปสรรค</w:t>
      </w:r>
    </w:p>
    <w:p w:rsidR="00C92A4B" w:rsidRPr="008B0D98" w:rsidRDefault="00C92A4B" w:rsidP="00C92A4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left="2880" w:hanging="72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 xml:space="preserve">1.1.3.1 ด้านครูผู้สอน  </w:t>
      </w:r>
      <w:r w:rsidRPr="008B0D98">
        <w:rPr>
          <w:rFonts w:ascii="TH SarabunPSK" w:hAnsi="TH SarabunPSK" w:cs="TH SarabunPSK"/>
          <w:sz w:val="32"/>
          <w:szCs w:val="32"/>
        </w:rPr>
        <w:br/>
        <w:t xml:space="preserve">1) </w:t>
      </w:r>
      <w:r w:rsidRPr="008B0D98">
        <w:rPr>
          <w:rFonts w:ascii="TH SarabunPSK" w:hAnsi="TH SarabunPSK" w:cs="TH SarabunPSK"/>
          <w:sz w:val="32"/>
          <w:szCs w:val="32"/>
          <w:cs/>
        </w:rPr>
        <w:t>การจัดทำเอกสารใบงาน/คลิปวิดีโอที่ต้องกระตุ้นให้นักเรียนได้เกิด</w:t>
      </w:r>
    </w:p>
    <w:p w:rsidR="00C92A4B" w:rsidRPr="008B0D98" w:rsidRDefault="00C92A4B" w:rsidP="00C92A4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>การเรียนรู้ และมีส่วนร่วมทำได้ยาก ครูต้องจัดเตรียมใบความรู้ แบบฝึกหัด และใบงาน ให้ละเอียดและเข้าใจ ทำได้ง่าย ซึ่งต้องใช้เวลาและความละเอียดมาก</w:t>
      </w:r>
    </w:p>
    <w:p w:rsidR="00C92A4B" w:rsidRPr="008B0D98" w:rsidRDefault="00C92A4B" w:rsidP="00C92A4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eastAsia="Yu Mincho" w:hAnsi="TH SarabunPSK" w:cs="TH SarabunPSK"/>
          <w:sz w:val="32"/>
          <w:szCs w:val="32"/>
          <w:lang w:eastAsia="ja-JP"/>
        </w:rPr>
      </w:pP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  <w:t>2)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 การติดตามนักเรียน นักเรียนเข้าเรียนไม่ครบ </w:t>
      </w:r>
      <w:r w:rsidRPr="008B0D98">
        <w:rPr>
          <w:rFonts w:ascii="TH SarabunPSK" w:hAnsi="TH SarabunPSK" w:cs="TH SarabunPSK"/>
          <w:sz w:val="32"/>
          <w:szCs w:val="32"/>
        </w:rPr>
        <w:t>100%</w:t>
      </w:r>
    </w:p>
    <w:p w:rsidR="00C92A4B" w:rsidRPr="008B0D98" w:rsidRDefault="00C92A4B" w:rsidP="00C92A4B">
      <w:pPr>
        <w:spacing w:after="0" w:line="240" w:lineRule="auto"/>
        <w:ind w:left="216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 xml:space="preserve">          3) </w:t>
      </w:r>
      <w:r w:rsidRPr="008B0D98">
        <w:rPr>
          <w:rFonts w:ascii="TH SarabunPSK" w:hAnsi="TH SarabunPSK" w:cs="TH SarabunPSK"/>
          <w:sz w:val="32"/>
          <w:szCs w:val="32"/>
          <w:cs/>
        </w:rPr>
        <w:t>ครูต้องศึกษาหาความรู้อยู่ตลอดเวลา เช่น ศึกษาวิธีการสอนในรูปแบบ</w:t>
      </w:r>
    </w:p>
    <w:p w:rsidR="00C92A4B" w:rsidRPr="008B0D98" w:rsidRDefault="00C92A4B" w:rsidP="00C92A4B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 xml:space="preserve">ต่าง ๆ เพื่อดึงดูดความสนใจนักเรียน </w:t>
      </w:r>
    </w:p>
    <w:p w:rsidR="00C92A4B" w:rsidRPr="008B0D98" w:rsidRDefault="00C92A4B" w:rsidP="00C92A4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left="2052" w:firstLine="108"/>
        <w:jc w:val="thaiDistribute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 xml:space="preserve">1.1.3.2 ด้านการบริหารจัดการ  </w:t>
      </w:r>
    </w:p>
    <w:p w:rsidR="00C92A4B" w:rsidRPr="008B0D98" w:rsidRDefault="00C92A4B" w:rsidP="00C92A4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  <w:t xml:space="preserve">- </w:t>
      </w:r>
      <w:r w:rsidRPr="008B0D98">
        <w:rPr>
          <w:rFonts w:ascii="TH SarabunPSK" w:hAnsi="TH SarabunPSK" w:cs="TH SarabunPSK"/>
          <w:sz w:val="32"/>
          <w:szCs w:val="32"/>
          <w:cs/>
        </w:rPr>
        <w:t>ใบความรู้ แบบฝึกหัด และใบงาน ไม่เหมาะสมกับนักเรียนทุกคน นักเรียนส่วนหนึ่งสามารถเรียนรู้ได้ด้วยตนเอง บางคนต้องมีผู้ปกครองกำกับดูแล และมีบางคนที่ขาดความเข้าใจ</w:t>
      </w:r>
    </w:p>
    <w:p w:rsidR="00C92A4B" w:rsidRPr="008B0D98" w:rsidRDefault="00C92A4B" w:rsidP="00C92A4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color w:val="FF0000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 xml:space="preserve">และไม่มีผู้ปกครองช่วยเหลือดูแล </w:t>
      </w:r>
    </w:p>
    <w:p w:rsidR="00C92A4B" w:rsidRPr="008B0D98" w:rsidRDefault="00C92A4B" w:rsidP="00C92A4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left="1440" w:firstLine="72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 xml:space="preserve">1.1.3.3 ด้านสื่อ วัสดุอุปกรณ์  </w:t>
      </w:r>
    </w:p>
    <w:p w:rsidR="00C92A4B" w:rsidRPr="008B0D98" w:rsidRDefault="00C92A4B" w:rsidP="00C92A4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left="2880"/>
        <w:rPr>
          <w:rFonts w:ascii="TH SarabunPSK" w:hAnsi="TH SarabunPSK" w:cs="TH SarabunPSK"/>
          <w:sz w:val="32"/>
          <w:szCs w:val="32"/>
          <w:cs/>
        </w:rPr>
      </w:pPr>
      <w:r w:rsidRPr="008B0D98">
        <w:rPr>
          <w:rFonts w:ascii="TH SarabunPSK" w:hAnsi="TH SarabunPSK" w:cs="TH SarabunPSK"/>
          <w:sz w:val="32"/>
          <w:szCs w:val="32"/>
        </w:rPr>
        <w:t xml:space="preserve">1) </w:t>
      </w:r>
      <w:r w:rsidRPr="008B0D98">
        <w:rPr>
          <w:rFonts w:ascii="TH SarabunPSK" w:hAnsi="TH SarabunPSK" w:cs="TH SarabunPSK"/>
          <w:sz w:val="32"/>
          <w:szCs w:val="32"/>
          <w:cs/>
        </w:rPr>
        <w:t>งบประมาณด้านอุปกรณ์ ปรับปรุงสัญญาณอินเทอร์เน็ต</w:t>
      </w:r>
    </w:p>
    <w:p w:rsidR="00C92A4B" w:rsidRPr="008B0D98" w:rsidRDefault="00C92A4B" w:rsidP="00C92A4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  <w:t>2)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 ค่าใช้จ่ายในการจัดทำเอกสาร ใบงานเพิ่มขึ้น จัดหาวัสดุ</w:t>
      </w:r>
    </w:p>
    <w:p w:rsidR="00C92A4B" w:rsidRPr="008B0D98" w:rsidRDefault="00C92A4B" w:rsidP="00C92A4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left="1407" w:firstLine="72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 xml:space="preserve">1.1.3.4 </w:t>
      </w:r>
      <w:r w:rsidRPr="008B0D98">
        <w:rPr>
          <w:rFonts w:ascii="TH SarabunPSK" w:hAnsi="TH SarabunPSK" w:cs="TH SarabunPSK"/>
          <w:sz w:val="32"/>
          <w:szCs w:val="32"/>
          <w:cs/>
        </w:rPr>
        <w:t>ด้านอื่น ๆ</w:t>
      </w:r>
    </w:p>
    <w:p w:rsidR="00C92A4B" w:rsidRPr="008B0D98" w:rsidRDefault="00C92A4B" w:rsidP="00C92A4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left="2880"/>
        <w:rPr>
          <w:rFonts w:ascii="TH SarabunPSK" w:hAnsi="TH SarabunPSK" w:cs="TH SarabunPSK"/>
          <w:sz w:val="32"/>
          <w:szCs w:val="32"/>
          <w:cs/>
        </w:rPr>
      </w:pPr>
      <w:r w:rsidRPr="008B0D98">
        <w:rPr>
          <w:rFonts w:ascii="TH SarabunPSK" w:hAnsi="TH SarabunPSK" w:cs="TH SarabunPSK"/>
          <w:sz w:val="32"/>
          <w:szCs w:val="32"/>
        </w:rPr>
        <w:t>1)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 นักเรียนส่วนใหญ่ไม่พร้อมเรียนออนไลน์ ส่งงานไม่ตรงตามกำหนด</w:t>
      </w:r>
    </w:p>
    <w:p w:rsidR="00C92A4B" w:rsidRPr="008B0D98" w:rsidRDefault="00C92A4B" w:rsidP="00C92A4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  <w:t xml:space="preserve">2) 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ผู้ปกครองไม่มีเวลาดูแล </w:t>
      </w:r>
    </w:p>
    <w:p w:rsidR="00C92A4B" w:rsidRPr="008B0D98" w:rsidRDefault="00C92A4B" w:rsidP="00C92A4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left="2127" w:hanging="709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  <w:t xml:space="preserve">1.1.4 การแก้ไขปัญหาของหน่วยงาน/สถานศึกษา </w:t>
      </w:r>
    </w:p>
    <w:p w:rsidR="00C92A4B" w:rsidRPr="008B0D98" w:rsidRDefault="00C92A4B" w:rsidP="00C92A4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left="2127" w:hanging="709"/>
        <w:rPr>
          <w:rFonts w:ascii="TH SarabunPSK" w:hAnsi="TH SarabunPSK" w:cs="TH SarabunPSK"/>
          <w:sz w:val="32"/>
          <w:szCs w:val="32"/>
          <w:u w:val="single"/>
        </w:rPr>
      </w:pP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  <w:u w:val="single"/>
          <w:cs/>
        </w:rPr>
        <w:t>ระดับสำนักงานเขตพื้นที่การศึกษา</w:t>
      </w:r>
    </w:p>
    <w:p w:rsidR="00C92A4B" w:rsidRPr="008B0D98" w:rsidRDefault="00C92A4B" w:rsidP="00C92A4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left="2127" w:hanging="709"/>
        <w:rPr>
          <w:rFonts w:ascii="TH SarabunPSK" w:eastAsia="Yu Mincho" w:hAnsi="TH SarabunPSK" w:cs="TH SarabunPSK"/>
          <w:sz w:val="32"/>
          <w:szCs w:val="32"/>
          <w:lang w:eastAsia="ja-JP"/>
        </w:rPr>
      </w:pP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  <w:t>1</w:t>
      </w:r>
      <w:r w:rsidRPr="008B0D98">
        <w:rPr>
          <w:rFonts w:ascii="TH SarabunPSK" w:hAnsi="TH SarabunPSK" w:cs="TH SarabunPSK"/>
          <w:sz w:val="32"/>
          <w:szCs w:val="32"/>
          <w:cs/>
        </w:rPr>
        <w:t>)</w:t>
      </w:r>
      <w:r w:rsidRPr="008B0D98">
        <w:rPr>
          <w:rFonts w:ascii="TH SarabunPSK" w:eastAsia="Yu Mincho" w:hAnsi="TH SarabunPSK" w:cs="TH SarabunPSK"/>
          <w:sz w:val="32"/>
          <w:szCs w:val="32"/>
          <w:cs/>
          <w:lang w:eastAsia="ja-JP"/>
        </w:rPr>
        <w:t xml:space="preserve"> </w:t>
      </w:r>
      <w:r w:rsidRPr="008B0D98">
        <w:rPr>
          <w:rFonts w:ascii="TH SarabunPSK" w:eastAsia="Yu Mincho" w:hAnsi="TH SarabunPSK" w:cs="TH SarabunPSK"/>
          <w:spacing w:val="-4"/>
          <w:sz w:val="32"/>
          <w:szCs w:val="32"/>
          <w:cs/>
          <w:lang w:eastAsia="ja-JP"/>
        </w:rPr>
        <w:t xml:space="preserve">กำกับ ติดตามให้ความช่วยเหลือ แนะนำวิธีการ ช่องทาง สื่อการสอน </w:t>
      </w:r>
      <w:r w:rsidRPr="008B0D98">
        <w:rPr>
          <w:rFonts w:ascii="TH SarabunPSK" w:eastAsia="Yu Mincho" w:hAnsi="TH SarabunPSK" w:cs="TH SarabunPSK"/>
          <w:spacing w:val="-4"/>
          <w:sz w:val="32"/>
          <w:szCs w:val="32"/>
          <w:lang w:eastAsia="ja-JP"/>
        </w:rPr>
        <w:t>application</w:t>
      </w:r>
      <w:r w:rsidRPr="008B0D98">
        <w:rPr>
          <w:rFonts w:ascii="TH SarabunPSK" w:eastAsia="Yu Mincho" w:hAnsi="TH SarabunPSK" w:cs="TH SarabunPSK"/>
          <w:sz w:val="32"/>
          <w:szCs w:val="32"/>
          <w:lang w:eastAsia="ja-JP"/>
        </w:rPr>
        <w:t xml:space="preserve"> </w:t>
      </w:r>
    </w:p>
    <w:p w:rsidR="00C92A4B" w:rsidRPr="008B0D98" w:rsidRDefault="00C92A4B" w:rsidP="00C92A4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eastAsia="Yu Mincho" w:hAnsi="TH SarabunPSK" w:cs="TH SarabunPSK"/>
          <w:sz w:val="32"/>
          <w:szCs w:val="32"/>
          <w:lang w:eastAsia="ja-JP"/>
        </w:rPr>
      </w:pPr>
      <w:r w:rsidRPr="008B0D98">
        <w:rPr>
          <w:rFonts w:ascii="TH SarabunPSK" w:eastAsia="Yu Mincho" w:hAnsi="TH SarabunPSK" w:cs="TH SarabunPSK"/>
          <w:sz w:val="32"/>
          <w:szCs w:val="32"/>
          <w:cs/>
          <w:lang w:eastAsia="ja-JP"/>
        </w:rPr>
        <w:t>ช่วยสอนที่หลากหลาย</w:t>
      </w:r>
      <w:r w:rsidRPr="008B0D98">
        <w:rPr>
          <w:rFonts w:ascii="TH SarabunPSK" w:eastAsia="Yu Mincho" w:hAnsi="TH SarabunPSK" w:cs="TH SarabunPSK"/>
          <w:sz w:val="32"/>
          <w:szCs w:val="32"/>
          <w:lang w:eastAsia="ja-JP"/>
        </w:rPr>
        <w:t xml:space="preserve"> </w:t>
      </w:r>
      <w:r w:rsidRPr="008B0D98">
        <w:rPr>
          <w:rFonts w:ascii="TH SarabunPSK" w:eastAsia="Yu Mincho" w:hAnsi="TH SarabunPSK" w:cs="TH SarabunPSK"/>
          <w:sz w:val="32"/>
          <w:szCs w:val="32"/>
          <w:cs/>
          <w:lang w:eastAsia="ja-JP"/>
        </w:rPr>
        <w:t>เพื่อช่วยครูในการจัดการเรียนการสอน</w:t>
      </w:r>
    </w:p>
    <w:p w:rsidR="00C92A4B" w:rsidRPr="008B0D98" w:rsidRDefault="00C92A4B" w:rsidP="00C92A4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eastAsia="Yu Mincho" w:hAnsi="TH SarabunPSK" w:cs="TH SarabunPSK"/>
          <w:sz w:val="32"/>
          <w:szCs w:val="32"/>
          <w:lang w:eastAsia="ja-JP"/>
        </w:rPr>
      </w:pPr>
      <w:r w:rsidRPr="008B0D98">
        <w:rPr>
          <w:rFonts w:ascii="TH SarabunPSK" w:eastAsia="Yu Mincho" w:hAnsi="TH SarabunPSK" w:cs="TH SarabunPSK"/>
          <w:sz w:val="32"/>
          <w:szCs w:val="32"/>
          <w:cs/>
          <w:lang w:eastAsia="ja-JP"/>
        </w:rPr>
        <w:tab/>
      </w:r>
      <w:r w:rsidRPr="008B0D98">
        <w:rPr>
          <w:rFonts w:ascii="TH SarabunPSK" w:eastAsia="Yu Mincho" w:hAnsi="TH SarabunPSK" w:cs="TH SarabunPSK"/>
          <w:sz w:val="32"/>
          <w:szCs w:val="32"/>
          <w:cs/>
          <w:lang w:eastAsia="ja-JP"/>
        </w:rPr>
        <w:tab/>
      </w:r>
      <w:r w:rsidRPr="008B0D98">
        <w:rPr>
          <w:rFonts w:ascii="TH SarabunPSK" w:eastAsia="Yu Mincho" w:hAnsi="TH SarabunPSK" w:cs="TH SarabunPSK"/>
          <w:sz w:val="32"/>
          <w:szCs w:val="32"/>
          <w:cs/>
          <w:lang w:eastAsia="ja-JP"/>
        </w:rPr>
        <w:tab/>
      </w:r>
      <w:r w:rsidRPr="008B0D98">
        <w:rPr>
          <w:rFonts w:ascii="TH SarabunPSK" w:eastAsia="Yu Mincho" w:hAnsi="TH SarabunPSK" w:cs="TH SarabunPSK"/>
          <w:sz w:val="32"/>
          <w:szCs w:val="32"/>
          <w:lang w:eastAsia="ja-JP"/>
        </w:rPr>
        <w:t xml:space="preserve">2) </w:t>
      </w:r>
      <w:r w:rsidRPr="008B0D98">
        <w:rPr>
          <w:rFonts w:ascii="TH SarabunPSK" w:eastAsia="Yu Mincho" w:hAnsi="TH SarabunPSK" w:cs="TH SarabunPSK"/>
          <w:sz w:val="32"/>
          <w:szCs w:val="32"/>
          <w:cs/>
          <w:lang w:eastAsia="ja-JP"/>
        </w:rPr>
        <w:t>กระตุ้น สร้างขวัญกำลังใจ โดยการจัดประกวดนวัตกรรมการจัดการเรียนการสอน</w:t>
      </w:r>
    </w:p>
    <w:p w:rsidR="00C92A4B" w:rsidRPr="008B0D98" w:rsidRDefault="00C92A4B" w:rsidP="00C92A4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127" w:hanging="709"/>
        <w:rPr>
          <w:rFonts w:ascii="TH SarabunPSK" w:eastAsia="Yu Mincho" w:hAnsi="TH SarabunPSK" w:cs="TH SarabunPSK"/>
          <w:sz w:val="32"/>
          <w:szCs w:val="32"/>
          <w:u w:val="single"/>
          <w:lang w:eastAsia="ja-JP"/>
        </w:rPr>
      </w:pPr>
      <w:r w:rsidRPr="008B0D98">
        <w:rPr>
          <w:rFonts w:ascii="TH SarabunPSK" w:eastAsia="Yu Mincho" w:hAnsi="TH SarabunPSK" w:cs="TH SarabunPSK"/>
          <w:color w:val="FF0000"/>
          <w:sz w:val="32"/>
          <w:szCs w:val="32"/>
          <w:cs/>
          <w:lang w:eastAsia="ja-JP"/>
        </w:rPr>
        <w:tab/>
      </w:r>
      <w:r w:rsidRPr="008B0D98">
        <w:rPr>
          <w:rFonts w:ascii="TH SarabunPSK" w:eastAsia="Yu Mincho" w:hAnsi="TH SarabunPSK" w:cs="TH SarabunPSK"/>
          <w:color w:val="FF0000"/>
          <w:sz w:val="32"/>
          <w:szCs w:val="32"/>
          <w:cs/>
          <w:lang w:eastAsia="ja-JP"/>
        </w:rPr>
        <w:tab/>
      </w:r>
      <w:r w:rsidRPr="008B0D98">
        <w:rPr>
          <w:rFonts w:ascii="TH SarabunPSK" w:eastAsia="Yu Mincho" w:hAnsi="TH SarabunPSK" w:cs="TH SarabunPSK"/>
          <w:sz w:val="32"/>
          <w:szCs w:val="32"/>
          <w:u w:val="single"/>
          <w:cs/>
          <w:lang w:eastAsia="ja-JP"/>
        </w:rPr>
        <w:t>ระดับสถานศึกษา</w:t>
      </w:r>
    </w:p>
    <w:p w:rsidR="00C92A4B" w:rsidRPr="008B0D98" w:rsidRDefault="00C92A4B" w:rsidP="00C92A4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127" w:hanging="709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eastAsia="Yu Mincho" w:hAnsi="TH SarabunPSK" w:cs="TH SarabunPSK"/>
          <w:sz w:val="32"/>
          <w:szCs w:val="32"/>
          <w:cs/>
          <w:lang w:eastAsia="ja-JP"/>
        </w:rPr>
        <w:tab/>
      </w:r>
      <w:r w:rsidRPr="008B0D98">
        <w:rPr>
          <w:rFonts w:ascii="TH SarabunPSK" w:eastAsia="Yu Mincho" w:hAnsi="TH SarabunPSK" w:cs="TH SarabunPSK"/>
          <w:sz w:val="32"/>
          <w:szCs w:val="32"/>
          <w:cs/>
          <w:lang w:eastAsia="ja-JP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 xml:space="preserve">1) </w:t>
      </w:r>
      <w:r w:rsidRPr="008B0D98">
        <w:rPr>
          <w:rFonts w:ascii="TH SarabunPSK" w:hAnsi="TH SarabunPSK" w:cs="TH SarabunPSK"/>
          <w:sz w:val="32"/>
          <w:szCs w:val="32"/>
          <w:cs/>
        </w:rPr>
        <w:t>ครูประจำชั้นสำรวจติดตาม ให้คำแนะนำและสื่อสารหลาย ๆ ช่องทาง ทำงาน</w:t>
      </w:r>
    </w:p>
    <w:p w:rsidR="00C92A4B" w:rsidRPr="008B0D98" w:rsidRDefault="00C92A4B" w:rsidP="00C92A4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 xml:space="preserve">ร่วมกับผู้ปกครอง </w:t>
      </w:r>
    </w:p>
    <w:p w:rsidR="00C92A4B" w:rsidRPr="008B0D98" w:rsidRDefault="00C92A4B" w:rsidP="00C92A4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  <w:t xml:space="preserve">2) </w:t>
      </w:r>
      <w:r w:rsidRPr="008B0D98">
        <w:rPr>
          <w:rFonts w:ascii="TH SarabunPSK" w:hAnsi="TH SarabunPSK" w:cs="TH SarabunPSK"/>
          <w:spacing w:val="-6"/>
          <w:sz w:val="32"/>
          <w:szCs w:val="32"/>
          <w:cs/>
        </w:rPr>
        <w:t>ครูยืดหยุ่นเวลาติดตามให้เด็กส่งงานย้อนหลัง ทำคลิปส่งให้เด็กได้เรียนรู้</w:t>
      </w:r>
      <w:r w:rsidRPr="008B0D98">
        <w:rPr>
          <w:rFonts w:ascii="TH SarabunPSK" w:hAnsi="TH SarabunPSK" w:cs="TH SarabunPSK"/>
          <w:spacing w:val="-6"/>
          <w:sz w:val="32"/>
          <w:szCs w:val="32"/>
        </w:rPr>
        <w:t xml:space="preserve"> </w:t>
      </w:r>
      <w:r w:rsidRPr="008B0D98">
        <w:rPr>
          <w:rFonts w:ascii="TH SarabunPSK" w:hAnsi="TH SarabunPSK" w:cs="TH SarabunPSK"/>
          <w:spacing w:val="-6"/>
          <w:sz w:val="32"/>
          <w:szCs w:val="32"/>
          <w:cs/>
        </w:rPr>
        <w:t>เมื่อสะดวก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 สำหรับนักเรียนที่ไม่ได้ </w:t>
      </w:r>
      <w:r w:rsidRPr="008B0D98">
        <w:rPr>
          <w:rFonts w:ascii="TH SarabunPSK" w:hAnsi="TH SarabunPSK" w:cs="TH SarabunPSK"/>
          <w:sz w:val="32"/>
          <w:szCs w:val="32"/>
        </w:rPr>
        <w:t>on line</w:t>
      </w:r>
    </w:p>
    <w:p w:rsidR="00C92A4B" w:rsidRPr="008B0D98" w:rsidRDefault="00C92A4B" w:rsidP="00C92A4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  <w:t xml:space="preserve">1.1.5 </w:t>
      </w:r>
      <w:r w:rsidRPr="008B0D98">
        <w:rPr>
          <w:rFonts w:ascii="TH SarabunPSK" w:hAnsi="TH SarabunPSK" w:cs="TH SarabunPSK"/>
          <w:sz w:val="32"/>
          <w:szCs w:val="32"/>
          <w:cs/>
        </w:rPr>
        <w:t>ข้อเสนอเชิงนโยบาย (ท่านมีความเห็นว่า ศธ.ควรมีข้อสั่งการเพื่อขับเคลื่อนเรื่องนี้หรือแก้ปัญหาอุปสรรคดังกล่าวอย่างไร)</w:t>
      </w:r>
    </w:p>
    <w:p w:rsidR="00C92A4B" w:rsidRPr="008B0D98" w:rsidRDefault="00C92A4B" w:rsidP="00C92A4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>1) จัดอบรมเชิงปฏิบัติ (เน้นลงมือทำ ไม่ใช่ฟังบรรยาย) เพื่อให้ศึกษานิเทศก์ สามารถนำไปขยายผลต่อได้</w:t>
      </w:r>
    </w:p>
    <w:p w:rsidR="00C92A4B" w:rsidRPr="008B0D98" w:rsidRDefault="00C92A4B" w:rsidP="00C92A4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>2)</w:t>
      </w:r>
      <w:r w:rsidRPr="008B0D98">
        <w:rPr>
          <w:rFonts w:ascii="TH SarabunPSK" w:eastAsia="Yu Mincho" w:hAnsi="TH SarabunPSK" w:cs="TH SarabunPSK"/>
          <w:sz w:val="32"/>
          <w:szCs w:val="32"/>
          <w:cs/>
          <w:lang w:eastAsia="ja-JP"/>
        </w:rPr>
        <w:t xml:space="preserve"> สนับสนุนเรื่องสัญญาณอินเทอร์เน็ตให้ครอบคลุมทั้งโรงเรียนและชุมชน</w:t>
      </w:r>
    </w:p>
    <w:p w:rsidR="00C92A4B" w:rsidRPr="008B0D98" w:rsidRDefault="00C92A4B" w:rsidP="00C92A4B">
      <w:pPr>
        <w:tabs>
          <w:tab w:val="left" w:pos="993"/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  <w:lang w:eastAsia="zh-CN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lastRenderedPageBreak/>
        <w:tab/>
        <w:t xml:space="preserve">    </w:t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  <w:t>1.1.</w:t>
      </w:r>
      <w:r w:rsidRPr="008B0D98">
        <w:rPr>
          <w:rFonts w:ascii="TH SarabunPSK" w:hAnsi="TH SarabunPSK" w:cs="TH SarabunPSK"/>
          <w:sz w:val="32"/>
          <w:szCs w:val="32"/>
          <w:cs/>
        </w:rPr>
        <w:t>6 นวัตกรรม/รูปแบบ/แนวทางการดำเนินงานเกี่ยวกับการจัดการเรียนการสอน</w:t>
      </w:r>
      <w:r w:rsidRPr="008B0D98">
        <w:rPr>
          <w:rFonts w:ascii="TH SarabunPSK" w:hAnsi="TH SarabunPSK" w:cs="TH SarabunPSK"/>
          <w:sz w:val="32"/>
          <w:szCs w:val="32"/>
          <w:cs/>
        </w:rPr>
        <w:br/>
        <w:t xml:space="preserve">แบบ </w:t>
      </w:r>
      <w:r w:rsidRPr="008B0D98">
        <w:rPr>
          <w:rFonts w:ascii="TH SarabunPSK" w:hAnsi="TH SarabunPSK" w:cs="TH SarabunPSK"/>
          <w:sz w:val="32"/>
          <w:szCs w:val="32"/>
          <w:lang w:eastAsia="zh-CN"/>
        </w:rPr>
        <w:t>Active Learning</w:t>
      </w:r>
      <w:r w:rsidRPr="008B0D98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 xml:space="preserve">ของสถานศึกษาในสังกัดท่าน ที่เป็นต้นแบบหรือแบบอย่างที่ดี </w:t>
      </w:r>
      <w:r w:rsidRPr="008B0D98">
        <w:rPr>
          <w:rFonts w:ascii="TH SarabunPSK" w:hAnsi="TH SarabunPSK" w:cs="TH SarabunPSK"/>
          <w:sz w:val="32"/>
          <w:szCs w:val="32"/>
          <w:cs/>
        </w:rPr>
        <w:t>(</w:t>
      </w:r>
      <w:r w:rsidRPr="008B0D98">
        <w:rPr>
          <w:rFonts w:ascii="TH SarabunPSK" w:hAnsi="TH SarabunPSK" w:cs="TH SarabunPSK"/>
          <w:sz w:val="32"/>
          <w:szCs w:val="32"/>
        </w:rPr>
        <w:t>Best Practice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) จำนวน 1 ผลงาน (นำเสนอในรูปแบบ </w:t>
      </w:r>
      <w:r w:rsidRPr="008B0D98">
        <w:rPr>
          <w:rFonts w:ascii="TH SarabunPSK" w:hAnsi="TH SarabunPSK" w:cs="TH SarabunPSK"/>
          <w:sz w:val="32"/>
          <w:szCs w:val="32"/>
        </w:rPr>
        <w:t xml:space="preserve">Infographic 1 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แผ่น) </w:t>
      </w:r>
    </w:p>
    <w:p w:rsidR="00C92A4B" w:rsidRPr="008B0D98" w:rsidRDefault="00C92A4B" w:rsidP="00C92A4B">
      <w:pPr>
        <w:tabs>
          <w:tab w:val="left" w:pos="993"/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jc w:val="center"/>
        <w:rPr>
          <w:rFonts w:ascii="TH SarabunPSK" w:hAnsi="TH SarabunPSK" w:cs="TH SarabunPSK"/>
          <w:sz w:val="32"/>
          <w:szCs w:val="32"/>
          <w:lang w:eastAsia="zh-CN"/>
        </w:rPr>
      </w:pPr>
      <w:r w:rsidRPr="008B0D98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7CD202F6" wp14:editId="1FC89732">
            <wp:extent cx="4814439" cy="6973294"/>
            <wp:effectExtent l="0" t="0" r="0" b="0"/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นางสาวจิราพร  กุลให้ โรงเรียนบ้านหนองเป็ด - jiraporn kunhai_pages-to-jpg-0001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21554" cy="69835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2A4B" w:rsidRPr="008B0D98" w:rsidRDefault="00C92A4B" w:rsidP="00C92A4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  <w:lang w:eastAsia="zh-CN"/>
        </w:rPr>
      </w:pPr>
    </w:p>
    <w:p w:rsidR="00C92A4B" w:rsidRPr="008B0D98" w:rsidRDefault="00C92A4B" w:rsidP="00C92A4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  <w:lang w:eastAsia="zh-CN"/>
        </w:rPr>
      </w:pPr>
    </w:p>
    <w:p w:rsidR="00C910C8" w:rsidRPr="008B0D98" w:rsidRDefault="00C910C8" w:rsidP="00C032B0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C910C8" w:rsidRPr="008B0D98" w:rsidRDefault="00C910C8" w:rsidP="00C032B0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C910C8" w:rsidRPr="008B0D98" w:rsidRDefault="00C910C8" w:rsidP="00C032B0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B65EA3" w:rsidRPr="008B0D98" w:rsidRDefault="00B65EA3" w:rsidP="00B65EA3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8B0D98">
        <w:rPr>
          <w:rFonts w:ascii="TH SarabunPSK" w:hAnsi="TH SarabunPSK" w:cs="TH SarabunPSK"/>
          <w:b/>
          <w:bCs/>
          <w:sz w:val="32"/>
          <w:szCs w:val="32"/>
          <w:cs/>
        </w:rPr>
        <w:t xml:space="preserve"> สำนักงานเขตพื้นที่การศึกษาประถมศึกษากาญจนบุรี เขต 2</w:t>
      </w:r>
    </w:p>
    <w:p w:rsidR="00B65EA3" w:rsidRPr="008B0D98" w:rsidRDefault="00B65EA3" w:rsidP="008B0D98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eastAsia="DengXian" w:hAnsi="TH SarabunPSK" w:cs="TH SarabunPSK"/>
          <w:b/>
          <w:bCs/>
          <w:sz w:val="32"/>
          <w:szCs w:val="32"/>
        </w:rPr>
      </w:pPr>
      <w:r w:rsidRPr="008B0D98">
        <w:rPr>
          <w:rFonts w:ascii="TH SarabunPSK" w:eastAsia="DengXian" w:hAnsi="TH SarabunPSK" w:cs="TH SarabunPSK"/>
          <w:b/>
          <w:bCs/>
          <w:sz w:val="32"/>
          <w:szCs w:val="32"/>
          <w:cs/>
        </w:rPr>
        <w:tab/>
      </w:r>
      <w:r w:rsidR="008B0D98" w:rsidRPr="008B0D98">
        <w:rPr>
          <w:rFonts w:ascii="TH SarabunPSK" w:eastAsia="DengXian" w:hAnsi="TH SarabunPSK" w:cs="TH SarabunPSK"/>
          <w:b/>
          <w:bCs/>
          <w:sz w:val="32"/>
          <w:szCs w:val="32"/>
          <w:cs/>
        </w:rPr>
        <w:t xml:space="preserve">          </w:t>
      </w:r>
      <w:r w:rsidRPr="008B0D98">
        <w:rPr>
          <w:rFonts w:ascii="TH SarabunPSK" w:eastAsia="DengXian" w:hAnsi="TH SarabunPSK" w:cs="TH SarabunPSK"/>
          <w:b/>
          <w:bCs/>
          <w:sz w:val="32"/>
          <w:szCs w:val="32"/>
          <w:cs/>
        </w:rPr>
        <w:t xml:space="preserve">สภาพการดำเนินงาน </w:t>
      </w:r>
    </w:p>
    <w:p w:rsidR="00B65EA3" w:rsidRPr="008B0D98" w:rsidRDefault="00B65EA3" w:rsidP="008B0D98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eastAsia="DengXian" w:hAnsi="TH SarabunPSK" w:cs="TH SarabunPSK"/>
          <w:sz w:val="32"/>
          <w:szCs w:val="32"/>
        </w:rPr>
      </w:pPr>
      <w:r w:rsidRPr="008B0D98">
        <w:rPr>
          <w:rFonts w:ascii="TH SarabunPSK" w:eastAsia="DengXian" w:hAnsi="TH SarabunPSK" w:cs="TH SarabunPSK"/>
          <w:sz w:val="32"/>
          <w:szCs w:val="32"/>
          <w:cs/>
        </w:rPr>
        <w:tab/>
        <w:t>จัดการอบรมเชิงปฏิบัติการพัฒนาแนวคิดเชิงคำนวณ“สนุกคิดแบบไม่พักไป</w:t>
      </w:r>
      <w:r w:rsidRPr="008B0D98">
        <w:rPr>
          <w:rFonts w:ascii="TH SarabunPSK" w:eastAsia="Cordia New" w:hAnsi="TH SarabunPSK" w:cs="TH SarabunPSK"/>
          <w:color w:val="000000"/>
          <w:sz w:val="32"/>
          <w:szCs w:val="32"/>
          <w:cs/>
        </w:rPr>
        <w:t xml:space="preserve">กับ </w:t>
      </w:r>
      <w:r w:rsidRPr="008B0D98">
        <w:rPr>
          <w:rFonts w:ascii="TH SarabunPSK" w:eastAsia="Cordia New" w:hAnsi="TH SarabunPSK" w:cs="TH SarabunPSK"/>
          <w:color w:val="000000"/>
          <w:sz w:val="32"/>
          <w:szCs w:val="32"/>
        </w:rPr>
        <w:t xml:space="preserve">Unplugged Coding ” </w:t>
      </w:r>
      <w:r w:rsidRPr="008B0D98">
        <w:rPr>
          <w:rFonts w:ascii="TH SarabunPSK" w:eastAsia="Cordia New" w:hAnsi="TH SarabunPSK" w:cs="TH SarabunPSK"/>
          <w:color w:val="000000"/>
          <w:sz w:val="32"/>
          <w:szCs w:val="32"/>
          <w:cs/>
        </w:rPr>
        <w:t>โดยมีวัตถุประสงค์ เพื่อสร้างความรู้ ความเข้าของครูในการจัดการเรียนรู้วิทยาการคำนวณ</w:t>
      </w:r>
      <w:r w:rsidRPr="008B0D98">
        <w:rPr>
          <w:rFonts w:ascii="TH SarabunPSK" w:eastAsia="Cordia New" w:hAnsi="TH SarabunPSK" w:cs="TH SarabunPSK"/>
          <w:color w:val="000000"/>
          <w:sz w:val="32"/>
          <w:szCs w:val="32"/>
        </w:rPr>
        <w:t xml:space="preserve">  </w:t>
      </w:r>
      <w:r w:rsidRPr="008B0D98">
        <w:rPr>
          <w:rFonts w:ascii="TH SarabunPSK" w:eastAsia="Cordia New" w:hAnsi="TH SarabunPSK" w:cs="TH SarabunPSK"/>
          <w:color w:val="000000"/>
          <w:sz w:val="32"/>
          <w:szCs w:val="32"/>
          <w:cs/>
        </w:rPr>
        <w:t>เพื่อพัฒนาครูให้สามารถผลิตหรือใช้สื่อเพื่อพัฒนาแนวคิดเชิงคำนวณของผู้เรียน และเพื่อพัฒนาครูให้สามารถออกแบบการเรียนรู้และจัดการเรียนรู้วิทยาการคำนวณได้อย่างมีคุณภาพ</w:t>
      </w:r>
    </w:p>
    <w:p w:rsidR="00B65EA3" w:rsidRPr="008B0D98" w:rsidRDefault="00B65EA3" w:rsidP="00B65EA3">
      <w:pPr>
        <w:tabs>
          <w:tab w:val="left" w:pos="0"/>
          <w:tab w:val="left" w:pos="426"/>
          <w:tab w:val="left" w:pos="851"/>
          <w:tab w:val="left" w:pos="9794"/>
        </w:tabs>
        <w:spacing w:after="0" w:line="240" w:lineRule="auto"/>
        <w:jc w:val="thaiDistribute"/>
        <w:rPr>
          <w:rFonts w:ascii="TH SarabunPSK" w:eastAsia="DengXian" w:hAnsi="TH SarabunPSK" w:cs="TH SarabunPSK"/>
          <w:sz w:val="32"/>
          <w:szCs w:val="32"/>
        </w:rPr>
      </w:pPr>
      <w:r w:rsidRPr="008B0D98">
        <w:rPr>
          <w:rFonts w:ascii="TH SarabunPSK" w:eastAsia="DengXian" w:hAnsi="TH SarabunPSK" w:cs="TH SarabunPSK"/>
          <w:sz w:val="32"/>
          <w:szCs w:val="32"/>
          <w:cs/>
        </w:rPr>
        <w:tab/>
        <w:t xml:space="preserve">   </w:t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ab/>
        <w:t xml:space="preserve">                   การจัดอบรมในครั้งนี้ มีผู้เข้าร่วมอบรมเป็นครูผู้สอนวิชาวิทยาการคำนวณ กลุ่มสาระการเรียนรู้วิทยาศาสตร์และเทคโนโลยี ระดับชั้นประถมศึกษาปีที่ 1-</w:t>
      </w:r>
      <w:r w:rsidRPr="008B0D98">
        <w:rPr>
          <w:rFonts w:ascii="TH SarabunPSK" w:eastAsia="DengXian" w:hAnsi="TH SarabunPSK" w:cs="TH SarabunPSK"/>
          <w:sz w:val="32"/>
          <w:szCs w:val="32"/>
        </w:rPr>
        <w:t>3</w:t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 xml:space="preserve">  ของโรงเรียนขนาดเล็กในสังกัด </w:t>
      </w:r>
      <w:proofErr w:type="spellStart"/>
      <w:r w:rsidRPr="008B0D98">
        <w:rPr>
          <w:rFonts w:ascii="TH SarabunPSK" w:eastAsia="DengXian" w:hAnsi="TH SarabunPSK" w:cs="TH SarabunPSK"/>
          <w:sz w:val="32"/>
          <w:szCs w:val="32"/>
          <w:cs/>
        </w:rPr>
        <w:t>สพ</w:t>
      </w:r>
      <w:proofErr w:type="spellEnd"/>
      <w:r w:rsidRPr="008B0D98">
        <w:rPr>
          <w:rFonts w:ascii="TH SarabunPSK" w:eastAsia="DengXian" w:hAnsi="TH SarabunPSK" w:cs="TH SarabunPSK"/>
          <w:sz w:val="32"/>
          <w:szCs w:val="32"/>
          <w:cs/>
        </w:rPr>
        <w:t xml:space="preserve">ป.กาญจนบุรี เขต </w:t>
      </w:r>
      <w:r w:rsidRPr="008B0D98">
        <w:rPr>
          <w:rFonts w:ascii="TH SarabunPSK" w:eastAsia="DengXian" w:hAnsi="TH SarabunPSK" w:cs="TH SarabunPSK"/>
          <w:sz w:val="32"/>
          <w:szCs w:val="32"/>
        </w:rPr>
        <w:t xml:space="preserve">2 </w:t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 xml:space="preserve"> โรงเรียนละ 1 คน ระยะเวลา </w:t>
      </w:r>
      <w:r w:rsidRPr="008B0D98">
        <w:rPr>
          <w:rFonts w:ascii="TH SarabunPSK" w:eastAsia="DengXian" w:hAnsi="TH SarabunPSK" w:cs="TH SarabunPSK"/>
          <w:sz w:val="32"/>
          <w:szCs w:val="32"/>
        </w:rPr>
        <w:t xml:space="preserve">1 </w:t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 xml:space="preserve">วัน คือวันที่ </w:t>
      </w:r>
      <w:r w:rsidRPr="008B0D98">
        <w:rPr>
          <w:rFonts w:ascii="TH SarabunPSK" w:eastAsia="DengXian" w:hAnsi="TH SarabunPSK" w:cs="TH SarabunPSK"/>
          <w:sz w:val="32"/>
          <w:szCs w:val="32"/>
        </w:rPr>
        <w:t>5</w:t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 xml:space="preserve"> กุมภาพันธ์ 256</w:t>
      </w:r>
      <w:r w:rsidRPr="008B0D98">
        <w:rPr>
          <w:rFonts w:ascii="TH SarabunPSK" w:eastAsia="DengXian" w:hAnsi="TH SarabunPSK" w:cs="TH SarabunPSK"/>
          <w:sz w:val="32"/>
          <w:szCs w:val="32"/>
        </w:rPr>
        <w:t>5</w:t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 xml:space="preserve">  มีผู้เข้าอบรมรวม 4</w:t>
      </w:r>
      <w:r w:rsidRPr="008B0D98">
        <w:rPr>
          <w:rFonts w:ascii="TH SarabunPSK" w:eastAsia="DengXian" w:hAnsi="TH SarabunPSK" w:cs="TH SarabunPSK"/>
          <w:sz w:val="32"/>
          <w:szCs w:val="32"/>
        </w:rPr>
        <w:t>1</w:t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 xml:space="preserve"> คน </w:t>
      </w:r>
    </w:p>
    <w:p w:rsidR="00B65EA3" w:rsidRPr="008B0D98" w:rsidRDefault="00B65EA3" w:rsidP="00B65EA3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eastAsia="DengXian" w:hAnsi="TH SarabunPSK" w:cs="TH SarabunPSK"/>
          <w:b/>
          <w:bCs/>
          <w:sz w:val="32"/>
          <w:szCs w:val="32"/>
        </w:rPr>
      </w:pPr>
      <w:r w:rsidRPr="008B0D98">
        <w:rPr>
          <w:rFonts w:ascii="TH SarabunPSK" w:eastAsia="DengXian" w:hAnsi="TH SarabunPSK" w:cs="TH SarabunPSK"/>
          <w:b/>
          <w:bCs/>
          <w:sz w:val="32"/>
          <w:szCs w:val="32"/>
          <w:cs/>
        </w:rPr>
        <w:tab/>
      </w:r>
      <w:r w:rsidRPr="008B0D98">
        <w:rPr>
          <w:rFonts w:ascii="TH SarabunPSK" w:eastAsia="DengXian" w:hAnsi="TH SarabunPSK" w:cs="TH SarabunPSK"/>
          <w:b/>
          <w:bCs/>
          <w:sz w:val="32"/>
          <w:szCs w:val="32"/>
          <w:cs/>
        </w:rPr>
        <w:tab/>
      </w:r>
      <w:r w:rsidRPr="008B0D98">
        <w:rPr>
          <w:rFonts w:ascii="TH SarabunPSK" w:eastAsia="DengXian" w:hAnsi="TH SarabunPSK" w:cs="TH SarabunPSK"/>
          <w:b/>
          <w:bCs/>
          <w:sz w:val="32"/>
          <w:szCs w:val="32"/>
          <w:cs/>
        </w:rPr>
        <w:tab/>
        <w:t xml:space="preserve">ความก้าวหน้า </w:t>
      </w:r>
    </w:p>
    <w:p w:rsidR="00B65EA3" w:rsidRPr="008B0D98" w:rsidRDefault="00B65EA3" w:rsidP="00B65EA3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eastAsia="DengXian" w:hAnsi="TH SarabunPSK" w:cs="TH SarabunPSK"/>
          <w:sz w:val="32"/>
          <w:szCs w:val="32"/>
        </w:rPr>
      </w:pPr>
      <w:r w:rsidRPr="008B0D98">
        <w:rPr>
          <w:rFonts w:ascii="TH SarabunPSK" w:eastAsia="DengXian" w:hAnsi="TH SarabunPSK" w:cs="TH SarabunPSK"/>
          <w:sz w:val="32"/>
          <w:szCs w:val="32"/>
          <w:cs/>
        </w:rPr>
        <w:tab/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ab/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ab/>
        <w:t xml:space="preserve">ดำเนินการจัดอบรมเสร็จสิ้นแล้ว และกำลังดำเนินการนิเทศ ติดตามการจัดการเรียนรู้วิทยาการคำนวณ โดยการสังเกตชั้นเรียน การจัดกิจกรรมการเรียนรู้เพื่อพัฒนาแนวคิดเชิงคำนวณ แบบ </w:t>
      </w:r>
      <w:r w:rsidRPr="008B0D98">
        <w:rPr>
          <w:rFonts w:ascii="TH SarabunPSK" w:eastAsia="DengXian" w:hAnsi="TH SarabunPSK" w:cs="TH SarabunPSK"/>
          <w:sz w:val="32"/>
          <w:szCs w:val="32"/>
        </w:rPr>
        <w:t xml:space="preserve">Unplugged Coding </w:t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 xml:space="preserve">ตามแนวทาง </w:t>
      </w:r>
      <w:r w:rsidRPr="008B0D98">
        <w:rPr>
          <w:rFonts w:ascii="TH SarabunPSK" w:eastAsia="DengXian" w:hAnsi="TH SarabunPSK" w:cs="TH SarabunPSK"/>
          <w:sz w:val="32"/>
          <w:szCs w:val="32"/>
        </w:rPr>
        <w:t xml:space="preserve">CODING++ </w:t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 xml:space="preserve">สำหรับโรงเรียนขนาดเล็ก ซึ่งกำหนดไว้ระหว่างวันที่ </w:t>
      </w:r>
      <w:r w:rsidRPr="008B0D98">
        <w:rPr>
          <w:rFonts w:ascii="TH SarabunPSK" w:eastAsia="DengXian" w:hAnsi="TH SarabunPSK" w:cs="TH SarabunPSK"/>
          <w:sz w:val="32"/>
          <w:szCs w:val="32"/>
        </w:rPr>
        <w:t xml:space="preserve">9 </w:t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 xml:space="preserve">ก.พ. – </w:t>
      </w:r>
      <w:r w:rsidRPr="008B0D98">
        <w:rPr>
          <w:rFonts w:ascii="TH SarabunPSK" w:eastAsia="DengXian" w:hAnsi="TH SarabunPSK" w:cs="TH SarabunPSK"/>
          <w:sz w:val="32"/>
          <w:szCs w:val="32"/>
        </w:rPr>
        <w:t xml:space="preserve">11 </w:t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 xml:space="preserve">มี.ค. </w:t>
      </w:r>
      <w:r w:rsidRPr="008B0D98">
        <w:rPr>
          <w:rFonts w:ascii="TH SarabunPSK" w:eastAsia="DengXian" w:hAnsi="TH SarabunPSK" w:cs="TH SarabunPSK"/>
          <w:sz w:val="32"/>
          <w:szCs w:val="32"/>
        </w:rPr>
        <w:t>2564</w:t>
      </w:r>
    </w:p>
    <w:p w:rsidR="00B65EA3" w:rsidRPr="008B0D98" w:rsidRDefault="00B65EA3" w:rsidP="00B65EA3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eastAsia="DengXian" w:hAnsi="TH SarabunPSK" w:cs="TH SarabunPSK"/>
          <w:b/>
          <w:bCs/>
          <w:sz w:val="32"/>
          <w:szCs w:val="32"/>
        </w:rPr>
      </w:pPr>
      <w:r w:rsidRPr="008B0D98">
        <w:rPr>
          <w:rFonts w:ascii="TH SarabunPSK" w:eastAsia="DengXian" w:hAnsi="TH SarabunPSK" w:cs="TH SarabunPSK"/>
          <w:b/>
          <w:bCs/>
          <w:sz w:val="32"/>
          <w:szCs w:val="32"/>
          <w:cs/>
        </w:rPr>
        <w:tab/>
      </w:r>
      <w:r w:rsidRPr="008B0D98">
        <w:rPr>
          <w:rFonts w:ascii="TH SarabunPSK" w:eastAsia="DengXian" w:hAnsi="TH SarabunPSK" w:cs="TH SarabunPSK"/>
          <w:b/>
          <w:bCs/>
          <w:sz w:val="32"/>
          <w:szCs w:val="32"/>
          <w:cs/>
        </w:rPr>
        <w:tab/>
      </w:r>
      <w:r w:rsidRPr="008B0D98">
        <w:rPr>
          <w:rFonts w:ascii="TH SarabunPSK" w:eastAsia="DengXian" w:hAnsi="TH SarabunPSK" w:cs="TH SarabunPSK"/>
          <w:b/>
          <w:bCs/>
          <w:sz w:val="32"/>
          <w:szCs w:val="32"/>
          <w:cs/>
        </w:rPr>
        <w:tab/>
        <w:t>ผลสำเร็จของการดำเนินงาน</w:t>
      </w:r>
    </w:p>
    <w:p w:rsidR="00B65EA3" w:rsidRPr="008B0D98" w:rsidRDefault="00B65EA3" w:rsidP="0068046B">
      <w:pPr>
        <w:numPr>
          <w:ilvl w:val="0"/>
          <w:numId w:val="1"/>
        </w:num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contextualSpacing/>
        <w:jc w:val="thaiDistribute"/>
        <w:rPr>
          <w:rFonts w:ascii="TH SarabunPSK" w:eastAsia="DengXian" w:hAnsi="TH SarabunPSK" w:cs="TH SarabunPSK"/>
          <w:sz w:val="32"/>
          <w:szCs w:val="32"/>
        </w:rPr>
      </w:pPr>
      <w:r w:rsidRPr="008B0D98">
        <w:rPr>
          <w:rFonts w:ascii="TH SarabunPSK" w:eastAsia="DengXian" w:hAnsi="TH SarabunPSK" w:cs="TH SarabunPSK"/>
          <w:sz w:val="32"/>
          <w:szCs w:val="32"/>
          <w:cs/>
        </w:rPr>
        <w:t xml:space="preserve">ครูมีความรู้ ความเข้าในการจัดการเรียนรู้วิทยาการคำนวณแบบ </w:t>
      </w:r>
      <w:r w:rsidRPr="008B0D98">
        <w:rPr>
          <w:rFonts w:ascii="TH SarabunPSK" w:eastAsia="DengXian" w:hAnsi="TH SarabunPSK" w:cs="TH SarabunPSK"/>
          <w:sz w:val="32"/>
          <w:szCs w:val="32"/>
        </w:rPr>
        <w:t xml:space="preserve">Unplugged </w:t>
      </w:r>
    </w:p>
    <w:p w:rsidR="00B65EA3" w:rsidRPr="008B0D98" w:rsidRDefault="00B65EA3" w:rsidP="00B65EA3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eastAsia="DengXian" w:hAnsi="TH SarabunPSK" w:cs="TH SarabunPSK"/>
          <w:sz w:val="32"/>
          <w:szCs w:val="32"/>
        </w:rPr>
      </w:pPr>
      <w:r w:rsidRPr="008B0D98">
        <w:rPr>
          <w:rFonts w:ascii="TH SarabunPSK" w:eastAsia="DengXian" w:hAnsi="TH SarabunPSK" w:cs="TH SarabunPSK"/>
          <w:sz w:val="32"/>
          <w:szCs w:val="32"/>
        </w:rPr>
        <w:t xml:space="preserve">Coding  </w:t>
      </w:r>
    </w:p>
    <w:p w:rsidR="00B65EA3" w:rsidRPr="008B0D98" w:rsidRDefault="00B65EA3" w:rsidP="0068046B">
      <w:pPr>
        <w:numPr>
          <w:ilvl w:val="0"/>
          <w:numId w:val="1"/>
        </w:num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contextualSpacing/>
        <w:jc w:val="thaiDistribute"/>
        <w:rPr>
          <w:rFonts w:ascii="TH SarabunPSK" w:eastAsia="DengXian" w:hAnsi="TH SarabunPSK" w:cs="TH SarabunPSK"/>
          <w:sz w:val="32"/>
          <w:szCs w:val="32"/>
        </w:rPr>
      </w:pPr>
      <w:r w:rsidRPr="008B0D98">
        <w:rPr>
          <w:rFonts w:ascii="TH SarabunPSK" w:eastAsia="DengXian" w:hAnsi="TH SarabunPSK" w:cs="TH SarabunPSK"/>
          <w:sz w:val="32"/>
          <w:szCs w:val="32"/>
          <w:cs/>
        </w:rPr>
        <w:t>ครูสามารถผลิตหรือใช้สื่อเพื่อพัฒนาแนวคิดเชิงคำนวณของผู้เรียน ระดับ</w:t>
      </w:r>
    </w:p>
    <w:p w:rsidR="00B65EA3" w:rsidRPr="008B0D98" w:rsidRDefault="00B65EA3" w:rsidP="00B65EA3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eastAsia="DengXian" w:hAnsi="TH SarabunPSK" w:cs="TH SarabunPSK"/>
          <w:sz w:val="32"/>
          <w:szCs w:val="32"/>
        </w:rPr>
      </w:pPr>
      <w:r w:rsidRPr="008B0D98">
        <w:rPr>
          <w:rFonts w:ascii="TH SarabunPSK" w:eastAsia="DengXian" w:hAnsi="TH SarabunPSK" w:cs="TH SarabunPSK"/>
          <w:sz w:val="32"/>
          <w:szCs w:val="32"/>
          <w:cs/>
        </w:rPr>
        <w:t xml:space="preserve">ประถมศึกษาตอนต้นได้อย่างมีคุณภาพ </w:t>
      </w:r>
    </w:p>
    <w:p w:rsidR="00B65EA3" w:rsidRPr="008B0D98" w:rsidRDefault="00B65EA3" w:rsidP="0068046B">
      <w:pPr>
        <w:numPr>
          <w:ilvl w:val="0"/>
          <w:numId w:val="1"/>
        </w:num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contextualSpacing/>
        <w:jc w:val="thaiDistribute"/>
        <w:rPr>
          <w:rFonts w:ascii="TH SarabunPSK" w:eastAsia="DengXian" w:hAnsi="TH SarabunPSK" w:cs="TH SarabunPSK"/>
          <w:sz w:val="32"/>
          <w:szCs w:val="32"/>
        </w:rPr>
      </w:pPr>
      <w:r w:rsidRPr="008B0D98">
        <w:rPr>
          <w:rFonts w:ascii="TH SarabunPSK" w:eastAsia="DengXian" w:hAnsi="TH SarabunPSK" w:cs="TH SarabunPSK"/>
          <w:sz w:val="32"/>
          <w:szCs w:val="32"/>
          <w:cs/>
        </w:rPr>
        <w:t>ครูสามารถออกแบบการเรียนรู้และจัดการเรียนรู้วิทยาการคำนวณโดยให้ผู้เรียน</w:t>
      </w:r>
    </w:p>
    <w:p w:rsidR="00B65EA3" w:rsidRPr="008B0D98" w:rsidRDefault="00B65EA3" w:rsidP="00B65EA3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eastAsia="DengXian" w:hAnsi="TH SarabunPSK" w:cs="TH SarabunPSK"/>
          <w:sz w:val="32"/>
          <w:szCs w:val="32"/>
        </w:rPr>
      </w:pPr>
      <w:r w:rsidRPr="008B0D98">
        <w:rPr>
          <w:rFonts w:ascii="TH SarabunPSK" w:eastAsia="DengXian" w:hAnsi="TH SarabunPSK" w:cs="TH SarabunPSK"/>
          <w:sz w:val="32"/>
          <w:szCs w:val="32"/>
          <w:cs/>
        </w:rPr>
        <w:t xml:space="preserve">ได้เล่น ได้เรียนรู้ ได้พัฒนาทักษะ และได้เรียนรู้ ด้วยตนเอง </w:t>
      </w:r>
    </w:p>
    <w:p w:rsidR="00B65EA3" w:rsidRPr="008B0D98" w:rsidRDefault="00B65EA3" w:rsidP="00B65EA3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eastAsia="DengXian" w:hAnsi="TH SarabunPSK" w:cs="TH SarabunPSK"/>
          <w:sz w:val="32"/>
          <w:szCs w:val="32"/>
        </w:rPr>
      </w:pPr>
    </w:p>
    <w:p w:rsidR="00B65EA3" w:rsidRPr="008B0D98" w:rsidRDefault="00B65EA3" w:rsidP="00B65EA3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eastAsia="DengXian" w:hAnsi="TH SarabunPSK" w:cs="TH SarabunPSK"/>
          <w:sz w:val="32"/>
          <w:szCs w:val="32"/>
          <w:cs/>
        </w:rPr>
      </w:pPr>
      <w:r w:rsidRPr="008B0D98">
        <w:rPr>
          <w:rFonts w:ascii="TH SarabunPSK" w:eastAsia="DengXian" w:hAnsi="TH SarabunPSK" w:cs="TH SarabunPSK"/>
          <w:sz w:val="32"/>
          <w:szCs w:val="32"/>
        </w:rPr>
        <w:tab/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 xml:space="preserve">     </w:t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ab/>
        <w:t>1.1.3 ปัญหาและอุปสรรค</w:t>
      </w:r>
    </w:p>
    <w:p w:rsidR="00B65EA3" w:rsidRPr="008B0D98" w:rsidRDefault="00B65EA3" w:rsidP="00B65EA3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880" w:hanging="720"/>
        <w:rPr>
          <w:rFonts w:ascii="TH SarabunPSK" w:eastAsia="DengXian" w:hAnsi="TH SarabunPSK" w:cs="TH SarabunPSK"/>
          <w:sz w:val="32"/>
          <w:szCs w:val="32"/>
          <w:cs/>
        </w:rPr>
      </w:pPr>
      <w:r w:rsidRPr="008B0D98">
        <w:rPr>
          <w:rFonts w:ascii="TH SarabunPSK" w:eastAsia="DengXian" w:hAnsi="TH SarabunPSK" w:cs="TH SarabunPSK"/>
          <w:sz w:val="32"/>
          <w:szCs w:val="32"/>
          <w:cs/>
        </w:rPr>
        <w:t xml:space="preserve">1.1.3.1 ด้านครูผู้สอน  </w:t>
      </w:r>
      <w:r w:rsidRPr="008B0D98">
        <w:rPr>
          <w:rFonts w:ascii="TH SarabunPSK" w:eastAsia="DengXian" w:hAnsi="TH SarabunPSK" w:cs="TH SarabunPSK"/>
          <w:sz w:val="32"/>
          <w:szCs w:val="32"/>
        </w:rPr>
        <w:br/>
        <w:t>1)</w:t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 xml:space="preserve"> ครูผู้สอนกลุ่มเป้าหมาย ไม่สามารถเข้ารับการอบรมตามกำหนดการได้</w:t>
      </w:r>
    </w:p>
    <w:p w:rsidR="00B65EA3" w:rsidRPr="008B0D98" w:rsidRDefault="00B65EA3" w:rsidP="00B65EA3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eastAsia="DengXian" w:hAnsi="TH SarabunPSK" w:cs="TH SarabunPSK"/>
          <w:sz w:val="32"/>
          <w:szCs w:val="32"/>
        </w:rPr>
      </w:pPr>
      <w:r w:rsidRPr="008B0D98">
        <w:rPr>
          <w:rFonts w:ascii="TH SarabunPSK" w:eastAsia="DengXian" w:hAnsi="TH SarabunPSK" w:cs="TH SarabunPSK"/>
          <w:sz w:val="32"/>
          <w:szCs w:val="32"/>
        </w:rPr>
        <w:tab/>
      </w:r>
      <w:r w:rsidRPr="008B0D98">
        <w:rPr>
          <w:rFonts w:ascii="TH SarabunPSK" w:eastAsia="DengXian" w:hAnsi="TH SarabunPSK" w:cs="TH SarabunPSK"/>
          <w:sz w:val="32"/>
          <w:szCs w:val="32"/>
        </w:rPr>
        <w:tab/>
      </w:r>
      <w:r w:rsidRPr="008B0D98">
        <w:rPr>
          <w:rFonts w:ascii="TH SarabunPSK" w:eastAsia="DengXian" w:hAnsi="TH SarabunPSK" w:cs="TH SarabunPSK"/>
          <w:sz w:val="32"/>
          <w:szCs w:val="32"/>
        </w:rPr>
        <w:tab/>
      </w:r>
      <w:r w:rsidRPr="008B0D98">
        <w:rPr>
          <w:rFonts w:ascii="TH SarabunPSK" w:eastAsia="DengXian" w:hAnsi="TH SarabunPSK" w:cs="TH SarabunPSK"/>
          <w:sz w:val="32"/>
          <w:szCs w:val="32"/>
        </w:rPr>
        <w:tab/>
      </w:r>
      <w:r w:rsidRPr="008B0D98">
        <w:rPr>
          <w:rFonts w:ascii="TH SarabunPSK" w:eastAsia="DengXian" w:hAnsi="TH SarabunPSK" w:cs="TH SarabunPSK"/>
          <w:sz w:val="32"/>
          <w:szCs w:val="32"/>
        </w:rPr>
        <w:tab/>
        <w:t>2)</w:t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 xml:space="preserve"> ครูผู้สอนบางคนไม่มีพื้นฐานของการจัดการเรียนรู้วิทยาการคำนวณ</w:t>
      </w:r>
    </w:p>
    <w:p w:rsidR="00B65EA3" w:rsidRDefault="00B65EA3" w:rsidP="00B65EA3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eastAsia="DengXian" w:hAnsi="TH SarabunPSK" w:cs="TH SarabunPSK"/>
          <w:sz w:val="32"/>
          <w:szCs w:val="32"/>
        </w:rPr>
      </w:pPr>
    </w:p>
    <w:p w:rsidR="008B0D98" w:rsidRDefault="008B0D98" w:rsidP="00B65EA3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eastAsia="DengXian" w:hAnsi="TH SarabunPSK" w:cs="TH SarabunPSK"/>
          <w:sz w:val="32"/>
          <w:szCs w:val="32"/>
        </w:rPr>
      </w:pPr>
    </w:p>
    <w:p w:rsidR="008B0D98" w:rsidRPr="008B0D98" w:rsidRDefault="008B0D98" w:rsidP="00B65EA3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eastAsia="DengXian" w:hAnsi="TH SarabunPSK" w:cs="TH SarabunPSK"/>
          <w:sz w:val="32"/>
          <w:szCs w:val="32"/>
        </w:rPr>
      </w:pPr>
    </w:p>
    <w:p w:rsidR="00B65EA3" w:rsidRPr="008B0D98" w:rsidRDefault="00B65EA3" w:rsidP="00B65EA3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052" w:firstLine="108"/>
        <w:jc w:val="thaiDistribute"/>
        <w:rPr>
          <w:rFonts w:ascii="TH SarabunPSK" w:eastAsia="DengXian" w:hAnsi="TH SarabunPSK" w:cs="TH SarabunPSK"/>
          <w:sz w:val="32"/>
          <w:szCs w:val="32"/>
        </w:rPr>
      </w:pPr>
      <w:r w:rsidRPr="008B0D98">
        <w:rPr>
          <w:rFonts w:ascii="TH SarabunPSK" w:eastAsia="DengXian" w:hAnsi="TH SarabunPSK" w:cs="TH SarabunPSK"/>
          <w:sz w:val="32"/>
          <w:szCs w:val="32"/>
          <w:cs/>
        </w:rPr>
        <w:lastRenderedPageBreak/>
        <w:t xml:space="preserve">1.1.3.2 ด้านการบริหารจัดการ  </w:t>
      </w:r>
    </w:p>
    <w:p w:rsidR="00B65EA3" w:rsidRPr="008B0D98" w:rsidRDefault="00B65EA3" w:rsidP="00B65EA3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1440" w:firstLine="720"/>
        <w:jc w:val="thaiDistribute"/>
        <w:rPr>
          <w:rFonts w:ascii="TH SarabunPSK" w:eastAsia="DengXian" w:hAnsi="TH SarabunPSK" w:cs="TH SarabunPSK"/>
          <w:sz w:val="32"/>
          <w:szCs w:val="32"/>
        </w:rPr>
      </w:pPr>
      <w:r w:rsidRPr="008B0D98">
        <w:rPr>
          <w:rFonts w:ascii="TH SarabunPSK" w:eastAsia="DengXian" w:hAnsi="TH SarabunPSK" w:cs="TH SarabunPSK"/>
          <w:sz w:val="32"/>
          <w:szCs w:val="32"/>
          <w:cs/>
        </w:rPr>
        <w:tab/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ab/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ab/>
        <w:t>-</w:t>
      </w:r>
    </w:p>
    <w:p w:rsidR="00B65EA3" w:rsidRPr="008B0D98" w:rsidRDefault="00B65EA3" w:rsidP="00B65EA3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1440" w:firstLine="720"/>
        <w:jc w:val="thaiDistribute"/>
        <w:rPr>
          <w:rFonts w:ascii="TH SarabunPSK" w:eastAsia="DengXian" w:hAnsi="TH SarabunPSK" w:cs="TH SarabunPSK"/>
          <w:sz w:val="32"/>
          <w:szCs w:val="32"/>
        </w:rPr>
      </w:pPr>
      <w:r w:rsidRPr="008B0D98">
        <w:rPr>
          <w:rFonts w:ascii="TH SarabunPSK" w:eastAsia="DengXian" w:hAnsi="TH SarabunPSK" w:cs="TH SarabunPSK"/>
          <w:sz w:val="32"/>
          <w:szCs w:val="32"/>
          <w:cs/>
        </w:rPr>
        <w:t>1.1.3.3 ด้านสื่อ วัสดุอุปกรณ์</w:t>
      </w:r>
    </w:p>
    <w:p w:rsidR="00B65EA3" w:rsidRPr="008B0D98" w:rsidRDefault="00B65EA3" w:rsidP="00B65EA3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1440" w:firstLine="720"/>
        <w:jc w:val="thaiDistribute"/>
        <w:rPr>
          <w:rFonts w:ascii="TH SarabunPSK" w:eastAsia="DengXian" w:hAnsi="TH SarabunPSK" w:cs="TH SarabunPSK"/>
          <w:sz w:val="32"/>
          <w:szCs w:val="32"/>
        </w:rPr>
      </w:pPr>
      <w:r w:rsidRPr="008B0D98">
        <w:rPr>
          <w:rFonts w:ascii="TH SarabunPSK" w:eastAsia="DengXian" w:hAnsi="TH SarabunPSK" w:cs="TH SarabunPSK"/>
          <w:sz w:val="32"/>
          <w:szCs w:val="32"/>
          <w:cs/>
        </w:rPr>
        <w:tab/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ab/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ab/>
        <w:t xml:space="preserve">-  </w:t>
      </w:r>
    </w:p>
    <w:p w:rsidR="00B65EA3" w:rsidRPr="008B0D98" w:rsidRDefault="00B65EA3" w:rsidP="00B65EA3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1407" w:firstLine="720"/>
        <w:jc w:val="thaiDistribute"/>
        <w:rPr>
          <w:rFonts w:ascii="TH SarabunPSK" w:eastAsia="DengXian" w:hAnsi="TH SarabunPSK" w:cs="TH SarabunPSK"/>
          <w:sz w:val="32"/>
          <w:szCs w:val="32"/>
        </w:rPr>
      </w:pPr>
      <w:r w:rsidRPr="008B0D98">
        <w:rPr>
          <w:rFonts w:ascii="TH SarabunPSK" w:eastAsia="DengXian" w:hAnsi="TH SarabunPSK" w:cs="TH SarabunPSK"/>
          <w:sz w:val="32"/>
          <w:szCs w:val="32"/>
        </w:rPr>
        <w:t xml:space="preserve">1.1.3.4 </w:t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>ด้านอื่น ๆ</w:t>
      </w:r>
    </w:p>
    <w:p w:rsidR="00B65EA3" w:rsidRPr="008B0D98" w:rsidRDefault="00B65EA3" w:rsidP="00B65EA3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eastAsia="DengXian" w:hAnsi="TH SarabunPSK" w:cs="TH SarabunPSK"/>
          <w:sz w:val="32"/>
          <w:szCs w:val="32"/>
        </w:rPr>
      </w:pPr>
      <w:r w:rsidRPr="008B0D98">
        <w:rPr>
          <w:rFonts w:ascii="TH SarabunPSK" w:eastAsia="DengXian" w:hAnsi="TH SarabunPSK" w:cs="TH SarabunPSK"/>
          <w:sz w:val="32"/>
          <w:szCs w:val="32"/>
          <w:cs/>
        </w:rPr>
        <w:tab/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ab/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ab/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ab/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ab/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ab/>
        <w:t>-</w:t>
      </w:r>
    </w:p>
    <w:p w:rsidR="00B65EA3" w:rsidRPr="008B0D98" w:rsidRDefault="00B65EA3" w:rsidP="00B65EA3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127" w:hanging="709"/>
        <w:jc w:val="thaiDistribute"/>
        <w:rPr>
          <w:rFonts w:ascii="TH SarabunPSK" w:eastAsia="DengXian" w:hAnsi="TH SarabunPSK" w:cs="TH SarabunPSK"/>
          <w:sz w:val="32"/>
          <w:szCs w:val="32"/>
        </w:rPr>
      </w:pPr>
      <w:r w:rsidRPr="008B0D98">
        <w:rPr>
          <w:rFonts w:ascii="TH SarabunPSK" w:eastAsia="DengXian" w:hAnsi="TH SarabunPSK" w:cs="TH SarabunPSK"/>
          <w:sz w:val="32"/>
          <w:szCs w:val="32"/>
          <w:cs/>
        </w:rPr>
        <w:tab/>
        <w:t xml:space="preserve">1.1.4 การแก้ไขปัญหาของหน่วยงาน/สถานศึกษา </w:t>
      </w:r>
    </w:p>
    <w:p w:rsidR="00B65EA3" w:rsidRPr="008B0D98" w:rsidRDefault="00B65EA3" w:rsidP="00B65EA3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127" w:hanging="709"/>
        <w:jc w:val="thaiDistribute"/>
        <w:rPr>
          <w:rFonts w:ascii="TH SarabunPSK" w:eastAsia="DengXian" w:hAnsi="TH SarabunPSK" w:cs="TH SarabunPSK"/>
          <w:sz w:val="32"/>
          <w:szCs w:val="32"/>
        </w:rPr>
      </w:pPr>
      <w:r w:rsidRPr="008B0D98">
        <w:rPr>
          <w:rFonts w:ascii="TH SarabunPSK" w:eastAsia="DengXian" w:hAnsi="TH SarabunPSK" w:cs="TH SarabunPSK"/>
          <w:sz w:val="32"/>
          <w:szCs w:val="32"/>
        </w:rPr>
        <w:tab/>
      </w:r>
      <w:r w:rsidRPr="008B0D98">
        <w:rPr>
          <w:rFonts w:ascii="TH SarabunPSK" w:eastAsia="DengXian" w:hAnsi="TH SarabunPSK" w:cs="TH SarabunPSK"/>
          <w:sz w:val="32"/>
          <w:szCs w:val="32"/>
        </w:rPr>
        <w:tab/>
        <w:t>1)</w:t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 xml:space="preserve"> ให้ครูที่ไม่ติดภารกิจ เข้ารับการอบรมแทนและขยายผลให้แก่ครูผู้สอนในระดับ</w:t>
      </w:r>
    </w:p>
    <w:p w:rsidR="00B65EA3" w:rsidRPr="008B0D98" w:rsidRDefault="00B65EA3" w:rsidP="00B65EA3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eastAsia="DengXian" w:hAnsi="TH SarabunPSK" w:cs="TH SarabunPSK"/>
          <w:sz w:val="32"/>
          <w:szCs w:val="32"/>
          <w:cs/>
        </w:rPr>
      </w:pPr>
      <w:r w:rsidRPr="008B0D98">
        <w:rPr>
          <w:rFonts w:ascii="TH SarabunPSK" w:eastAsia="DengXian" w:hAnsi="TH SarabunPSK" w:cs="TH SarabunPSK"/>
          <w:sz w:val="32"/>
          <w:szCs w:val="32"/>
          <w:cs/>
        </w:rPr>
        <w:t>ประถมศึกษาตอนต้น</w:t>
      </w:r>
    </w:p>
    <w:p w:rsidR="00B65EA3" w:rsidRPr="008B0D98" w:rsidRDefault="00B65EA3" w:rsidP="00B65EA3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eastAsia="DengXian" w:hAnsi="TH SarabunPSK" w:cs="TH SarabunPSK"/>
          <w:sz w:val="32"/>
          <w:szCs w:val="32"/>
        </w:rPr>
      </w:pPr>
      <w:r w:rsidRPr="008B0D98">
        <w:rPr>
          <w:rFonts w:ascii="TH SarabunPSK" w:eastAsia="DengXian" w:hAnsi="TH SarabunPSK" w:cs="TH SarabunPSK"/>
          <w:sz w:val="32"/>
          <w:szCs w:val="32"/>
        </w:rPr>
        <w:tab/>
      </w:r>
      <w:r w:rsidRPr="008B0D98">
        <w:rPr>
          <w:rFonts w:ascii="TH SarabunPSK" w:eastAsia="DengXian" w:hAnsi="TH SarabunPSK" w:cs="TH SarabunPSK"/>
          <w:sz w:val="32"/>
          <w:szCs w:val="32"/>
        </w:rPr>
        <w:tab/>
      </w:r>
      <w:r w:rsidRPr="008B0D98">
        <w:rPr>
          <w:rFonts w:ascii="TH SarabunPSK" w:eastAsia="DengXian" w:hAnsi="TH SarabunPSK" w:cs="TH SarabunPSK"/>
          <w:sz w:val="32"/>
          <w:szCs w:val="32"/>
        </w:rPr>
        <w:tab/>
        <w:t>2)</w:t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 xml:space="preserve"> ให้ความรู้แก่ครูในการบูรณาการแนวทางการสอนวิทยาการคำนวณกับรายวิชา</w:t>
      </w:r>
      <w:proofErr w:type="spellStart"/>
      <w:r w:rsidRPr="008B0D98">
        <w:rPr>
          <w:rFonts w:ascii="TH SarabunPSK" w:eastAsia="DengXian" w:hAnsi="TH SarabunPSK" w:cs="TH SarabunPSK"/>
          <w:sz w:val="32"/>
          <w:szCs w:val="32"/>
          <w:cs/>
        </w:rPr>
        <w:t>อื่นๆ</w:t>
      </w:r>
      <w:proofErr w:type="spellEnd"/>
      <w:r w:rsidRPr="008B0D98">
        <w:rPr>
          <w:rFonts w:ascii="TH SarabunPSK" w:eastAsia="DengXian" w:hAnsi="TH SarabunPSK" w:cs="TH SarabunPSK"/>
          <w:sz w:val="32"/>
          <w:szCs w:val="32"/>
          <w:cs/>
        </w:rPr>
        <w:t xml:space="preserve"> ที่ครูผู้สอนถนัด</w:t>
      </w:r>
    </w:p>
    <w:p w:rsidR="00B65EA3" w:rsidRPr="008B0D98" w:rsidRDefault="00B65EA3" w:rsidP="00B65EA3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eastAsia="DengXian" w:hAnsi="TH SarabunPSK" w:cs="TH SarabunPSK"/>
          <w:sz w:val="32"/>
          <w:szCs w:val="32"/>
        </w:rPr>
      </w:pPr>
      <w:r w:rsidRPr="008B0D98">
        <w:rPr>
          <w:rFonts w:ascii="TH SarabunPSK" w:eastAsia="DengXian" w:hAnsi="TH SarabunPSK" w:cs="TH SarabunPSK"/>
          <w:sz w:val="32"/>
          <w:szCs w:val="32"/>
        </w:rPr>
        <w:tab/>
      </w:r>
      <w:r w:rsidRPr="008B0D98">
        <w:rPr>
          <w:rFonts w:ascii="TH SarabunPSK" w:eastAsia="DengXian" w:hAnsi="TH SarabunPSK" w:cs="TH SarabunPSK"/>
          <w:sz w:val="32"/>
          <w:szCs w:val="32"/>
        </w:rPr>
        <w:tab/>
        <w:t xml:space="preserve">1.1.5 </w:t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>ข้อเสนอเชิงนโยบาย (ท่านมีความเห็นว่า ศธ.ควรมีข้อสั่งการเพื่อขับเคลื่อนเรื่องนี้หรือแก้ปัญหาอุปสรรคดังกล่าวอย่างไร)</w:t>
      </w:r>
    </w:p>
    <w:p w:rsidR="00B65EA3" w:rsidRPr="008B0D98" w:rsidRDefault="00B65EA3" w:rsidP="00B65EA3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eastAsia="DengXian" w:hAnsi="TH SarabunPSK" w:cs="TH SarabunPSK"/>
          <w:sz w:val="32"/>
          <w:szCs w:val="32"/>
        </w:rPr>
      </w:pPr>
      <w:r w:rsidRPr="008B0D98">
        <w:rPr>
          <w:rFonts w:ascii="TH SarabunPSK" w:eastAsia="DengXian" w:hAnsi="TH SarabunPSK" w:cs="TH SarabunPSK"/>
          <w:sz w:val="32"/>
          <w:szCs w:val="32"/>
          <w:cs/>
        </w:rPr>
        <w:tab/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ab/>
        <w:t xml:space="preserve"> ใช้รูปแบบการจัดการเรียนรู้โดยนำแนวทางการพัฒนาแนวคิดเชิงคำนวณแบบ </w:t>
      </w:r>
      <w:r w:rsidRPr="008B0D98">
        <w:rPr>
          <w:rFonts w:ascii="TH SarabunPSK" w:eastAsia="DengXian" w:hAnsi="TH SarabunPSK" w:cs="TH SarabunPSK"/>
          <w:sz w:val="32"/>
          <w:szCs w:val="32"/>
        </w:rPr>
        <w:t xml:space="preserve">Unplugged Coding </w:t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 xml:space="preserve">ตามแนวทาง </w:t>
      </w:r>
      <w:r w:rsidRPr="008B0D98">
        <w:rPr>
          <w:rFonts w:ascii="TH SarabunPSK" w:eastAsia="DengXian" w:hAnsi="TH SarabunPSK" w:cs="TH SarabunPSK"/>
          <w:sz w:val="32"/>
          <w:szCs w:val="32"/>
        </w:rPr>
        <w:t>CODING++</w:t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 xml:space="preserve"> ที่เน้นให้ผู้เรียนได้เล่น ได้เรียนรู้ ได้พัฒนาทักษะ และได้เรียนรู้ด้วยตนเองในการพัฒนาการจัดการเรียนรู้แบบ </w:t>
      </w:r>
      <w:r w:rsidRPr="008B0D98">
        <w:rPr>
          <w:rFonts w:ascii="TH SarabunPSK" w:eastAsia="DengXian" w:hAnsi="TH SarabunPSK" w:cs="TH SarabunPSK"/>
          <w:sz w:val="32"/>
          <w:szCs w:val="32"/>
        </w:rPr>
        <w:t>Active Learning</w:t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 xml:space="preserve"> ในระดับประถมศึกษาตอนต้น โดยสามารถบูรณาการกับทุกกลุ่มสาระการเรียนรู้ได้อย่างมีคุณภาพ</w:t>
      </w:r>
    </w:p>
    <w:p w:rsidR="00B65EA3" w:rsidRPr="008B0D98" w:rsidRDefault="00B65EA3" w:rsidP="00B65EA3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eastAsia="DengXian" w:hAnsi="TH SarabunPSK" w:cs="TH SarabunPSK"/>
          <w:sz w:val="32"/>
          <w:szCs w:val="32"/>
        </w:rPr>
      </w:pPr>
      <w:r w:rsidRPr="008B0D98">
        <w:rPr>
          <w:rFonts w:ascii="TH SarabunPSK" w:eastAsia="DengXian" w:hAnsi="TH SarabunPSK" w:cs="TH SarabunPSK"/>
          <w:noProof/>
        </w:rPr>
        <w:drawing>
          <wp:inline distT="0" distB="0" distL="0" distR="0">
            <wp:extent cx="2692345" cy="1523692"/>
            <wp:effectExtent l="19050" t="19050" r="0" b="635"/>
            <wp:docPr id="7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651" t="16927" r="13945" b="218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6967" cy="1548945"/>
                    </a:xfrm>
                    <a:prstGeom prst="rect">
                      <a:avLst/>
                    </a:prstGeom>
                    <a:noFill/>
                    <a:ln w="9525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Pr="008B0D98">
        <w:rPr>
          <w:rFonts w:ascii="TH SarabunPSK" w:eastAsia="DengXian" w:hAnsi="TH SarabunPSK" w:cs="TH SarabunPSK"/>
          <w:noProof/>
        </w:rPr>
        <w:t xml:space="preserve">         </w:t>
      </w:r>
      <w:r w:rsidRPr="008B0D98">
        <w:rPr>
          <w:rFonts w:ascii="TH SarabunPSK" w:eastAsia="DengXian" w:hAnsi="TH SarabunPSK" w:cs="TH SarabunPSK"/>
          <w:noProof/>
        </w:rPr>
        <w:drawing>
          <wp:inline distT="0" distB="0" distL="0" distR="0">
            <wp:extent cx="2647295" cy="1523365"/>
            <wp:effectExtent l="19050" t="19050" r="1270" b="635"/>
            <wp:docPr id="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156" t="29726" r="16606" b="252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495" cy="1541895"/>
                    </a:xfrm>
                    <a:prstGeom prst="rect">
                      <a:avLst/>
                    </a:prstGeom>
                    <a:noFill/>
                    <a:ln w="9525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Pr="008B0D98">
        <w:rPr>
          <w:rFonts w:ascii="TH SarabunPSK" w:eastAsia="DengXian" w:hAnsi="TH SarabunPSK" w:cs="TH SarabunPSK"/>
          <w:noProof/>
        </w:rPr>
        <w:drawing>
          <wp:inline distT="0" distB="0" distL="0" distR="0">
            <wp:extent cx="2692345" cy="2116751"/>
            <wp:effectExtent l="19050" t="19050" r="0" b="0"/>
            <wp:docPr id="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247" t="18578" r="23579" b="168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9095" cy="2161369"/>
                    </a:xfrm>
                    <a:prstGeom prst="rect">
                      <a:avLst/>
                    </a:prstGeom>
                    <a:noFill/>
                    <a:ln w="9525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Pr="008B0D98">
        <w:rPr>
          <w:rFonts w:ascii="TH SarabunPSK" w:eastAsia="DengXian" w:hAnsi="TH SarabunPSK" w:cs="TH SarabunPSK"/>
          <w:noProof/>
        </w:rPr>
        <w:drawing>
          <wp:inline distT="0" distB="0" distL="0" distR="0">
            <wp:extent cx="2946786" cy="2126462"/>
            <wp:effectExtent l="19050" t="19050" r="6350" b="7620"/>
            <wp:docPr id="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003" t="19267" r="24786" b="97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3972" cy="2167728"/>
                    </a:xfrm>
                    <a:prstGeom prst="rect">
                      <a:avLst/>
                    </a:prstGeom>
                    <a:noFill/>
                    <a:ln w="9525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Pr="008B0D98">
        <w:rPr>
          <w:rFonts w:ascii="TH SarabunPSK" w:eastAsia="DengXian" w:hAnsi="TH SarabunPSK" w:cs="TH SarabunPSK"/>
          <w:noProof/>
          <w:highlight w:val="black"/>
        </w:rPr>
        <w:t xml:space="preserve">          </w:t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ab/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ab/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ab/>
        <w:t xml:space="preserve"> </w:t>
      </w:r>
    </w:p>
    <w:p w:rsidR="00B65EA3" w:rsidRPr="008B0D98" w:rsidRDefault="00B65EA3" w:rsidP="00B65EA3">
      <w:pPr>
        <w:tabs>
          <w:tab w:val="left" w:pos="993"/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eastAsia="DengXian" w:hAnsi="TH SarabunPSK" w:cs="TH SarabunPSK"/>
          <w:sz w:val="32"/>
          <w:szCs w:val="32"/>
          <w:lang w:eastAsia="zh-CN"/>
        </w:rPr>
      </w:pPr>
      <w:r w:rsidRPr="008B0D98">
        <w:rPr>
          <w:rFonts w:ascii="TH SarabunPSK" w:eastAsia="DengXian" w:hAnsi="TH SarabunPSK" w:cs="TH SarabunPSK"/>
          <w:sz w:val="32"/>
          <w:szCs w:val="32"/>
          <w:cs/>
        </w:rPr>
        <w:lastRenderedPageBreak/>
        <w:tab/>
        <w:t xml:space="preserve">    </w:t>
      </w:r>
      <w:r w:rsidRPr="008B0D98">
        <w:rPr>
          <w:rFonts w:ascii="TH SarabunPSK" w:eastAsia="DengXian" w:hAnsi="TH SarabunPSK" w:cs="TH SarabunPSK"/>
          <w:sz w:val="32"/>
          <w:szCs w:val="32"/>
          <w:cs/>
          <w:lang w:eastAsia="zh-CN"/>
        </w:rPr>
        <w:tab/>
        <w:t>1.1.</w:t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>6 นวัตกรรม/รูปแบบ/แนวทางการดำเนินงานเกี่ยวกับการจัดการเรียนการสอน</w:t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br/>
        <w:t xml:space="preserve">แบบ </w:t>
      </w:r>
      <w:r w:rsidRPr="008B0D98">
        <w:rPr>
          <w:rFonts w:ascii="TH SarabunPSK" w:eastAsia="DengXian" w:hAnsi="TH SarabunPSK" w:cs="TH SarabunPSK"/>
          <w:sz w:val="32"/>
          <w:szCs w:val="32"/>
          <w:lang w:eastAsia="zh-CN"/>
        </w:rPr>
        <w:t>Active Learning</w:t>
      </w:r>
      <w:r w:rsidRPr="008B0D98">
        <w:rPr>
          <w:rFonts w:ascii="TH SarabunPSK" w:eastAsia="DengXian" w:hAnsi="TH SarabunPSK" w:cs="TH SarabunPSK"/>
          <w:b/>
          <w:bCs/>
          <w:sz w:val="32"/>
          <w:szCs w:val="32"/>
          <w:cs/>
        </w:rPr>
        <w:t xml:space="preserve"> </w:t>
      </w:r>
      <w:r w:rsidRPr="008B0D98">
        <w:rPr>
          <w:rFonts w:ascii="TH SarabunPSK" w:eastAsia="DengXian" w:hAnsi="TH SarabunPSK" w:cs="TH SarabunPSK"/>
          <w:sz w:val="32"/>
          <w:szCs w:val="32"/>
          <w:cs/>
          <w:lang w:eastAsia="zh-CN"/>
        </w:rPr>
        <w:t xml:space="preserve">ของสถานศึกษาในสังกัดท่าน ที่เป็นต้นแบบหรือแบบอย่างที่ดี </w:t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>(</w:t>
      </w:r>
      <w:r w:rsidRPr="008B0D98">
        <w:rPr>
          <w:rFonts w:ascii="TH SarabunPSK" w:eastAsia="DengXian" w:hAnsi="TH SarabunPSK" w:cs="TH SarabunPSK"/>
          <w:sz w:val="32"/>
          <w:szCs w:val="32"/>
        </w:rPr>
        <w:t>Best Practice</w:t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 xml:space="preserve">) จำนวน 1 ผลงาน (นำเสนอในรูปแบบ </w:t>
      </w:r>
      <w:r w:rsidRPr="008B0D98">
        <w:rPr>
          <w:rFonts w:ascii="TH SarabunPSK" w:eastAsia="DengXian" w:hAnsi="TH SarabunPSK" w:cs="TH SarabunPSK"/>
          <w:sz w:val="32"/>
          <w:szCs w:val="32"/>
        </w:rPr>
        <w:t xml:space="preserve">Infographic 1 </w:t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 xml:space="preserve">แผ่น) </w:t>
      </w:r>
    </w:p>
    <w:p w:rsidR="00B65EA3" w:rsidRPr="008B0D98" w:rsidRDefault="00B65EA3" w:rsidP="00B65EA3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firstLine="720"/>
        <w:jc w:val="thaiDistribute"/>
        <w:rPr>
          <w:rFonts w:ascii="TH SarabunPSK" w:eastAsia="DengXian" w:hAnsi="TH SarabunPSK" w:cs="TH SarabunPSK"/>
          <w:sz w:val="32"/>
          <w:szCs w:val="32"/>
        </w:rPr>
      </w:pPr>
    </w:p>
    <w:p w:rsidR="00B65EA3" w:rsidRPr="008B0D98" w:rsidRDefault="00B65EA3" w:rsidP="00B65EA3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firstLine="720"/>
        <w:jc w:val="thaiDistribute"/>
        <w:rPr>
          <w:rFonts w:ascii="TH SarabunPSK" w:eastAsia="DengXian" w:hAnsi="TH SarabunPSK" w:cs="TH SarabunPSK"/>
          <w:sz w:val="32"/>
          <w:szCs w:val="32"/>
        </w:rPr>
      </w:pPr>
      <w:r w:rsidRPr="008B0D98">
        <w:rPr>
          <w:rFonts w:ascii="TH SarabunPSK" w:eastAsia="DengXian" w:hAnsi="TH SarabunPSK" w:cs="TH SarabunPSK"/>
          <w:noProof/>
        </w:rPr>
        <w:drawing>
          <wp:anchor distT="0" distB="0" distL="114300" distR="114300" simplePos="0" relativeHeight="251591680" behindDoc="1" locked="0" layoutInCell="1" allowOverlap="1">
            <wp:simplePos x="0" y="0"/>
            <wp:positionH relativeFrom="column">
              <wp:posOffset>385445</wp:posOffset>
            </wp:positionH>
            <wp:positionV relativeFrom="paragraph">
              <wp:posOffset>34925</wp:posOffset>
            </wp:positionV>
            <wp:extent cx="5248275" cy="3648075"/>
            <wp:effectExtent l="0" t="0" r="9525" b="9525"/>
            <wp:wrapNone/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670" t="11972" r="13853" b="122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8275" cy="3648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B65EA3" w:rsidRPr="008B0D98" w:rsidRDefault="00B65EA3" w:rsidP="00B65EA3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firstLine="720"/>
        <w:jc w:val="thaiDistribute"/>
        <w:rPr>
          <w:rFonts w:ascii="TH SarabunPSK" w:eastAsia="DengXian" w:hAnsi="TH SarabunPSK" w:cs="TH SarabunPSK"/>
          <w:sz w:val="32"/>
          <w:szCs w:val="32"/>
        </w:rPr>
      </w:pPr>
    </w:p>
    <w:p w:rsidR="00B65EA3" w:rsidRPr="008B0D98" w:rsidRDefault="00B65EA3" w:rsidP="00B65EA3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firstLine="720"/>
        <w:jc w:val="thaiDistribute"/>
        <w:rPr>
          <w:rFonts w:ascii="TH SarabunPSK" w:eastAsia="DengXian" w:hAnsi="TH SarabunPSK" w:cs="TH SarabunPSK"/>
          <w:sz w:val="32"/>
          <w:szCs w:val="32"/>
        </w:rPr>
      </w:pPr>
    </w:p>
    <w:p w:rsidR="00B65EA3" w:rsidRPr="008B0D98" w:rsidRDefault="00B65EA3" w:rsidP="00B65EA3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firstLine="720"/>
        <w:jc w:val="thaiDistribute"/>
        <w:rPr>
          <w:rFonts w:ascii="TH SarabunPSK" w:eastAsia="DengXian" w:hAnsi="TH SarabunPSK" w:cs="TH SarabunPSK"/>
          <w:sz w:val="32"/>
          <w:szCs w:val="32"/>
        </w:rPr>
      </w:pPr>
    </w:p>
    <w:p w:rsidR="00B65EA3" w:rsidRPr="008B0D98" w:rsidRDefault="00B65EA3" w:rsidP="00B65EA3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firstLine="720"/>
        <w:jc w:val="thaiDistribute"/>
        <w:rPr>
          <w:rFonts w:ascii="TH SarabunPSK" w:eastAsia="DengXian" w:hAnsi="TH SarabunPSK" w:cs="TH SarabunPSK"/>
          <w:sz w:val="32"/>
          <w:szCs w:val="32"/>
          <w:cs/>
        </w:rPr>
      </w:pPr>
      <w:r w:rsidRPr="008B0D98">
        <w:rPr>
          <w:rFonts w:ascii="TH SarabunPSK" w:eastAsia="DengXian" w:hAnsi="TH SarabunPSK" w:cs="TH SarabunPSK"/>
          <w:sz w:val="32"/>
          <w:szCs w:val="32"/>
          <w:cs/>
        </w:rPr>
        <w:tab/>
      </w:r>
      <w:r w:rsidRPr="008B0D98">
        <w:rPr>
          <w:rFonts w:ascii="TH SarabunPSK" w:eastAsia="DengXian" w:hAnsi="TH SarabunPSK" w:cs="TH SarabunPSK"/>
          <w:i/>
          <w:iCs/>
          <w:sz w:val="32"/>
          <w:szCs w:val="32"/>
          <w:cs/>
        </w:rPr>
        <w:t xml:space="preserve"> </w:t>
      </w:r>
    </w:p>
    <w:p w:rsidR="00B65EA3" w:rsidRPr="008B0D98" w:rsidRDefault="00B65EA3" w:rsidP="00B65EA3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before="120"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B65EA3" w:rsidRPr="008B0D98" w:rsidRDefault="00B65EA3" w:rsidP="00B65EA3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ab/>
      </w:r>
    </w:p>
    <w:p w:rsidR="00B65EA3" w:rsidRPr="008B0D98" w:rsidRDefault="00B65EA3" w:rsidP="00B65EA3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</w:p>
    <w:p w:rsidR="00B65EA3" w:rsidRPr="008B0D98" w:rsidRDefault="00B65EA3" w:rsidP="00B65EA3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</w:p>
    <w:p w:rsidR="00B65EA3" w:rsidRPr="008B0D98" w:rsidRDefault="00B65EA3" w:rsidP="00B65EA3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</w:p>
    <w:p w:rsidR="00B65EA3" w:rsidRPr="008B0D98" w:rsidRDefault="00B65EA3" w:rsidP="00B65EA3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</w:p>
    <w:p w:rsidR="00B65EA3" w:rsidRPr="008B0D98" w:rsidRDefault="00B65EA3" w:rsidP="00B65EA3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</w:p>
    <w:p w:rsidR="00B65EA3" w:rsidRPr="008B0D98" w:rsidRDefault="00B65EA3" w:rsidP="00B65EA3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</w:p>
    <w:p w:rsidR="00510540" w:rsidRDefault="00B65EA3" w:rsidP="00B65EA3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8B0D98">
        <w:rPr>
          <w:rFonts w:ascii="TH SarabunPSK" w:hAnsi="TH SarabunPSK" w:cs="TH SarabunPSK"/>
          <w:b/>
          <w:bCs/>
          <w:sz w:val="32"/>
          <w:szCs w:val="32"/>
          <w:cs/>
        </w:rPr>
        <w:tab/>
      </w:r>
    </w:p>
    <w:p w:rsidR="00B65EA3" w:rsidRPr="008B0D98" w:rsidRDefault="00B65EA3" w:rsidP="00B65EA3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8B0D98">
        <w:rPr>
          <w:rFonts w:ascii="TH SarabunPSK" w:hAnsi="TH SarabunPSK" w:cs="TH SarabunPSK"/>
          <w:b/>
          <w:bCs/>
          <w:sz w:val="32"/>
          <w:szCs w:val="32"/>
          <w:cs/>
        </w:rPr>
        <w:t>สำนักงานเขตพื้นที่การศึกษาประถมศึกษากาญจนบุรี เขต 3</w:t>
      </w:r>
    </w:p>
    <w:p w:rsidR="00B65EA3" w:rsidRPr="008B0D98" w:rsidRDefault="00B65EA3" w:rsidP="00B65EA3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 xml:space="preserve">1) </w:t>
      </w:r>
      <w:proofErr w:type="spellStart"/>
      <w:r w:rsidRPr="008B0D98">
        <w:rPr>
          <w:rFonts w:ascii="TH SarabunPSK" w:hAnsi="TH SarabunPSK" w:cs="TH SarabunPSK"/>
          <w:sz w:val="32"/>
          <w:szCs w:val="32"/>
          <w:cs/>
        </w:rPr>
        <w:t>สพ</w:t>
      </w:r>
      <w:proofErr w:type="spellEnd"/>
      <w:r w:rsidRPr="008B0D98">
        <w:rPr>
          <w:rFonts w:ascii="TH SarabunPSK" w:hAnsi="TH SarabunPSK" w:cs="TH SarabunPSK"/>
          <w:sz w:val="32"/>
          <w:szCs w:val="32"/>
          <w:cs/>
        </w:rPr>
        <w:t xml:space="preserve">ป.กาญจนบุรี เขต 3 ส่งเสริม สนับสนุนการจัดการเรียนรู้ </w:t>
      </w:r>
      <w:r w:rsidRPr="008B0D98">
        <w:rPr>
          <w:rFonts w:ascii="TH SarabunPSK" w:hAnsi="TH SarabunPSK" w:cs="TH SarabunPSK"/>
          <w:sz w:val="32"/>
          <w:szCs w:val="32"/>
        </w:rPr>
        <w:t xml:space="preserve">Active Learning 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โดยการนิเทศ ติดตามการดำเนินงานของโรงเรียน และได้ส่งเสริมครูให้ผลิตนวัตกรรมในการดำเนินงาน    พร้อมทั้งให้ความรู้ครูในการจัดการเรียนการสอนแบบ </w:t>
      </w:r>
      <w:r w:rsidRPr="008B0D98">
        <w:rPr>
          <w:rFonts w:ascii="TH SarabunPSK" w:hAnsi="TH SarabunPSK" w:cs="TH SarabunPSK"/>
          <w:sz w:val="32"/>
          <w:szCs w:val="32"/>
        </w:rPr>
        <w:t>Active Learning</w:t>
      </w:r>
    </w:p>
    <w:p w:rsidR="00B65EA3" w:rsidRDefault="00B65EA3" w:rsidP="00B65EA3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 xml:space="preserve">2) สถานศึกษาในสังกัดที่ประสบผลสำเร็จในการดำเนินงาน คือ โรงเรียนบ้านนามกุย ซึ่งดำเนินการจัดการเรียนการสอน โดยเน้นให้นักเรียนได้ทำกิจกรรม โดยการลงมือปฏิบัติ และเน้นเทคโนโลยีเข้ามามีส่วนร่วมในการเรียนรู้ ครูพัฒนานวัตกรรมเพื่อแก้ปัญหา พัฒนา ส่งเสริมการเรียนรู้ของนักเรียน    เดือนละ 1 ชิ้น และเผยแพร่นวัตกรรมผ่านทางช่อง </w:t>
      </w:r>
      <w:r w:rsidRPr="008B0D98">
        <w:rPr>
          <w:rFonts w:ascii="TH SarabunPSK" w:hAnsi="TH SarabunPSK" w:cs="TH SarabunPSK"/>
          <w:sz w:val="32"/>
          <w:szCs w:val="32"/>
        </w:rPr>
        <w:t xml:space="preserve">YouTube </w:t>
      </w:r>
      <w:r w:rsidRPr="008B0D98">
        <w:rPr>
          <w:rFonts w:ascii="TH SarabunPSK" w:hAnsi="TH SarabunPSK" w:cs="TH SarabunPSK"/>
          <w:sz w:val="32"/>
          <w:szCs w:val="32"/>
          <w:cs/>
        </w:rPr>
        <w:t>ของโรงเรียน ในช่วงสถานการณ์การแพร่ระบาด</w:t>
      </w:r>
      <w:r w:rsidRPr="008B0D98">
        <w:rPr>
          <w:rFonts w:ascii="TH SarabunPSK" w:hAnsi="TH SarabunPSK" w:cs="TH SarabunPSK"/>
          <w:sz w:val="32"/>
          <w:szCs w:val="32"/>
        </w:rPr>
        <w:t xml:space="preserve">    </w:t>
      </w:r>
      <w:r w:rsidRPr="008B0D98">
        <w:rPr>
          <w:rFonts w:ascii="TH SarabunPSK" w:hAnsi="TH SarabunPSK" w:cs="TH SarabunPSK"/>
          <w:sz w:val="32"/>
          <w:szCs w:val="32"/>
          <w:cs/>
        </w:rPr>
        <w:t>ของโรคติดเชื้อไวรัสโค</w:t>
      </w:r>
      <w:proofErr w:type="spellStart"/>
      <w:r w:rsidRPr="008B0D98">
        <w:rPr>
          <w:rFonts w:ascii="TH SarabunPSK" w:hAnsi="TH SarabunPSK" w:cs="TH SarabunPSK"/>
          <w:sz w:val="32"/>
          <w:szCs w:val="32"/>
          <w:cs/>
        </w:rPr>
        <w:t>โร</w:t>
      </w:r>
      <w:proofErr w:type="spellEnd"/>
      <w:r w:rsidRPr="008B0D98">
        <w:rPr>
          <w:rFonts w:ascii="TH SarabunPSK" w:hAnsi="TH SarabunPSK" w:cs="TH SarabunPSK"/>
          <w:sz w:val="32"/>
          <w:szCs w:val="32"/>
          <w:cs/>
        </w:rPr>
        <w:t>นา 2019 ครูระดับชั้นปฐมวัยได้พัฒนาชุดการเรียนรู้ 30</w:t>
      </w:r>
      <w:r w:rsidRPr="008B0D98">
        <w:rPr>
          <w:rFonts w:ascii="TH SarabunPSK" w:hAnsi="TH SarabunPSK" w:cs="TH SarabunPSK"/>
          <w:sz w:val="32"/>
          <w:szCs w:val="32"/>
        </w:rPr>
        <w:t xml:space="preserve"> Days Lego Challenge   </w:t>
      </w:r>
      <w:r w:rsidRPr="008B0D98">
        <w:rPr>
          <w:rFonts w:ascii="TH SarabunPSK" w:hAnsi="TH SarabunPSK" w:cs="TH SarabunPSK"/>
          <w:sz w:val="32"/>
          <w:szCs w:val="32"/>
          <w:cs/>
        </w:rPr>
        <w:t>เพื่อพัฒนาพัฒนาการของนักเรียนครบทั้ง 4 ด้าน นอกจากนี้โรงเรียนบ้านนามกุยได้เข้าร่วมโรงเรียนนำร่องพื้นที่นวัตกรรมการศึกษา จังหวัดกาญจนบุรี รุ่นที่ 2 เพื่อพัฒนาปรับปรุงหลักสูตรฐานสมรรถนะให้สอดคล้องกับสำนักงานคณะกรรมการการศึกษาขั้นพื้นฐาน และสำนักงานศึกษาธิการจังหวัดกาญจนบุรี</w:t>
      </w:r>
    </w:p>
    <w:p w:rsidR="00510540" w:rsidRPr="008B0D98" w:rsidRDefault="00510540" w:rsidP="00B65EA3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:rsidR="00B65EA3" w:rsidRPr="008B0D98" w:rsidRDefault="00B65EA3" w:rsidP="00B65EA3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  <w:cs/>
        </w:rPr>
      </w:pP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     </w:t>
      </w:r>
      <w:r w:rsidRPr="008B0D98">
        <w:rPr>
          <w:rFonts w:ascii="TH SarabunPSK" w:hAnsi="TH SarabunPSK" w:cs="TH SarabunPSK"/>
          <w:sz w:val="32"/>
          <w:szCs w:val="32"/>
          <w:cs/>
        </w:rPr>
        <w:tab/>
        <w:t>1.1.3 ปัญหาและอุปสรรค</w:t>
      </w:r>
    </w:p>
    <w:p w:rsidR="00B65EA3" w:rsidRPr="008B0D98" w:rsidRDefault="00B65EA3" w:rsidP="00B65EA3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880" w:hanging="72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>1.1.3.1 ด้านครูผู้สอน</w:t>
      </w:r>
    </w:p>
    <w:p w:rsidR="00B65EA3" w:rsidRPr="008B0D98" w:rsidRDefault="00B65EA3" w:rsidP="00B65EA3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  <w:cs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</w:rPr>
        <w:t>1)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 ทักษะด้านการใช้เทคโนโลยีเข้ามาการจัดการเรียนการสอน ต้องได้รับการพัฒนาให้เท่าทันกับการเปลี่ยนแปลง</w:t>
      </w:r>
    </w:p>
    <w:p w:rsidR="00B65EA3" w:rsidRPr="008B0D98" w:rsidRDefault="00B65EA3" w:rsidP="00B65EA3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  <w:t>2)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 การบูรณาการระหว่างรายวิชา ควรต้องร่วมกันพัฒนา เพื่อลดภาระงานให้กับนักเรียน</w:t>
      </w:r>
    </w:p>
    <w:p w:rsidR="00B65EA3" w:rsidRPr="008B0D98" w:rsidRDefault="00B65EA3" w:rsidP="00B65EA3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052" w:firstLine="108"/>
        <w:jc w:val="thaiDistribute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 xml:space="preserve">1.1.3.2 ด้านการบริหารจัดการ  </w:t>
      </w:r>
    </w:p>
    <w:p w:rsidR="00B65EA3" w:rsidRPr="008B0D98" w:rsidRDefault="00B65EA3" w:rsidP="00B65EA3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  <w:t xml:space="preserve">1) </w:t>
      </w:r>
      <w:r w:rsidRPr="008B0D98">
        <w:rPr>
          <w:rFonts w:ascii="TH SarabunPSK" w:hAnsi="TH SarabunPSK" w:cs="TH SarabunPSK"/>
          <w:sz w:val="32"/>
          <w:szCs w:val="32"/>
          <w:cs/>
        </w:rPr>
        <w:t>ช่วงสถานการณ์การแพร่ระบาดไวรัสโค</w:t>
      </w:r>
      <w:proofErr w:type="spellStart"/>
      <w:r w:rsidRPr="008B0D98">
        <w:rPr>
          <w:rFonts w:ascii="TH SarabunPSK" w:hAnsi="TH SarabunPSK" w:cs="TH SarabunPSK"/>
          <w:sz w:val="32"/>
          <w:szCs w:val="32"/>
          <w:cs/>
        </w:rPr>
        <w:t>โร</w:t>
      </w:r>
      <w:proofErr w:type="spellEnd"/>
      <w:r w:rsidRPr="008B0D98">
        <w:rPr>
          <w:rFonts w:ascii="TH SarabunPSK" w:hAnsi="TH SarabunPSK" w:cs="TH SarabunPSK"/>
          <w:sz w:val="32"/>
          <w:szCs w:val="32"/>
          <w:cs/>
        </w:rPr>
        <w:t>นา 2019 ทำให้การดำเนินกิจกรรมแบบกลุ่มกับนักเรียน ต้องคอยเฝ้าระวัง เพื่อป้องกันการแพร่ระบาด</w:t>
      </w:r>
    </w:p>
    <w:p w:rsidR="00B65EA3" w:rsidRPr="008B0D98" w:rsidRDefault="00B65EA3" w:rsidP="00B65EA3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  <w:t xml:space="preserve">2) </w:t>
      </w:r>
      <w:r w:rsidRPr="008B0D98">
        <w:rPr>
          <w:rFonts w:ascii="TH SarabunPSK" w:hAnsi="TH SarabunPSK" w:cs="TH SarabunPSK"/>
          <w:sz w:val="32"/>
          <w:szCs w:val="32"/>
          <w:cs/>
        </w:rPr>
        <w:t>บุคลากรขาดแคลน และไม่เพียงพอต่อการพัฒนานักเรียน</w:t>
      </w:r>
    </w:p>
    <w:p w:rsidR="00B65EA3" w:rsidRPr="008B0D98" w:rsidRDefault="00B65EA3" w:rsidP="00B65EA3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  <w:t xml:space="preserve">3) </w:t>
      </w:r>
      <w:r w:rsidRPr="008B0D98">
        <w:rPr>
          <w:rFonts w:ascii="TH SarabunPSK" w:hAnsi="TH SarabunPSK" w:cs="TH SarabunPSK"/>
          <w:sz w:val="32"/>
          <w:szCs w:val="32"/>
          <w:cs/>
        </w:rPr>
        <w:t>การระดมทรัพยากรจากหน่วยงานภายนอกในช่วงสถานการณ์การแพร่ระบาดไวรัสโค</w:t>
      </w:r>
      <w:proofErr w:type="spellStart"/>
      <w:r w:rsidRPr="008B0D98">
        <w:rPr>
          <w:rFonts w:ascii="TH SarabunPSK" w:hAnsi="TH SarabunPSK" w:cs="TH SarabunPSK"/>
          <w:sz w:val="32"/>
          <w:szCs w:val="32"/>
          <w:cs/>
        </w:rPr>
        <w:t>โร</w:t>
      </w:r>
      <w:proofErr w:type="spellEnd"/>
      <w:r w:rsidRPr="008B0D98">
        <w:rPr>
          <w:rFonts w:ascii="TH SarabunPSK" w:hAnsi="TH SarabunPSK" w:cs="TH SarabunPSK"/>
          <w:sz w:val="32"/>
          <w:szCs w:val="32"/>
          <w:cs/>
        </w:rPr>
        <w:t xml:space="preserve">นา </w:t>
      </w:r>
      <w:r w:rsidRPr="008B0D98">
        <w:rPr>
          <w:rFonts w:ascii="TH SarabunPSK" w:hAnsi="TH SarabunPSK" w:cs="TH SarabunPSK"/>
          <w:sz w:val="32"/>
          <w:szCs w:val="32"/>
        </w:rPr>
        <w:t>2019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 ได้น้อยกว่าปีงบประมาณที่ผ่านมา ทำให้ต้องใช้ทรัพยากรอย่างจำกัดในการบริหารจัดการ</w:t>
      </w:r>
    </w:p>
    <w:p w:rsidR="00B65EA3" w:rsidRPr="008B0D98" w:rsidRDefault="00B65EA3" w:rsidP="00B65EA3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1440" w:firstLine="72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 xml:space="preserve">1.1.3.3 ด้านสื่อ วัสดุอุปกรณ์  </w:t>
      </w:r>
    </w:p>
    <w:p w:rsidR="00B65EA3" w:rsidRPr="008B0D98" w:rsidRDefault="00B65EA3" w:rsidP="00B65EA3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  <w:t xml:space="preserve">1) 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งบประมาณในการจัดซื้ออุปกรณ์ ไม่เพียงพอต่อความต้องการของนักเรียน </w:t>
      </w:r>
    </w:p>
    <w:p w:rsidR="00B65EA3" w:rsidRPr="008B0D98" w:rsidRDefault="00B65EA3" w:rsidP="00B65EA3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  <w:t xml:space="preserve">2) </w:t>
      </w:r>
      <w:r w:rsidRPr="008B0D98">
        <w:rPr>
          <w:rFonts w:ascii="TH SarabunPSK" w:hAnsi="TH SarabunPSK" w:cs="TH SarabunPSK"/>
          <w:sz w:val="32"/>
          <w:szCs w:val="32"/>
          <w:cs/>
        </w:rPr>
        <w:t>โทรทัศน์ คอมพิวเตอร์ ไม่เพียงพอต่อการจัดการเรียนการสอนของครู</w:t>
      </w:r>
    </w:p>
    <w:p w:rsidR="00B65EA3" w:rsidRPr="008B0D98" w:rsidRDefault="00B65EA3" w:rsidP="00B65EA3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  <w:t xml:space="preserve">1.1.3.4 </w:t>
      </w:r>
      <w:r w:rsidRPr="008B0D98">
        <w:rPr>
          <w:rFonts w:ascii="TH SarabunPSK" w:hAnsi="TH SarabunPSK" w:cs="TH SarabunPSK"/>
          <w:sz w:val="32"/>
          <w:szCs w:val="32"/>
          <w:cs/>
        </w:rPr>
        <w:t>ด้านอื่น ๆ</w:t>
      </w:r>
    </w:p>
    <w:p w:rsidR="00B65EA3" w:rsidRPr="008B0D98" w:rsidRDefault="00B65EA3" w:rsidP="00B65EA3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  <w:t xml:space="preserve">1) 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นักเรียนมีภาวะถดถอยในการเรียนรู้ จึงทำให้ต้องทบทวนพื้นฐานความรู้รายวิชาต่าง ๆ ใหม่ </w:t>
      </w:r>
    </w:p>
    <w:p w:rsidR="00B65EA3" w:rsidRPr="008B0D98" w:rsidRDefault="00B65EA3" w:rsidP="00B65EA3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  <w:t xml:space="preserve">2) </w:t>
      </w:r>
      <w:r w:rsidRPr="008B0D98">
        <w:rPr>
          <w:rFonts w:ascii="TH SarabunPSK" w:hAnsi="TH SarabunPSK" w:cs="TH SarabunPSK"/>
          <w:sz w:val="32"/>
          <w:szCs w:val="32"/>
          <w:cs/>
        </w:rPr>
        <w:t>ผู้ปกครองควรมีส่วนร่วมในการจัดการเรียนรู้ของนักเรียน</w:t>
      </w:r>
    </w:p>
    <w:p w:rsidR="00B65EA3" w:rsidRPr="008B0D98" w:rsidRDefault="00B65EA3" w:rsidP="00B65EA3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127" w:hanging="709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  <w:t>1.1.4 การแก้ไขปัญหาของหน่วยงาน/สถานศึกษา</w:t>
      </w:r>
    </w:p>
    <w:p w:rsidR="00B65EA3" w:rsidRPr="008B0D98" w:rsidRDefault="00B65EA3" w:rsidP="00B65EA3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</w:rPr>
        <w:t xml:space="preserve">1) </w:t>
      </w:r>
      <w:r w:rsidRPr="008B0D98">
        <w:rPr>
          <w:rFonts w:ascii="TH SarabunPSK" w:hAnsi="TH SarabunPSK" w:cs="TH SarabunPSK"/>
          <w:sz w:val="32"/>
          <w:szCs w:val="32"/>
          <w:cs/>
        </w:rPr>
        <w:t>จัดทำโครงการเกี่ยวกับการนำเทคโนโลยีเข้ามาใช้ในการจัดการเรียนการสอน</w:t>
      </w:r>
    </w:p>
    <w:p w:rsidR="00B65EA3" w:rsidRPr="008B0D98" w:rsidRDefault="00B65EA3" w:rsidP="00B65EA3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  <w:t xml:space="preserve">2) </w:t>
      </w:r>
      <w:r w:rsidRPr="008B0D98">
        <w:rPr>
          <w:rFonts w:ascii="TH SarabunPSK" w:hAnsi="TH SarabunPSK" w:cs="TH SarabunPSK"/>
          <w:spacing w:val="-8"/>
          <w:sz w:val="32"/>
          <w:szCs w:val="32"/>
          <w:cs/>
        </w:rPr>
        <w:t>ส่งเสริมให้ครูและบุคลากรเข้าร่วมอบรมเกี่ยวกับการใช้เทคโนโลยีจัดการเรียนการสอน</w:t>
      </w:r>
    </w:p>
    <w:p w:rsidR="00B65EA3" w:rsidRPr="008B0D98" w:rsidRDefault="00B65EA3" w:rsidP="00B65EA3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  <w:t xml:space="preserve">1.1.5 </w:t>
      </w:r>
      <w:r w:rsidRPr="008B0D98">
        <w:rPr>
          <w:rFonts w:ascii="TH SarabunPSK" w:hAnsi="TH SarabunPSK" w:cs="TH SarabunPSK"/>
          <w:sz w:val="32"/>
          <w:szCs w:val="32"/>
          <w:cs/>
        </w:rPr>
        <w:t>ข้อเสนอเชิงนโยบาย (ท่านมีความเห็นว่า ศธ.ควรมีข้อสั่งการเพื่อขับเคลื่อนเรื่องนี้ หรือแก้ปัญหาอุปสรรคดังกล่าวอย่างไร)</w:t>
      </w:r>
    </w:p>
    <w:p w:rsidR="00B65EA3" w:rsidRPr="008B0D98" w:rsidRDefault="00B65EA3" w:rsidP="00B65EA3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 xml:space="preserve">1) ควรมีโครงการที่ส่งเสริม และสนับสนุนงบประมาณในการขับเคลื่อนการจัด     การเรียนรู้แบบ </w:t>
      </w:r>
      <w:r w:rsidRPr="008B0D98">
        <w:rPr>
          <w:rFonts w:ascii="TH SarabunPSK" w:hAnsi="TH SarabunPSK" w:cs="TH SarabunPSK"/>
          <w:sz w:val="32"/>
          <w:szCs w:val="32"/>
        </w:rPr>
        <w:t>Active Learning</w:t>
      </w:r>
    </w:p>
    <w:p w:rsidR="00B65EA3" w:rsidRPr="008B0D98" w:rsidRDefault="00B65EA3" w:rsidP="00B65EA3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>2) ประกาศนโยบายที่นำเทคโนโลยีเข้ามามีส่วนร่วมในการจัดการเรียนการสอน</w:t>
      </w:r>
    </w:p>
    <w:p w:rsidR="00B65EA3" w:rsidRPr="008B0D98" w:rsidRDefault="00B65EA3" w:rsidP="00B65EA3">
      <w:pPr>
        <w:tabs>
          <w:tab w:val="left" w:pos="993"/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32"/>
          <w:szCs w:val="32"/>
          <w:lang w:eastAsia="zh-CN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lastRenderedPageBreak/>
        <w:tab/>
        <w:t xml:space="preserve">    </w:t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  <w:t>1.1.</w:t>
      </w:r>
      <w:r w:rsidRPr="008B0D98">
        <w:rPr>
          <w:rFonts w:ascii="TH SarabunPSK" w:hAnsi="TH SarabunPSK" w:cs="TH SarabunPSK"/>
          <w:sz w:val="32"/>
          <w:szCs w:val="32"/>
          <w:cs/>
        </w:rPr>
        <w:t>6 นวัตกรรม/รูปแบบ/แนวทางการดำเนินงานเกี่ยวกับการจัดการเรียนการสอน</w:t>
      </w:r>
      <w:r w:rsidRPr="008B0D98">
        <w:rPr>
          <w:rFonts w:ascii="TH SarabunPSK" w:hAnsi="TH SarabunPSK" w:cs="TH SarabunPSK"/>
          <w:sz w:val="32"/>
          <w:szCs w:val="32"/>
          <w:cs/>
        </w:rPr>
        <w:br/>
        <w:t xml:space="preserve">แบบ </w:t>
      </w:r>
      <w:r w:rsidRPr="008B0D98">
        <w:rPr>
          <w:rFonts w:ascii="TH SarabunPSK" w:hAnsi="TH SarabunPSK" w:cs="TH SarabunPSK"/>
          <w:sz w:val="32"/>
          <w:szCs w:val="32"/>
          <w:lang w:eastAsia="zh-CN"/>
        </w:rPr>
        <w:t>Active Learning</w:t>
      </w:r>
      <w:r w:rsidRPr="008B0D98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 xml:space="preserve">ของสถานศึกษาในสังกัดท่าน ที่เป็นต้นแบบหรือแบบอย่างที่ดี </w:t>
      </w:r>
      <w:r w:rsidRPr="008B0D98">
        <w:rPr>
          <w:rFonts w:ascii="TH SarabunPSK" w:hAnsi="TH SarabunPSK" w:cs="TH SarabunPSK"/>
          <w:sz w:val="32"/>
          <w:szCs w:val="32"/>
          <w:cs/>
        </w:rPr>
        <w:t>(</w:t>
      </w:r>
      <w:r w:rsidRPr="008B0D98">
        <w:rPr>
          <w:rFonts w:ascii="TH SarabunPSK" w:hAnsi="TH SarabunPSK" w:cs="TH SarabunPSK"/>
          <w:sz w:val="32"/>
          <w:szCs w:val="32"/>
        </w:rPr>
        <w:t>Best Practice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) จำนวน 1 ผลงาน (นำเสนอในรูปแบบ </w:t>
      </w:r>
      <w:r w:rsidRPr="008B0D98">
        <w:rPr>
          <w:rFonts w:ascii="TH SarabunPSK" w:hAnsi="TH SarabunPSK" w:cs="TH SarabunPSK"/>
          <w:sz w:val="32"/>
          <w:szCs w:val="32"/>
        </w:rPr>
        <w:t xml:space="preserve">Infographic 1 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แผ่น) </w:t>
      </w:r>
    </w:p>
    <w:p w:rsidR="00B65EA3" w:rsidRPr="008B0D98" w:rsidRDefault="00B65EA3" w:rsidP="00B65EA3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  <w:lang w:eastAsia="zh-CN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 xml:space="preserve">           - นวัตกรรมรูปแบบการจัดการเรียนรู้แบบออกซิเจน (</w:t>
      </w:r>
      <w:r w:rsidRPr="008B0D98">
        <w:rPr>
          <w:rFonts w:ascii="TH SarabunPSK" w:hAnsi="TH SarabunPSK" w:cs="TH SarabunPSK"/>
          <w:sz w:val="32"/>
          <w:szCs w:val="32"/>
        </w:rPr>
        <w:t xml:space="preserve">Oxygen Model) </w:t>
      </w:r>
      <w:r w:rsidRPr="008B0D98">
        <w:rPr>
          <w:rFonts w:ascii="TH SarabunPSK" w:hAnsi="TH SarabunPSK" w:cs="TH SarabunPSK"/>
          <w:sz w:val="32"/>
          <w:szCs w:val="32"/>
          <w:cs/>
        </w:rPr>
        <w:t>ของโรงเรียนบ้านนามกุย</w:t>
      </w:r>
    </w:p>
    <w:p w:rsidR="00B65EA3" w:rsidRPr="008B0D98" w:rsidRDefault="00B65EA3" w:rsidP="00B65EA3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  <w:lang w:eastAsia="zh-CN"/>
        </w:rPr>
      </w:pPr>
    </w:p>
    <w:p w:rsidR="00B65EA3" w:rsidRPr="008B0D98" w:rsidRDefault="00B65EA3" w:rsidP="00B65EA3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jc w:val="center"/>
        <w:rPr>
          <w:rFonts w:ascii="TH SarabunPSK" w:hAnsi="TH SarabunPSK" w:cs="TH SarabunPSK"/>
          <w:sz w:val="32"/>
          <w:szCs w:val="32"/>
          <w:lang w:eastAsia="zh-CN"/>
        </w:rPr>
      </w:pPr>
      <w:r w:rsidRPr="008B0D98">
        <w:rPr>
          <w:rFonts w:ascii="TH SarabunPSK" w:hAnsi="TH SarabunPSK" w:cs="TH SarabunPSK"/>
          <w:noProof/>
        </w:rPr>
        <w:drawing>
          <wp:inline distT="0" distB="0" distL="0" distR="0">
            <wp:extent cx="4325510" cy="3923030"/>
            <wp:effectExtent l="0" t="0" r="0" b="0"/>
            <wp:docPr id="1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9163" cy="39535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5EA3" w:rsidRPr="008B0D98" w:rsidRDefault="00B65EA3" w:rsidP="00B65EA3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B65EA3" w:rsidRPr="008B0D98" w:rsidRDefault="00B65EA3" w:rsidP="00B65EA3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8B0D98">
        <w:rPr>
          <w:rFonts w:ascii="TH SarabunPSK" w:hAnsi="TH SarabunPSK" w:cs="TH SarabunPSK"/>
          <w:b/>
          <w:bCs/>
          <w:sz w:val="32"/>
          <w:szCs w:val="32"/>
          <w:cs/>
        </w:rPr>
        <w:t>สำนักงานเขตพื้นที่การศึกษาประถมศึกษากาญจนบุรี เขต 4</w:t>
      </w:r>
    </w:p>
    <w:p w:rsidR="00B65EA3" w:rsidRPr="008B0D98" w:rsidRDefault="00B65EA3" w:rsidP="008B0D98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 xml:space="preserve">สำนักงานเขตพื้นที่การศึกษาประถมศึกษากาญจนบุรี เขต </w:t>
      </w:r>
      <w:r w:rsidRPr="008B0D98">
        <w:rPr>
          <w:rFonts w:ascii="TH SarabunPSK" w:hAnsi="TH SarabunPSK" w:cs="TH SarabunPSK"/>
          <w:sz w:val="32"/>
          <w:szCs w:val="32"/>
        </w:rPr>
        <w:t xml:space="preserve">4 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มีการส่งเสริมให้โรงเรียนในสังกัดพัฒนาการจัดการเรียนรู้เชิงรุกในหลายรูปแบบตามบริบทของสถานศึกษา เช่น โครงการบ้านนักวิทยาศาสตร์น้อยประเทศไทย, </w:t>
      </w:r>
      <w:r w:rsidRPr="008B0D98">
        <w:rPr>
          <w:rFonts w:ascii="TH SarabunPSK" w:hAnsi="TH SarabunPSK" w:cs="TH SarabunPSK"/>
          <w:sz w:val="32"/>
          <w:szCs w:val="32"/>
        </w:rPr>
        <w:t>STEM Education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, กิจกรรมลดเวลาเรียนเพิ่มเวลารู้, การจัดการเรียนรู้เพื่อพัฒนาคุณภาพผู้เรียนสู่ศตวรรษที่ </w:t>
      </w:r>
      <w:r w:rsidRPr="008B0D98">
        <w:rPr>
          <w:rFonts w:ascii="TH SarabunPSK" w:hAnsi="TH SarabunPSK" w:cs="TH SarabunPSK"/>
          <w:sz w:val="32"/>
          <w:szCs w:val="32"/>
        </w:rPr>
        <w:t xml:space="preserve">21 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ของกลุ่มสาระการเรียนรู้ต่างๆ โดยเน้นการจัดการเรียนรู้แบบ </w:t>
      </w:r>
      <w:r w:rsidRPr="008B0D98">
        <w:rPr>
          <w:rFonts w:ascii="TH SarabunPSK" w:hAnsi="TH SarabunPSK" w:cs="TH SarabunPSK"/>
          <w:sz w:val="32"/>
          <w:szCs w:val="32"/>
        </w:rPr>
        <w:t xml:space="preserve">Active Learning </w:t>
      </w:r>
      <w:r w:rsidRPr="008B0D98">
        <w:rPr>
          <w:rFonts w:ascii="TH SarabunPSK" w:hAnsi="TH SarabunPSK" w:cs="TH SarabunPSK"/>
          <w:sz w:val="32"/>
          <w:szCs w:val="32"/>
          <w:cs/>
        </w:rPr>
        <w:t>เกิดภาพความสำเร็จดังนี้</w:t>
      </w:r>
    </w:p>
    <w:p w:rsidR="00B65EA3" w:rsidRPr="008B0D98" w:rsidRDefault="00B65EA3" w:rsidP="00B65EA3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</w:rPr>
        <w:t>1</w:t>
      </w:r>
      <w:r w:rsidRPr="008B0D98">
        <w:rPr>
          <w:rFonts w:ascii="TH SarabunPSK" w:hAnsi="TH SarabunPSK" w:cs="TH SarabunPSK"/>
          <w:sz w:val="32"/>
          <w:szCs w:val="32"/>
          <w:cs/>
        </w:rPr>
        <w:t>.</w:t>
      </w:r>
      <w:r w:rsidRPr="008B0D98">
        <w:rPr>
          <w:rFonts w:ascii="TH SarabunPSK" w:hAnsi="TH SarabunPSK" w:cs="TH SarabunPSK"/>
          <w:sz w:val="32"/>
          <w:szCs w:val="32"/>
        </w:rPr>
        <w:t>1</w:t>
      </w:r>
      <w:r w:rsidRPr="008B0D98">
        <w:rPr>
          <w:rFonts w:ascii="TH SarabunPSK" w:hAnsi="TH SarabunPSK" w:cs="TH SarabunPSK"/>
          <w:sz w:val="32"/>
          <w:szCs w:val="32"/>
          <w:cs/>
        </w:rPr>
        <w:t>.</w:t>
      </w:r>
      <w:r w:rsidRPr="008B0D98">
        <w:rPr>
          <w:rFonts w:ascii="TH SarabunPSK" w:hAnsi="TH SarabunPSK" w:cs="TH SarabunPSK"/>
          <w:sz w:val="32"/>
          <w:szCs w:val="32"/>
        </w:rPr>
        <w:t>2</w:t>
      </w:r>
      <w:r w:rsidRPr="008B0D98">
        <w:rPr>
          <w:rFonts w:ascii="TH SarabunPSK" w:hAnsi="TH SarabunPSK" w:cs="TH SarabunPSK"/>
          <w:sz w:val="32"/>
          <w:szCs w:val="32"/>
          <w:cs/>
        </w:rPr>
        <w:t>.</w:t>
      </w:r>
      <w:r w:rsidRPr="008B0D98">
        <w:rPr>
          <w:rFonts w:ascii="TH SarabunPSK" w:hAnsi="TH SarabunPSK" w:cs="TH SarabunPSK"/>
          <w:sz w:val="32"/>
          <w:szCs w:val="32"/>
        </w:rPr>
        <w:t xml:space="preserve">1 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โรงเรียนในสังกัดผ่านการประเมินโครงการบ้านนักวิทยาศาสตร์น้อย   ประเทศไทย ปีการศึกษา </w:t>
      </w:r>
      <w:r w:rsidRPr="008B0D98">
        <w:rPr>
          <w:rFonts w:ascii="TH SarabunPSK" w:hAnsi="TH SarabunPSK" w:cs="TH SarabunPSK"/>
          <w:sz w:val="32"/>
          <w:szCs w:val="32"/>
        </w:rPr>
        <w:t xml:space="preserve">2562 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และ </w:t>
      </w:r>
      <w:r w:rsidRPr="008B0D98">
        <w:rPr>
          <w:rFonts w:ascii="TH SarabunPSK" w:hAnsi="TH SarabunPSK" w:cs="TH SarabunPSK"/>
          <w:sz w:val="32"/>
          <w:szCs w:val="32"/>
        </w:rPr>
        <w:t>2563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 จำนวน </w:t>
      </w:r>
      <w:r w:rsidRPr="008B0D98">
        <w:rPr>
          <w:rFonts w:ascii="TH SarabunPSK" w:hAnsi="TH SarabunPSK" w:cs="TH SarabunPSK"/>
          <w:sz w:val="32"/>
          <w:szCs w:val="32"/>
        </w:rPr>
        <w:t xml:space="preserve">43 </w:t>
      </w:r>
      <w:r w:rsidRPr="008B0D98">
        <w:rPr>
          <w:rFonts w:ascii="TH SarabunPSK" w:hAnsi="TH SarabunPSK" w:cs="TH SarabunPSK"/>
          <w:sz w:val="32"/>
          <w:szCs w:val="32"/>
          <w:cs/>
        </w:rPr>
        <w:t>โรงเรียน</w:t>
      </w:r>
    </w:p>
    <w:p w:rsidR="00B65EA3" w:rsidRPr="008B0D98" w:rsidRDefault="00B65EA3" w:rsidP="00B65EA3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</w:rPr>
        <w:t>1</w:t>
      </w:r>
      <w:r w:rsidRPr="008B0D98">
        <w:rPr>
          <w:rFonts w:ascii="TH SarabunPSK" w:hAnsi="TH SarabunPSK" w:cs="TH SarabunPSK"/>
          <w:sz w:val="32"/>
          <w:szCs w:val="32"/>
          <w:cs/>
        </w:rPr>
        <w:t>.</w:t>
      </w:r>
      <w:r w:rsidRPr="008B0D98">
        <w:rPr>
          <w:rFonts w:ascii="TH SarabunPSK" w:hAnsi="TH SarabunPSK" w:cs="TH SarabunPSK"/>
          <w:sz w:val="32"/>
          <w:szCs w:val="32"/>
        </w:rPr>
        <w:t>1</w:t>
      </w:r>
      <w:r w:rsidRPr="008B0D98">
        <w:rPr>
          <w:rFonts w:ascii="TH SarabunPSK" w:hAnsi="TH SarabunPSK" w:cs="TH SarabunPSK"/>
          <w:sz w:val="32"/>
          <w:szCs w:val="32"/>
          <w:cs/>
        </w:rPr>
        <w:t>.</w:t>
      </w:r>
      <w:r w:rsidRPr="008B0D98">
        <w:rPr>
          <w:rFonts w:ascii="TH SarabunPSK" w:hAnsi="TH SarabunPSK" w:cs="TH SarabunPSK"/>
          <w:sz w:val="32"/>
          <w:szCs w:val="32"/>
        </w:rPr>
        <w:t>2</w:t>
      </w:r>
      <w:r w:rsidRPr="008B0D98">
        <w:rPr>
          <w:rFonts w:ascii="TH SarabunPSK" w:hAnsi="TH SarabunPSK" w:cs="TH SarabunPSK"/>
          <w:sz w:val="32"/>
          <w:szCs w:val="32"/>
          <w:cs/>
        </w:rPr>
        <w:t>.</w:t>
      </w:r>
      <w:r w:rsidRPr="008B0D98">
        <w:rPr>
          <w:rFonts w:ascii="TH SarabunPSK" w:hAnsi="TH SarabunPSK" w:cs="TH SarabunPSK"/>
          <w:sz w:val="32"/>
          <w:szCs w:val="32"/>
        </w:rPr>
        <w:t xml:space="preserve">2 </w:t>
      </w:r>
      <w:r w:rsidRPr="008B0D98">
        <w:rPr>
          <w:rFonts w:ascii="TH SarabunPSK" w:hAnsi="TH SarabunPSK" w:cs="TH SarabunPSK"/>
          <w:sz w:val="32"/>
          <w:szCs w:val="32"/>
          <w:cs/>
        </w:rPr>
        <w:t>เกิดรูปแบบการจัดการเรียนรู้ที่ส่งเสริมและขับเคลื่อนการจัดการเรียน</w:t>
      </w:r>
      <w:r w:rsidRPr="008B0D98">
        <w:rPr>
          <w:rFonts w:ascii="TH SarabunPSK" w:hAnsi="TH SarabunPSK" w:cs="TH SarabunPSK"/>
          <w:sz w:val="32"/>
          <w:szCs w:val="32"/>
        </w:rPr>
        <w:t xml:space="preserve">          </w:t>
      </w:r>
      <w:r w:rsidRPr="008B0D98">
        <w:rPr>
          <w:rFonts w:ascii="TH SarabunPSK" w:hAnsi="TH SarabunPSK" w:cs="TH SarabunPSK"/>
          <w:sz w:val="32"/>
          <w:szCs w:val="32"/>
          <w:cs/>
        </w:rPr>
        <w:t>การสอนภาษาอังกฤษในสถานการณ์แพร่ระบาดของไวรัสโค</w:t>
      </w:r>
      <w:proofErr w:type="spellStart"/>
      <w:r w:rsidRPr="008B0D98">
        <w:rPr>
          <w:rFonts w:ascii="TH SarabunPSK" w:hAnsi="TH SarabunPSK" w:cs="TH SarabunPSK"/>
          <w:sz w:val="32"/>
          <w:szCs w:val="32"/>
          <w:cs/>
        </w:rPr>
        <w:t>โร</w:t>
      </w:r>
      <w:proofErr w:type="spellEnd"/>
      <w:r w:rsidRPr="008B0D98">
        <w:rPr>
          <w:rFonts w:ascii="TH SarabunPSK" w:hAnsi="TH SarabunPSK" w:cs="TH SarabunPSK"/>
          <w:sz w:val="32"/>
          <w:szCs w:val="32"/>
          <w:cs/>
        </w:rPr>
        <w:t xml:space="preserve">น่า </w:t>
      </w:r>
      <w:r w:rsidRPr="008B0D98">
        <w:rPr>
          <w:rFonts w:ascii="TH SarabunPSK" w:hAnsi="TH SarabunPSK" w:cs="TH SarabunPSK"/>
          <w:sz w:val="32"/>
          <w:szCs w:val="32"/>
        </w:rPr>
        <w:t xml:space="preserve">2019 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ที่เป็นแบบอย่างได้จำนวน </w:t>
      </w:r>
      <w:r w:rsidRPr="008B0D98">
        <w:rPr>
          <w:rFonts w:ascii="TH SarabunPSK" w:hAnsi="TH SarabunPSK" w:cs="TH SarabunPSK"/>
          <w:sz w:val="32"/>
          <w:szCs w:val="32"/>
        </w:rPr>
        <w:t xml:space="preserve">16 </w:t>
      </w:r>
      <w:r w:rsidRPr="008B0D98">
        <w:rPr>
          <w:rFonts w:ascii="TH SarabunPSK" w:hAnsi="TH SarabunPSK" w:cs="TH SarabunPSK"/>
          <w:sz w:val="32"/>
          <w:szCs w:val="32"/>
          <w:cs/>
        </w:rPr>
        <w:t>แห่ง</w:t>
      </w:r>
    </w:p>
    <w:p w:rsidR="00B65EA3" w:rsidRPr="008B0D98" w:rsidRDefault="00B65EA3" w:rsidP="00B65EA3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lastRenderedPageBreak/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</w:rPr>
        <w:t>1</w:t>
      </w:r>
      <w:r w:rsidRPr="008B0D98">
        <w:rPr>
          <w:rFonts w:ascii="TH SarabunPSK" w:hAnsi="TH SarabunPSK" w:cs="TH SarabunPSK"/>
          <w:sz w:val="32"/>
          <w:szCs w:val="32"/>
          <w:cs/>
        </w:rPr>
        <w:t>.</w:t>
      </w:r>
      <w:r w:rsidRPr="008B0D98">
        <w:rPr>
          <w:rFonts w:ascii="TH SarabunPSK" w:hAnsi="TH SarabunPSK" w:cs="TH SarabunPSK"/>
          <w:sz w:val="32"/>
          <w:szCs w:val="32"/>
        </w:rPr>
        <w:t>1</w:t>
      </w:r>
      <w:r w:rsidRPr="008B0D98">
        <w:rPr>
          <w:rFonts w:ascii="TH SarabunPSK" w:hAnsi="TH SarabunPSK" w:cs="TH SarabunPSK"/>
          <w:sz w:val="32"/>
          <w:szCs w:val="32"/>
          <w:cs/>
        </w:rPr>
        <w:t>.</w:t>
      </w:r>
      <w:r w:rsidRPr="008B0D98">
        <w:rPr>
          <w:rFonts w:ascii="TH SarabunPSK" w:hAnsi="TH SarabunPSK" w:cs="TH SarabunPSK"/>
          <w:sz w:val="32"/>
          <w:szCs w:val="32"/>
        </w:rPr>
        <w:t>2</w:t>
      </w:r>
      <w:r w:rsidRPr="008B0D98">
        <w:rPr>
          <w:rFonts w:ascii="TH SarabunPSK" w:hAnsi="TH SarabunPSK" w:cs="TH SarabunPSK"/>
          <w:sz w:val="32"/>
          <w:szCs w:val="32"/>
          <w:cs/>
        </w:rPr>
        <w:t>.</w:t>
      </w:r>
      <w:r w:rsidRPr="008B0D98">
        <w:rPr>
          <w:rFonts w:ascii="TH SarabunPSK" w:hAnsi="TH SarabunPSK" w:cs="TH SarabunPSK"/>
          <w:sz w:val="32"/>
          <w:szCs w:val="32"/>
        </w:rPr>
        <w:t xml:space="preserve">3 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เกิดแนวปฏิบัติที่เป็นเลิศ “การพัฒนาแผนการจัดการเรียนรู้ </w:t>
      </w:r>
      <w:r w:rsidRPr="008B0D98">
        <w:rPr>
          <w:rFonts w:ascii="TH SarabunPSK" w:hAnsi="TH SarabunPSK" w:cs="TH SarabunPSK"/>
          <w:sz w:val="32"/>
          <w:szCs w:val="32"/>
        </w:rPr>
        <w:t xml:space="preserve">Active Learning 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แบบ </w:t>
      </w:r>
      <w:r w:rsidRPr="008B0D98">
        <w:rPr>
          <w:rFonts w:ascii="TH SarabunPSK" w:hAnsi="TH SarabunPSK" w:cs="TH SarabunPSK"/>
          <w:sz w:val="32"/>
          <w:szCs w:val="32"/>
        </w:rPr>
        <w:t xml:space="preserve">WATMAI Style </w:t>
      </w:r>
      <w:r w:rsidRPr="008B0D98">
        <w:rPr>
          <w:rFonts w:ascii="TH SarabunPSK" w:hAnsi="TH SarabunPSK" w:cs="TH SarabunPSK"/>
          <w:sz w:val="32"/>
          <w:szCs w:val="32"/>
          <w:cs/>
        </w:rPr>
        <w:t>โดยใช้กระบวนการชุมชนแห่งการเรียนรู้ (</w:t>
      </w:r>
      <w:r w:rsidRPr="008B0D98">
        <w:rPr>
          <w:rFonts w:ascii="TH SarabunPSK" w:hAnsi="TH SarabunPSK" w:cs="TH SarabunPSK"/>
          <w:sz w:val="32"/>
          <w:szCs w:val="32"/>
        </w:rPr>
        <w:t>PLC</w:t>
      </w:r>
      <w:r w:rsidRPr="008B0D98">
        <w:rPr>
          <w:rFonts w:ascii="TH SarabunPSK" w:hAnsi="TH SarabunPSK" w:cs="TH SarabunPSK"/>
          <w:sz w:val="32"/>
          <w:szCs w:val="32"/>
          <w:cs/>
        </w:rPr>
        <w:t>) ของโรงเรียน                  วัดใหม่ภูมิเจริญ”</w:t>
      </w:r>
    </w:p>
    <w:p w:rsidR="00B65EA3" w:rsidRPr="008B0D98" w:rsidRDefault="00B65EA3" w:rsidP="00B65EA3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  <w:cs/>
        </w:rPr>
      </w:pP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     </w:t>
      </w:r>
      <w:r w:rsidRPr="008B0D98">
        <w:rPr>
          <w:rFonts w:ascii="TH SarabunPSK" w:hAnsi="TH SarabunPSK" w:cs="TH SarabunPSK"/>
          <w:sz w:val="32"/>
          <w:szCs w:val="32"/>
          <w:cs/>
        </w:rPr>
        <w:tab/>
        <w:t>1.1.3 ปัญหาและอุปสรรค</w:t>
      </w:r>
    </w:p>
    <w:p w:rsidR="00B65EA3" w:rsidRPr="008B0D98" w:rsidRDefault="00B65EA3" w:rsidP="00B65EA3">
      <w:pPr>
        <w:spacing w:after="0" w:line="240" w:lineRule="auto"/>
        <w:ind w:left="2880" w:hanging="63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 xml:space="preserve">1.1.3.1 ด้านครูผู้สอน  </w:t>
      </w:r>
      <w:r w:rsidRPr="008B0D98">
        <w:rPr>
          <w:rFonts w:ascii="TH SarabunPSK" w:hAnsi="TH SarabunPSK" w:cs="TH SarabunPSK"/>
          <w:sz w:val="32"/>
          <w:szCs w:val="32"/>
        </w:rPr>
        <w:br/>
        <w:t>1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) ในการจัดการเรียนการสอนแบบ </w:t>
      </w:r>
      <w:r w:rsidRPr="008B0D98">
        <w:rPr>
          <w:rFonts w:ascii="TH SarabunPSK" w:hAnsi="TH SarabunPSK" w:cs="TH SarabunPSK"/>
          <w:sz w:val="32"/>
          <w:szCs w:val="32"/>
        </w:rPr>
        <w:t xml:space="preserve">Active Learning  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จำเป็นต้องใช้สื่อ  </w:t>
      </w:r>
    </w:p>
    <w:p w:rsidR="00B65EA3" w:rsidRPr="008B0D98" w:rsidRDefault="00B65EA3" w:rsidP="00B65EA3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>ที่หลากหลายในการจัดการเรียนรู้ โดยเฉพาะสื่อเทคโนโลยี ซึ่งโรงเรียนยังขาดแคลนอุปกรณ์และงบประมาณ   ในการจัดหาสื่อดังกล่าวเพื่อสนับสนุนการจัดการเรียนรู้</w:t>
      </w:r>
      <w:r w:rsidRPr="008B0D98">
        <w:rPr>
          <w:rFonts w:ascii="TH SarabunPSK" w:hAnsi="TH SarabunPSK" w:cs="TH SarabunPSK"/>
          <w:sz w:val="32"/>
          <w:szCs w:val="32"/>
          <w:cs/>
        </w:rPr>
        <w:br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  <w:t>2</w:t>
      </w:r>
      <w:r w:rsidRPr="008B0D98">
        <w:rPr>
          <w:rFonts w:ascii="TH SarabunPSK" w:hAnsi="TH SarabunPSK" w:cs="TH SarabunPSK"/>
          <w:sz w:val="32"/>
          <w:szCs w:val="32"/>
          <w:cs/>
        </w:rPr>
        <w:t>) การจัดสรรเวลาในช่วงการนิเทศการจัดการเรียนรู้ เนื่องจากชั่วโมงของการนิเทศและการจัดการเรียนการสอนปกติมีความทับซ้อนกัน  ทำให้การจัดการเรียนการสอนในชั่วโมงปกติอาจลดหย่อนประสิทธิภาพลง</w:t>
      </w:r>
    </w:p>
    <w:p w:rsidR="00B65EA3" w:rsidRPr="008B0D98" w:rsidRDefault="00B65EA3" w:rsidP="00B65EA3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052" w:firstLine="108"/>
        <w:jc w:val="thaiDistribute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 xml:space="preserve">1.1.3.2 ด้านการบริหารจัดการ  </w:t>
      </w:r>
    </w:p>
    <w:p w:rsidR="00B65EA3" w:rsidRPr="008B0D98" w:rsidRDefault="00B65EA3" w:rsidP="00B65EA3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880"/>
        <w:rPr>
          <w:rFonts w:ascii="TH SarabunPSK" w:hAnsi="TH SarabunPSK" w:cs="TH SarabunPSK"/>
          <w:sz w:val="32"/>
          <w:szCs w:val="32"/>
          <w:cs/>
        </w:rPr>
      </w:pPr>
      <w:r w:rsidRPr="008B0D98">
        <w:rPr>
          <w:rFonts w:ascii="TH SarabunPSK" w:hAnsi="TH SarabunPSK" w:cs="TH SarabunPSK"/>
          <w:sz w:val="32"/>
          <w:szCs w:val="32"/>
        </w:rPr>
        <w:t>1</w:t>
      </w:r>
      <w:r w:rsidRPr="008B0D98">
        <w:rPr>
          <w:rFonts w:ascii="TH SarabunPSK" w:hAnsi="TH SarabunPSK" w:cs="TH SarabunPSK"/>
          <w:sz w:val="32"/>
          <w:szCs w:val="32"/>
          <w:cs/>
        </w:rPr>
        <w:t>) รู้จุดเด่น จุดด้อยของผู้ร่วมงานและส่งเสริมการทำงานเป็นทีม</w:t>
      </w:r>
    </w:p>
    <w:p w:rsidR="00B65EA3" w:rsidRPr="008B0D98" w:rsidRDefault="00B65EA3" w:rsidP="00B65EA3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  <w:t xml:space="preserve"> 2</w:t>
      </w:r>
      <w:r w:rsidRPr="008B0D98">
        <w:rPr>
          <w:rFonts w:ascii="TH SarabunPSK" w:hAnsi="TH SarabunPSK" w:cs="TH SarabunPSK"/>
          <w:sz w:val="32"/>
          <w:szCs w:val="32"/>
          <w:cs/>
        </w:rPr>
        <w:t>) ส่งเสริมให้ครู ปรับปรุงและพัฒนาคุณภาพในการปฏิบัติงาน โดยใช้หลักการมีส่วนร่วม</w:t>
      </w:r>
    </w:p>
    <w:p w:rsidR="00B65EA3" w:rsidRPr="008B0D98" w:rsidRDefault="00B65EA3" w:rsidP="00B65EA3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1.1.3.3 ด้านสื่อ วัสดุอุปกรณ์  </w:t>
      </w:r>
    </w:p>
    <w:p w:rsidR="00B65EA3" w:rsidRPr="008B0D98" w:rsidRDefault="00B65EA3" w:rsidP="00B65EA3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88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>..............................................-....................................................................</w:t>
      </w:r>
    </w:p>
    <w:p w:rsidR="00B65EA3" w:rsidRPr="008B0D98" w:rsidRDefault="00B65EA3" w:rsidP="00B65EA3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1407" w:firstLine="72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>1</w:t>
      </w:r>
      <w:r w:rsidRPr="008B0D98">
        <w:rPr>
          <w:rFonts w:ascii="TH SarabunPSK" w:hAnsi="TH SarabunPSK" w:cs="TH SarabunPSK"/>
          <w:sz w:val="32"/>
          <w:szCs w:val="32"/>
          <w:cs/>
        </w:rPr>
        <w:t>.</w:t>
      </w:r>
      <w:r w:rsidRPr="008B0D98">
        <w:rPr>
          <w:rFonts w:ascii="TH SarabunPSK" w:hAnsi="TH SarabunPSK" w:cs="TH SarabunPSK"/>
          <w:sz w:val="32"/>
          <w:szCs w:val="32"/>
        </w:rPr>
        <w:t>1</w:t>
      </w:r>
      <w:r w:rsidRPr="008B0D98">
        <w:rPr>
          <w:rFonts w:ascii="TH SarabunPSK" w:hAnsi="TH SarabunPSK" w:cs="TH SarabunPSK"/>
          <w:sz w:val="32"/>
          <w:szCs w:val="32"/>
          <w:cs/>
        </w:rPr>
        <w:t>.</w:t>
      </w:r>
      <w:r w:rsidRPr="008B0D98">
        <w:rPr>
          <w:rFonts w:ascii="TH SarabunPSK" w:hAnsi="TH SarabunPSK" w:cs="TH SarabunPSK"/>
          <w:sz w:val="32"/>
          <w:szCs w:val="32"/>
        </w:rPr>
        <w:t>3</w:t>
      </w:r>
      <w:r w:rsidRPr="008B0D98">
        <w:rPr>
          <w:rFonts w:ascii="TH SarabunPSK" w:hAnsi="TH SarabunPSK" w:cs="TH SarabunPSK"/>
          <w:sz w:val="32"/>
          <w:szCs w:val="32"/>
          <w:cs/>
        </w:rPr>
        <w:t>.</w:t>
      </w:r>
      <w:r w:rsidRPr="008B0D98">
        <w:rPr>
          <w:rFonts w:ascii="TH SarabunPSK" w:hAnsi="TH SarabunPSK" w:cs="TH SarabunPSK"/>
          <w:sz w:val="32"/>
          <w:szCs w:val="32"/>
        </w:rPr>
        <w:t xml:space="preserve">4 </w:t>
      </w:r>
      <w:r w:rsidRPr="008B0D98">
        <w:rPr>
          <w:rFonts w:ascii="TH SarabunPSK" w:hAnsi="TH SarabunPSK" w:cs="TH SarabunPSK"/>
          <w:sz w:val="32"/>
          <w:szCs w:val="32"/>
          <w:cs/>
        </w:rPr>
        <w:t>ด้านอื่น ๆ</w:t>
      </w:r>
    </w:p>
    <w:p w:rsidR="008B0D98" w:rsidRPr="008B0D98" w:rsidRDefault="00B65EA3" w:rsidP="00510540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880"/>
        <w:rPr>
          <w:rFonts w:ascii="TH SarabunPSK" w:hAnsi="TH SarabunPSK" w:cs="TH SarabunPSK" w:hint="cs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>...........................................-..................................................................</w:t>
      </w:r>
      <w:r w:rsidRPr="008B0D98">
        <w:rPr>
          <w:rFonts w:ascii="TH SarabunPSK" w:hAnsi="TH SarabunPSK" w:cs="TH SarabunPSK"/>
          <w:sz w:val="32"/>
          <w:szCs w:val="32"/>
        </w:rPr>
        <w:tab/>
      </w:r>
    </w:p>
    <w:p w:rsidR="00B65EA3" w:rsidRPr="008B0D98" w:rsidRDefault="00B65EA3" w:rsidP="00B65EA3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127" w:hanging="709"/>
        <w:jc w:val="thaiDistribute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  <w:t xml:space="preserve">1.1.4 การแก้ไขปัญหาของหน่วยงาน/สถานศึกษา </w:t>
      </w:r>
    </w:p>
    <w:p w:rsidR="00B65EA3" w:rsidRPr="008B0D98" w:rsidRDefault="00B65EA3" w:rsidP="00B65EA3">
      <w:pPr>
        <w:tabs>
          <w:tab w:val="left" w:pos="1134"/>
          <w:tab w:val="left" w:pos="1560"/>
          <w:tab w:val="left" w:pos="2552"/>
          <w:tab w:val="left" w:pos="2835"/>
          <w:tab w:val="left" w:pos="3402"/>
          <w:tab w:val="left" w:pos="3686"/>
        </w:tabs>
        <w:spacing w:after="0"/>
        <w:ind w:hanging="709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  <w:t>1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) จัดสรรงบประมาณเพื่อจัดหาสื่อที่สนับสนุนการจัดการเรียนรู้แบบ </w:t>
      </w:r>
      <w:r w:rsidRPr="008B0D98">
        <w:rPr>
          <w:rFonts w:ascii="TH SarabunPSK" w:hAnsi="TH SarabunPSK" w:cs="TH SarabunPSK"/>
          <w:sz w:val="32"/>
          <w:szCs w:val="32"/>
        </w:rPr>
        <w:t>Active Learning</w:t>
      </w:r>
    </w:p>
    <w:p w:rsidR="00B65EA3" w:rsidRPr="008B0D98" w:rsidRDefault="00B65EA3" w:rsidP="00B65EA3">
      <w:pPr>
        <w:spacing w:after="0"/>
        <w:ind w:firstLine="72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>2) จัดการอบรมพัฒนาทักษะด้านการใช้และผลิตสื่อ เทคโนโลยีแก่ครู</w:t>
      </w:r>
      <w:r w:rsidRPr="008B0D98">
        <w:rPr>
          <w:rFonts w:ascii="TH SarabunPSK" w:hAnsi="TH SarabunPSK" w:cs="TH SarabunPSK"/>
          <w:sz w:val="32"/>
          <w:szCs w:val="32"/>
        </w:rPr>
        <w:t xml:space="preserve"> </w:t>
      </w:r>
      <w:r w:rsidRPr="008B0D98">
        <w:rPr>
          <w:rFonts w:ascii="TH SarabunPSK" w:hAnsi="TH SarabunPSK" w:cs="TH SarabunPSK"/>
          <w:sz w:val="32"/>
          <w:szCs w:val="32"/>
          <w:cs/>
        </w:rPr>
        <w:t>และบุคลากรทางการศึกษา</w:t>
      </w:r>
    </w:p>
    <w:p w:rsidR="00B65EA3" w:rsidRPr="008B0D98" w:rsidRDefault="00B65EA3" w:rsidP="00B65EA3">
      <w:pPr>
        <w:spacing w:after="0"/>
        <w:ind w:left="216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>3</w:t>
      </w:r>
      <w:r w:rsidRPr="008B0D98">
        <w:rPr>
          <w:rFonts w:ascii="TH SarabunPSK" w:hAnsi="TH SarabunPSK" w:cs="TH SarabunPSK"/>
          <w:sz w:val="32"/>
          <w:szCs w:val="32"/>
          <w:cs/>
        </w:rPr>
        <w:t>) ส่งเสริมให้คณะครูทุกคนพัฒนาการจัดประสบการณ์และการจัดการ</w:t>
      </w:r>
    </w:p>
    <w:p w:rsidR="00B65EA3" w:rsidRPr="008B0D98" w:rsidRDefault="00B65EA3" w:rsidP="00B65EA3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 xml:space="preserve">เรียนรู้ แบบ </w:t>
      </w:r>
      <w:bookmarkStart w:id="4" w:name="_Hlk97192133"/>
      <w:r w:rsidRPr="008B0D98">
        <w:rPr>
          <w:rFonts w:ascii="TH SarabunPSK" w:hAnsi="TH SarabunPSK" w:cs="TH SarabunPSK"/>
          <w:sz w:val="32"/>
          <w:szCs w:val="32"/>
        </w:rPr>
        <w:t>Active Learning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 </w:t>
      </w:r>
      <w:bookmarkEnd w:id="4"/>
      <w:r w:rsidRPr="008B0D98">
        <w:rPr>
          <w:rFonts w:ascii="TH SarabunPSK" w:hAnsi="TH SarabunPSK" w:cs="TH SarabunPSK"/>
          <w:sz w:val="32"/>
          <w:szCs w:val="32"/>
          <w:cs/>
        </w:rPr>
        <w:t>โดยใช้กระบวนการชุมชนแห่งการเรียนรู้เป็นกลไกขับเคลื่อน</w:t>
      </w:r>
    </w:p>
    <w:p w:rsidR="00B65EA3" w:rsidRPr="008B0D98" w:rsidRDefault="00B65EA3" w:rsidP="00B65EA3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  <w:t>1</w:t>
      </w:r>
      <w:r w:rsidRPr="008B0D98">
        <w:rPr>
          <w:rFonts w:ascii="TH SarabunPSK" w:hAnsi="TH SarabunPSK" w:cs="TH SarabunPSK"/>
          <w:sz w:val="32"/>
          <w:szCs w:val="32"/>
          <w:cs/>
        </w:rPr>
        <w:t>.</w:t>
      </w:r>
      <w:r w:rsidRPr="008B0D98">
        <w:rPr>
          <w:rFonts w:ascii="TH SarabunPSK" w:hAnsi="TH SarabunPSK" w:cs="TH SarabunPSK"/>
          <w:sz w:val="32"/>
          <w:szCs w:val="32"/>
        </w:rPr>
        <w:t>1</w:t>
      </w:r>
      <w:r w:rsidRPr="008B0D98">
        <w:rPr>
          <w:rFonts w:ascii="TH SarabunPSK" w:hAnsi="TH SarabunPSK" w:cs="TH SarabunPSK"/>
          <w:sz w:val="32"/>
          <w:szCs w:val="32"/>
          <w:cs/>
        </w:rPr>
        <w:t>.</w:t>
      </w:r>
      <w:r w:rsidRPr="008B0D98">
        <w:rPr>
          <w:rFonts w:ascii="TH SarabunPSK" w:hAnsi="TH SarabunPSK" w:cs="TH SarabunPSK"/>
          <w:sz w:val="32"/>
          <w:szCs w:val="32"/>
        </w:rPr>
        <w:t xml:space="preserve">5 </w:t>
      </w:r>
      <w:r w:rsidRPr="008B0D98">
        <w:rPr>
          <w:rFonts w:ascii="TH SarabunPSK" w:hAnsi="TH SarabunPSK" w:cs="TH SarabunPSK"/>
          <w:sz w:val="32"/>
          <w:szCs w:val="32"/>
          <w:cs/>
        </w:rPr>
        <w:t>ข้อเสนอเชิงนโยบาย (ท่านมีความเห็นว่า ศธ.ควรมีข้อสั่งการเพื่อขับเคลื่อนเรื่องนี้หรือแก้ปัญหาอุปสรรคดังกล่าวอย่างไร)</w:t>
      </w:r>
    </w:p>
    <w:p w:rsidR="00B65EA3" w:rsidRPr="008B0D98" w:rsidRDefault="00B65EA3" w:rsidP="00B65EA3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 xml:space="preserve">     ......................................................-............................................................</w:t>
      </w:r>
    </w:p>
    <w:p w:rsidR="00B65EA3" w:rsidRPr="008B0D98" w:rsidRDefault="00B65EA3" w:rsidP="00B65EA3">
      <w:pPr>
        <w:tabs>
          <w:tab w:val="left" w:pos="993"/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32"/>
          <w:szCs w:val="32"/>
          <w:lang w:eastAsia="zh-CN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  <w:t xml:space="preserve">    </w:t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  <w:t>1.1.</w:t>
      </w:r>
      <w:r w:rsidRPr="008B0D98">
        <w:rPr>
          <w:rFonts w:ascii="TH SarabunPSK" w:hAnsi="TH SarabunPSK" w:cs="TH SarabunPSK"/>
          <w:sz w:val="32"/>
          <w:szCs w:val="32"/>
          <w:cs/>
        </w:rPr>
        <w:t>6 นวัตกรรม/รูปแบบ/แนวทางการดำเนินงานเกี่ยวกับการจัดการเรียนการสอน</w:t>
      </w:r>
      <w:r w:rsidRPr="008B0D98">
        <w:rPr>
          <w:rFonts w:ascii="TH SarabunPSK" w:hAnsi="TH SarabunPSK" w:cs="TH SarabunPSK"/>
          <w:sz w:val="32"/>
          <w:szCs w:val="32"/>
          <w:cs/>
        </w:rPr>
        <w:br/>
        <w:t xml:space="preserve">แบบ </w:t>
      </w:r>
      <w:r w:rsidRPr="008B0D98">
        <w:rPr>
          <w:rFonts w:ascii="TH SarabunPSK" w:hAnsi="TH SarabunPSK" w:cs="TH SarabunPSK"/>
          <w:sz w:val="32"/>
          <w:szCs w:val="32"/>
          <w:lang w:eastAsia="zh-CN"/>
        </w:rPr>
        <w:t>Active Learning</w:t>
      </w:r>
      <w:r w:rsidRPr="008B0D98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 xml:space="preserve">ของสถานศึกษาในสังกัดท่าน ที่เป็นต้นแบบหรือแบบอย่างที่ดี </w:t>
      </w:r>
      <w:r w:rsidRPr="008B0D98">
        <w:rPr>
          <w:rFonts w:ascii="TH SarabunPSK" w:hAnsi="TH SarabunPSK" w:cs="TH SarabunPSK"/>
          <w:sz w:val="32"/>
          <w:szCs w:val="32"/>
          <w:cs/>
        </w:rPr>
        <w:t>(</w:t>
      </w:r>
      <w:r w:rsidRPr="008B0D98">
        <w:rPr>
          <w:rFonts w:ascii="TH SarabunPSK" w:hAnsi="TH SarabunPSK" w:cs="TH SarabunPSK"/>
          <w:sz w:val="32"/>
          <w:szCs w:val="32"/>
        </w:rPr>
        <w:t>Best Practice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) จำนวน 1 ผลงาน (นำเสนอในรูปแบบ </w:t>
      </w:r>
      <w:r w:rsidRPr="008B0D98">
        <w:rPr>
          <w:rFonts w:ascii="TH SarabunPSK" w:hAnsi="TH SarabunPSK" w:cs="TH SarabunPSK"/>
          <w:sz w:val="32"/>
          <w:szCs w:val="32"/>
        </w:rPr>
        <w:t xml:space="preserve">Infographic 1 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แผ่น) </w:t>
      </w:r>
    </w:p>
    <w:p w:rsidR="00B65EA3" w:rsidRPr="008B0D98" w:rsidRDefault="00B65EA3" w:rsidP="00B65EA3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lastRenderedPageBreak/>
        <w:t>ในการดำเนินงานเพื่อส่งเสริมศักยภาพนักเรียน  โรงเรียนวัดใหม่ภูมิเจริญใช้แนวทางการดำเนินงานด้วยกระบวนการชุมชนแห่งการเรียนรู้ (</w:t>
      </w:r>
      <w:r w:rsidRPr="008B0D98">
        <w:rPr>
          <w:rFonts w:ascii="TH SarabunPSK" w:hAnsi="TH SarabunPSK" w:cs="TH SarabunPSK"/>
          <w:sz w:val="32"/>
          <w:szCs w:val="32"/>
        </w:rPr>
        <w:t>PLC</w:t>
      </w:r>
      <w:r w:rsidRPr="008B0D98">
        <w:rPr>
          <w:rFonts w:ascii="TH SarabunPSK" w:hAnsi="TH SarabunPSK" w:cs="TH SarabunPSK"/>
          <w:sz w:val="32"/>
          <w:szCs w:val="32"/>
          <w:cs/>
        </w:rPr>
        <w:t>) ตามรูปแบบ “</w:t>
      </w:r>
      <w:r w:rsidRPr="008B0D98">
        <w:rPr>
          <w:rFonts w:ascii="TH SarabunPSK" w:hAnsi="TH SarabunPSK" w:cs="TH SarabunPSK"/>
          <w:sz w:val="32"/>
          <w:szCs w:val="32"/>
        </w:rPr>
        <w:t>I Do Dee</w:t>
      </w:r>
      <w:r w:rsidRPr="008B0D98">
        <w:rPr>
          <w:rFonts w:ascii="TH SarabunPSK" w:hAnsi="TH SarabunPSK" w:cs="TH SarabunPSK"/>
          <w:sz w:val="32"/>
          <w:szCs w:val="32"/>
          <w:cs/>
        </w:rPr>
        <w:t>’</w:t>
      </w:r>
      <w:r w:rsidRPr="008B0D98">
        <w:rPr>
          <w:rFonts w:ascii="TH SarabunPSK" w:hAnsi="TH SarabunPSK" w:cs="TH SarabunPSK"/>
          <w:sz w:val="32"/>
          <w:szCs w:val="32"/>
        </w:rPr>
        <w:t>s Model</w:t>
      </w:r>
      <w:r w:rsidRPr="008B0D98">
        <w:rPr>
          <w:rFonts w:ascii="TH SarabunPSK" w:hAnsi="TH SarabunPSK" w:cs="TH SarabunPSK"/>
          <w:sz w:val="32"/>
          <w:szCs w:val="32"/>
          <w:cs/>
        </w:rPr>
        <w:t>”               เป็นกระบวนการขับเคลื่อนการบริหารงานสู่คุณภาพของเด็กนักเรียน  ซึ่งมีแนวคิดโดยใช้หลักการบริหารทฤษฎีเชิงระบบ (</w:t>
      </w:r>
      <w:r w:rsidRPr="008B0D98">
        <w:rPr>
          <w:rFonts w:ascii="TH SarabunPSK" w:hAnsi="TH SarabunPSK" w:cs="TH SarabunPSK"/>
          <w:sz w:val="32"/>
          <w:szCs w:val="32"/>
        </w:rPr>
        <w:t>Systems Approach</w:t>
      </w:r>
      <w:r w:rsidRPr="008B0D98">
        <w:rPr>
          <w:rFonts w:ascii="TH SarabunPSK" w:hAnsi="TH SarabunPSK" w:cs="TH SarabunPSK"/>
          <w:sz w:val="32"/>
          <w:szCs w:val="32"/>
          <w:cs/>
        </w:rPr>
        <w:t>) และวงจรคุณภาพเดมมิ่ง (</w:t>
      </w:r>
      <w:r w:rsidRPr="008B0D98">
        <w:rPr>
          <w:rFonts w:ascii="TH SarabunPSK" w:hAnsi="TH SarabunPSK" w:cs="TH SarabunPSK"/>
          <w:sz w:val="32"/>
          <w:szCs w:val="32"/>
        </w:rPr>
        <w:t>Deming Cycle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) สู่การพัฒนาแผนการจัดการเรียนรู้แบบ </w:t>
      </w:r>
      <w:r w:rsidRPr="008B0D98">
        <w:rPr>
          <w:rFonts w:ascii="TH SarabunPSK" w:hAnsi="TH SarabunPSK" w:cs="TH SarabunPSK"/>
          <w:sz w:val="32"/>
          <w:szCs w:val="32"/>
        </w:rPr>
        <w:t xml:space="preserve">WATMAI Style </w:t>
      </w:r>
      <w:r w:rsidRPr="008B0D98">
        <w:rPr>
          <w:rFonts w:ascii="TH SarabunPSK" w:hAnsi="TH SarabunPSK" w:cs="TH SarabunPSK"/>
          <w:sz w:val="32"/>
          <w:szCs w:val="32"/>
          <w:cs/>
        </w:rPr>
        <w:t>ดังแสดงรูปแบบและวิธีการดำเนินงาน ตามแผนภาพ</w:t>
      </w:r>
    </w:p>
    <w:p w:rsidR="00B65EA3" w:rsidRPr="008B0D98" w:rsidRDefault="00B65EA3" w:rsidP="00B65EA3">
      <w:pPr>
        <w:spacing w:after="0" w:line="240" w:lineRule="auto"/>
        <w:ind w:firstLine="709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594752" behindDoc="0" locked="0" layoutInCell="1" allowOverlap="1">
            <wp:simplePos x="0" y="0"/>
            <wp:positionH relativeFrom="column">
              <wp:posOffset>355600</wp:posOffset>
            </wp:positionH>
            <wp:positionV relativeFrom="paragraph">
              <wp:posOffset>136525</wp:posOffset>
            </wp:positionV>
            <wp:extent cx="5274310" cy="3710940"/>
            <wp:effectExtent l="19050" t="0" r="2540" b="0"/>
            <wp:wrapThrough wrapText="bothSides">
              <wp:wrapPolygon edited="0">
                <wp:start x="-78" y="0"/>
                <wp:lineTo x="-78" y="21511"/>
                <wp:lineTo x="21610" y="21511"/>
                <wp:lineTo x="21610" y="0"/>
                <wp:lineTo x="-78" y="0"/>
              </wp:wrapPolygon>
            </wp:wrapThrough>
            <wp:docPr id="8" name="Picture 1" descr="คำอธิบาย: C:\Users\tawee\Desktop\596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คำอธิบาย: C:\Users\tawee\Desktop\5964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710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65EA3" w:rsidRPr="008B0D98" w:rsidRDefault="00B65EA3" w:rsidP="00B65EA3">
      <w:pPr>
        <w:spacing w:after="0" w:line="240" w:lineRule="auto"/>
        <w:ind w:firstLine="709"/>
        <w:rPr>
          <w:rFonts w:ascii="TH SarabunPSK" w:hAnsi="TH SarabunPSK" w:cs="TH SarabunPSK"/>
          <w:sz w:val="32"/>
          <w:szCs w:val="32"/>
        </w:rPr>
      </w:pPr>
    </w:p>
    <w:p w:rsidR="00B65EA3" w:rsidRPr="008B0D98" w:rsidRDefault="00B65EA3" w:rsidP="00B65EA3">
      <w:pPr>
        <w:spacing w:after="0" w:line="240" w:lineRule="auto"/>
        <w:ind w:firstLine="709"/>
        <w:rPr>
          <w:rFonts w:ascii="TH SarabunPSK" w:hAnsi="TH SarabunPSK" w:cs="TH SarabunPSK"/>
          <w:sz w:val="32"/>
          <w:szCs w:val="32"/>
        </w:rPr>
      </w:pPr>
    </w:p>
    <w:p w:rsidR="00B65EA3" w:rsidRPr="008B0D98" w:rsidRDefault="00B65EA3" w:rsidP="00B65EA3">
      <w:pPr>
        <w:spacing w:after="0" w:line="240" w:lineRule="auto"/>
        <w:ind w:firstLine="709"/>
        <w:rPr>
          <w:rFonts w:ascii="TH SarabunPSK" w:hAnsi="TH SarabunPSK" w:cs="TH SarabunPSK"/>
          <w:sz w:val="32"/>
          <w:szCs w:val="32"/>
        </w:rPr>
      </w:pPr>
    </w:p>
    <w:p w:rsidR="00B65EA3" w:rsidRPr="008B0D98" w:rsidRDefault="00B65EA3" w:rsidP="00B65EA3">
      <w:pPr>
        <w:spacing w:after="0" w:line="240" w:lineRule="auto"/>
        <w:ind w:firstLine="709"/>
        <w:rPr>
          <w:rFonts w:ascii="TH SarabunPSK" w:hAnsi="TH SarabunPSK" w:cs="TH SarabunPSK"/>
          <w:sz w:val="32"/>
          <w:szCs w:val="32"/>
        </w:rPr>
      </w:pPr>
    </w:p>
    <w:p w:rsidR="00B65EA3" w:rsidRPr="008B0D98" w:rsidRDefault="00B65EA3" w:rsidP="00B65EA3">
      <w:pPr>
        <w:spacing w:after="0" w:line="240" w:lineRule="auto"/>
        <w:ind w:firstLine="709"/>
        <w:rPr>
          <w:rFonts w:ascii="TH SarabunPSK" w:hAnsi="TH SarabunPSK" w:cs="TH SarabunPSK"/>
          <w:sz w:val="32"/>
          <w:szCs w:val="32"/>
        </w:rPr>
      </w:pPr>
    </w:p>
    <w:p w:rsidR="00B65EA3" w:rsidRPr="008B0D98" w:rsidRDefault="00B65EA3" w:rsidP="00B65EA3">
      <w:pPr>
        <w:spacing w:after="0" w:line="240" w:lineRule="auto"/>
        <w:ind w:firstLine="709"/>
        <w:rPr>
          <w:rFonts w:ascii="TH SarabunPSK" w:hAnsi="TH SarabunPSK" w:cs="TH SarabunPSK"/>
          <w:sz w:val="32"/>
          <w:szCs w:val="32"/>
        </w:rPr>
      </w:pPr>
    </w:p>
    <w:p w:rsidR="00B65EA3" w:rsidRPr="008B0D98" w:rsidRDefault="00B65EA3" w:rsidP="00B65EA3">
      <w:pPr>
        <w:spacing w:after="0" w:line="240" w:lineRule="auto"/>
        <w:ind w:firstLine="709"/>
        <w:rPr>
          <w:rFonts w:ascii="TH SarabunPSK" w:hAnsi="TH SarabunPSK" w:cs="TH SarabunPSK"/>
          <w:sz w:val="32"/>
          <w:szCs w:val="32"/>
        </w:rPr>
      </w:pPr>
    </w:p>
    <w:p w:rsidR="00B65EA3" w:rsidRPr="008B0D98" w:rsidRDefault="00B65EA3" w:rsidP="00B65EA3">
      <w:pPr>
        <w:spacing w:after="0" w:line="240" w:lineRule="auto"/>
        <w:ind w:firstLine="709"/>
        <w:rPr>
          <w:rFonts w:ascii="TH SarabunPSK" w:hAnsi="TH SarabunPSK" w:cs="TH SarabunPSK"/>
          <w:sz w:val="32"/>
          <w:szCs w:val="32"/>
        </w:rPr>
      </w:pPr>
    </w:p>
    <w:p w:rsidR="00B65EA3" w:rsidRPr="008B0D98" w:rsidRDefault="00B65EA3" w:rsidP="00B65EA3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32"/>
          <w:szCs w:val="32"/>
          <w:cs/>
        </w:rPr>
      </w:pPr>
    </w:p>
    <w:p w:rsidR="00B65EA3" w:rsidRPr="008B0D98" w:rsidRDefault="00B65EA3" w:rsidP="00B65EA3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</w:p>
    <w:p w:rsidR="00B65EA3" w:rsidRPr="008B0D98" w:rsidRDefault="00B65EA3" w:rsidP="00B65EA3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:rsidR="00B65EA3" w:rsidRPr="008B0D98" w:rsidRDefault="00B65EA3" w:rsidP="00B65EA3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:rsidR="00B65EA3" w:rsidRPr="008B0D98" w:rsidRDefault="00B65EA3" w:rsidP="00C032B0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510540" w:rsidRDefault="00B65EA3" w:rsidP="00B65EA3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8B0D98">
        <w:rPr>
          <w:rFonts w:ascii="TH SarabunPSK" w:hAnsi="TH SarabunPSK" w:cs="TH SarabunPSK"/>
          <w:b/>
          <w:bCs/>
          <w:sz w:val="32"/>
          <w:szCs w:val="32"/>
          <w:cs/>
        </w:rPr>
        <w:tab/>
      </w:r>
    </w:p>
    <w:p w:rsidR="00510540" w:rsidRDefault="00510540" w:rsidP="00B65EA3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B65EA3" w:rsidRPr="008B0D98" w:rsidRDefault="00B65EA3" w:rsidP="00B65EA3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8B0D98">
        <w:rPr>
          <w:rFonts w:ascii="TH SarabunPSK" w:hAnsi="TH SarabunPSK" w:cs="TH SarabunPSK"/>
          <w:b/>
          <w:bCs/>
          <w:sz w:val="32"/>
          <w:szCs w:val="32"/>
          <w:cs/>
        </w:rPr>
        <w:t xml:space="preserve">สำนักงานเขตพื้นที่การศึกษามัธยมศึกษากาญจนบุรี </w:t>
      </w:r>
    </w:p>
    <w:p w:rsidR="00AE6A1D" w:rsidRPr="008B0D98" w:rsidRDefault="00AE6A1D" w:rsidP="00AE6A1D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>1.1.2.1 จัดการอบรมเชิงปฏิบัติการการเรียนรู้เชิงรุก (</w:t>
      </w:r>
      <w:r w:rsidRPr="008B0D98">
        <w:rPr>
          <w:rFonts w:ascii="TH SarabunPSK" w:hAnsi="TH SarabunPSK" w:cs="TH SarabunPSK"/>
          <w:sz w:val="32"/>
          <w:szCs w:val="32"/>
        </w:rPr>
        <w:t>Active Learning</w:t>
      </w:r>
      <w:r w:rsidRPr="008B0D98">
        <w:rPr>
          <w:rFonts w:ascii="TH SarabunPSK" w:hAnsi="TH SarabunPSK" w:cs="TH SarabunPSK"/>
          <w:sz w:val="32"/>
          <w:szCs w:val="32"/>
          <w:cs/>
        </w:rPr>
        <w:t>) ให้กับโรงเรียนที่ร้องขอมาเพื่อให้ความรู้เพิ่มเติมให้ครูสามารถนำไปประยุกต์ใช้ในการจัดการเรียนการสอนในช่วงสถานการณ์การแพร่ระบาดของโรคติดเชื่อไวรัสโค</w:t>
      </w:r>
      <w:proofErr w:type="spellStart"/>
      <w:r w:rsidRPr="008B0D98">
        <w:rPr>
          <w:rFonts w:ascii="TH SarabunPSK" w:hAnsi="TH SarabunPSK" w:cs="TH SarabunPSK"/>
          <w:sz w:val="32"/>
          <w:szCs w:val="32"/>
          <w:cs/>
        </w:rPr>
        <w:t>โร</w:t>
      </w:r>
      <w:proofErr w:type="spellEnd"/>
      <w:r w:rsidRPr="008B0D98">
        <w:rPr>
          <w:rFonts w:ascii="TH SarabunPSK" w:hAnsi="TH SarabunPSK" w:cs="TH SarabunPSK"/>
          <w:sz w:val="32"/>
          <w:szCs w:val="32"/>
          <w:cs/>
        </w:rPr>
        <w:t>น่า (</w:t>
      </w:r>
      <w:r w:rsidRPr="008B0D98">
        <w:rPr>
          <w:rFonts w:ascii="TH SarabunPSK" w:hAnsi="TH SarabunPSK" w:cs="TH SarabunPSK"/>
          <w:sz w:val="32"/>
          <w:szCs w:val="32"/>
        </w:rPr>
        <w:t>COVID-</w:t>
      </w:r>
      <w:r w:rsidRPr="008B0D98">
        <w:rPr>
          <w:rFonts w:ascii="TH SarabunPSK" w:hAnsi="TH SarabunPSK" w:cs="TH SarabunPSK"/>
          <w:sz w:val="32"/>
          <w:szCs w:val="32"/>
          <w:cs/>
        </w:rPr>
        <w:t>๑๙) โดยได้จัดอบรมเรื่อง</w:t>
      </w:r>
      <w:r w:rsidRPr="008B0D98">
        <w:rPr>
          <w:rFonts w:ascii="TH SarabunPSK" w:hAnsi="TH SarabunPSK" w:cs="TH SarabunPSK"/>
          <w:sz w:val="32"/>
          <w:szCs w:val="32"/>
        </w:rPr>
        <w:t xml:space="preserve"> </w:t>
      </w:r>
      <w:r w:rsidRPr="008B0D98">
        <w:rPr>
          <w:rFonts w:ascii="TH SarabunPSK" w:hAnsi="TH SarabunPSK" w:cs="TH SarabunPSK"/>
          <w:sz w:val="32"/>
          <w:szCs w:val="32"/>
          <w:cs/>
        </w:rPr>
        <w:t>“การจัดการเรียนรู้เชิงรุกตามรูปแบบบูรณาการการใช้โครงงานเป็นฐาน (</w:t>
      </w:r>
      <w:r w:rsidRPr="008B0D98">
        <w:rPr>
          <w:rFonts w:ascii="TH SarabunPSK" w:hAnsi="TH SarabunPSK" w:cs="TH SarabunPSK"/>
          <w:sz w:val="32"/>
          <w:szCs w:val="32"/>
        </w:rPr>
        <w:t>Project-Based Learning</w:t>
      </w:r>
      <w:r w:rsidRPr="008B0D98">
        <w:rPr>
          <w:rFonts w:ascii="TH SarabunPSK" w:hAnsi="TH SarabunPSK" w:cs="TH SarabunPSK"/>
          <w:sz w:val="32"/>
          <w:szCs w:val="32"/>
          <w:cs/>
        </w:rPr>
        <w:t>)</w:t>
      </w:r>
      <w:r w:rsidRPr="008B0D98">
        <w:rPr>
          <w:rFonts w:ascii="TH SarabunPSK" w:hAnsi="TH SarabunPSK" w:cs="TH SarabunPSK"/>
          <w:sz w:val="32"/>
          <w:szCs w:val="32"/>
        </w:rPr>
        <w:t xml:space="preserve"> </w:t>
      </w:r>
    </w:p>
    <w:p w:rsidR="00AE6A1D" w:rsidRPr="008B0D98" w:rsidRDefault="00AE6A1D" w:rsidP="00AE6A1D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>1.1.2.2 ครูผู้สอนจัดกิจกรรมการเรียนรู้เชิงรุก (</w:t>
      </w:r>
      <w:r w:rsidRPr="008B0D98">
        <w:rPr>
          <w:rFonts w:ascii="TH SarabunPSK" w:hAnsi="TH SarabunPSK" w:cs="TH SarabunPSK"/>
          <w:sz w:val="32"/>
          <w:szCs w:val="32"/>
        </w:rPr>
        <w:t>Active Learning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) โดยบูรณาการในกลุ่มสาระการเรียนรู้แต่ละวิชา และระหว่างกลุ่มสาระการเรียนรู้ ซึ่งเป็นการบูรณาการให้เหมาะสมตามบริบทของโรงเรียน </w:t>
      </w:r>
    </w:p>
    <w:p w:rsidR="00AE6A1D" w:rsidRPr="008B0D98" w:rsidRDefault="00AE6A1D" w:rsidP="00AE6A1D">
      <w:pPr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  <w:t>1.1.2.3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 ประชาสัมพันธ์การประกวดคัดเลือกการออกแบบกิจกรรมการเรียนรู้</w:t>
      </w:r>
      <w:r w:rsidRPr="008B0D98">
        <w:rPr>
          <w:rFonts w:ascii="TH SarabunPSK" w:hAnsi="TH SarabunPSK" w:cs="TH SarabunPSK"/>
          <w:sz w:val="32"/>
          <w:szCs w:val="32"/>
        </w:rPr>
        <w:t xml:space="preserve"> / </w:t>
      </w:r>
      <w:r w:rsidRPr="008B0D98">
        <w:rPr>
          <w:rFonts w:ascii="TH SarabunPSK" w:hAnsi="TH SarabunPSK" w:cs="TH SarabunPSK"/>
          <w:sz w:val="32"/>
          <w:szCs w:val="32"/>
          <w:cs/>
        </w:rPr>
        <w:t>คัดเลือกสื่อนวัตกรรมวิธีการปฏิบัติที่เป็นเลิศ</w:t>
      </w:r>
      <w:r w:rsidRPr="008B0D98">
        <w:rPr>
          <w:rFonts w:ascii="TH SarabunPSK" w:hAnsi="TH SarabunPSK" w:cs="TH SarabunPSK"/>
          <w:sz w:val="32"/>
          <w:szCs w:val="32"/>
        </w:rPr>
        <w:t xml:space="preserve"> (Best Practice) /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 รายงานการวิจัยในชั้นเรียน</w:t>
      </w:r>
    </w:p>
    <w:p w:rsidR="00AE6A1D" w:rsidRPr="008B0D98" w:rsidRDefault="00AE6A1D" w:rsidP="00AE6A1D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  <w:cs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 xml:space="preserve">     </w:t>
      </w:r>
      <w:r w:rsidRPr="008B0D98">
        <w:rPr>
          <w:rFonts w:ascii="TH SarabunPSK" w:hAnsi="TH SarabunPSK" w:cs="TH SarabunPSK"/>
          <w:sz w:val="32"/>
          <w:szCs w:val="32"/>
          <w:cs/>
        </w:rPr>
        <w:tab/>
        <w:t>1.1.3 ปัญหาและอุปสรรค</w:t>
      </w:r>
    </w:p>
    <w:p w:rsidR="00AE6A1D" w:rsidRPr="008B0D98" w:rsidRDefault="00AE6A1D" w:rsidP="00AE6A1D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880" w:hanging="720"/>
        <w:rPr>
          <w:rFonts w:ascii="TH SarabunPSK" w:hAnsi="TH SarabunPSK" w:cs="TH SarabunPSK"/>
          <w:sz w:val="32"/>
          <w:szCs w:val="32"/>
          <w:cs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lastRenderedPageBreak/>
        <w:t xml:space="preserve">1.1.3.1 ด้านครูผู้สอน  </w:t>
      </w:r>
      <w:r w:rsidRPr="008B0D98">
        <w:rPr>
          <w:rFonts w:ascii="TH SarabunPSK" w:hAnsi="TH SarabunPSK" w:cs="TH SarabunPSK"/>
          <w:sz w:val="32"/>
          <w:szCs w:val="32"/>
        </w:rPr>
        <w:br/>
        <w:t xml:space="preserve">- </w:t>
      </w:r>
      <w:r w:rsidRPr="008B0D98">
        <w:rPr>
          <w:rFonts w:ascii="TH SarabunPSK" w:hAnsi="TH SarabunPSK" w:cs="TH SarabunPSK"/>
          <w:sz w:val="32"/>
          <w:szCs w:val="32"/>
          <w:cs/>
        </w:rPr>
        <w:t>ครูมีภาระงานมาก ไม่มีเวลามากพอการศึกษาค้นคว้าหาความรู้เพิ่มเติม</w:t>
      </w:r>
    </w:p>
    <w:p w:rsidR="00AE6A1D" w:rsidRPr="008B0D98" w:rsidRDefault="00AE6A1D" w:rsidP="00AE6A1D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  <w:t>-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 ครูบางส่วนยังจัดการเรียนการสอนในรูปแบบการจัดการเรียนรู้แบบเดิมๆ </w:t>
      </w:r>
    </w:p>
    <w:p w:rsidR="00AE6A1D" w:rsidRPr="008B0D98" w:rsidRDefault="00AE6A1D" w:rsidP="00AE6A1D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052" w:firstLine="108"/>
        <w:jc w:val="thaiDistribute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 xml:space="preserve">1.1.3.2 ด้านการบริหารจัดการ  </w:t>
      </w:r>
    </w:p>
    <w:p w:rsidR="00AE6A1D" w:rsidRPr="008B0D98" w:rsidRDefault="00AE6A1D" w:rsidP="00AE6A1D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880"/>
        <w:rPr>
          <w:rFonts w:ascii="TH SarabunPSK" w:hAnsi="TH SarabunPSK" w:cs="TH SarabunPSK"/>
          <w:sz w:val="32"/>
          <w:szCs w:val="32"/>
          <w:cs/>
        </w:rPr>
      </w:pPr>
      <w:r w:rsidRPr="008B0D98">
        <w:rPr>
          <w:rFonts w:ascii="TH SarabunPSK" w:hAnsi="TH SarabunPSK" w:cs="TH SarabunPSK"/>
          <w:sz w:val="32"/>
          <w:szCs w:val="32"/>
        </w:rPr>
        <w:t>-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 ขาดงบประมาณในการดำเนินโครงการ / งบประมาณล่าช้า</w:t>
      </w:r>
    </w:p>
    <w:p w:rsidR="00AE6A1D" w:rsidRPr="008B0D98" w:rsidRDefault="00AE6A1D" w:rsidP="00AE6A1D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  <w:t>-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 งบประมาณและการดำเนินการตามช่วงเวลาไม่มีความเหมาะสม และสอดคล้อง </w:t>
      </w:r>
    </w:p>
    <w:p w:rsidR="00AE6A1D" w:rsidRPr="008B0D98" w:rsidRDefault="00AE6A1D" w:rsidP="00AE6A1D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1440" w:firstLine="72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 xml:space="preserve">1.1.3.3 ด้านสื่อ วัสดุอุปกรณ์  </w:t>
      </w:r>
    </w:p>
    <w:p w:rsidR="00AE6A1D" w:rsidRPr="008B0D98" w:rsidRDefault="00AE6A1D" w:rsidP="00AE6A1D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88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>-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 สื่อ วัสดุอุปกรณ์ยังไม่เพียงพอและยังขาดประสิทธิภาพ โดยเฉพาะ</w:t>
      </w:r>
    </w:p>
    <w:p w:rsidR="00AE6A1D" w:rsidRPr="008B0D98" w:rsidRDefault="00AE6A1D" w:rsidP="00AE6A1D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  <w:cs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>อย่างยิ่งการจัดการเรียนรู้เชิงรุกในช่วงสถานการณ์ออนไลน์ต้องใช้เทคนิคและวัสดุ สื่ออุปกรณ์ และเครื่องมือเทคโนโลยีที่มีคุณภาพ มีประสิทธิภาพและพร้อมใช้</w:t>
      </w:r>
    </w:p>
    <w:p w:rsidR="00AE6A1D" w:rsidRPr="008B0D98" w:rsidRDefault="00AE6A1D" w:rsidP="00AE6A1D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1407" w:firstLine="72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 xml:space="preserve">1.1.3.4 </w:t>
      </w:r>
      <w:r w:rsidRPr="008B0D98">
        <w:rPr>
          <w:rFonts w:ascii="TH SarabunPSK" w:hAnsi="TH SarabunPSK" w:cs="TH SarabunPSK"/>
          <w:sz w:val="32"/>
          <w:szCs w:val="32"/>
          <w:cs/>
        </w:rPr>
        <w:t>ด้านอื่น ๆ</w:t>
      </w:r>
    </w:p>
    <w:p w:rsidR="00AE6A1D" w:rsidRPr="008B0D98" w:rsidRDefault="00AE6A1D" w:rsidP="00AE6A1D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  <w:cs/>
        </w:rPr>
      </w:pP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  <w:t xml:space="preserve">- </w:t>
      </w:r>
      <w:proofErr w:type="gramStart"/>
      <w:r w:rsidRPr="008B0D98">
        <w:rPr>
          <w:rFonts w:ascii="TH SarabunPSK" w:hAnsi="TH SarabunPSK" w:cs="TH SarabunPSK"/>
          <w:sz w:val="32"/>
          <w:szCs w:val="32"/>
          <w:cs/>
        </w:rPr>
        <w:t>ในช่วงสถานการณ์การแพร่ระบาดของโรคติดเชื้อไวรัสโค</w:t>
      </w:r>
      <w:proofErr w:type="spellStart"/>
      <w:r w:rsidRPr="008B0D98">
        <w:rPr>
          <w:rFonts w:ascii="TH SarabunPSK" w:hAnsi="TH SarabunPSK" w:cs="TH SarabunPSK"/>
          <w:sz w:val="32"/>
          <w:szCs w:val="32"/>
          <w:cs/>
        </w:rPr>
        <w:t>โร</w:t>
      </w:r>
      <w:proofErr w:type="spellEnd"/>
      <w:r w:rsidRPr="008B0D98">
        <w:rPr>
          <w:rFonts w:ascii="TH SarabunPSK" w:hAnsi="TH SarabunPSK" w:cs="TH SarabunPSK"/>
          <w:sz w:val="32"/>
          <w:szCs w:val="32"/>
          <w:cs/>
        </w:rPr>
        <w:t>น่า(</w:t>
      </w:r>
      <w:proofErr w:type="gramEnd"/>
      <w:r w:rsidRPr="008B0D98">
        <w:rPr>
          <w:rFonts w:ascii="TH SarabunPSK" w:hAnsi="TH SarabunPSK" w:cs="TH SarabunPSK"/>
          <w:sz w:val="32"/>
          <w:szCs w:val="32"/>
        </w:rPr>
        <w:t>COVID-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๑๙) สถานศึกษาไม่สามารถดำเนินการจัดการเรียนการสอนในรูปแบบที่แน่นอน ซึ่งบางแห่งก็จัดการเรียนรู้แบบผสมผสาน บางแห่งก็จัดแบบ </w:t>
      </w:r>
      <w:r w:rsidRPr="008B0D98">
        <w:rPr>
          <w:rFonts w:ascii="TH SarabunPSK" w:hAnsi="TH SarabunPSK" w:cs="TH SarabunPSK"/>
          <w:sz w:val="32"/>
          <w:szCs w:val="32"/>
        </w:rPr>
        <w:t xml:space="preserve">On-line / On-site / On-hand / On-Demand </w:t>
      </w:r>
      <w:r w:rsidRPr="008B0D98">
        <w:rPr>
          <w:rFonts w:ascii="TH SarabunPSK" w:hAnsi="TH SarabunPSK" w:cs="TH SarabunPSK"/>
          <w:sz w:val="32"/>
          <w:szCs w:val="32"/>
          <w:cs/>
        </w:rPr>
        <w:t>ตามบริบทและความเหมาะของแต่ละแห่ง ดังนั้น การจัดการเรียนรู้เชิงรุก (</w:t>
      </w:r>
      <w:r w:rsidRPr="008B0D98">
        <w:rPr>
          <w:rFonts w:ascii="TH SarabunPSK" w:hAnsi="TH SarabunPSK" w:cs="TH SarabunPSK"/>
          <w:sz w:val="32"/>
          <w:szCs w:val="32"/>
        </w:rPr>
        <w:t>Active Learning</w:t>
      </w:r>
      <w:r w:rsidRPr="008B0D98">
        <w:rPr>
          <w:rFonts w:ascii="TH SarabunPSK" w:hAnsi="TH SarabunPSK" w:cs="TH SarabunPSK"/>
          <w:sz w:val="32"/>
          <w:szCs w:val="32"/>
          <w:cs/>
        </w:rPr>
        <w:t>) จึงมีหลากหลายรูปแบบตามสถานการณ์ ความรู้ความสามารถ ของครูผู้สอน</w:t>
      </w:r>
    </w:p>
    <w:p w:rsidR="00AE6A1D" w:rsidRPr="008B0D98" w:rsidRDefault="00AE6A1D" w:rsidP="00AE6A1D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127" w:hanging="993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 xml:space="preserve">1.1.4 การแก้ไขปัญหาของหน่วยงาน/สถานศึกษา </w:t>
      </w:r>
    </w:p>
    <w:p w:rsidR="00AE6A1D" w:rsidRPr="008B0D98" w:rsidRDefault="00AE6A1D" w:rsidP="00AE6A1D">
      <w:pPr>
        <w:tabs>
          <w:tab w:val="left" w:pos="1134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127" w:hanging="993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 xml:space="preserve">       </w:t>
      </w:r>
      <w:r w:rsidRPr="008B0D98">
        <w:rPr>
          <w:rFonts w:ascii="TH SarabunPSK" w:hAnsi="TH SarabunPSK" w:cs="TH SarabunPSK"/>
          <w:sz w:val="32"/>
          <w:szCs w:val="32"/>
          <w:cs/>
        </w:rPr>
        <w:tab/>
        <w:t>1.1.4.1</w:t>
      </w:r>
      <w:r w:rsidRPr="008B0D98">
        <w:rPr>
          <w:rFonts w:ascii="TH SarabunPSK" w:hAnsi="TH SarabunPSK" w:cs="TH SarabunPSK"/>
          <w:sz w:val="32"/>
          <w:szCs w:val="32"/>
        </w:rPr>
        <w:t xml:space="preserve"> </w:t>
      </w:r>
      <w:r w:rsidRPr="008B0D98">
        <w:rPr>
          <w:rFonts w:ascii="TH SarabunPSK" w:hAnsi="TH SarabunPSK" w:cs="TH SarabunPSK"/>
          <w:sz w:val="32"/>
          <w:szCs w:val="32"/>
          <w:cs/>
        </w:rPr>
        <w:t>สำนักงานเขตพื้นที่การศึกษาให้นโยบายกับผู้บริหารและฝ่ายวิชาการเกี่ยวกับ</w:t>
      </w:r>
    </w:p>
    <w:p w:rsidR="00AE6A1D" w:rsidRPr="008B0D98" w:rsidRDefault="00AE6A1D" w:rsidP="00AE6A1D">
      <w:pPr>
        <w:tabs>
          <w:tab w:val="left" w:pos="1134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>เรื่อง ระบบดูแลช่วยเหลือนักเรียน</w:t>
      </w:r>
      <w:r w:rsidRPr="008B0D98">
        <w:rPr>
          <w:rFonts w:ascii="TH SarabunPSK" w:hAnsi="TH SarabunPSK" w:cs="TH SarabunPSK"/>
          <w:sz w:val="32"/>
          <w:szCs w:val="32"/>
        </w:rPr>
        <w:t xml:space="preserve"> </w:t>
      </w:r>
      <w:r w:rsidRPr="008B0D98">
        <w:rPr>
          <w:rFonts w:ascii="TH SarabunPSK" w:hAnsi="TH SarabunPSK" w:cs="TH SarabunPSK"/>
          <w:sz w:val="32"/>
          <w:szCs w:val="32"/>
          <w:cs/>
        </w:rPr>
        <w:t>การพัฒนา แก้ไขปัญหาคุณภาพการจัดการศึกษา การลดเวลาเรียนเพิ่ม เวลารู้ การลดภาระงานนักเรียน แนวทางการจัดการเรียนรู้เชิงรุก (</w:t>
      </w:r>
      <w:r w:rsidRPr="008B0D98">
        <w:rPr>
          <w:rFonts w:ascii="TH SarabunPSK" w:hAnsi="TH SarabunPSK" w:cs="TH SarabunPSK"/>
          <w:sz w:val="32"/>
          <w:szCs w:val="32"/>
        </w:rPr>
        <w:t>Active Learning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) </w:t>
      </w:r>
    </w:p>
    <w:p w:rsidR="00AE6A1D" w:rsidRPr="008B0D98" w:rsidRDefault="00AE6A1D" w:rsidP="00AE6A1D">
      <w:pPr>
        <w:tabs>
          <w:tab w:val="left" w:pos="1134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127" w:hanging="993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>1.1.4.2 สถานศึกษารับนโยบายและแนวทางการแก้ไขปัญหาต่างๆ จากสำนักงาน</w:t>
      </w:r>
    </w:p>
    <w:p w:rsidR="00AE6A1D" w:rsidRPr="008B0D98" w:rsidRDefault="00AE6A1D" w:rsidP="00AE6A1D">
      <w:pPr>
        <w:tabs>
          <w:tab w:val="left" w:pos="1134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>เขตพื้นที่และหน่วยงานต้นสังกัด ได้จัดการอบรมให้ความรู้เพิ่มเติมแก่ครู ช่วยเหลือแก้ปัญหาให้ครูในการดูแลนักเรียนทั้งในเรื่องการเรียน การให้การบ้าน การดำรงชีวิตในชีวิตประจำวันในช่วงสถานการณ์การแพร่ระบาดของโรคติดไวรัสโค</w:t>
      </w:r>
      <w:proofErr w:type="spellStart"/>
      <w:r w:rsidRPr="008B0D98">
        <w:rPr>
          <w:rFonts w:ascii="TH SarabunPSK" w:hAnsi="TH SarabunPSK" w:cs="TH SarabunPSK"/>
          <w:sz w:val="32"/>
          <w:szCs w:val="32"/>
          <w:cs/>
        </w:rPr>
        <w:t>โร</w:t>
      </w:r>
      <w:proofErr w:type="spellEnd"/>
      <w:r w:rsidRPr="008B0D98">
        <w:rPr>
          <w:rFonts w:ascii="TH SarabunPSK" w:hAnsi="TH SarabunPSK" w:cs="TH SarabunPSK"/>
          <w:sz w:val="32"/>
          <w:szCs w:val="32"/>
          <w:cs/>
        </w:rPr>
        <w:t>น่า (</w:t>
      </w:r>
      <w:r w:rsidRPr="008B0D98">
        <w:rPr>
          <w:rFonts w:ascii="TH SarabunPSK" w:hAnsi="TH SarabunPSK" w:cs="TH SarabunPSK"/>
          <w:sz w:val="32"/>
          <w:szCs w:val="32"/>
        </w:rPr>
        <w:t>COVID-</w:t>
      </w:r>
      <w:r w:rsidRPr="008B0D98">
        <w:rPr>
          <w:rFonts w:ascii="TH SarabunPSK" w:hAnsi="TH SarabunPSK" w:cs="TH SarabunPSK"/>
          <w:sz w:val="32"/>
          <w:szCs w:val="32"/>
          <w:cs/>
        </w:rPr>
        <w:t>๑๙)</w:t>
      </w:r>
    </w:p>
    <w:p w:rsidR="00AE6A1D" w:rsidRPr="008B0D98" w:rsidRDefault="00AE6A1D" w:rsidP="00AE6A1D">
      <w:pPr>
        <w:tabs>
          <w:tab w:val="left" w:pos="1134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127" w:hanging="993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</w:rPr>
        <w:t>1.1.4.</w:t>
      </w:r>
      <w:r w:rsidRPr="008B0D98">
        <w:rPr>
          <w:rFonts w:ascii="TH SarabunPSK" w:hAnsi="TH SarabunPSK" w:cs="TH SarabunPSK"/>
          <w:sz w:val="32"/>
          <w:szCs w:val="32"/>
          <w:cs/>
        </w:rPr>
        <w:t>3</w:t>
      </w:r>
      <w:r w:rsidRPr="008B0D98">
        <w:rPr>
          <w:rFonts w:ascii="TH SarabunPSK" w:hAnsi="TH SarabunPSK" w:cs="TH SarabunPSK"/>
          <w:sz w:val="32"/>
          <w:szCs w:val="32"/>
        </w:rPr>
        <w:t xml:space="preserve"> </w:t>
      </w:r>
      <w:r w:rsidRPr="008B0D98">
        <w:rPr>
          <w:rFonts w:ascii="TH SarabunPSK" w:hAnsi="TH SarabunPSK" w:cs="TH SarabunPSK"/>
          <w:sz w:val="32"/>
          <w:szCs w:val="32"/>
          <w:cs/>
        </w:rPr>
        <w:t>สำนักงานเขตพื้นที่การศึกษาโดยศึกษานิเทศก์เข้านิเทศ ติดตามการจัด</w:t>
      </w:r>
    </w:p>
    <w:p w:rsidR="00AE6A1D" w:rsidRPr="008B0D98" w:rsidRDefault="00AE6A1D" w:rsidP="00AE6A1D">
      <w:pPr>
        <w:tabs>
          <w:tab w:val="left" w:pos="1134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  <w:cs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>การเรียนรู้ของครูเพื่อจะได้พบกับสภาพปัญหาที่แท้จริงและดำเนินการให้ความช่วยเหลือ แนะนำ และสร้างขวัญกำลังใจให้กับครู</w:t>
      </w:r>
    </w:p>
    <w:p w:rsidR="00AE6A1D" w:rsidRPr="008B0D98" w:rsidRDefault="00AE6A1D" w:rsidP="00AE6A1D">
      <w:pPr>
        <w:tabs>
          <w:tab w:val="left" w:pos="1134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ab/>
        <w:t xml:space="preserve">1.1.5 </w:t>
      </w:r>
      <w:r w:rsidRPr="008B0D98">
        <w:rPr>
          <w:rFonts w:ascii="TH SarabunPSK" w:hAnsi="TH SarabunPSK" w:cs="TH SarabunPSK"/>
          <w:sz w:val="32"/>
          <w:szCs w:val="32"/>
          <w:cs/>
        </w:rPr>
        <w:t>ข้อเสนอเชิงนโยบาย (ท่านมีความเห็นว่า ศธ.ควรมีข้อสั่งการเพื่อขับเคลื่อนเรื่องนี้หรือแก้ปัญหาอุปสรรคดังกล่าวอย่างไร)</w:t>
      </w:r>
    </w:p>
    <w:p w:rsidR="00AE6A1D" w:rsidRPr="008B0D98" w:rsidRDefault="00AE6A1D" w:rsidP="00AE6A1D">
      <w:pPr>
        <w:tabs>
          <w:tab w:val="left" w:pos="1134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lastRenderedPageBreak/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>1.1.5</w:t>
      </w:r>
      <w:r w:rsidRPr="008B0D98">
        <w:rPr>
          <w:rFonts w:ascii="TH SarabunPSK" w:hAnsi="TH SarabunPSK" w:cs="TH SarabunPSK"/>
          <w:sz w:val="32"/>
          <w:szCs w:val="32"/>
        </w:rPr>
        <w:t xml:space="preserve">.1 </w:t>
      </w:r>
      <w:proofErr w:type="spellStart"/>
      <w:r w:rsidRPr="008B0D98">
        <w:rPr>
          <w:rFonts w:ascii="TH SarabunPSK" w:hAnsi="TH SarabunPSK" w:cs="TH SarabunPSK"/>
          <w:sz w:val="32"/>
          <w:szCs w:val="32"/>
          <w:cs/>
        </w:rPr>
        <w:t>สพฐ</w:t>
      </w:r>
      <w:proofErr w:type="spellEnd"/>
      <w:r w:rsidRPr="008B0D98">
        <w:rPr>
          <w:rFonts w:ascii="TH SarabunPSK" w:hAnsi="TH SarabunPSK" w:cs="TH SarabunPSK"/>
          <w:sz w:val="32"/>
          <w:szCs w:val="32"/>
          <w:cs/>
        </w:rPr>
        <w:t>.และ ศธ.ควรสั่งการหรือติดตามการปฏิบัติงานตามโครงการต่างๆ               โดยพิจารณาถึงความเหมาะสมและสอดคล้องกับบริบทของพื้นที่ สถานการณ์ งบประมาณ และเวลา</w:t>
      </w:r>
    </w:p>
    <w:p w:rsidR="00AE6A1D" w:rsidRPr="008B0D98" w:rsidRDefault="00AE6A1D" w:rsidP="00AE6A1D">
      <w:pPr>
        <w:tabs>
          <w:tab w:val="left" w:pos="993"/>
          <w:tab w:val="left" w:pos="1134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  <w:lang w:eastAsia="zh-CN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 xml:space="preserve">  </w:t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  <w:t>1.1.</w:t>
      </w:r>
      <w:r w:rsidRPr="008B0D98">
        <w:rPr>
          <w:rFonts w:ascii="TH SarabunPSK" w:hAnsi="TH SarabunPSK" w:cs="TH SarabunPSK"/>
          <w:sz w:val="32"/>
          <w:szCs w:val="32"/>
          <w:cs/>
        </w:rPr>
        <w:t>6 นวัตกรรม/รูปแบบ/แนวทางการดำเนินงานเกี่ยวกับการจัดการเรียนการสอน</w:t>
      </w:r>
      <w:r w:rsidRPr="008B0D98">
        <w:rPr>
          <w:rFonts w:ascii="TH SarabunPSK" w:hAnsi="TH SarabunPSK" w:cs="TH SarabunPSK"/>
          <w:sz w:val="32"/>
          <w:szCs w:val="32"/>
          <w:cs/>
        </w:rPr>
        <w:br/>
        <w:t xml:space="preserve">แบบ </w:t>
      </w:r>
      <w:r w:rsidRPr="008B0D98">
        <w:rPr>
          <w:rFonts w:ascii="TH SarabunPSK" w:hAnsi="TH SarabunPSK" w:cs="TH SarabunPSK"/>
          <w:sz w:val="32"/>
          <w:szCs w:val="32"/>
          <w:lang w:eastAsia="zh-CN"/>
        </w:rPr>
        <w:t>Active Learning</w:t>
      </w:r>
      <w:r w:rsidRPr="008B0D98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 xml:space="preserve">ของสถานศึกษาในสังกัดท่าน ที่เป็นต้นแบบหรือแบบอย่างที่ดี </w:t>
      </w:r>
      <w:r w:rsidRPr="008B0D98">
        <w:rPr>
          <w:rFonts w:ascii="TH SarabunPSK" w:hAnsi="TH SarabunPSK" w:cs="TH SarabunPSK"/>
          <w:sz w:val="32"/>
          <w:szCs w:val="32"/>
          <w:cs/>
        </w:rPr>
        <w:t>(</w:t>
      </w:r>
      <w:r w:rsidRPr="008B0D98">
        <w:rPr>
          <w:rFonts w:ascii="TH SarabunPSK" w:hAnsi="TH SarabunPSK" w:cs="TH SarabunPSK"/>
          <w:sz w:val="32"/>
          <w:szCs w:val="32"/>
        </w:rPr>
        <w:t>Best Practice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) จำนวน 1 ผลงาน (นำเสนอในรูปแบบ </w:t>
      </w:r>
      <w:r w:rsidRPr="008B0D98">
        <w:rPr>
          <w:rFonts w:ascii="TH SarabunPSK" w:hAnsi="TH SarabunPSK" w:cs="TH SarabunPSK"/>
          <w:sz w:val="32"/>
          <w:szCs w:val="32"/>
        </w:rPr>
        <w:t xml:space="preserve">Infographic 1 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แผ่น) </w:t>
      </w:r>
    </w:p>
    <w:p w:rsidR="00AE6A1D" w:rsidRPr="00510540" w:rsidRDefault="00AE6A1D" w:rsidP="00AE6A1D">
      <w:pPr>
        <w:tabs>
          <w:tab w:val="left" w:pos="993"/>
          <w:tab w:val="left" w:pos="1134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:rsidR="00AE6A1D" w:rsidRPr="00510540" w:rsidRDefault="00AE6A1D" w:rsidP="00AE6A1D">
      <w:pPr>
        <w:spacing w:after="0" w:line="240" w:lineRule="auto"/>
        <w:ind w:left="-567"/>
        <w:jc w:val="center"/>
        <w:rPr>
          <w:rStyle w:val="ad"/>
          <w:rFonts w:ascii="TH SarabunPSK" w:eastAsia="Cordia New" w:hAnsi="TH SarabunPSK" w:cs="TH SarabunPSK"/>
          <w:b/>
          <w:bCs/>
          <w:color w:val="000000" w:themeColor="text1"/>
          <w:sz w:val="36"/>
          <w:szCs w:val="36"/>
          <w:u w:val="none"/>
        </w:rPr>
      </w:pPr>
      <w:r w:rsidRPr="00510540">
        <w:rPr>
          <w:rStyle w:val="ad"/>
          <w:rFonts w:ascii="TH SarabunPSK" w:eastAsia="Cordia New" w:hAnsi="TH SarabunPSK" w:cs="TH SarabunPSK"/>
          <w:b/>
          <w:bCs/>
          <w:color w:val="000000" w:themeColor="text1"/>
          <w:sz w:val="36"/>
          <w:szCs w:val="36"/>
          <w:u w:val="none"/>
          <w:cs/>
        </w:rPr>
        <w:t xml:space="preserve">อาวุธอันแยบยลของนักธุรกิจรายจิ๋ว </w:t>
      </w:r>
      <w:r w:rsidRPr="00510540">
        <w:rPr>
          <w:rStyle w:val="ad"/>
          <w:rFonts w:ascii="TH SarabunPSK" w:eastAsia="Cordia New" w:hAnsi="TH SarabunPSK" w:cs="TH SarabunPSK"/>
          <w:b/>
          <w:bCs/>
          <w:color w:val="000000" w:themeColor="text1"/>
          <w:sz w:val="36"/>
          <w:szCs w:val="36"/>
          <w:u w:val="none"/>
        </w:rPr>
        <w:t>Business Model Canvas</w:t>
      </w:r>
    </w:p>
    <w:p w:rsidR="00AE6A1D" w:rsidRPr="00510540" w:rsidRDefault="00AE6A1D" w:rsidP="00AE6A1D">
      <w:pPr>
        <w:spacing w:after="0" w:line="240" w:lineRule="auto"/>
        <w:ind w:left="-567" w:firstLine="720"/>
        <w:jc w:val="right"/>
        <w:rPr>
          <w:rStyle w:val="ad"/>
          <w:rFonts w:ascii="TH SarabunPSK" w:eastAsia="Cordia New" w:hAnsi="TH SarabunPSK" w:cs="TH SarabunPSK"/>
          <w:b/>
          <w:bCs/>
          <w:color w:val="000000" w:themeColor="text1"/>
          <w:sz w:val="32"/>
          <w:szCs w:val="32"/>
          <w:u w:val="none"/>
        </w:rPr>
      </w:pPr>
      <w:proofErr w:type="spellStart"/>
      <w:r w:rsidRPr="00510540">
        <w:rPr>
          <w:rStyle w:val="ad"/>
          <w:rFonts w:ascii="TH SarabunPSK" w:eastAsia="Cordia New" w:hAnsi="TH SarabunPSK" w:cs="TH SarabunPSK"/>
          <w:color w:val="000000" w:themeColor="text1"/>
          <w:sz w:val="32"/>
          <w:szCs w:val="32"/>
          <w:u w:val="none"/>
          <w:cs/>
        </w:rPr>
        <w:t>ธนวัฒน์</w:t>
      </w:r>
      <w:proofErr w:type="spellEnd"/>
      <w:r w:rsidRPr="00510540">
        <w:rPr>
          <w:rStyle w:val="ad"/>
          <w:rFonts w:ascii="TH SarabunPSK" w:eastAsia="Cordia New" w:hAnsi="TH SarabunPSK" w:cs="TH SarabunPSK"/>
          <w:color w:val="000000" w:themeColor="text1"/>
          <w:sz w:val="32"/>
          <w:szCs w:val="32"/>
          <w:u w:val="none"/>
          <w:cs/>
        </w:rPr>
        <w:t xml:space="preserve"> ภูมิ</w:t>
      </w:r>
      <w:proofErr w:type="spellStart"/>
      <w:r w:rsidRPr="00510540">
        <w:rPr>
          <w:rStyle w:val="ad"/>
          <w:rFonts w:ascii="TH SarabunPSK" w:eastAsia="Cordia New" w:hAnsi="TH SarabunPSK" w:cs="TH SarabunPSK"/>
          <w:color w:val="000000" w:themeColor="text1"/>
          <w:sz w:val="32"/>
          <w:szCs w:val="32"/>
          <w:u w:val="none"/>
          <w:cs/>
        </w:rPr>
        <w:t>พวัฒน</w:t>
      </w:r>
      <w:proofErr w:type="spellEnd"/>
      <w:r w:rsidRPr="00510540">
        <w:rPr>
          <w:rStyle w:val="ad"/>
          <w:rFonts w:ascii="TH SarabunPSK" w:eastAsia="Cordia New" w:hAnsi="TH SarabunPSK" w:cs="TH SarabunPSK"/>
          <w:color w:val="000000" w:themeColor="text1"/>
          <w:sz w:val="32"/>
          <w:szCs w:val="32"/>
          <w:u w:val="none"/>
          <w:cs/>
        </w:rPr>
        <w:t>โชติ</w:t>
      </w:r>
      <w:r w:rsidRPr="00510540">
        <w:rPr>
          <w:rStyle w:val="ad"/>
          <w:rFonts w:ascii="TH SarabunPSK" w:eastAsia="Cordia New" w:hAnsi="TH SarabunPSK" w:cs="TH SarabunPSK"/>
          <w:b/>
          <w:bCs/>
          <w:color w:val="000000" w:themeColor="text1"/>
          <w:sz w:val="32"/>
          <w:szCs w:val="32"/>
          <w:u w:val="none"/>
        </w:rPr>
        <w:t xml:space="preserve"> </w:t>
      </w:r>
    </w:p>
    <w:p w:rsidR="00AE6A1D" w:rsidRPr="008B0D98" w:rsidRDefault="00AE6A1D" w:rsidP="00510540">
      <w:pPr>
        <w:pStyle w:val="ae"/>
        <w:ind w:left="-567" w:firstLine="720"/>
        <w:rPr>
          <w:rFonts w:ascii="TH SarabunPSK" w:eastAsia="Calibri" w:hAnsi="TH SarabunPSK" w:cs="TH SarabunPSK"/>
          <w:sz w:val="32"/>
          <w:szCs w:val="32"/>
          <w:shd w:val="clear" w:color="auto" w:fill="FFFFFF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>โลกที่กำลังขับเคลื่อนไปข้างหน้า มนุษย์จะต้องรู้เท่าทันสิ่งต่าง ๆ ที่กำลังเติบโตขึ้นเรื่อย ๆ การบริหารจัดการชีวิตของตนเอง เพื่อวางแผนการใช้ชีวิตในอนาคต ย่อมอาศัยความรู้ ด้านการเงิน เศรษฐศาสตร์ หรือแม้กระทั่ง ธุรกิจการเป็นผู้ประกอบการ นี่เอง คือคือหนึ่งทักษะใน</w:t>
      </w:r>
      <w:r w:rsidRPr="008B0D98">
        <w:rPr>
          <w:rFonts w:ascii="TH SarabunPSK" w:hAnsi="TH SarabunPSK" w:cs="TH SarabunPSK"/>
          <w:b/>
          <w:bCs/>
          <w:sz w:val="32"/>
          <w:szCs w:val="32"/>
          <w:cs/>
        </w:rPr>
        <w:t xml:space="preserve">การเรียนการสอนแบบ </w:t>
      </w:r>
      <w:r w:rsidRPr="008B0D98">
        <w:rPr>
          <w:rFonts w:ascii="TH SarabunPSK" w:hAnsi="TH SarabunPSK" w:cs="TH SarabunPSK"/>
          <w:b/>
          <w:bCs/>
          <w:sz w:val="32"/>
          <w:szCs w:val="32"/>
        </w:rPr>
        <w:t>Active Learning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 ซึ่งเป็นกระบวนการเรียนการสอนที่เน้นให้ผู้เรียนมีส่วนร่วมและมีปฏิสัมพันธ์กับกิจกรรมการเรียนรู้ผ่านการปฏิบัติที่หลากหลายรูปแบบ โดยกิจกรรมที่นำมาใช้พัฒนาทักษะการคิดวิเคราะห์ การคิดอย่างมีวิจารณญาณ </w:t>
      </w:r>
      <w:r w:rsidRPr="008B0D98">
        <w:rPr>
          <w:rFonts w:ascii="TH SarabunPSK" w:hAnsi="TH SarabunPSK" w:cs="TH SarabunPSK"/>
          <w:b/>
          <w:bCs/>
          <w:sz w:val="32"/>
          <w:szCs w:val="32"/>
          <w:shd w:val="clear" w:color="auto" w:fill="FFFFFF"/>
          <w:cs/>
        </w:rPr>
        <w:t>การสร้างทักษะการเรียนรู้                  ในศตวรรษที่ 21</w:t>
      </w:r>
      <w:r w:rsidRPr="008B0D98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</w:t>
      </w:r>
      <w:r w:rsidRPr="008B0D98">
        <w:rPr>
          <w:rFonts w:ascii="TH SarabunPSK" w:hAnsi="TH SarabunPSK" w:cs="TH SarabunPSK"/>
          <w:b/>
          <w:bCs/>
          <w:sz w:val="32"/>
          <w:szCs w:val="32"/>
          <w:shd w:val="clear" w:color="auto" w:fill="FFFFFF"/>
          <w:cs/>
        </w:rPr>
        <w:t>ด้วยกิจกรรมการเรียนรู้</w:t>
      </w:r>
      <w:r w:rsidRPr="008B0D98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</w:t>
      </w:r>
      <w:r w:rsidRPr="008B0D98">
        <w:rPr>
          <w:rFonts w:ascii="TH SarabunPSK" w:hAnsi="TH SarabunPSK" w:cs="TH SarabunPSK"/>
          <w:b/>
          <w:bCs/>
          <w:sz w:val="32"/>
          <w:szCs w:val="32"/>
        </w:rPr>
        <w:t>Active Learning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8B0D98">
        <w:rPr>
          <w:rFonts w:ascii="TH SarabunPSK" w:hAnsi="TH SarabunPSK" w:cs="TH SarabunPSK"/>
          <w:b/>
          <w:bCs/>
          <w:sz w:val="32"/>
          <w:szCs w:val="32"/>
          <w:cs/>
        </w:rPr>
        <w:t>หน่วยการเรียนรู้ที่ ๓ ความรู้เกี่ยวกับผลิตภัณฑ์ กิจการ คู่แข่ง ลูกค้าและตนเอง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8B0D98">
        <w:rPr>
          <w:rFonts w:ascii="TH SarabunPSK" w:hAnsi="TH SarabunPSK" w:cs="TH SarabunPSK"/>
          <w:b/>
          <w:bCs/>
          <w:sz w:val="32"/>
          <w:szCs w:val="32"/>
          <w:cs/>
        </w:rPr>
        <w:t>รายวิชาการขายเบื้องต้น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8B0D98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ร่วมกับภาคีเครือข่ายมหาวิทยาลัยราชภัฏกาญจนบุรี (มหาวิทยาลัยพี่เลี้ยง) สนับสนุนงบประมาณและวิทยากรผู้เชี่ยวชาญ ซึ่งมาให้ความรู้เรื่อง การวิเคราะห์ด้วย </w:t>
      </w:r>
      <w:r w:rsidRPr="008B0D98">
        <w:rPr>
          <w:rFonts w:ascii="TH SarabunPSK" w:hAnsi="TH SarabunPSK" w:cs="TH SarabunPSK"/>
          <w:sz w:val="32"/>
          <w:szCs w:val="32"/>
          <w:shd w:val="clear" w:color="auto" w:fill="FFFFFF"/>
        </w:rPr>
        <w:t>Business Model Canvas</w:t>
      </w:r>
      <w:r w:rsidRPr="008B0D98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วางแผน ลงมือปฏิบัติ พร้อมทั้งเป็นที่ปรึกษาให้คำแนะนำและดูแลทุกขั้นตอนการฝึกปฏิบัติด้วยการใช้</w:t>
      </w:r>
      <w:r w:rsidRPr="008B0D98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 </w:t>
      </w:r>
      <w:r w:rsidRPr="008B0D98">
        <w:rPr>
          <w:rFonts w:ascii="TH SarabunPSK" w:hAnsi="TH SarabunPSK" w:cs="TH SarabunPSK"/>
          <w:color w:val="000000"/>
          <w:sz w:val="32"/>
          <w:szCs w:val="32"/>
          <w:shd w:val="clear" w:color="auto" w:fill="FFFFFF"/>
        </w:rPr>
        <w:t xml:space="preserve">Business Model Canvas </w:t>
      </w:r>
      <w:r w:rsidRPr="008B0D98">
        <w:rPr>
          <w:rFonts w:ascii="TH SarabunPSK" w:hAnsi="TH SarabunPSK" w:cs="TH SarabunPSK"/>
          <w:color w:val="000000"/>
          <w:sz w:val="32"/>
          <w:szCs w:val="32"/>
          <w:shd w:val="clear" w:color="auto" w:fill="FFFFFF"/>
          <w:cs/>
        </w:rPr>
        <w:t xml:space="preserve">อาวุธอันแยบยลของนักธุรกิจรายจิ๋ว เพราะเป็นเครื่องมือที่ใช้ในการอธิบายภาพรวมธุรกิจ ไม่สำคัญว่านักเรียนจะเป็นผู้เล่นรายใหญ่หรือรายเล็ก หากนักเรียนเป็นหนึ่งในผู้ค้าหรือผู้ให้บริการ </w:t>
      </w:r>
      <w:r w:rsidRPr="008B0D98">
        <w:rPr>
          <w:rFonts w:ascii="TH SarabunPSK" w:hAnsi="TH SarabunPSK" w:cs="TH SarabunPSK"/>
          <w:color w:val="000000"/>
          <w:sz w:val="32"/>
          <w:szCs w:val="32"/>
          <w:shd w:val="clear" w:color="auto" w:fill="FFFFFF"/>
        </w:rPr>
        <w:t xml:space="preserve">Business Model Canvas </w:t>
      </w:r>
      <w:r w:rsidRPr="008B0D98">
        <w:rPr>
          <w:rFonts w:ascii="TH SarabunPSK" w:hAnsi="TH SarabunPSK" w:cs="TH SarabunPSK"/>
          <w:color w:val="000000"/>
          <w:sz w:val="32"/>
          <w:szCs w:val="32"/>
          <w:shd w:val="clear" w:color="auto" w:fill="FFFFFF"/>
          <w:cs/>
        </w:rPr>
        <w:t>จะทำให้ธุรกิจของนักเรียนขับเคลื่อนไปได้อย่างก้าวหน้า ขอเพียงตั้งใจศึกษาแนวคิดอันชาญฉลาดที่พัฒนารูปแบบโดย</w:t>
      </w:r>
      <w:r w:rsidRPr="008B0D98">
        <w:rPr>
          <w:rFonts w:ascii="TH SarabunPSK" w:hAnsi="TH SarabunPSK" w:cs="TH SarabunPSK"/>
          <w:color w:val="000000"/>
          <w:sz w:val="32"/>
          <w:szCs w:val="32"/>
          <w:shd w:val="clear" w:color="auto" w:fill="FFFFFF"/>
        </w:rPr>
        <w:t> </w:t>
      </w:r>
      <w:hyperlink r:id="rId16" w:tgtFrame="_blank" w:history="1">
        <w:r w:rsidRPr="008B0D98">
          <w:rPr>
            <w:rFonts w:ascii="TH SarabunPSK" w:hAnsi="TH SarabunPSK" w:cs="TH SarabunPSK"/>
            <w:sz w:val="32"/>
            <w:szCs w:val="32"/>
            <w:bdr w:val="none" w:sz="0" w:space="0" w:color="auto" w:frame="1"/>
          </w:rPr>
          <w:t>Alex Osterwalder</w:t>
        </w:r>
        <w:r w:rsidRPr="008B0D98">
          <w:rPr>
            <w:rFonts w:ascii="TH SarabunPSK" w:hAnsi="TH SarabunPSK" w:cs="TH SarabunPSK"/>
            <w:i/>
            <w:iCs/>
            <w:color w:val="007BFF"/>
            <w:sz w:val="32"/>
            <w:szCs w:val="32"/>
            <w:bdr w:val="none" w:sz="0" w:space="0" w:color="auto" w:frame="1"/>
          </w:rPr>
          <w:t> </w:t>
        </w:r>
      </w:hyperlink>
      <w:r w:rsidRPr="008B0D98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ซึ่ง</w:t>
      </w:r>
      <w:r w:rsidRPr="008B0D98">
        <w:rPr>
          <w:rFonts w:ascii="TH SarabunPSK" w:hAnsi="TH SarabunPSK" w:cs="TH SarabunPSK"/>
          <w:color w:val="000000"/>
          <w:sz w:val="32"/>
          <w:szCs w:val="32"/>
          <w:shd w:val="clear" w:color="auto" w:fill="FFFFFF"/>
          <w:cs/>
        </w:rPr>
        <w:t>เป็นเครื่องมือในการทำธุรกิจ ที่ทำให้เรามองธุรกิจได้อย่าง</w:t>
      </w:r>
      <w:r w:rsidRPr="008B0D98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ปรุโปร่ง</w:t>
      </w:r>
      <w:r w:rsidRPr="008B0D98">
        <w:rPr>
          <w:rFonts w:ascii="TH SarabunPSK" w:hAnsi="TH SarabunPSK" w:cs="TH SarabunPSK"/>
          <w:color w:val="000000"/>
          <w:sz w:val="32"/>
          <w:szCs w:val="32"/>
          <w:shd w:val="clear" w:color="auto" w:fill="FFFFFF"/>
          <w:cs/>
        </w:rPr>
        <w:t>และทำให้รับรู้รูปแบบตลอดจนปัญหาของธุรกิจไปในทิศทางเดียวกันนำไปสู่ ความรวดเร็วในการแก้ปัญหาและระดมความคิด เพราะ</w:t>
      </w:r>
      <w:r w:rsidRPr="008B0D98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ทำให้มองเห็นจุดเด่นจุดด้อยของตัวเองได้ผ่านโมเดล </w:t>
      </w:r>
      <w:r w:rsidRPr="008B0D98">
        <w:rPr>
          <w:rFonts w:ascii="TH SarabunPSK" w:hAnsi="TH SarabunPSK" w:cs="TH SarabunPSK"/>
          <w:b/>
          <w:bCs/>
          <w:sz w:val="32"/>
          <w:szCs w:val="32"/>
          <w:shd w:val="clear" w:color="auto" w:fill="FFFFFF"/>
        </w:rPr>
        <w:t>Business Model Canvas</w:t>
      </w:r>
      <w:r w:rsidRPr="008B0D98">
        <w:rPr>
          <w:rStyle w:val="ad"/>
          <w:rFonts w:ascii="TH SarabunPSK" w:hAnsi="TH SarabunPSK" w:cs="TH SarabunPSK"/>
          <w:sz w:val="32"/>
          <w:szCs w:val="32"/>
        </w:rPr>
        <w:t xml:space="preserve"> </w:t>
      </w:r>
      <w:r w:rsidRPr="008B0D98">
        <w:rPr>
          <w:rFonts w:ascii="TH SarabunPSK" w:eastAsia="Calibri" w:hAnsi="TH SarabunPSK" w:cs="TH SarabunPSK"/>
          <w:sz w:val="32"/>
          <w:szCs w:val="32"/>
          <w:shd w:val="clear" w:color="auto" w:fill="FFFFFF"/>
          <w:cs/>
        </w:rPr>
        <w:t xml:space="preserve">ซึ่งเป็นเทมเพลตสี่เหลี่ยมผืนผ้า แบ่งหัวข้อหลักออกเป็น </w:t>
      </w:r>
      <w:r w:rsidRPr="008B0D98">
        <w:rPr>
          <w:rFonts w:ascii="TH SarabunPSK" w:eastAsia="Calibri" w:hAnsi="TH SarabunPSK" w:cs="TH SarabunPSK"/>
          <w:sz w:val="32"/>
          <w:szCs w:val="32"/>
          <w:shd w:val="clear" w:color="auto" w:fill="FFFFFF"/>
        </w:rPr>
        <w:t xml:space="preserve">9 </w:t>
      </w:r>
      <w:r w:rsidRPr="008B0D98">
        <w:rPr>
          <w:rFonts w:ascii="TH SarabunPSK" w:eastAsia="Calibri" w:hAnsi="TH SarabunPSK" w:cs="TH SarabunPSK"/>
          <w:sz w:val="32"/>
          <w:szCs w:val="32"/>
          <w:shd w:val="clear" w:color="auto" w:fill="FFFFFF"/>
          <w:cs/>
        </w:rPr>
        <w:t>ช่อง แต่ละช่องจะช่วยให้มองเห็นรายละเอียดในธุรกิจของตัวเอง รวมทั้งจุดเด่นจุดด้อย</w:t>
      </w:r>
      <w:r w:rsidRPr="008B0D98">
        <w:rPr>
          <w:rFonts w:ascii="TH SarabunPSK" w:eastAsia="Calibri" w:hAnsi="TH SarabunPSK" w:cs="TH SarabunPSK"/>
          <w:color w:val="00B050"/>
          <w:sz w:val="32"/>
          <w:szCs w:val="32"/>
          <w:shd w:val="clear" w:color="auto" w:fill="FFFFFF"/>
          <w:cs/>
        </w:rPr>
        <w:t xml:space="preserve"> </w:t>
      </w:r>
      <w:r w:rsidRPr="008B0D98">
        <w:rPr>
          <w:rFonts w:ascii="TH SarabunPSK" w:eastAsia="Calibri" w:hAnsi="TH SarabunPSK" w:cs="TH SarabunPSK"/>
          <w:sz w:val="32"/>
          <w:szCs w:val="32"/>
          <w:shd w:val="clear" w:color="auto" w:fill="FFFFFF"/>
          <w:cs/>
        </w:rPr>
        <w:t xml:space="preserve">และที่สำคัญ </w:t>
      </w:r>
      <w:r w:rsidRPr="008B0D98">
        <w:rPr>
          <w:rFonts w:ascii="TH SarabunPSK" w:eastAsia="Calibri" w:hAnsi="TH SarabunPSK" w:cs="TH SarabunPSK"/>
          <w:sz w:val="32"/>
          <w:szCs w:val="32"/>
          <w:shd w:val="clear" w:color="auto" w:fill="FFFFFF"/>
        </w:rPr>
        <w:t>BMC</w:t>
      </w:r>
      <w:r w:rsidRPr="008B0D98">
        <w:rPr>
          <w:rFonts w:ascii="TH SarabunPSK" w:eastAsia="Calibri" w:hAnsi="TH SarabunPSK" w:cs="TH SarabunPSK"/>
          <w:sz w:val="32"/>
          <w:szCs w:val="32"/>
          <w:shd w:val="clear" w:color="auto" w:fill="FFFFFF"/>
          <w:cs/>
        </w:rPr>
        <w:t xml:space="preserve"> จะช่วยให้ทีมมองเห็นภาพรวมของธุรกิจในทิศทางเดียวกัน </w:t>
      </w:r>
    </w:p>
    <w:p w:rsidR="00AE6A1D" w:rsidRPr="008B0D98" w:rsidRDefault="00510540" w:rsidP="00AE6A1D">
      <w:pPr>
        <w:pStyle w:val="ae"/>
        <w:ind w:left="-567" w:firstLine="720"/>
        <w:jc w:val="thaiDistribute"/>
        <w:rPr>
          <w:rFonts w:ascii="TH SarabunPSK" w:eastAsia="Calibri" w:hAnsi="TH SarabunPSK" w:cs="TH SarabunPSK"/>
          <w:sz w:val="32"/>
          <w:szCs w:val="32"/>
          <w:shd w:val="clear" w:color="auto" w:fill="FFFFFF"/>
        </w:rPr>
      </w:pPr>
      <w:r w:rsidRPr="008B0D98">
        <w:rPr>
          <w:rFonts w:ascii="TH SarabunPSK" w:hAnsi="TH SarabunPSK" w:cs="TH SarabunPSK"/>
          <w:noProof/>
        </w:rPr>
        <w:pict>
          <v:group id="กลุ่ม 6" o:spid="_x0000_s1042" style="position:absolute;left:0;text-align:left;margin-left:-29.7pt;margin-top:17.85pt;width:450.6pt;height:155.25pt;z-index:251679232;mso-position-horizontal-relative:margin;mso-width-relative:margin;mso-height-relative:margin" coordsize="71380,32289" wrapcoords="-90 -251 -90 21600 21690 21600 21690 -251 -90 -2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รูปภาพ 7" o:spid="_x0000_s1043" type="#_x0000_t75" style="position:absolute;width:38290;height:32289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" stroked="t" strokecolor="#4472c4 [3204]">
              <v:imagedata r:id="rId17" o:title="" croptop="1222f" cropbottom="4888f" cropleft="798f" cropright="638f"/>
            </v:shape>
            <v:shape id="รูปภาพ 8" o:spid="_x0000_s1044" type="#_x0000_t75" style="position:absolute;left:38957;width:32423;height:32289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" stroked="t" strokecolor="#4472c4 [3204]">
              <v:imagedata r:id="rId18" o:title="" croptop="15944f" cropbottom="5628f" cropleft="21949f" cropright="20150f"/>
              <v:path arrowok="t"/>
            </v:shape>
            <w10:wrap type="tight" anchorx="margin"/>
          </v:group>
        </w:pict>
      </w:r>
    </w:p>
    <w:p w:rsidR="00AE6A1D" w:rsidRPr="008B0D98" w:rsidRDefault="00AE6A1D" w:rsidP="00AE6A1D">
      <w:pPr>
        <w:pStyle w:val="ae"/>
        <w:ind w:left="-567"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:rsidR="00510540" w:rsidRDefault="00510540" w:rsidP="00AE6A1D">
      <w:pPr>
        <w:spacing w:before="240" w:after="0" w:line="240" w:lineRule="auto"/>
        <w:ind w:left="2160" w:right="-142"/>
        <w:rPr>
          <w:rFonts w:ascii="TH SarabunPSK" w:eastAsia="Calibri" w:hAnsi="TH SarabunPSK" w:cs="TH SarabunPSK"/>
          <w:b/>
          <w:bCs/>
          <w:spacing w:val="5"/>
          <w:sz w:val="26"/>
          <w:szCs w:val="26"/>
          <w:highlight w:val="red"/>
        </w:rPr>
      </w:pPr>
    </w:p>
    <w:p w:rsidR="00510540" w:rsidRDefault="00510540" w:rsidP="00AE6A1D">
      <w:pPr>
        <w:spacing w:before="240" w:after="0" w:line="240" w:lineRule="auto"/>
        <w:ind w:left="2160" w:right="-142"/>
        <w:rPr>
          <w:rFonts w:ascii="TH SarabunPSK" w:eastAsia="Calibri" w:hAnsi="TH SarabunPSK" w:cs="TH SarabunPSK"/>
          <w:b/>
          <w:bCs/>
          <w:spacing w:val="5"/>
          <w:sz w:val="26"/>
          <w:szCs w:val="26"/>
          <w:highlight w:val="red"/>
        </w:rPr>
      </w:pPr>
    </w:p>
    <w:p w:rsidR="00510540" w:rsidRDefault="00510540" w:rsidP="00AE6A1D">
      <w:pPr>
        <w:spacing w:before="240" w:after="0" w:line="240" w:lineRule="auto"/>
        <w:ind w:left="2160" w:right="-142"/>
        <w:rPr>
          <w:rFonts w:ascii="TH SarabunPSK" w:eastAsia="Calibri" w:hAnsi="TH SarabunPSK" w:cs="TH SarabunPSK"/>
          <w:b/>
          <w:bCs/>
          <w:spacing w:val="5"/>
          <w:sz w:val="26"/>
          <w:szCs w:val="26"/>
          <w:highlight w:val="red"/>
        </w:rPr>
      </w:pPr>
    </w:p>
    <w:p w:rsidR="00510540" w:rsidRDefault="00510540" w:rsidP="00AE6A1D">
      <w:pPr>
        <w:spacing w:before="240" w:after="0" w:line="240" w:lineRule="auto"/>
        <w:ind w:left="2160" w:right="-142"/>
        <w:rPr>
          <w:rFonts w:ascii="TH SarabunPSK" w:eastAsia="Calibri" w:hAnsi="TH SarabunPSK" w:cs="TH SarabunPSK"/>
          <w:b/>
          <w:bCs/>
          <w:spacing w:val="5"/>
          <w:sz w:val="26"/>
          <w:szCs w:val="26"/>
          <w:highlight w:val="red"/>
        </w:rPr>
      </w:pPr>
    </w:p>
    <w:p w:rsidR="00AE6A1D" w:rsidRPr="008B0D98" w:rsidRDefault="00AE6A1D" w:rsidP="00510540">
      <w:pPr>
        <w:spacing w:before="240" w:after="0" w:line="240" w:lineRule="auto"/>
        <w:ind w:left="1843" w:right="-142"/>
        <w:rPr>
          <w:rFonts w:ascii="TH SarabunPSK" w:eastAsia="Calibri" w:hAnsi="TH SarabunPSK" w:cs="TH SarabunPSK"/>
          <w:spacing w:val="5"/>
          <w:sz w:val="26"/>
          <w:szCs w:val="26"/>
          <w:shd w:val="clear" w:color="auto" w:fill="FFFFFF"/>
        </w:rPr>
      </w:pPr>
      <w:r w:rsidRPr="008B0D98">
        <w:rPr>
          <w:rFonts w:ascii="TH SarabunPSK" w:eastAsia="Calibri" w:hAnsi="TH SarabunPSK" w:cs="TH SarabunPSK"/>
          <w:b/>
          <w:bCs/>
          <w:spacing w:val="5"/>
          <w:sz w:val="26"/>
          <w:szCs w:val="26"/>
          <w:highlight w:val="red"/>
          <w:cs/>
        </w:rPr>
        <w:lastRenderedPageBreak/>
        <w:t>ช่องสีแดง</w:t>
      </w:r>
      <w:r w:rsidRPr="008B0D98">
        <w:rPr>
          <w:rFonts w:ascii="TH SarabunPSK" w:eastAsia="Calibri" w:hAnsi="TH SarabunPSK" w:cs="TH SarabunPSK"/>
          <w:spacing w:val="5"/>
          <w:sz w:val="26"/>
          <w:szCs w:val="26"/>
          <w:shd w:val="clear" w:color="auto" w:fill="FFFFFF"/>
          <w:cs/>
        </w:rPr>
        <w:t xml:space="preserve"> คือ </w:t>
      </w:r>
      <w:r w:rsidRPr="008B0D98">
        <w:rPr>
          <w:rFonts w:ascii="TH SarabunPSK" w:eastAsia="Calibri" w:hAnsi="TH SarabunPSK" w:cs="TH SarabunPSK"/>
          <w:spacing w:val="5"/>
          <w:sz w:val="26"/>
          <w:szCs w:val="26"/>
          <w:shd w:val="clear" w:color="auto" w:fill="FFFFFF"/>
        </w:rPr>
        <w:t xml:space="preserve">HOW </w:t>
      </w:r>
      <w:r w:rsidRPr="008B0D98">
        <w:rPr>
          <w:rFonts w:ascii="TH SarabunPSK" w:eastAsia="Calibri" w:hAnsi="TH SarabunPSK" w:cs="TH SarabunPSK"/>
          <w:spacing w:val="5"/>
          <w:sz w:val="26"/>
          <w:szCs w:val="26"/>
          <w:shd w:val="clear" w:color="auto" w:fill="FFFFFF"/>
          <w:cs/>
        </w:rPr>
        <w:t xml:space="preserve">ประกอบด้วย </w:t>
      </w:r>
      <w:r w:rsidRPr="008B0D98">
        <w:rPr>
          <w:rFonts w:ascii="TH SarabunPSK" w:eastAsia="Calibri" w:hAnsi="TH SarabunPSK" w:cs="TH SarabunPSK"/>
          <w:spacing w:val="5"/>
          <w:sz w:val="26"/>
          <w:szCs w:val="26"/>
          <w:shd w:val="clear" w:color="auto" w:fill="FFFFFF"/>
        </w:rPr>
        <w:t>Key Partner, Key Activity, Key Resource</w:t>
      </w:r>
      <w:r w:rsidRPr="008B0D98">
        <w:rPr>
          <w:rFonts w:ascii="TH SarabunPSK" w:eastAsia="Calibri" w:hAnsi="TH SarabunPSK" w:cs="TH SarabunPSK"/>
          <w:spacing w:val="5"/>
          <w:sz w:val="26"/>
          <w:szCs w:val="26"/>
        </w:rPr>
        <w:t xml:space="preserve">                     </w:t>
      </w:r>
      <w:r w:rsidRPr="008B0D98">
        <w:rPr>
          <w:rFonts w:ascii="TH SarabunPSK" w:eastAsia="Calibri" w:hAnsi="TH SarabunPSK" w:cs="TH SarabunPSK"/>
          <w:b/>
          <w:bCs/>
          <w:spacing w:val="5"/>
          <w:sz w:val="26"/>
          <w:szCs w:val="26"/>
          <w:highlight w:val="cyan"/>
          <w:shd w:val="clear" w:color="auto" w:fill="FFFFFF"/>
          <w:cs/>
        </w:rPr>
        <w:t>ช่องสีฟ้า</w:t>
      </w:r>
      <w:r w:rsidRPr="008B0D98">
        <w:rPr>
          <w:rFonts w:ascii="TH SarabunPSK" w:eastAsia="Calibri" w:hAnsi="TH SarabunPSK" w:cs="TH SarabunPSK"/>
          <w:spacing w:val="5"/>
          <w:sz w:val="26"/>
          <w:szCs w:val="26"/>
          <w:shd w:val="clear" w:color="auto" w:fill="FFFFFF"/>
        </w:rPr>
        <w:t> </w:t>
      </w:r>
      <w:r w:rsidRPr="008B0D98">
        <w:rPr>
          <w:rFonts w:ascii="TH SarabunPSK" w:eastAsia="Calibri" w:hAnsi="TH SarabunPSK" w:cs="TH SarabunPSK"/>
          <w:spacing w:val="5"/>
          <w:sz w:val="26"/>
          <w:szCs w:val="26"/>
          <w:shd w:val="clear" w:color="auto" w:fill="FFFFFF"/>
          <w:cs/>
        </w:rPr>
        <w:t xml:space="preserve">คือ </w:t>
      </w:r>
      <w:r w:rsidRPr="008B0D98">
        <w:rPr>
          <w:rFonts w:ascii="TH SarabunPSK" w:eastAsia="Calibri" w:hAnsi="TH SarabunPSK" w:cs="TH SarabunPSK"/>
          <w:spacing w:val="5"/>
          <w:sz w:val="26"/>
          <w:szCs w:val="26"/>
          <w:shd w:val="clear" w:color="auto" w:fill="FFFFFF"/>
        </w:rPr>
        <w:t>WHAT </w:t>
      </w:r>
      <w:r w:rsidRPr="008B0D98">
        <w:rPr>
          <w:rFonts w:ascii="TH SarabunPSK" w:eastAsia="Calibri" w:hAnsi="TH SarabunPSK" w:cs="TH SarabunPSK"/>
          <w:spacing w:val="5"/>
          <w:sz w:val="26"/>
          <w:szCs w:val="26"/>
          <w:shd w:val="clear" w:color="auto" w:fill="FFFFFF"/>
          <w:cs/>
        </w:rPr>
        <w:t>ประกอบด้วย</w:t>
      </w:r>
      <w:r w:rsidRPr="008B0D98">
        <w:rPr>
          <w:rFonts w:ascii="TH SarabunPSK" w:eastAsia="Calibri" w:hAnsi="TH SarabunPSK" w:cs="TH SarabunPSK"/>
          <w:spacing w:val="5"/>
          <w:sz w:val="26"/>
          <w:szCs w:val="26"/>
          <w:shd w:val="clear" w:color="auto" w:fill="FFFFFF"/>
        </w:rPr>
        <w:t xml:space="preserve"> Value Propositions                                                           </w:t>
      </w:r>
      <w:r w:rsidRPr="008B0D98">
        <w:rPr>
          <w:rFonts w:ascii="TH SarabunPSK" w:eastAsia="Calibri" w:hAnsi="TH SarabunPSK" w:cs="TH SarabunPSK"/>
          <w:b/>
          <w:bCs/>
          <w:spacing w:val="5"/>
          <w:sz w:val="26"/>
          <w:szCs w:val="26"/>
          <w:highlight w:val="green"/>
          <w:shd w:val="clear" w:color="auto" w:fill="FFFFFF"/>
          <w:cs/>
        </w:rPr>
        <w:t>ช่องสีเขียว</w:t>
      </w:r>
      <w:r w:rsidRPr="008B0D98">
        <w:rPr>
          <w:rFonts w:ascii="TH SarabunPSK" w:eastAsia="Calibri" w:hAnsi="TH SarabunPSK" w:cs="TH SarabunPSK"/>
          <w:spacing w:val="5"/>
          <w:sz w:val="26"/>
          <w:szCs w:val="26"/>
          <w:shd w:val="clear" w:color="auto" w:fill="FFFFFF"/>
          <w:cs/>
        </w:rPr>
        <w:t xml:space="preserve"> คือ </w:t>
      </w:r>
      <w:r w:rsidRPr="008B0D98">
        <w:rPr>
          <w:rFonts w:ascii="TH SarabunPSK" w:eastAsia="Calibri" w:hAnsi="TH SarabunPSK" w:cs="TH SarabunPSK"/>
          <w:spacing w:val="5"/>
          <w:sz w:val="26"/>
          <w:szCs w:val="26"/>
          <w:shd w:val="clear" w:color="auto" w:fill="FFFFFF"/>
        </w:rPr>
        <w:t xml:space="preserve">WHO </w:t>
      </w:r>
      <w:r w:rsidRPr="008B0D98">
        <w:rPr>
          <w:rFonts w:ascii="TH SarabunPSK" w:eastAsia="Calibri" w:hAnsi="TH SarabunPSK" w:cs="TH SarabunPSK"/>
          <w:spacing w:val="5"/>
          <w:sz w:val="26"/>
          <w:szCs w:val="26"/>
          <w:shd w:val="clear" w:color="auto" w:fill="FFFFFF"/>
          <w:cs/>
        </w:rPr>
        <w:t xml:space="preserve">ประกอบด้วย </w:t>
      </w:r>
      <w:r w:rsidRPr="008B0D98">
        <w:rPr>
          <w:rFonts w:ascii="TH SarabunPSK" w:eastAsia="Calibri" w:hAnsi="TH SarabunPSK" w:cs="TH SarabunPSK"/>
          <w:spacing w:val="5"/>
          <w:sz w:val="26"/>
          <w:szCs w:val="26"/>
          <w:shd w:val="clear" w:color="auto" w:fill="FFFFFF"/>
        </w:rPr>
        <w:t>Customer Relationship, Customer Segments, Channels</w:t>
      </w:r>
      <w:r w:rsidRPr="008B0D98">
        <w:rPr>
          <w:rFonts w:ascii="TH SarabunPSK" w:eastAsia="Calibri" w:hAnsi="TH SarabunPSK" w:cs="TH SarabunPSK"/>
          <w:spacing w:val="5"/>
          <w:sz w:val="26"/>
          <w:szCs w:val="26"/>
        </w:rPr>
        <w:t xml:space="preserve"> </w:t>
      </w:r>
      <w:r w:rsidRPr="008B0D98">
        <w:rPr>
          <w:rFonts w:ascii="TH SarabunPSK" w:eastAsia="Calibri" w:hAnsi="TH SarabunPSK" w:cs="TH SarabunPSK"/>
          <w:b/>
          <w:bCs/>
          <w:spacing w:val="5"/>
          <w:sz w:val="26"/>
          <w:szCs w:val="26"/>
          <w:highlight w:val="yellow"/>
          <w:shd w:val="clear" w:color="auto" w:fill="FFFFFF"/>
          <w:cs/>
        </w:rPr>
        <w:t>ช่องสีเหลือง</w:t>
      </w:r>
      <w:r w:rsidRPr="008B0D98">
        <w:rPr>
          <w:rFonts w:ascii="TH SarabunPSK" w:eastAsia="Calibri" w:hAnsi="TH SarabunPSK" w:cs="TH SarabunPSK"/>
          <w:spacing w:val="5"/>
          <w:sz w:val="26"/>
          <w:szCs w:val="26"/>
          <w:shd w:val="clear" w:color="auto" w:fill="FFFFFF"/>
          <w:cs/>
        </w:rPr>
        <w:t xml:space="preserve"> คือ </w:t>
      </w:r>
      <w:r w:rsidRPr="008B0D98">
        <w:rPr>
          <w:rFonts w:ascii="TH SarabunPSK" w:eastAsia="Calibri" w:hAnsi="TH SarabunPSK" w:cs="TH SarabunPSK"/>
          <w:spacing w:val="5"/>
          <w:sz w:val="26"/>
          <w:szCs w:val="26"/>
          <w:shd w:val="clear" w:color="auto" w:fill="FFFFFF"/>
        </w:rPr>
        <w:t xml:space="preserve">MONEY </w:t>
      </w:r>
      <w:r w:rsidRPr="008B0D98">
        <w:rPr>
          <w:rFonts w:ascii="TH SarabunPSK" w:eastAsia="Calibri" w:hAnsi="TH SarabunPSK" w:cs="TH SarabunPSK"/>
          <w:spacing w:val="5"/>
          <w:sz w:val="26"/>
          <w:szCs w:val="26"/>
          <w:shd w:val="clear" w:color="auto" w:fill="FFFFFF"/>
          <w:cs/>
        </w:rPr>
        <w:t xml:space="preserve">ประกอบด้วย </w:t>
      </w:r>
      <w:r w:rsidRPr="008B0D98">
        <w:rPr>
          <w:rFonts w:ascii="TH SarabunPSK" w:eastAsia="Calibri" w:hAnsi="TH SarabunPSK" w:cs="TH SarabunPSK"/>
          <w:spacing w:val="5"/>
          <w:sz w:val="26"/>
          <w:szCs w:val="26"/>
          <w:shd w:val="clear" w:color="auto" w:fill="FFFFFF"/>
        </w:rPr>
        <w:t>Cost Structure, Revenue Structure</w:t>
      </w:r>
    </w:p>
    <w:p w:rsidR="00AE6A1D" w:rsidRPr="008B0D98" w:rsidRDefault="00AE6A1D" w:rsidP="00AE6A1D">
      <w:pPr>
        <w:spacing w:before="240" w:after="0" w:line="240" w:lineRule="auto"/>
        <w:ind w:left="2160" w:right="-142"/>
        <w:rPr>
          <w:rFonts w:ascii="TH SarabunPSK" w:eastAsia="Calibri" w:hAnsi="TH SarabunPSK" w:cs="TH SarabunPSK"/>
          <w:spacing w:val="5"/>
          <w:sz w:val="26"/>
          <w:szCs w:val="26"/>
          <w:shd w:val="clear" w:color="auto" w:fill="FFFFFF"/>
        </w:rPr>
      </w:pPr>
    </w:p>
    <w:p w:rsidR="00AE6A1D" w:rsidRPr="008B0D98" w:rsidRDefault="00AE6A1D" w:rsidP="00AE6A1D">
      <w:pPr>
        <w:pStyle w:val="ae"/>
        <w:ind w:left="-567" w:firstLine="709"/>
        <w:rPr>
          <w:rFonts w:ascii="TH SarabunPSK" w:hAnsi="TH SarabunPSK" w:cs="TH SarabunPSK"/>
          <w:sz w:val="10"/>
          <w:szCs w:val="10"/>
        </w:rPr>
      </w:pPr>
    </w:p>
    <w:p w:rsidR="00AE6A1D" w:rsidRPr="008B0D98" w:rsidRDefault="00AE6A1D" w:rsidP="00AE6A1D">
      <w:pPr>
        <w:pStyle w:val="ae"/>
        <w:ind w:left="-567" w:firstLine="709"/>
        <w:jc w:val="thaiDistribute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>ส่วนหน้าที่ของครูเปลี่ยนมาเป็นผู้ให้คำแนะนำและผลักดันให้ผู้เรียนมีส่วนร่วมและได้เรียนรู้ด้วยตัวเอง แลกเปลี่ยนประสบการณ์ซึ่งกันและกันอย่างมีเหตุผล นำไปสู่การเรียนรู้ที่แท้จริง นักเรียนให้ความสนใจและได้เข้าไปศึกษาเรียนรู้แหล่งวัตถุดิบ ผลผลิตเกษตรท้องถิ่น เช่น กล้วย ฟักทอง มะม่วง เป็นต้น ทำให้พวกเขามีแนวคิดที่จะพัฒนารูปแบบ แปรรูปและสร้างผลิตภัณฑ์ที่พวกเขาสนใจ มีประสบการณ์</w:t>
      </w:r>
      <w:r w:rsidRPr="008B0D98">
        <w:rPr>
          <w:rFonts w:ascii="TH SarabunPSK" w:hAnsi="TH SarabunPSK" w:cs="TH SarabunPSK"/>
          <w:sz w:val="32"/>
          <w:szCs w:val="32"/>
        </w:rPr>
        <w:t xml:space="preserve"> </w:t>
      </w:r>
      <w:r w:rsidRPr="008B0D98">
        <w:rPr>
          <w:rFonts w:ascii="TH SarabunPSK" w:hAnsi="TH SarabunPSK" w:cs="TH SarabunPSK"/>
          <w:sz w:val="32"/>
          <w:szCs w:val="32"/>
          <w:cs/>
        </w:rPr>
        <w:t>เช่น</w:t>
      </w:r>
      <w:r w:rsidRPr="008B0D98">
        <w:rPr>
          <w:rFonts w:ascii="TH SarabunPSK" w:hAnsi="TH SarabunPSK" w:cs="TH SarabunPSK"/>
          <w:color w:val="FF0000"/>
          <w:sz w:val="32"/>
          <w:szCs w:val="32"/>
          <w:cs/>
        </w:rPr>
        <w:t xml:space="preserve"> </w:t>
      </w:r>
      <w:r w:rsidRPr="008B0D98">
        <w:rPr>
          <w:rFonts w:ascii="TH SarabunPSK" w:hAnsi="TH SarabunPSK" w:cs="TH SarabunPSK"/>
          <w:sz w:val="32"/>
          <w:szCs w:val="32"/>
          <w:cs/>
        </w:rPr>
        <w:t>ขนมถ้วยจากฟักทอง เผือก กล้วย และมะม่วงน้ำปลาหวานสูตรชาววัง จากการเรียนรู้สู่การลงมือปฏิบัติ สามารถสร้างความเชื่อมั่นให้ผู้บริโภคและคน             ในชุมชน จนสามารถเป็นผู้ประกอบการรายจิ๋วในโรงเรียนโดยใช้เวลาว่างในการบริหารจัดการ การเรียนรู้คือรากฐานของการศึกษาประสบการณ์ สามารถพัฒนาทักษะอาชีพ ผลลัพธ์คือการมีรายได้ระหว่างเรียน และกำไรคือสามารถนำไปประกอบอาชีพหรือศึกษาต่อไปได้</w:t>
      </w:r>
      <w:r w:rsidRPr="008B0D98">
        <w:rPr>
          <w:rFonts w:ascii="TH SarabunPSK" w:hAnsi="TH SarabunPSK" w:cs="TH SarabunPSK"/>
          <w:color w:val="FF0000"/>
          <w:sz w:val="32"/>
          <w:szCs w:val="32"/>
        </w:rPr>
        <w:t xml:space="preserve"> </w:t>
      </w:r>
      <w:r w:rsidRPr="008B0D98">
        <w:rPr>
          <w:rFonts w:ascii="TH SarabunPSK" w:hAnsi="TH SarabunPSK" w:cs="TH SarabunPSK"/>
          <w:sz w:val="32"/>
          <w:szCs w:val="32"/>
          <w:cs/>
        </w:rPr>
        <w:t>และสิ่งที่สำคัญ ครูฝึกสอน (</w:t>
      </w:r>
      <w:r w:rsidRPr="008B0D98">
        <w:rPr>
          <w:rFonts w:ascii="TH SarabunPSK" w:hAnsi="TH SarabunPSK" w:cs="TH SarabunPSK"/>
          <w:sz w:val="32"/>
          <w:szCs w:val="32"/>
        </w:rPr>
        <w:t>coaching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) คือผู้ปลูกฝังและสร้างทักษะ              การเรียนรู้ในรูปแบบ </w:t>
      </w:r>
      <w:r w:rsidRPr="008B0D98">
        <w:rPr>
          <w:rFonts w:ascii="TH SarabunPSK" w:hAnsi="TH SarabunPSK" w:cs="TH SarabunPSK"/>
          <w:sz w:val="32"/>
          <w:szCs w:val="32"/>
        </w:rPr>
        <w:t xml:space="preserve">Active Learning </w:t>
      </w:r>
      <w:r w:rsidRPr="008B0D98">
        <w:rPr>
          <w:rFonts w:ascii="TH SarabunPSK" w:hAnsi="TH SarabunPSK" w:cs="TH SarabunPSK"/>
          <w:sz w:val="32"/>
          <w:szCs w:val="32"/>
          <w:cs/>
        </w:rPr>
        <w:t>เพื่อให้ผู้เรียน มีความสามารถ พัฒนาศักยภาพการคิดการแก้ปัญหาตลอดจนการนำความรู้ ไปประยุกต์ใช้</w:t>
      </w:r>
      <w:r w:rsidRPr="008B0D98">
        <w:rPr>
          <w:rFonts w:ascii="TH SarabunPSK" w:hAnsi="TH SarabunPSK" w:cs="TH SarabunPSK"/>
          <w:sz w:val="32"/>
          <w:szCs w:val="32"/>
        </w:rPr>
        <w:t xml:space="preserve"> </w:t>
      </w:r>
      <w:r w:rsidRPr="008B0D98">
        <w:rPr>
          <w:rFonts w:ascii="TH SarabunPSK" w:hAnsi="TH SarabunPSK" w:cs="TH SarabunPSK"/>
          <w:sz w:val="32"/>
          <w:szCs w:val="32"/>
          <w:cs/>
        </w:rPr>
        <w:t>และที่สำคัญผู้เรียนมีส่วนร่วมในการจัดระบบการเรียนรู้และสร้างองค์ความรู้โดยมีปฏิสัมพันธ์ร่วมกัน ส่งผลให้เกิดการคิดอย่างมีวิจารณญาณ สังคมแห่งการเรียนรู้ที่ยั่งยืนต่อไป</w:t>
      </w:r>
      <w:r w:rsidRPr="008B0D98">
        <w:rPr>
          <w:rFonts w:ascii="TH SarabunPSK" w:hAnsi="TH SarabunPSK" w:cs="TH SarabunPSK"/>
          <w:sz w:val="32"/>
          <w:szCs w:val="32"/>
        </w:rPr>
        <w:t xml:space="preserve"> </w:t>
      </w:r>
    </w:p>
    <w:p w:rsidR="00AE6A1D" w:rsidRPr="008B0D98" w:rsidRDefault="00C92A4B" w:rsidP="00AE6A1D">
      <w:pPr>
        <w:ind w:firstLine="720"/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  <w:r w:rsidRPr="008B0D98">
        <w:rPr>
          <w:rFonts w:ascii="TH SarabunPSK" w:hAnsi="TH SarabunPSK" w:cs="TH SarabunPSK"/>
          <w:noProof/>
        </w:rPr>
        <w:pict>
          <v:group id="กลุ่ม 9" o:spid="_x0000_s1032" style="position:absolute;left:0;text-align:left;margin-left:-37.15pt;margin-top:2.9pt;width:535.95pt;height:131.25pt;z-index:251678208;mso-width-relative:margin;mso-height-relative:margin" coordorigin=",-104" coordsize="68063,166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">
            <v:group id="กลุ่ม 10" o:spid="_x0000_s1033" style="position:absolute;top:-104;width:68063;height:16667" coordorigin=",-104" coordsize="68063,1666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rLiQ08QAAADbAAAA&#10;DwAAAAAAAAAAAAAAAACqAgAAZHJzL2Rvd25yZXYueG1sUEsFBgAAAAAEAAQA+gAAAJsDAAAAAA==&#10;">
              <v:shape id="รูปภาพ 11" o:spid="_x0000_s1034" type="#_x0000_t75" style="position:absolute;left:50196;top:-104;width:17867;height:12296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6F0/fBAAAA2wAAAA8AAABkcnMvZG93bnJldi54bWxET11rwjAUfRf8D+EKe7OpZYzRGcsQC+IY&#10;bLHg611zbeuam9JE7f798jDY4+F8r4vJ9uJGo+8cK1glKQji2pmOGwXVsVw+g/AB2WDvmBT8kIdi&#10;M5+tMTfuzp9006ERMYR9jgraEIZcSl+3ZNEnbiCO3NmNFkOEYyPNiPcYbnuZpemTtNhxbGhxoG1L&#10;9be+WgX6MplH1O5gszf39fFepmZ3qpR6WEyvLyACTeFf/OfeGwVZHBu/xB8gN7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D6F0/fBAAAA2wAAAA8AAAAAAAAAAAAAAAAAnwIA&#10;AGRycy9kb3ducmV2LnhtbFBLBQYAAAAABAAEAPcAAACNAwAAAAA=&#10;" stroked="t" strokecolor="#4472c4 [3204]">
                <v:imagedata r:id="rId19" o:title="" croptop="10846f" cropleft="4342f"/>
                <v:path arrowok="t"/>
              </v:shape>
              <v:group id="กลุ่ม 12" o:spid="_x0000_s1035" style="position:absolute;width:49815;height:16563" coordsize="59182,1960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smuhOsQAAADbAAAA&#10;DwAAAAAAAAAAAAAAAACqAgAAZHJzL2Rvd25yZXYueG1sUEsFBgAAAAAEAAQA+gAAAJsDAAAAAA==&#10;">
                <v:group id="กลุ่ม 13" o:spid="_x0000_s1036" style="position:absolute;width:59182;height:14687" coordsize="59182,1468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KaInnrCAAAA2wAAAA8A&#10;AAAAAAAAAAAAAAAAqgIAAGRycy9kb3ducmV2LnhtbFBLBQYAAAAABAAEAPoAAACZAwAAAAA=&#10;">
                  <v:shape id="รูปภาพ 14" o:spid="_x0000_s1037" type="#_x0000_t75" style="position:absolute;top:95;width:25596;height:14395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jXluvEAAAA2wAAAA8AAABkcnMvZG93bnJldi54bWxEj91qAjEUhO8LvkM4hd7VrApWVqPoaqEF&#10;afEHrw+bY3bp5mRJUnd9+6ZQ6OUwM98wi1VvG3EjH2rHCkbDDARx6XTNRsH59Po8AxEissbGMSm4&#10;U4DVcvCwwFy7jg90O0YjEoRDjgqqGNtcylBWZDEMXUucvKvzFmOS3kjtsUtw28hxlk2lxZrTQoUt&#10;FRWVX8dvq2Cz6/br8Tv6j5ftpbjS3mw+C6PU02O/noOI1Mf/8F/7TSuYjOD3S/oBcvk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jXluvEAAAA2wAAAA8AAAAAAAAAAAAAAAAA&#10;nwIAAGRycy9kb3ducmV2LnhtbFBLBQYAAAAABAAEAPcAAACQAwAAAAA=&#10;" stroked="t" strokecolor="#4472c4 [3204]">
                    <v:imagedata r:id="rId20" o:title=""/>
                    <v:path arrowok="t"/>
                  </v:shape>
                  <v:shape id="รูปภาพ 15" o:spid="_x0000_s1038" type="#_x0000_t75" style="position:absolute;left:26100;top:95;width:12884;height:14395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dQOF7FAAAA2wAAAA8AAABkcnMvZG93bnJldi54bWxEj0uLwkAQhO/C/oehF/YiOjGKStZRRNYH&#10;4sUHnnszvUnYTE/IjBr/vSMIHouq+oqazBpTiivVrrCsoNeNQBCnVhecKTgdl50xCOeRNZaWScGd&#10;HMymH60JJtreeE/Xg89EgLBLUEHufZVI6dKcDLqurYiD92drgz7IOpO6xluAm1LGUTSUBgsOCzlW&#10;tMgp/T9cjIK4PRhd1uW2+tnd93P9W5xP8XGl1NdnM/8G4anx7/CrvdEK+jE8v4QfIKcP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nUDhexQAAANsAAAAPAAAAAAAAAAAAAAAA&#10;AJ8CAABkcnMvZG93bnJldi54bWxQSwUGAAAAAAQABAD3AAAAkQMAAAAA&#10;" stroked="t" strokecolor="#4472c4 [3204]">
                    <v:imagedata r:id="rId21" o:title="" croptop="8539f" cropbottom="15808f"/>
                    <v:path arrowok="t"/>
                  </v:shape>
                  <v:shape id="รูปภาพ 16" o:spid="_x0000_s1039" type="#_x0000_t75" style="position:absolute;left:39528;width:19654;height:14687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MXaWfEAAAA2wAAAA8AAABkcnMvZG93bnJldi54bWxEj0+LwjAUxO+C3yE8wUtZUy0U6RpFBdn1&#10;6J+Lt9fm2Xa3eSlNVrvf3giCx2FmfsMsVr1pxI06V1tWMJ3EIIgLq2suFZxPu485COeRNTaWScE/&#10;OVgth4MFZtre+UC3oy9FgLDLUEHlfZtJ6YqKDLqJbYmDd7WdQR9kV0rd4T3ATSNncZxKgzWHhQpb&#10;2lZU/B7/jIL1PrpefpJcp195fkg3u9pG0Vap8ahff4Lw1Pt3+NX+1gqSBJ5fwg+Qyw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MXaWfEAAAA2wAAAA8AAAAAAAAAAAAAAAAA&#10;nwIAAGRycy9kb3ducmV2LnhtbFBLBQYAAAAABAAEAPcAAACQAwAAAAA=&#10;" stroked="t" strokecolor="#4472c4 [3204]">
                    <v:imagedata r:id="rId22" o:title="" croptop="20535f" cropbottom="21044f" cropleft="43788f" cropright="3726f"/>
                    <v:path arrowok="t"/>
                  </v:shape>
                </v:group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กล่องข้อความ 2" o:spid="_x0000_s1040" type="#_x0000_t202" style="position:absolute;left:1018;top:15792;width:51148;height:381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0Fxh8UA&#10;AADbAAAADwAAAGRycy9kb3ducmV2LnhtbESPT2sCMRTE7wW/Q3hCbzWrliqrUUQtLGIP/gH19tg8&#10;N4ubl2WT6vbbN0Khx2FmfsNM562txJ0aXzpW0O8lIIhzp0suFBwPn29jED4ga6wck4If8jCfdV6m&#10;mGr34B3d96EQEcI+RQUmhDqV0ueGLPqeq4mjd3WNxRBlU0jd4CPCbSUHSfIhLZYcFwzWtDSU3/bf&#10;VoE/jZJqtabsa3vcmfMq24wutFHqtdsuJiACteE//NfOtILhOzy/xB8gZ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PQXGHxQAAANsAAAAPAAAAAAAAAAAAAAAAAJgCAABkcnMv&#10;ZG93bnJldi54bWxQSwUGAAAAAAQABAD1AAAAigMAAAAA&#10;" fillcolor="yellow" strokecolor="#4472c4 [3204]">
                  <v:textbox>
                    <w:txbxContent>
                      <w:p w:rsidR="007754BE" w:rsidRPr="0031252C" w:rsidRDefault="007754BE" w:rsidP="00AE6A1D">
                        <w:pPr>
                          <w:spacing w:after="0" w:line="240" w:lineRule="auto"/>
                          <w:jc w:val="center"/>
                          <w:rPr>
                            <w:rFonts w:ascii="TH Sarabun New" w:eastAsia="Cordia New" w:hAnsi="TH Sarabun New" w:cs="TH Sarabun New"/>
                            <w:noProof/>
                            <w:sz w:val="28"/>
                          </w:rPr>
                        </w:pPr>
                        <w:r w:rsidRPr="0031252C">
                          <w:rPr>
                            <w:rFonts w:ascii="TH Sarabun New" w:eastAsia="Cordia New" w:hAnsi="TH Sarabun New" w:cs="TH Sarabun New"/>
                            <w:noProof/>
                            <w:sz w:val="28"/>
                            <w:cs/>
                          </w:rPr>
                          <w:t>การลงมือปฏิบัติ การแปรรูปผลผลิตเกษตรของท้องถิ่น</w:t>
                        </w:r>
                        <w:r w:rsidRPr="0031252C">
                          <w:rPr>
                            <w:rFonts w:ascii="TH Sarabun New" w:hAnsi="TH Sarabun New" w:cs="TH Sarabun New"/>
                            <w:noProof/>
                            <w:sz w:val="28"/>
                          </w:rPr>
                          <w:t xml:space="preserve"> </w:t>
                        </w:r>
                        <w:r w:rsidRPr="0031252C">
                          <w:rPr>
                            <w:rFonts w:ascii="TH Sarabun New" w:eastAsia="Cordia New" w:hAnsi="TH Sarabun New" w:cs="TH Sarabun New"/>
                            <w:noProof/>
                            <w:sz w:val="28"/>
                            <w:cs/>
                          </w:rPr>
                          <w:t>โดยวิทยากรจากภาคีเครือข่าย</w:t>
                        </w:r>
                      </w:p>
                      <w:p w:rsidR="007754BE" w:rsidRPr="0031252C" w:rsidRDefault="007754BE" w:rsidP="00AE6A1D">
                        <w:pPr>
                          <w:rPr>
                            <w:rFonts w:ascii="TH Sarabun New" w:hAnsi="TH Sarabun New" w:cs="TH Sarabun New"/>
                            <w:sz w:val="28"/>
                          </w:rPr>
                        </w:pPr>
                      </w:p>
                    </w:txbxContent>
                  </v:textbox>
                </v:shape>
              </v:group>
            </v:group>
            <v:shape id="กล่องข้อความ 2" o:spid="_x0000_s1041" type="#_x0000_t202" style="position:absolute;left:44381;top:13329;width:22371;height:3233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A3UHMUA&#10;AADbAAAADwAAAGRycy9kb3ducmV2LnhtbESPT2sCMRTE7wW/Q3hCbzWr0iqrUUQtLGIP/gH19tg8&#10;N4ubl2WT6vbbN0Khx2FmfsNM562txJ0aXzpW0O8lIIhzp0suFBwPn29jED4ga6wck4If8jCfdV6m&#10;mGr34B3d96EQEcI+RQUmhDqV0ueGLPqeq4mjd3WNxRBlU0jd4CPCbSUHSfIhLZYcFwzWtDSU3/bf&#10;VoE/jZJqtabsa3vcmfMq24wutFHqtdsuJiACteE//NfOtILhOzy/xB8gZ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gDdQcxQAAANsAAAAPAAAAAAAAAAAAAAAAAJgCAABkcnMv&#10;ZG93bnJldi54bWxQSwUGAAAAAAQABAD1AAAAigMAAAAA&#10;" fillcolor="yellow" strokecolor="#4472c4 [3204]">
              <v:textbox>
                <w:txbxContent>
                  <w:p w:rsidR="007754BE" w:rsidRPr="0031252C" w:rsidRDefault="007754BE" w:rsidP="00AE6A1D">
                    <w:pPr>
                      <w:jc w:val="center"/>
                      <w:rPr>
                        <w:rFonts w:ascii="TH Sarabun New" w:hAnsi="TH Sarabun New" w:cs="TH Sarabun New"/>
                        <w:sz w:val="28"/>
                      </w:rPr>
                    </w:pPr>
                    <w:r w:rsidRPr="0031252C">
                      <w:rPr>
                        <w:rStyle w:val="ad"/>
                        <w:rFonts w:ascii="TH Sarabun New" w:eastAsia="Cordia New" w:hAnsi="TH Sarabun New" w:cs="TH Sarabun New"/>
                        <w:sz w:val="28"/>
                        <w:cs/>
                      </w:rPr>
                      <w:t>นาย</w:t>
                    </w:r>
                    <w:proofErr w:type="spellStart"/>
                    <w:r w:rsidRPr="0031252C">
                      <w:rPr>
                        <w:rStyle w:val="ad"/>
                        <w:rFonts w:ascii="TH Sarabun New" w:eastAsia="Cordia New" w:hAnsi="TH Sarabun New" w:cs="TH Sarabun New"/>
                        <w:sz w:val="28"/>
                        <w:cs/>
                      </w:rPr>
                      <w:t>ธนวัฒน์</w:t>
                    </w:r>
                    <w:proofErr w:type="spellEnd"/>
                    <w:r w:rsidRPr="0031252C">
                      <w:rPr>
                        <w:rStyle w:val="ad"/>
                        <w:rFonts w:ascii="TH Sarabun New" w:eastAsia="Cordia New" w:hAnsi="TH Sarabun New" w:cs="TH Sarabun New"/>
                        <w:sz w:val="28"/>
                        <w:cs/>
                      </w:rPr>
                      <w:t xml:space="preserve">  ภูมิ</w:t>
                    </w:r>
                    <w:proofErr w:type="spellStart"/>
                    <w:r w:rsidRPr="0031252C">
                      <w:rPr>
                        <w:rStyle w:val="ad"/>
                        <w:rFonts w:ascii="TH Sarabun New" w:eastAsia="Cordia New" w:hAnsi="TH Sarabun New" w:cs="TH Sarabun New"/>
                        <w:sz w:val="28"/>
                        <w:cs/>
                      </w:rPr>
                      <w:t>พวัฒน</w:t>
                    </w:r>
                    <w:proofErr w:type="spellEnd"/>
                    <w:r w:rsidRPr="0031252C">
                      <w:rPr>
                        <w:rStyle w:val="ad"/>
                        <w:rFonts w:ascii="TH Sarabun New" w:eastAsia="Cordia New" w:hAnsi="TH Sarabun New" w:cs="TH Sarabun New"/>
                        <w:sz w:val="28"/>
                        <w:cs/>
                      </w:rPr>
                      <w:t>โชติ</w:t>
                    </w:r>
                    <w:r w:rsidRPr="0031252C">
                      <w:rPr>
                        <w:rStyle w:val="ad"/>
                        <w:rFonts w:ascii="TH Sarabun New" w:eastAsia="Cordia New" w:hAnsi="TH Sarabun New" w:cs="TH Sarabun New"/>
                        <w:b/>
                        <w:bCs/>
                        <w:sz w:val="28"/>
                      </w:rPr>
                      <w:t xml:space="preserve"> </w:t>
                    </w:r>
                    <w:r w:rsidRPr="0031252C">
                      <w:rPr>
                        <w:rStyle w:val="ad"/>
                        <w:rFonts w:ascii="TH Sarabun New" w:eastAsia="Cordia New" w:hAnsi="TH Sarabun New" w:cs="TH Sarabun New"/>
                        <w:sz w:val="28"/>
                        <w:cs/>
                      </w:rPr>
                      <w:t>ผู้เขียนบทความ</w:t>
                    </w:r>
                  </w:p>
                </w:txbxContent>
              </v:textbox>
            </v:shape>
          </v:group>
        </w:pict>
      </w:r>
    </w:p>
    <w:p w:rsidR="00AE6A1D" w:rsidRPr="008B0D98" w:rsidRDefault="00AE6A1D" w:rsidP="00AE6A1D">
      <w:pPr>
        <w:tabs>
          <w:tab w:val="left" w:pos="993"/>
          <w:tab w:val="left" w:pos="1134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  <w:lang w:eastAsia="zh-CN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  <w:t xml:space="preserve">  </w:t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:rsidR="00AE6A1D" w:rsidRPr="008B0D98" w:rsidRDefault="00AE6A1D" w:rsidP="00AE6A1D">
      <w:pPr>
        <w:tabs>
          <w:tab w:val="left" w:pos="993"/>
          <w:tab w:val="left" w:pos="1134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  <w:lang w:eastAsia="zh-CN"/>
        </w:rPr>
      </w:pP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</w:r>
    </w:p>
    <w:p w:rsidR="00AE6A1D" w:rsidRPr="008B0D98" w:rsidRDefault="00AE6A1D" w:rsidP="00AE6A1D">
      <w:pPr>
        <w:tabs>
          <w:tab w:val="left" w:pos="993"/>
          <w:tab w:val="left" w:pos="1134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  <w:lang w:eastAsia="zh-CN"/>
        </w:rPr>
      </w:pPr>
    </w:p>
    <w:p w:rsidR="00AE6A1D" w:rsidRPr="008B0D98" w:rsidRDefault="00AE6A1D" w:rsidP="00AE6A1D">
      <w:pPr>
        <w:tabs>
          <w:tab w:val="left" w:pos="993"/>
          <w:tab w:val="left" w:pos="1134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  <w:lang w:eastAsia="zh-CN"/>
        </w:rPr>
      </w:pPr>
    </w:p>
    <w:p w:rsidR="00AE6A1D" w:rsidRPr="008B0D98" w:rsidRDefault="00C92A4B" w:rsidP="00AE6A1D">
      <w:pPr>
        <w:tabs>
          <w:tab w:val="left" w:pos="993"/>
          <w:tab w:val="left" w:pos="1134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  <w:lang w:eastAsia="zh-CN"/>
        </w:rPr>
      </w:pPr>
      <w:r w:rsidRPr="008B0D98">
        <w:rPr>
          <w:rFonts w:ascii="TH SarabunPSK" w:hAnsi="TH SarabunPSK" w:cs="TH SarabunPSK"/>
          <w:noProof/>
        </w:rPr>
        <w:pict>
          <v:group id="กลุ่ม 3" o:spid="_x0000_s1029" style="position:absolute;margin-left:11.6pt;margin-top:29.45pt;width:459pt;height:195pt;z-index:251677184;mso-position-horizontal-relative:margin;mso-width-relative:margin;mso-height-relative:margin" coordsize="71380,32289" wrapcoords="-35 -83 -35 21600 21635 21600 21635 -83 -35 -8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">
            <v:shape id="รูปภาพ 4" o:spid="_x0000_s1030" type="#_x0000_t75" style="position:absolute;width:38290;height:32289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" stroked="t" strokecolor="#4472c4 [3204]">
              <v:imagedata r:id="rId17" o:title="" croptop="1222f" cropbottom="4888f" cropleft="798f" cropright="638f"/>
            </v:shape>
            <v:shape id="รูปภาพ 5" o:spid="_x0000_s1031" type="#_x0000_t75" style="position:absolute;left:38957;width:32423;height:32289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" stroked="t" strokecolor="#4472c4 [3204]">
              <v:imagedata r:id="rId18" o:title="" croptop="15944f" cropbottom="5628f" cropleft="21949f" cropright="20150f"/>
              <v:path arrowok="t"/>
            </v:shape>
            <w10:wrap type="tight" anchorx="margin"/>
          </v:group>
        </w:pict>
      </w:r>
    </w:p>
    <w:p w:rsidR="00B65EA3" w:rsidRPr="008B0D98" w:rsidRDefault="00B65EA3" w:rsidP="00C032B0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 w:hint="cs"/>
          <w:b/>
          <w:bCs/>
          <w:sz w:val="32"/>
          <w:szCs w:val="32"/>
        </w:rPr>
      </w:pPr>
    </w:p>
    <w:p w:rsidR="00B65EA3" w:rsidRPr="008B0D98" w:rsidRDefault="00B65EA3" w:rsidP="00C032B0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B65EA3" w:rsidRPr="008B0D98" w:rsidRDefault="00AE6A1D" w:rsidP="00C032B0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8B0D98">
        <w:rPr>
          <w:rFonts w:ascii="TH SarabunPSK" w:hAnsi="TH SarabunPSK" w:cs="TH SarabunPSK"/>
          <w:b/>
          <w:bCs/>
          <w:sz w:val="32"/>
          <w:szCs w:val="32"/>
          <w:cs/>
        </w:rPr>
        <w:t>โรงเรียนเอกชนประเภทสามัญจังหวัดกาญจนบุรี</w:t>
      </w:r>
    </w:p>
    <w:p w:rsidR="00D76419" w:rsidRPr="008B0D98" w:rsidRDefault="00AE6A1D" w:rsidP="00C032B0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 xml:space="preserve">           </w:t>
      </w:r>
      <w:r w:rsidR="00F02107" w:rsidRPr="008B0D98">
        <w:rPr>
          <w:rFonts w:ascii="TH SarabunPSK" w:hAnsi="TH SarabunPSK" w:cs="TH SarabunPSK"/>
          <w:sz w:val="32"/>
          <w:szCs w:val="32"/>
          <w:cs/>
        </w:rPr>
        <w:t>ใน</w:t>
      </w:r>
      <w:r w:rsidR="004163B0" w:rsidRPr="008B0D98">
        <w:rPr>
          <w:rFonts w:ascii="TH SarabunPSK" w:hAnsi="TH SarabunPSK" w:cs="TH SarabunPSK"/>
          <w:sz w:val="32"/>
          <w:szCs w:val="32"/>
          <w:cs/>
        </w:rPr>
        <w:t>ปีการศึกษา 2564</w:t>
      </w:r>
      <w:r w:rsidR="00206BC7" w:rsidRPr="008B0D98">
        <w:rPr>
          <w:rFonts w:ascii="TH SarabunPSK" w:hAnsi="TH SarabunPSK" w:cs="TH SarabunPSK"/>
          <w:sz w:val="32"/>
          <w:szCs w:val="32"/>
          <w:cs/>
        </w:rPr>
        <w:t xml:space="preserve"> เป็นปีที่อยู่ในสถานการณ์การแพร่ระบาดของโรคติดเชื้อไวรัสโค</w:t>
      </w:r>
      <w:proofErr w:type="spellStart"/>
      <w:r w:rsidR="00206BC7" w:rsidRPr="008B0D98">
        <w:rPr>
          <w:rFonts w:ascii="TH SarabunPSK" w:hAnsi="TH SarabunPSK" w:cs="TH SarabunPSK"/>
          <w:sz w:val="32"/>
          <w:szCs w:val="32"/>
          <w:cs/>
        </w:rPr>
        <w:t>โร</w:t>
      </w:r>
      <w:proofErr w:type="spellEnd"/>
      <w:r w:rsidR="00206BC7" w:rsidRPr="008B0D98">
        <w:rPr>
          <w:rFonts w:ascii="TH SarabunPSK" w:hAnsi="TH SarabunPSK" w:cs="TH SarabunPSK"/>
          <w:sz w:val="32"/>
          <w:szCs w:val="32"/>
          <w:cs/>
        </w:rPr>
        <w:t>นา 2019 (</w:t>
      </w:r>
      <w:r w:rsidR="00206BC7" w:rsidRPr="008B0D98">
        <w:rPr>
          <w:rFonts w:ascii="TH SarabunPSK" w:hAnsi="TH SarabunPSK" w:cs="TH SarabunPSK"/>
          <w:sz w:val="32"/>
          <w:szCs w:val="32"/>
        </w:rPr>
        <w:t>COVID-19</w:t>
      </w:r>
      <w:r w:rsidR="00206BC7" w:rsidRPr="008B0D98">
        <w:rPr>
          <w:rFonts w:ascii="TH SarabunPSK" w:hAnsi="TH SarabunPSK" w:cs="TH SarabunPSK"/>
          <w:sz w:val="32"/>
          <w:szCs w:val="32"/>
          <w:cs/>
        </w:rPr>
        <w:t xml:space="preserve">) การเปิดเรียน </w:t>
      </w:r>
      <w:r w:rsidR="00206BC7" w:rsidRPr="008B0D98">
        <w:rPr>
          <w:rFonts w:ascii="TH SarabunPSK" w:hAnsi="TH SarabunPSK" w:cs="TH SarabunPSK"/>
          <w:sz w:val="32"/>
          <w:szCs w:val="32"/>
        </w:rPr>
        <w:t xml:space="preserve">On-site </w:t>
      </w:r>
      <w:r w:rsidR="00206BC7" w:rsidRPr="008B0D98">
        <w:rPr>
          <w:rFonts w:ascii="TH SarabunPSK" w:hAnsi="TH SarabunPSK" w:cs="TH SarabunPSK"/>
          <w:sz w:val="32"/>
          <w:szCs w:val="32"/>
          <w:cs/>
        </w:rPr>
        <w:t xml:space="preserve">สามารถดำเนินการได้ไม่ต่อเนื่อง </w:t>
      </w:r>
      <w:r w:rsidR="00564548" w:rsidRPr="008B0D98">
        <w:rPr>
          <w:rFonts w:ascii="TH SarabunPSK" w:hAnsi="TH SarabunPSK" w:cs="TH SarabunPSK"/>
          <w:sz w:val="32"/>
          <w:szCs w:val="32"/>
          <w:cs/>
        </w:rPr>
        <w:t>ครูต้องปรับรูปแบบการจัดการเรียนการสอนเป็น</w:t>
      </w:r>
      <w:r w:rsidR="00206BC7" w:rsidRPr="008B0D98">
        <w:rPr>
          <w:rFonts w:ascii="TH SarabunPSK" w:hAnsi="TH SarabunPSK" w:cs="TH SarabunPSK"/>
          <w:sz w:val="32"/>
          <w:szCs w:val="32"/>
          <w:cs/>
        </w:rPr>
        <w:t xml:space="preserve">การสอน </w:t>
      </w:r>
      <w:r w:rsidR="00206BC7" w:rsidRPr="008B0D98">
        <w:rPr>
          <w:rFonts w:ascii="TH SarabunPSK" w:hAnsi="TH SarabunPSK" w:cs="TH SarabunPSK"/>
          <w:sz w:val="32"/>
          <w:szCs w:val="32"/>
        </w:rPr>
        <w:t>Online,</w:t>
      </w:r>
      <w:r w:rsidR="00206BC7" w:rsidRPr="008B0D98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206BC7" w:rsidRPr="008B0D98">
        <w:rPr>
          <w:rFonts w:ascii="TH SarabunPSK" w:hAnsi="TH SarabunPSK" w:cs="TH SarabunPSK"/>
          <w:sz w:val="32"/>
          <w:szCs w:val="32"/>
        </w:rPr>
        <w:t xml:space="preserve">On demand, On hand </w:t>
      </w:r>
      <w:r w:rsidR="00564548" w:rsidRPr="008B0D98">
        <w:rPr>
          <w:rFonts w:ascii="TH SarabunPSK" w:hAnsi="TH SarabunPSK" w:cs="TH SarabunPSK"/>
          <w:sz w:val="32"/>
          <w:szCs w:val="32"/>
          <w:cs/>
        </w:rPr>
        <w:t>โดยสัดส่วนการจัดการเรียนการสอนแต่ละรูปแบบแตกต่างกันไปในแต่ละโรงเรียน</w:t>
      </w:r>
      <w:r w:rsidR="000E095A" w:rsidRPr="008B0D98">
        <w:rPr>
          <w:rFonts w:ascii="TH SarabunPSK" w:hAnsi="TH SarabunPSK" w:cs="TH SarabunPSK"/>
          <w:sz w:val="32"/>
          <w:szCs w:val="32"/>
          <w:cs/>
        </w:rPr>
        <w:t xml:space="preserve"> บางโรงเรียนจัดการเรียนการสอนแบบ</w:t>
      </w:r>
      <w:r w:rsidR="00564548" w:rsidRPr="008B0D98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0E095A" w:rsidRPr="008B0D98">
        <w:rPr>
          <w:rFonts w:ascii="TH SarabunPSK" w:hAnsi="TH SarabunPSK" w:cs="TH SarabunPSK"/>
          <w:sz w:val="32"/>
          <w:szCs w:val="32"/>
          <w:u w:val="dotted"/>
        </w:rPr>
        <w:t>Hybrid</w:t>
      </w:r>
      <w:r w:rsidR="000E095A" w:rsidRPr="008B0D98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564548" w:rsidRPr="008B0D98">
        <w:rPr>
          <w:rFonts w:ascii="TH SarabunPSK" w:hAnsi="TH SarabunPSK" w:cs="TH SarabunPSK"/>
          <w:sz w:val="32"/>
          <w:szCs w:val="32"/>
          <w:cs/>
        </w:rPr>
        <w:t>ทั้งนี้</w:t>
      </w:r>
      <w:r w:rsidR="00CC49A6" w:rsidRPr="008B0D98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564548" w:rsidRPr="008B0D98">
        <w:rPr>
          <w:rFonts w:ascii="TH SarabunPSK" w:hAnsi="TH SarabunPSK" w:cs="TH SarabunPSK"/>
          <w:sz w:val="32"/>
          <w:szCs w:val="32"/>
          <w:cs/>
        </w:rPr>
        <w:t xml:space="preserve">ขึ้นอยู่กับบริบทการแพร่ระบาดในพื้นที่ที่โรงเรียนตั้งอยู่ </w:t>
      </w:r>
      <w:r w:rsidR="0036759A" w:rsidRPr="008B0D98">
        <w:rPr>
          <w:rFonts w:ascii="TH SarabunPSK" w:hAnsi="TH SarabunPSK" w:cs="TH SarabunPSK"/>
          <w:sz w:val="32"/>
          <w:szCs w:val="32"/>
          <w:cs/>
        </w:rPr>
        <w:t xml:space="preserve">ศักยภาพของโรงเรียน </w:t>
      </w:r>
      <w:r w:rsidR="00564548" w:rsidRPr="008B0D98">
        <w:rPr>
          <w:rFonts w:ascii="TH SarabunPSK" w:hAnsi="TH SarabunPSK" w:cs="TH SarabunPSK"/>
          <w:sz w:val="32"/>
          <w:szCs w:val="32"/>
          <w:cs/>
        </w:rPr>
        <w:t xml:space="preserve">ความพร้อมของครู นักเรียน </w:t>
      </w:r>
      <w:r w:rsidR="00CC49A6" w:rsidRPr="008B0D98">
        <w:rPr>
          <w:rFonts w:ascii="TH SarabunPSK" w:hAnsi="TH SarabunPSK" w:cs="TH SarabunPSK"/>
          <w:sz w:val="32"/>
          <w:szCs w:val="32"/>
          <w:cs/>
        </w:rPr>
        <w:t>และ</w:t>
      </w:r>
      <w:r w:rsidR="00564548" w:rsidRPr="008B0D98">
        <w:rPr>
          <w:rFonts w:ascii="TH SarabunPSK" w:hAnsi="TH SarabunPSK" w:cs="TH SarabunPSK"/>
          <w:sz w:val="32"/>
          <w:szCs w:val="32"/>
          <w:cs/>
        </w:rPr>
        <w:t xml:space="preserve">ความต้องการของผู้ปกครอง </w:t>
      </w:r>
      <w:r w:rsidR="00C70EDA" w:rsidRPr="008B0D98">
        <w:rPr>
          <w:rFonts w:ascii="TH SarabunPSK" w:hAnsi="TH SarabunPSK" w:cs="TH SarabunPSK"/>
          <w:sz w:val="32"/>
          <w:szCs w:val="32"/>
          <w:cs/>
        </w:rPr>
        <w:t>ครูโรงเรียนเอกชน</w:t>
      </w:r>
      <w:r w:rsidR="00564548" w:rsidRPr="008B0D98">
        <w:rPr>
          <w:rFonts w:ascii="TH SarabunPSK" w:hAnsi="TH SarabunPSK" w:cs="TH SarabunPSK"/>
          <w:sz w:val="32"/>
          <w:szCs w:val="32"/>
          <w:cs/>
        </w:rPr>
        <w:t>ทุก</w:t>
      </w:r>
      <w:r w:rsidR="00F02107" w:rsidRPr="008B0D98">
        <w:rPr>
          <w:rFonts w:ascii="TH SarabunPSK" w:hAnsi="TH SarabunPSK" w:cs="TH SarabunPSK"/>
          <w:sz w:val="32"/>
          <w:szCs w:val="32"/>
          <w:cs/>
        </w:rPr>
        <w:t>โรงเรียน</w:t>
      </w:r>
      <w:r w:rsidR="00564548" w:rsidRPr="008B0D98">
        <w:rPr>
          <w:rFonts w:ascii="TH SarabunPSK" w:hAnsi="TH SarabunPSK" w:cs="TH SarabunPSK"/>
          <w:sz w:val="32"/>
          <w:szCs w:val="32"/>
          <w:cs/>
        </w:rPr>
        <w:t>มีความพยายามในการ</w:t>
      </w:r>
      <w:r w:rsidR="00206BC7" w:rsidRPr="008B0D98">
        <w:rPr>
          <w:rFonts w:ascii="TH SarabunPSK" w:hAnsi="TH SarabunPSK" w:cs="TH SarabunPSK"/>
          <w:sz w:val="32"/>
          <w:szCs w:val="32"/>
          <w:cs/>
        </w:rPr>
        <w:t>จัดการเรียนการสอน</w:t>
      </w:r>
      <w:r w:rsidR="00564548" w:rsidRPr="008B0D98">
        <w:rPr>
          <w:rFonts w:ascii="TH SarabunPSK" w:hAnsi="TH SarabunPSK" w:cs="TH SarabunPSK"/>
          <w:sz w:val="32"/>
          <w:szCs w:val="32"/>
          <w:cs/>
        </w:rPr>
        <w:t>ที่มุ่งเน้นให้ผู้เรียนทุกระดับมีส่วนร่วมสร้างสรรค์การเรียนรู้เพื่อให้เกิดสมรรถนะหลัก</w:t>
      </w:r>
      <w:r w:rsidR="00D76419" w:rsidRPr="008B0D98">
        <w:rPr>
          <w:rFonts w:ascii="TH SarabunPSK" w:hAnsi="TH SarabunPSK" w:cs="TH SarabunPSK"/>
          <w:sz w:val="32"/>
          <w:szCs w:val="32"/>
          <w:cs/>
        </w:rPr>
        <w:t>ผ่านกระบวนการจัดการเรียนการสอน</w:t>
      </w:r>
      <w:r w:rsidR="00F02107" w:rsidRPr="008B0D98">
        <w:rPr>
          <w:rFonts w:ascii="TH SarabunPSK" w:hAnsi="TH SarabunPSK" w:cs="TH SarabunPSK"/>
          <w:sz w:val="32"/>
          <w:szCs w:val="32"/>
          <w:cs/>
        </w:rPr>
        <w:t>ในทุ</w:t>
      </w:r>
      <w:r w:rsidR="00206BC7" w:rsidRPr="008B0D98">
        <w:rPr>
          <w:rFonts w:ascii="TH SarabunPSK" w:hAnsi="TH SarabunPSK" w:cs="TH SarabunPSK"/>
          <w:sz w:val="32"/>
          <w:szCs w:val="32"/>
          <w:cs/>
        </w:rPr>
        <w:t>ก</w:t>
      </w:r>
      <w:r w:rsidR="00F02107" w:rsidRPr="008B0D98">
        <w:rPr>
          <w:rFonts w:ascii="TH SarabunPSK" w:hAnsi="TH SarabunPSK" w:cs="TH SarabunPSK"/>
          <w:sz w:val="32"/>
          <w:szCs w:val="32"/>
          <w:cs/>
        </w:rPr>
        <w:t>กลุ่มสาระการเรียนรู้</w:t>
      </w:r>
      <w:r w:rsidR="00D76419" w:rsidRPr="008B0D98">
        <w:rPr>
          <w:rFonts w:ascii="TH SarabunPSK" w:hAnsi="TH SarabunPSK" w:cs="TH SarabunPSK"/>
          <w:sz w:val="32"/>
          <w:szCs w:val="32"/>
          <w:cs/>
        </w:rPr>
        <w:t xml:space="preserve"> และจัดกิจกรรมส่งเสริมให้ผู้เรียนพัฒนาตนเองตามความถนัดและความสนใจ (</w:t>
      </w:r>
      <w:r w:rsidR="00D76419" w:rsidRPr="008B0D98">
        <w:rPr>
          <w:rFonts w:ascii="TH SarabunPSK" w:hAnsi="TH SarabunPSK" w:cs="TH SarabunPSK"/>
          <w:sz w:val="32"/>
          <w:szCs w:val="32"/>
        </w:rPr>
        <w:t>Active Learning)</w:t>
      </w:r>
    </w:p>
    <w:p w:rsidR="009D4F55" w:rsidRDefault="00510540" w:rsidP="0036759A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="00314245" w:rsidRPr="008B0D98">
        <w:rPr>
          <w:rFonts w:ascii="TH SarabunPSK" w:hAnsi="TH SarabunPSK" w:cs="TH SarabunPSK"/>
          <w:sz w:val="32"/>
          <w:szCs w:val="32"/>
          <w:cs/>
        </w:rPr>
        <w:t xml:space="preserve">ครูมีพัฒนาการในการจัดการเรียนการสอนผ่านแอพพลิเคชั่นต่าง ๆ </w:t>
      </w:r>
      <w:r w:rsidR="00A534B1" w:rsidRPr="008B0D98">
        <w:rPr>
          <w:rFonts w:ascii="TH SarabunPSK" w:hAnsi="TH SarabunPSK" w:cs="TH SarabunPSK"/>
          <w:sz w:val="32"/>
          <w:szCs w:val="32"/>
          <w:cs/>
        </w:rPr>
        <w:t xml:space="preserve">ตัวอย่างแอพพลิเคชั่นที่ครูใช้ เช่น </w:t>
      </w:r>
      <w:r w:rsidR="00A534B1" w:rsidRPr="008B0D98">
        <w:rPr>
          <w:rFonts w:ascii="TH SarabunPSK" w:hAnsi="TH SarabunPSK" w:cs="TH SarabunPSK"/>
          <w:sz w:val="32"/>
          <w:szCs w:val="32"/>
        </w:rPr>
        <w:t>Zoom Meeting, Google Meet, Microsoft Team, Line, Facebook Live</w:t>
      </w:r>
      <w:r w:rsidR="00A534B1" w:rsidRPr="008B0D98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314245" w:rsidRPr="008B0D98">
        <w:rPr>
          <w:rFonts w:ascii="TH SarabunPSK" w:hAnsi="TH SarabunPSK" w:cs="TH SarabunPSK"/>
          <w:sz w:val="32"/>
          <w:szCs w:val="32"/>
          <w:cs/>
        </w:rPr>
        <w:t>โดยครูสามารถใช้งานได้คล่องแคล่วมากขึ้น สามารถใช้เทคนิคขั้นสูงของแอพพลิเคชั่นแต่ละชนิดได้มากขึ้น</w:t>
      </w:r>
      <w:r w:rsidR="004D3D7D" w:rsidRPr="008B0D98">
        <w:rPr>
          <w:rFonts w:ascii="TH SarabunPSK" w:hAnsi="TH SarabunPSK" w:cs="TH SarabunPSK"/>
          <w:sz w:val="32"/>
          <w:szCs w:val="32"/>
          <w:cs/>
        </w:rPr>
        <w:t xml:space="preserve"> เช่น การแชร์หน้าจอ การแทรกคลิปวีดีโอ</w:t>
      </w:r>
      <w:r w:rsidR="00C86A99" w:rsidRPr="008B0D98">
        <w:rPr>
          <w:rFonts w:ascii="TH SarabunPSK" w:hAnsi="TH SarabunPSK" w:cs="TH SarabunPSK"/>
          <w:sz w:val="32"/>
          <w:szCs w:val="32"/>
          <w:cs/>
        </w:rPr>
        <w:t xml:space="preserve"> การควบคุมชั้นเรียน</w:t>
      </w:r>
      <w:r w:rsidR="00314245" w:rsidRPr="008B0D98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FD755B" w:rsidRPr="008B0D98">
        <w:rPr>
          <w:rFonts w:ascii="TH SarabunPSK" w:hAnsi="TH SarabunPSK" w:cs="TH SarabunPSK"/>
          <w:sz w:val="32"/>
          <w:szCs w:val="32"/>
          <w:cs/>
        </w:rPr>
        <w:t xml:space="preserve">การตรวจงาน การเก็บผลงานนักเรียน </w:t>
      </w:r>
      <w:r w:rsidR="00314245" w:rsidRPr="008B0D98">
        <w:rPr>
          <w:rFonts w:ascii="TH SarabunPSK" w:hAnsi="TH SarabunPSK" w:cs="TH SarabunPSK"/>
          <w:sz w:val="32"/>
          <w:szCs w:val="32"/>
          <w:cs/>
        </w:rPr>
        <w:t xml:space="preserve">ครูสามารถจัดการเรียนการสอนได้น่าสนใจมากขึ้น </w:t>
      </w:r>
      <w:r w:rsidR="00C86A99" w:rsidRPr="008B0D98">
        <w:rPr>
          <w:rFonts w:ascii="TH SarabunPSK" w:hAnsi="TH SarabunPSK" w:cs="TH SarabunPSK"/>
          <w:sz w:val="32"/>
          <w:szCs w:val="32"/>
          <w:cs/>
        </w:rPr>
        <w:t xml:space="preserve">สร้างสื่อการเรียนการสอนจากโปรแกรมต่าง ๆ เช่น การใช้ </w:t>
      </w:r>
      <w:r w:rsidR="00C86A99" w:rsidRPr="008B0D98">
        <w:rPr>
          <w:rFonts w:ascii="TH SarabunPSK" w:hAnsi="TH SarabunPSK" w:cs="TH SarabunPSK"/>
          <w:sz w:val="32"/>
          <w:szCs w:val="32"/>
        </w:rPr>
        <w:t xml:space="preserve">Power point </w:t>
      </w:r>
      <w:r w:rsidR="0052356E" w:rsidRPr="008B0D98">
        <w:rPr>
          <w:rFonts w:ascii="TH SarabunPSK" w:hAnsi="TH SarabunPSK" w:cs="TH SarabunPSK"/>
          <w:sz w:val="32"/>
          <w:szCs w:val="32"/>
          <w:cs/>
        </w:rPr>
        <w:t>สำหรับนำเสนอทางหน้าจอผ่านแอพพลิเคชั่นต่าง ๆ</w:t>
      </w:r>
      <w:r w:rsidR="004A19E8" w:rsidRPr="008B0D98">
        <w:rPr>
          <w:rFonts w:ascii="TH SarabunPSK" w:hAnsi="TH SarabunPSK" w:cs="TH SarabunPSK"/>
          <w:sz w:val="32"/>
          <w:szCs w:val="32"/>
          <w:cs/>
        </w:rPr>
        <w:t xml:space="preserve"> การสร้างคลิปวีดีโอการสอนส่งให้ผู้เรียนศึกษาเรียนรู้ หรือทบทวนความรู้ด้วยตนเองขณะเรียนรู้อยู่ที่บ้าน </w:t>
      </w:r>
      <w:r w:rsidR="00FD755B" w:rsidRPr="008B0D98">
        <w:rPr>
          <w:rFonts w:ascii="TH SarabunPSK" w:hAnsi="TH SarabunPSK" w:cs="TH SarabunPSK"/>
          <w:sz w:val="32"/>
          <w:szCs w:val="32"/>
          <w:cs/>
        </w:rPr>
        <w:t xml:space="preserve">การใช้ </w:t>
      </w:r>
      <w:r w:rsidR="00FD755B" w:rsidRPr="008B0D98">
        <w:rPr>
          <w:rFonts w:ascii="TH SarabunPSK" w:hAnsi="TH SarabunPSK" w:cs="TH SarabunPSK"/>
          <w:sz w:val="32"/>
          <w:szCs w:val="32"/>
        </w:rPr>
        <w:t xml:space="preserve">Google form </w:t>
      </w:r>
      <w:r w:rsidR="00CC49A6" w:rsidRPr="008B0D98">
        <w:rPr>
          <w:rFonts w:ascii="TH SarabunPSK" w:hAnsi="TH SarabunPSK" w:cs="TH SarabunPSK"/>
          <w:sz w:val="32"/>
          <w:szCs w:val="32"/>
          <w:cs/>
        </w:rPr>
        <w:t>ในการ</w:t>
      </w:r>
      <w:r w:rsidR="00FD755B" w:rsidRPr="008B0D98">
        <w:rPr>
          <w:rFonts w:ascii="TH SarabunPSK" w:hAnsi="TH SarabunPSK" w:cs="TH SarabunPSK"/>
          <w:sz w:val="32"/>
          <w:szCs w:val="32"/>
          <w:cs/>
        </w:rPr>
        <w:t xml:space="preserve">สร้างข้อสอบวัดประเมินผล สอบถามความคิดเห็น การใช้ </w:t>
      </w:r>
      <w:r w:rsidR="00FD755B" w:rsidRPr="008B0D98">
        <w:rPr>
          <w:rFonts w:ascii="TH SarabunPSK" w:hAnsi="TH SarabunPSK" w:cs="TH SarabunPSK"/>
          <w:sz w:val="32"/>
          <w:szCs w:val="32"/>
        </w:rPr>
        <w:t xml:space="preserve">Google Classroom </w:t>
      </w:r>
      <w:r w:rsidR="0036759A" w:rsidRPr="008B0D98">
        <w:rPr>
          <w:rFonts w:ascii="TH SarabunPSK" w:hAnsi="TH SarabunPSK" w:cs="TH SarabunPSK"/>
          <w:sz w:val="32"/>
          <w:szCs w:val="32"/>
          <w:cs/>
        </w:rPr>
        <w:t xml:space="preserve">ในการรับส่งเอกสารทางการเรียน เป็นต้น </w:t>
      </w:r>
      <w:r w:rsidR="004A19E8" w:rsidRPr="008B0D98">
        <w:rPr>
          <w:rFonts w:ascii="TH SarabunPSK" w:hAnsi="TH SarabunPSK" w:cs="TH SarabunPSK"/>
          <w:sz w:val="32"/>
          <w:szCs w:val="32"/>
          <w:cs/>
        </w:rPr>
        <w:t>ครูสามารถค้นหา</w:t>
      </w:r>
      <w:r w:rsidR="00BC1F11" w:rsidRPr="008B0D98">
        <w:rPr>
          <w:rFonts w:ascii="TH SarabunPSK" w:hAnsi="TH SarabunPSK" w:cs="TH SarabunPSK"/>
          <w:sz w:val="32"/>
          <w:szCs w:val="32"/>
          <w:cs/>
        </w:rPr>
        <w:t>สื่อการเรียนรู้จากอินเทอร์เน็ตมาใช้ประกอบการจัดการเรียนรู้ได้หลากหลายมากขึ้น เช่น สื่อ</w:t>
      </w:r>
      <w:r w:rsidR="00EC1676" w:rsidRPr="008B0D98">
        <w:rPr>
          <w:rFonts w:ascii="TH SarabunPSK" w:hAnsi="TH SarabunPSK" w:cs="TH SarabunPSK"/>
          <w:sz w:val="32"/>
          <w:szCs w:val="32"/>
          <w:cs/>
        </w:rPr>
        <w:t>/</w:t>
      </w:r>
      <w:r w:rsidR="00BC1F11" w:rsidRPr="008B0D98">
        <w:rPr>
          <w:rFonts w:ascii="TH SarabunPSK" w:hAnsi="TH SarabunPSK" w:cs="TH SarabunPSK"/>
          <w:sz w:val="32"/>
          <w:szCs w:val="32"/>
          <w:cs/>
        </w:rPr>
        <w:t xml:space="preserve">เนื้อหาจาก </w:t>
      </w:r>
      <w:r w:rsidR="00BC1F11" w:rsidRPr="008B0D98">
        <w:rPr>
          <w:rFonts w:ascii="TH SarabunPSK" w:hAnsi="TH SarabunPSK" w:cs="TH SarabunPSK"/>
          <w:sz w:val="32"/>
          <w:szCs w:val="32"/>
        </w:rPr>
        <w:t xml:space="preserve">YouTube </w:t>
      </w:r>
      <w:r w:rsidR="00EC1676" w:rsidRPr="008B0D98">
        <w:rPr>
          <w:rFonts w:ascii="TH SarabunPSK" w:hAnsi="TH SarabunPSK" w:cs="TH SarabunPSK"/>
          <w:sz w:val="32"/>
          <w:szCs w:val="32"/>
          <w:cs/>
        </w:rPr>
        <w:t>จากสำนักพิมพ์ต่าง ๆ</w:t>
      </w:r>
      <w:r w:rsidR="00FD755B" w:rsidRPr="008B0D98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EC1676" w:rsidRPr="008B0D98">
        <w:rPr>
          <w:rFonts w:ascii="TH SarabunPSK" w:hAnsi="TH SarabunPSK" w:cs="TH SarabunPSK"/>
          <w:sz w:val="32"/>
          <w:szCs w:val="32"/>
          <w:cs/>
        </w:rPr>
        <w:t>ครู</w:t>
      </w:r>
      <w:r w:rsidR="00314245" w:rsidRPr="008B0D98">
        <w:rPr>
          <w:rFonts w:ascii="TH SarabunPSK" w:hAnsi="TH SarabunPSK" w:cs="TH SarabunPSK"/>
          <w:sz w:val="32"/>
          <w:szCs w:val="32"/>
          <w:cs/>
        </w:rPr>
        <w:t>สามารถจัดกิจกรรมให้ผู้เรียนมีส่วนร่วมในการเรียนรู้ได้มากขึ้น</w:t>
      </w:r>
      <w:r w:rsidR="00EC1676" w:rsidRPr="008B0D98">
        <w:rPr>
          <w:rFonts w:ascii="TH SarabunPSK" w:hAnsi="TH SarabunPSK" w:cs="TH SarabunPSK"/>
          <w:sz w:val="32"/>
          <w:szCs w:val="32"/>
          <w:cs/>
        </w:rPr>
        <w:t xml:space="preserve"> เช่น จัดให้ผู้เรียน</w:t>
      </w:r>
      <w:r w:rsidR="0003313D" w:rsidRPr="008B0D98">
        <w:rPr>
          <w:rFonts w:ascii="TH SarabunPSK" w:hAnsi="TH SarabunPSK" w:cs="TH SarabunPSK"/>
          <w:sz w:val="32"/>
          <w:szCs w:val="32"/>
          <w:cs/>
        </w:rPr>
        <w:t>เคลื่อนไหว ออกกำลังกาย ทำงานบ้าน งานสวน งานศิลปะ ช่วยงานอาชีพพ่อแม่ ผู้ปกครอง</w:t>
      </w:r>
      <w:r w:rsidR="00314245" w:rsidRPr="008B0D98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03313D" w:rsidRPr="008B0D98">
        <w:rPr>
          <w:rFonts w:ascii="TH SarabunPSK" w:hAnsi="TH SarabunPSK" w:cs="TH SarabunPSK"/>
          <w:sz w:val="32"/>
          <w:szCs w:val="32"/>
          <w:cs/>
        </w:rPr>
        <w:t xml:space="preserve">เป็นต้น </w:t>
      </w:r>
      <w:r w:rsidR="00314245" w:rsidRPr="008B0D98">
        <w:rPr>
          <w:rFonts w:ascii="TH SarabunPSK" w:hAnsi="TH SarabunPSK" w:cs="TH SarabunPSK"/>
          <w:sz w:val="32"/>
          <w:szCs w:val="32"/>
          <w:cs/>
        </w:rPr>
        <w:t>อย่างไรก็ตาม ครู</w:t>
      </w:r>
      <w:r w:rsidR="00350300" w:rsidRPr="008B0D98">
        <w:rPr>
          <w:rFonts w:ascii="TH SarabunPSK" w:hAnsi="TH SarabunPSK" w:cs="TH SarabunPSK"/>
          <w:sz w:val="32"/>
          <w:szCs w:val="32"/>
          <w:cs/>
        </w:rPr>
        <w:t>ยังต้องได้รับการพัฒนาเรื่องเทคนิคการจัดการเรียนการสอนออนไลน์ผ่านแอพพลิเคชั่นต่าง ๆ ที่ให้ผู้เรียนมีส่วนร่วมในการสร้างสรรค์การเรียนรู้ ลงมือปฏิบัติจริง ตามความถนัดและความสนใจให้ได้มากขึ้น ซึ่งเป็นเรื่องที่</w:t>
      </w:r>
      <w:r w:rsidR="002E5576" w:rsidRPr="008B0D98">
        <w:rPr>
          <w:rFonts w:ascii="TH SarabunPSK" w:hAnsi="TH SarabunPSK" w:cs="TH SarabunPSK"/>
          <w:sz w:val="32"/>
          <w:szCs w:val="32"/>
          <w:cs/>
        </w:rPr>
        <w:t xml:space="preserve">ต้องอาศัยความช่วยเหลือจากวิทยากร ผู้เชี่ยวชาญด้านต่าง ๆ </w:t>
      </w:r>
      <w:r w:rsidR="00A534B1" w:rsidRPr="008B0D98">
        <w:rPr>
          <w:rFonts w:ascii="TH SarabunPSK" w:hAnsi="TH SarabunPSK" w:cs="TH SarabunPSK"/>
          <w:sz w:val="32"/>
          <w:szCs w:val="32"/>
          <w:cs/>
        </w:rPr>
        <w:t>ให้การอบรมพัฒนาครูให้มากขึ้น</w:t>
      </w:r>
      <w:r w:rsidR="00CC49A6" w:rsidRPr="008B0D98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E13924" w:rsidRPr="008B0D98">
        <w:rPr>
          <w:rFonts w:ascii="TH SarabunPSK" w:hAnsi="TH SarabunPSK" w:cs="TH SarabunPSK"/>
          <w:sz w:val="32"/>
          <w:szCs w:val="32"/>
          <w:cs/>
        </w:rPr>
        <w:t>เนื่องจากครู</w:t>
      </w:r>
      <w:r w:rsidR="002E5576" w:rsidRPr="008B0D98">
        <w:rPr>
          <w:rFonts w:ascii="TH SarabunPSK" w:hAnsi="TH SarabunPSK" w:cs="TH SarabunPSK"/>
          <w:sz w:val="32"/>
          <w:szCs w:val="32"/>
          <w:cs/>
        </w:rPr>
        <w:t xml:space="preserve">ยังมีความรู้ความเข้าใจไม่มากพอ </w:t>
      </w:r>
      <w:r w:rsidR="00F02107" w:rsidRPr="008B0D98">
        <w:rPr>
          <w:rFonts w:ascii="TH SarabunPSK" w:hAnsi="TH SarabunPSK" w:cs="TH SarabunPSK"/>
          <w:sz w:val="32"/>
          <w:szCs w:val="32"/>
          <w:cs/>
        </w:rPr>
        <w:t>การแพร่ระบาดของโรคโควิด 19 ทำให้นักเรียนไม่สามารถมาเรียนที่โรงเรียนได้เต็มตามเวลา ส่งผลให้การจัดกิจกรรมการเรียนการสอน</w:t>
      </w:r>
      <w:r w:rsidR="009F628C" w:rsidRPr="008B0D98">
        <w:rPr>
          <w:rFonts w:ascii="TH SarabunPSK" w:hAnsi="TH SarabunPSK" w:cs="TH SarabunPSK"/>
          <w:sz w:val="32"/>
          <w:szCs w:val="32"/>
          <w:cs/>
        </w:rPr>
        <w:t>ที่ผู้เรียนพัฒนาตนเองตามความถนัดและความสนใจ</w:t>
      </w:r>
      <w:r w:rsidR="009F628C" w:rsidRPr="008B0D98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="00F02107" w:rsidRPr="008B0D98">
        <w:rPr>
          <w:rFonts w:ascii="TH SarabunPSK" w:hAnsi="TH SarabunPSK" w:cs="TH SarabunPSK"/>
          <w:sz w:val="32"/>
          <w:szCs w:val="32"/>
          <w:cs/>
        </w:rPr>
        <w:t xml:space="preserve">แบบ </w:t>
      </w:r>
      <w:r w:rsidR="00F02107" w:rsidRPr="008B0D98">
        <w:rPr>
          <w:rFonts w:ascii="TH SarabunPSK" w:hAnsi="TH SarabunPSK" w:cs="TH SarabunPSK"/>
          <w:sz w:val="32"/>
          <w:szCs w:val="32"/>
        </w:rPr>
        <w:t xml:space="preserve">Active Learning </w:t>
      </w:r>
      <w:r w:rsidR="00F02107" w:rsidRPr="008B0D98">
        <w:rPr>
          <w:rFonts w:ascii="TH SarabunPSK" w:hAnsi="TH SarabunPSK" w:cs="TH SarabunPSK"/>
          <w:sz w:val="32"/>
          <w:szCs w:val="32"/>
          <w:cs/>
        </w:rPr>
        <w:t>สามารถดำเนินการได้</w:t>
      </w:r>
      <w:r w:rsidR="009F628C" w:rsidRPr="008B0D98">
        <w:rPr>
          <w:rFonts w:ascii="TH SarabunPSK" w:hAnsi="TH SarabunPSK" w:cs="TH SarabunPSK"/>
          <w:sz w:val="32"/>
          <w:szCs w:val="32"/>
          <w:cs/>
        </w:rPr>
        <w:t>ไม่ดีเท่าที่ควร</w:t>
      </w:r>
      <w:r w:rsidR="00F02107" w:rsidRPr="008B0D98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:rsidR="00510540" w:rsidRDefault="00510540" w:rsidP="0036759A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:rsidR="00510540" w:rsidRDefault="00510540" w:rsidP="0036759A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:rsidR="00510540" w:rsidRPr="008B0D98" w:rsidRDefault="00510540" w:rsidP="0036759A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 w:hint="cs"/>
          <w:sz w:val="32"/>
          <w:szCs w:val="32"/>
          <w:cs/>
        </w:rPr>
      </w:pPr>
    </w:p>
    <w:p w:rsidR="00D725D8" w:rsidRPr="008B0D98" w:rsidRDefault="00D725D8" w:rsidP="003656C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  <w:cs/>
        </w:rPr>
      </w:pPr>
      <w:r w:rsidRPr="008B0D98">
        <w:rPr>
          <w:rFonts w:ascii="TH SarabunPSK" w:hAnsi="TH SarabunPSK" w:cs="TH SarabunPSK"/>
          <w:sz w:val="32"/>
          <w:szCs w:val="32"/>
        </w:rPr>
        <w:lastRenderedPageBreak/>
        <w:tab/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     </w:t>
      </w:r>
      <w:r w:rsidR="00035746" w:rsidRPr="008B0D98">
        <w:rPr>
          <w:rFonts w:ascii="TH SarabunPSK" w:hAnsi="TH SarabunPSK" w:cs="TH SarabunPSK"/>
          <w:sz w:val="32"/>
          <w:szCs w:val="32"/>
          <w:cs/>
        </w:rPr>
        <w:tab/>
        <w:t>1.1.3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5465B9" w:rsidRPr="008B0D98">
        <w:rPr>
          <w:rFonts w:ascii="TH SarabunPSK" w:hAnsi="TH SarabunPSK" w:cs="TH SarabunPSK"/>
          <w:sz w:val="32"/>
          <w:szCs w:val="32"/>
          <w:cs/>
        </w:rPr>
        <w:t>ปัญหาและอุปสรรค</w:t>
      </w:r>
    </w:p>
    <w:p w:rsidR="008814F3" w:rsidRPr="008B0D98" w:rsidRDefault="005F6E53" w:rsidP="003656C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880" w:hanging="72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>1.1.3.1</w:t>
      </w:r>
      <w:r w:rsidR="00035746" w:rsidRPr="008B0D98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8814F3" w:rsidRPr="008B0D98">
        <w:rPr>
          <w:rFonts w:ascii="TH SarabunPSK" w:hAnsi="TH SarabunPSK" w:cs="TH SarabunPSK"/>
          <w:sz w:val="32"/>
          <w:szCs w:val="32"/>
          <w:cs/>
        </w:rPr>
        <w:t xml:space="preserve">ด้านครูผู้สอน </w:t>
      </w:r>
    </w:p>
    <w:p w:rsidR="00683B6A" w:rsidRPr="008B0D98" w:rsidRDefault="00D625B2" w:rsidP="000E095A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ab/>
      </w:r>
      <w:r w:rsidR="005F6E53" w:rsidRPr="008B0D98">
        <w:rPr>
          <w:rFonts w:ascii="TH SarabunPSK" w:hAnsi="TH SarabunPSK" w:cs="TH SarabunPSK"/>
          <w:sz w:val="32"/>
          <w:szCs w:val="32"/>
        </w:rPr>
        <w:t>1)</w:t>
      </w:r>
      <w:r w:rsidR="008814F3" w:rsidRPr="008B0D98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C70EDA" w:rsidRPr="008B0D98">
        <w:rPr>
          <w:rFonts w:ascii="TH SarabunPSK" w:hAnsi="TH SarabunPSK" w:cs="TH SarabunPSK"/>
          <w:sz w:val="32"/>
          <w:szCs w:val="32"/>
          <w:cs/>
        </w:rPr>
        <w:t>ยังมี</w:t>
      </w:r>
      <w:r w:rsidR="008814F3" w:rsidRPr="008B0D98">
        <w:rPr>
          <w:rFonts w:ascii="TH SarabunPSK" w:hAnsi="TH SarabunPSK" w:cs="TH SarabunPSK"/>
          <w:sz w:val="32"/>
          <w:szCs w:val="32"/>
          <w:cs/>
        </w:rPr>
        <w:t>ครู</w:t>
      </w:r>
      <w:r w:rsidR="00C70EDA" w:rsidRPr="008B0D98">
        <w:rPr>
          <w:rFonts w:ascii="TH SarabunPSK" w:hAnsi="TH SarabunPSK" w:cs="TH SarabunPSK"/>
          <w:sz w:val="32"/>
          <w:szCs w:val="32"/>
          <w:cs/>
        </w:rPr>
        <w:t>ที่</w:t>
      </w:r>
      <w:r w:rsidR="00683B6A" w:rsidRPr="008B0D98">
        <w:rPr>
          <w:rFonts w:ascii="TH SarabunPSK" w:hAnsi="TH SarabunPSK" w:cs="TH SarabunPSK"/>
          <w:sz w:val="32"/>
          <w:szCs w:val="32"/>
          <w:cs/>
        </w:rPr>
        <w:t>มีความรู้ความเข้าใจไม่มากพอในการ</w:t>
      </w:r>
      <w:r w:rsidR="008814F3" w:rsidRPr="008B0D98">
        <w:rPr>
          <w:rFonts w:ascii="TH SarabunPSK" w:hAnsi="TH SarabunPSK" w:cs="TH SarabunPSK"/>
          <w:sz w:val="32"/>
          <w:szCs w:val="32"/>
          <w:cs/>
        </w:rPr>
        <w:t>ใช้เทคโนโลยี</w:t>
      </w:r>
      <w:r w:rsidR="00C70EDA" w:rsidRPr="008B0D98">
        <w:rPr>
          <w:rFonts w:ascii="TH SarabunPSK" w:hAnsi="TH SarabunPSK" w:cs="TH SarabunPSK"/>
          <w:sz w:val="32"/>
          <w:szCs w:val="32"/>
          <w:cs/>
        </w:rPr>
        <w:t>จัดการเรียนการสอน เช่น การ</w:t>
      </w:r>
      <w:r w:rsidR="008814F3" w:rsidRPr="008B0D98">
        <w:rPr>
          <w:rFonts w:ascii="TH SarabunPSK" w:hAnsi="TH SarabunPSK" w:cs="TH SarabunPSK"/>
          <w:sz w:val="32"/>
          <w:szCs w:val="32"/>
          <w:cs/>
        </w:rPr>
        <w:t>จัดทำ</w:t>
      </w:r>
      <w:r w:rsidR="00C569FD" w:rsidRPr="008B0D98">
        <w:rPr>
          <w:rFonts w:ascii="TH SarabunPSK" w:hAnsi="TH SarabunPSK" w:cs="TH SarabunPSK"/>
          <w:sz w:val="32"/>
          <w:szCs w:val="32"/>
          <w:cs/>
        </w:rPr>
        <w:t>คลิปการสอน การสอนโดยใช้</w:t>
      </w:r>
      <w:r w:rsidR="00683B6A" w:rsidRPr="008B0D98">
        <w:rPr>
          <w:rFonts w:ascii="TH SarabunPSK" w:hAnsi="TH SarabunPSK" w:cs="TH SarabunPSK"/>
          <w:sz w:val="32"/>
          <w:szCs w:val="32"/>
          <w:cs/>
        </w:rPr>
        <w:t>แอพพลิเคชั่นต่าง ๆ</w:t>
      </w:r>
    </w:p>
    <w:p w:rsidR="00035746" w:rsidRPr="008B0D98" w:rsidRDefault="00D625B2" w:rsidP="000E095A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="00683B6A" w:rsidRPr="008B0D98">
        <w:rPr>
          <w:rFonts w:ascii="TH SarabunPSK" w:hAnsi="TH SarabunPSK" w:cs="TH SarabunPSK"/>
          <w:sz w:val="32"/>
          <w:szCs w:val="32"/>
          <w:cs/>
        </w:rPr>
        <w:t xml:space="preserve">2) </w:t>
      </w:r>
      <w:r w:rsidR="00C70EDA" w:rsidRPr="008B0D98">
        <w:rPr>
          <w:rFonts w:ascii="TH SarabunPSK" w:hAnsi="TH SarabunPSK" w:cs="TH SarabunPSK"/>
          <w:sz w:val="32"/>
          <w:szCs w:val="32"/>
          <w:cs/>
        </w:rPr>
        <w:t>ยังมี</w:t>
      </w:r>
      <w:r w:rsidR="00683B6A" w:rsidRPr="008B0D98">
        <w:rPr>
          <w:rFonts w:ascii="TH SarabunPSK" w:hAnsi="TH SarabunPSK" w:cs="TH SarabunPSK"/>
          <w:sz w:val="32"/>
          <w:szCs w:val="32"/>
          <w:cs/>
        </w:rPr>
        <w:t>ครู</w:t>
      </w:r>
      <w:r w:rsidR="00C70EDA" w:rsidRPr="008B0D98">
        <w:rPr>
          <w:rFonts w:ascii="TH SarabunPSK" w:hAnsi="TH SarabunPSK" w:cs="TH SarabunPSK"/>
          <w:sz w:val="32"/>
          <w:szCs w:val="32"/>
          <w:cs/>
        </w:rPr>
        <w:t>ที่</w:t>
      </w:r>
      <w:r w:rsidR="00683B6A" w:rsidRPr="008B0D98">
        <w:rPr>
          <w:rFonts w:ascii="TH SarabunPSK" w:hAnsi="TH SarabunPSK" w:cs="TH SarabunPSK"/>
          <w:sz w:val="32"/>
          <w:szCs w:val="32"/>
          <w:cs/>
        </w:rPr>
        <w:t xml:space="preserve">ขาดความรู้ความเข้าใจในเรื่องการจัดการเรียนการสอนแบบ </w:t>
      </w:r>
      <w:r w:rsidR="00683B6A" w:rsidRPr="008B0D98">
        <w:rPr>
          <w:rFonts w:ascii="TH SarabunPSK" w:hAnsi="TH SarabunPSK" w:cs="TH SarabunPSK"/>
          <w:sz w:val="32"/>
          <w:szCs w:val="32"/>
        </w:rPr>
        <w:t xml:space="preserve">Active Learning </w:t>
      </w:r>
      <w:r w:rsidR="00683B6A" w:rsidRPr="008B0D98">
        <w:rPr>
          <w:rFonts w:ascii="TH SarabunPSK" w:hAnsi="TH SarabunPSK" w:cs="TH SarabunPSK"/>
          <w:sz w:val="32"/>
          <w:szCs w:val="32"/>
          <w:cs/>
        </w:rPr>
        <w:t>ในการจัดการเรียนการสอนแบบออนไลน์</w:t>
      </w:r>
    </w:p>
    <w:p w:rsidR="00683B6A" w:rsidRPr="008B0D98" w:rsidRDefault="00D625B2" w:rsidP="000E095A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="00683B6A" w:rsidRPr="008B0D98">
        <w:rPr>
          <w:rFonts w:ascii="TH SarabunPSK" w:hAnsi="TH SarabunPSK" w:cs="TH SarabunPSK"/>
          <w:sz w:val="32"/>
          <w:szCs w:val="32"/>
          <w:cs/>
        </w:rPr>
        <w:t xml:space="preserve">3) </w:t>
      </w:r>
      <w:r w:rsidR="00C70EDA" w:rsidRPr="008B0D98">
        <w:rPr>
          <w:rFonts w:ascii="TH SarabunPSK" w:hAnsi="TH SarabunPSK" w:cs="TH SarabunPSK"/>
          <w:sz w:val="32"/>
          <w:szCs w:val="32"/>
          <w:cs/>
        </w:rPr>
        <w:t>ยังมี</w:t>
      </w:r>
      <w:r w:rsidR="00FC601C" w:rsidRPr="008B0D98">
        <w:rPr>
          <w:rFonts w:ascii="TH SarabunPSK" w:hAnsi="TH SarabunPSK" w:cs="TH SarabunPSK"/>
          <w:sz w:val="32"/>
          <w:szCs w:val="32"/>
          <w:cs/>
        </w:rPr>
        <w:t>ครู</w:t>
      </w:r>
      <w:r w:rsidR="00C70EDA" w:rsidRPr="008B0D98">
        <w:rPr>
          <w:rFonts w:ascii="TH SarabunPSK" w:hAnsi="TH SarabunPSK" w:cs="TH SarabunPSK"/>
          <w:sz w:val="32"/>
          <w:szCs w:val="32"/>
          <w:cs/>
        </w:rPr>
        <w:t>ที่</w:t>
      </w:r>
      <w:r w:rsidR="00FC601C" w:rsidRPr="008B0D98">
        <w:rPr>
          <w:rFonts w:ascii="TH SarabunPSK" w:hAnsi="TH SarabunPSK" w:cs="TH SarabunPSK"/>
          <w:sz w:val="32"/>
          <w:szCs w:val="32"/>
          <w:cs/>
        </w:rPr>
        <w:t>ขาดทักษะการวัดและประเมินผลผู้เรียน ในการจัดการเรียนการสอนแบบออนไลน์</w:t>
      </w:r>
    </w:p>
    <w:p w:rsidR="00604F50" w:rsidRPr="008B0D98" w:rsidRDefault="009B7EF0" w:rsidP="003656C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052" w:firstLine="108"/>
        <w:jc w:val="thaiDistribute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>1.1.3.2</w:t>
      </w:r>
      <w:r w:rsidR="00035746" w:rsidRPr="008B0D98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066C74" w:rsidRPr="008B0D98">
        <w:rPr>
          <w:rFonts w:ascii="TH SarabunPSK" w:hAnsi="TH SarabunPSK" w:cs="TH SarabunPSK"/>
          <w:sz w:val="32"/>
          <w:szCs w:val="32"/>
          <w:cs/>
        </w:rPr>
        <w:t xml:space="preserve">ด้านการบริหารจัดการ  </w:t>
      </w:r>
    </w:p>
    <w:p w:rsidR="001C3BB8" w:rsidRPr="008B0D98" w:rsidRDefault="009D5D04" w:rsidP="00230C78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="001C3BB8" w:rsidRPr="008B0D98">
        <w:rPr>
          <w:rFonts w:ascii="TH SarabunPSK" w:hAnsi="TH SarabunPSK" w:cs="TH SarabunPSK"/>
          <w:sz w:val="32"/>
          <w:szCs w:val="32"/>
        </w:rPr>
        <w:t>1)</w:t>
      </w:r>
      <w:r w:rsidRPr="008B0D98">
        <w:rPr>
          <w:rFonts w:ascii="TH SarabunPSK" w:hAnsi="TH SarabunPSK" w:cs="TH SarabunPSK"/>
          <w:sz w:val="32"/>
          <w:szCs w:val="32"/>
        </w:rPr>
        <w:t xml:space="preserve"> </w:t>
      </w:r>
      <w:r w:rsidRPr="008B0D98">
        <w:rPr>
          <w:rFonts w:ascii="TH SarabunPSK" w:hAnsi="TH SarabunPSK" w:cs="TH SarabunPSK"/>
          <w:sz w:val="32"/>
          <w:szCs w:val="32"/>
          <w:cs/>
        </w:rPr>
        <w:t>การ</w:t>
      </w:r>
      <w:r w:rsidR="008A506B" w:rsidRPr="008B0D98">
        <w:rPr>
          <w:rFonts w:ascii="TH SarabunPSK" w:hAnsi="TH SarabunPSK" w:cs="TH SarabunPSK"/>
          <w:sz w:val="32"/>
          <w:szCs w:val="32"/>
          <w:cs/>
        </w:rPr>
        <w:t xml:space="preserve">อบรมพัฒนาครูในเรื่องการจัดการเรียนการสอน </w:t>
      </w:r>
      <w:r w:rsidR="008A506B" w:rsidRPr="008B0D98">
        <w:rPr>
          <w:rFonts w:ascii="TH SarabunPSK" w:hAnsi="TH SarabunPSK" w:cs="TH SarabunPSK"/>
          <w:sz w:val="32"/>
          <w:szCs w:val="32"/>
        </w:rPr>
        <w:t>Active Learning</w:t>
      </w:r>
      <w:r w:rsidR="000E095A" w:rsidRPr="008B0D98">
        <w:rPr>
          <w:rFonts w:ascii="TH SarabunPSK" w:hAnsi="TH SarabunPSK" w:cs="TH SarabunPSK"/>
          <w:sz w:val="32"/>
          <w:szCs w:val="32"/>
        </w:rPr>
        <w:t xml:space="preserve"> </w:t>
      </w:r>
      <w:r w:rsidR="00C70EDA" w:rsidRPr="008B0D98">
        <w:rPr>
          <w:rFonts w:ascii="TH SarabunPSK" w:hAnsi="TH SarabunPSK" w:cs="TH SarabunPSK"/>
          <w:sz w:val="32"/>
          <w:szCs w:val="32"/>
          <w:cs/>
        </w:rPr>
        <w:t>ยัง</w:t>
      </w:r>
      <w:r w:rsidR="00230C78" w:rsidRPr="008B0D98">
        <w:rPr>
          <w:rFonts w:ascii="TH SarabunPSK" w:hAnsi="TH SarabunPSK" w:cs="TH SarabunPSK"/>
          <w:sz w:val="32"/>
          <w:szCs w:val="32"/>
          <w:cs/>
        </w:rPr>
        <w:t>ไม่สามารถเปลี่ยนแปลงวิธีการสอนของครูได้มากเท่าที่ควร</w:t>
      </w:r>
    </w:p>
    <w:p w:rsidR="001C3BB8" w:rsidRPr="008B0D98" w:rsidRDefault="001C3BB8" w:rsidP="001C3BB8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  <w:cs/>
        </w:rPr>
      </w:pPr>
      <w:r w:rsidRPr="008B0D98">
        <w:rPr>
          <w:rFonts w:ascii="TH SarabunPSK" w:hAnsi="TH SarabunPSK" w:cs="TH SarabunPSK"/>
          <w:sz w:val="32"/>
          <w:szCs w:val="32"/>
        </w:rPr>
        <w:tab/>
        <w:t>2)</w:t>
      </w:r>
      <w:r w:rsidR="009D5D04" w:rsidRPr="008B0D98">
        <w:rPr>
          <w:rFonts w:ascii="TH SarabunPSK" w:hAnsi="TH SarabunPSK" w:cs="TH SarabunPSK"/>
          <w:sz w:val="32"/>
          <w:szCs w:val="32"/>
        </w:rPr>
        <w:t xml:space="preserve"> </w:t>
      </w:r>
      <w:r w:rsidR="008A506B" w:rsidRPr="008B0D98">
        <w:rPr>
          <w:rFonts w:ascii="TH SarabunPSK" w:hAnsi="TH SarabunPSK" w:cs="TH SarabunPSK"/>
          <w:sz w:val="32"/>
          <w:szCs w:val="32"/>
          <w:cs/>
        </w:rPr>
        <w:t>ครูเก่าลาออก</w:t>
      </w:r>
      <w:r w:rsidR="00D5676C" w:rsidRPr="008B0D98">
        <w:rPr>
          <w:rFonts w:ascii="TH SarabunPSK" w:hAnsi="TH SarabunPSK" w:cs="TH SarabunPSK"/>
          <w:sz w:val="32"/>
          <w:szCs w:val="32"/>
          <w:cs/>
        </w:rPr>
        <w:t>เนื่องจากการสอบบรรจุของภาครัฐ</w:t>
      </w:r>
      <w:r w:rsidR="008A506B" w:rsidRPr="008B0D98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D5676C" w:rsidRPr="008B0D98">
        <w:rPr>
          <w:rFonts w:ascii="TH SarabunPSK" w:hAnsi="TH SarabunPSK" w:cs="TH SarabunPSK"/>
          <w:sz w:val="32"/>
          <w:szCs w:val="32"/>
          <w:cs/>
        </w:rPr>
        <w:t>ทำให้ต้อง</w:t>
      </w:r>
      <w:r w:rsidR="008A506B" w:rsidRPr="008B0D98">
        <w:rPr>
          <w:rFonts w:ascii="TH SarabunPSK" w:hAnsi="TH SarabunPSK" w:cs="TH SarabunPSK"/>
          <w:sz w:val="32"/>
          <w:szCs w:val="32"/>
          <w:cs/>
        </w:rPr>
        <w:t>รับครูใหม่</w:t>
      </w:r>
      <w:r w:rsidR="00D5676C" w:rsidRPr="008B0D98">
        <w:rPr>
          <w:rFonts w:ascii="TH SarabunPSK" w:hAnsi="TH SarabunPSK" w:cs="TH SarabunPSK"/>
          <w:sz w:val="32"/>
          <w:szCs w:val="32"/>
          <w:cs/>
        </w:rPr>
        <w:t xml:space="preserve"> ใช้เวลาในการพัฒนาครูใหม่ ทำให้คุณภาพการจัดการเรียนการสอนมีพัฒนาการไม่ต่อเนื่อง </w:t>
      </w:r>
      <w:r w:rsidR="008A506B" w:rsidRPr="008B0D98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:rsidR="00D625B2" w:rsidRPr="008B0D98" w:rsidRDefault="002740EE" w:rsidP="003656C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1440" w:firstLine="72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 xml:space="preserve">1.1.3.3 </w:t>
      </w:r>
      <w:r w:rsidR="00066C74" w:rsidRPr="008B0D98">
        <w:rPr>
          <w:rFonts w:ascii="TH SarabunPSK" w:hAnsi="TH SarabunPSK" w:cs="TH SarabunPSK"/>
          <w:sz w:val="32"/>
          <w:szCs w:val="32"/>
          <w:cs/>
        </w:rPr>
        <w:t>ด้านสื่อ วัสดุอุปกรณ์</w:t>
      </w:r>
    </w:p>
    <w:p w:rsidR="00D625B2" w:rsidRPr="008B0D98" w:rsidRDefault="00066C74" w:rsidP="00D625B2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  <w:cs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 xml:space="preserve">  </w:t>
      </w:r>
      <w:r w:rsidR="00D625B2" w:rsidRPr="008B0D98">
        <w:rPr>
          <w:rFonts w:ascii="TH SarabunPSK" w:hAnsi="TH SarabunPSK" w:cs="TH SarabunPSK"/>
          <w:sz w:val="32"/>
          <w:szCs w:val="32"/>
          <w:cs/>
        </w:rPr>
        <w:tab/>
      </w:r>
      <w:r w:rsidR="00D625B2" w:rsidRPr="008B0D98">
        <w:rPr>
          <w:rFonts w:ascii="TH SarabunPSK" w:hAnsi="TH SarabunPSK" w:cs="TH SarabunPSK"/>
          <w:sz w:val="32"/>
          <w:szCs w:val="32"/>
        </w:rPr>
        <w:t xml:space="preserve">1) </w:t>
      </w:r>
      <w:r w:rsidR="00D625B2" w:rsidRPr="008B0D98">
        <w:rPr>
          <w:rFonts w:ascii="TH SarabunPSK" w:hAnsi="TH SarabunPSK" w:cs="TH SarabunPSK"/>
          <w:sz w:val="32"/>
          <w:szCs w:val="32"/>
          <w:cs/>
        </w:rPr>
        <w:t>การเข้าถึงระบบอินเทอร์เน็ตของโรงเรียนที่อยู่ห่างไกลตัวเมืองไม่เ</w:t>
      </w:r>
      <w:r w:rsidR="008A506B" w:rsidRPr="008B0D98">
        <w:rPr>
          <w:rFonts w:ascii="TH SarabunPSK" w:hAnsi="TH SarabunPSK" w:cs="TH SarabunPSK"/>
          <w:sz w:val="32"/>
          <w:szCs w:val="32"/>
          <w:cs/>
        </w:rPr>
        <w:t>สถียร</w:t>
      </w:r>
      <w:r w:rsidR="00D625B2" w:rsidRPr="008B0D98">
        <w:rPr>
          <w:rFonts w:ascii="TH SarabunPSK" w:hAnsi="TH SarabunPSK" w:cs="TH SarabunPSK"/>
          <w:sz w:val="32"/>
          <w:szCs w:val="32"/>
          <w:cs/>
        </w:rPr>
        <w:t xml:space="preserve"> ภาระค่าใช้จ่ายในการจัดทำระบบอินเทอร์เน็ตของโรงเรียน ค่าใช้จ่ายในการใช้บริการอินเทอร์เน็ตของโรงเรียน </w:t>
      </w:r>
      <w:r w:rsidR="008A506B" w:rsidRPr="008B0D98">
        <w:rPr>
          <w:rFonts w:ascii="TH SarabunPSK" w:hAnsi="TH SarabunPSK" w:cs="TH SarabunPSK"/>
          <w:sz w:val="32"/>
          <w:szCs w:val="32"/>
          <w:cs/>
        </w:rPr>
        <w:t>และ</w:t>
      </w:r>
      <w:r w:rsidR="00D625B2" w:rsidRPr="008B0D98">
        <w:rPr>
          <w:rFonts w:ascii="TH SarabunPSK" w:hAnsi="TH SarabunPSK" w:cs="TH SarabunPSK"/>
          <w:sz w:val="32"/>
          <w:szCs w:val="32"/>
          <w:cs/>
        </w:rPr>
        <w:t>ของครู</w:t>
      </w:r>
      <w:r w:rsidR="008A506B" w:rsidRPr="008B0D98">
        <w:rPr>
          <w:rFonts w:ascii="TH SarabunPSK" w:hAnsi="TH SarabunPSK" w:cs="TH SarabunPSK"/>
          <w:sz w:val="32"/>
          <w:szCs w:val="32"/>
          <w:cs/>
        </w:rPr>
        <w:t>มีเพิ่มมากขึ้น</w:t>
      </w:r>
    </w:p>
    <w:p w:rsidR="00D625B2" w:rsidRPr="008B0D98" w:rsidRDefault="00D625B2" w:rsidP="00D625B2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  <w:cs/>
        </w:rPr>
      </w:pPr>
      <w:r w:rsidRPr="008B0D98">
        <w:rPr>
          <w:rFonts w:ascii="TH SarabunPSK" w:hAnsi="TH SarabunPSK" w:cs="TH SarabunPSK"/>
          <w:sz w:val="32"/>
          <w:szCs w:val="32"/>
        </w:rPr>
        <w:tab/>
        <w:t xml:space="preserve">2) </w:t>
      </w:r>
      <w:r w:rsidRPr="008B0D98">
        <w:rPr>
          <w:rFonts w:ascii="TH SarabunPSK" w:hAnsi="TH SarabunPSK" w:cs="TH SarabunPSK"/>
          <w:sz w:val="32"/>
          <w:szCs w:val="32"/>
          <w:cs/>
        </w:rPr>
        <w:t>การเข้าถึงอุปกรณ์ที่เกี่ยวข้องกับการสอนออนไลน์ เช่น โทรศัพท์ เครื่องคอมพิวเตอร์</w:t>
      </w:r>
      <w:r w:rsidRPr="008B0D98">
        <w:rPr>
          <w:rFonts w:ascii="TH SarabunPSK" w:hAnsi="TH SarabunPSK" w:cs="TH SarabunPSK"/>
          <w:sz w:val="32"/>
          <w:szCs w:val="32"/>
        </w:rPr>
        <w:t xml:space="preserve"> </w:t>
      </w:r>
      <w:r w:rsidRPr="008B0D98">
        <w:rPr>
          <w:rFonts w:ascii="TH SarabunPSK" w:hAnsi="TH SarabunPSK" w:cs="TH SarabunPSK"/>
          <w:sz w:val="32"/>
          <w:szCs w:val="32"/>
          <w:cs/>
        </w:rPr>
        <w:t>ของครู และผู้เรียน</w:t>
      </w:r>
      <w:r w:rsidR="008A506B" w:rsidRPr="008B0D98">
        <w:rPr>
          <w:rFonts w:ascii="TH SarabunPSK" w:hAnsi="TH SarabunPSK" w:cs="TH SarabunPSK"/>
          <w:sz w:val="32"/>
          <w:szCs w:val="32"/>
          <w:cs/>
        </w:rPr>
        <w:t xml:space="preserve"> ขาดความพร้อมในการสอนออนไลน์</w:t>
      </w:r>
    </w:p>
    <w:p w:rsidR="00E50E54" w:rsidRPr="008B0D98" w:rsidRDefault="00E50E54" w:rsidP="003656C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1407" w:firstLine="72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 xml:space="preserve">1.1.3.4 </w:t>
      </w:r>
      <w:r w:rsidRPr="008B0D98">
        <w:rPr>
          <w:rFonts w:ascii="TH SarabunPSK" w:hAnsi="TH SarabunPSK" w:cs="TH SarabunPSK"/>
          <w:sz w:val="32"/>
          <w:szCs w:val="32"/>
          <w:cs/>
        </w:rPr>
        <w:t>ด้านอื่น ๆ</w:t>
      </w:r>
    </w:p>
    <w:p w:rsidR="00E3117A" w:rsidRPr="008B0D98" w:rsidRDefault="00D5676C" w:rsidP="00E3117A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  <w:u w:color="FFFFFF" w:themeColor="background1"/>
        </w:rPr>
      </w:pPr>
      <w:r w:rsidRPr="008B0D98">
        <w:rPr>
          <w:rFonts w:ascii="TH SarabunPSK" w:hAnsi="TH SarabunPSK" w:cs="TH SarabunPSK"/>
          <w:sz w:val="32"/>
          <w:szCs w:val="32"/>
        </w:rPr>
        <w:tab/>
      </w:r>
      <w:r w:rsidR="00AA6612" w:rsidRPr="008B0D98">
        <w:rPr>
          <w:rFonts w:ascii="TH SarabunPSK" w:hAnsi="TH SarabunPSK" w:cs="TH SarabunPSK"/>
          <w:sz w:val="32"/>
          <w:szCs w:val="32"/>
        </w:rPr>
        <w:t xml:space="preserve">1) </w:t>
      </w:r>
      <w:r w:rsidR="00CC49A6" w:rsidRPr="008B0D98">
        <w:rPr>
          <w:rFonts w:ascii="TH SarabunPSK" w:hAnsi="TH SarabunPSK" w:cs="TH SarabunPSK"/>
          <w:sz w:val="32"/>
          <w:szCs w:val="32"/>
          <w:cs/>
        </w:rPr>
        <w:t xml:space="preserve">เนื่องจากครูและผู้เรียนอยู่ห่างไกลกัน </w:t>
      </w:r>
      <w:r w:rsidR="007766CE" w:rsidRPr="008B0D98">
        <w:rPr>
          <w:rFonts w:ascii="TH SarabunPSK" w:hAnsi="TH SarabunPSK" w:cs="TH SarabunPSK"/>
          <w:sz w:val="32"/>
          <w:szCs w:val="32"/>
          <w:cs/>
        </w:rPr>
        <w:t>การติดต่อสื่อสารระหว่างครู ผู้ปกครองและนักเรียน บางครั้งอาจมีความเข้าใจที่ไม่ตรงกัน</w:t>
      </w:r>
      <w:r w:rsidR="009F628C" w:rsidRPr="008B0D98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9F628C" w:rsidRPr="008B0D98">
        <w:rPr>
          <w:rFonts w:ascii="TH SarabunPSK" w:hAnsi="TH SarabunPSK" w:cs="TH SarabunPSK"/>
          <w:sz w:val="32"/>
          <w:szCs w:val="32"/>
          <w:u w:val="dotted" w:color="FFFFFF" w:themeColor="background1"/>
          <w:cs/>
        </w:rPr>
        <w:t>กระบวนการทำงานแบบกลุ่มของผู้เรียนหายไป</w:t>
      </w:r>
    </w:p>
    <w:p w:rsidR="00CC49A6" w:rsidRPr="008B0D98" w:rsidRDefault="00D5676C" w:rsidP="000E095A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8B0D98">
        <w:rPr>
          <w:rFonts w:ascii="TH SarabunPSK" w:hAnsi="TH SarabunPSK" w:cs="TH SarabunPSK"/>
          <w:sz w:val="32"/>
          <w:szCs w:val="32"/>
          <w:u w:val="dotted" w:color="FFFFFF" w:themeColor="background1"/>
          <w:cs/>
        </w:rPr>
        <w:tab/>
        <w:t xml:space="preserve">2) </w:t>
      </w:r>
      <w:r w:rsidR="009F628C" w:rsidRPr="008B0D98">
        <w:rPr>
          <w:rFonts w:ascii="TH SarabunPSK" w:hAnsi="TH SarabunPSK" w:cs="TH SarabunPSK"/>
          <w:sz w:val="32"/>
          <w:szCs w:val="32"/>
          <w:cs/>
        </w:rPr>
        <w:t>ยัง</w:t>
      </w:r>
      <w:r w:rsidR="00CC49A6" w:rsidRPr="008B0D98">
        <w:rPr>
          <w:rFonts w:ascii="TH SarabunPSK" w:hAnsi="TH SarabunPSK" w:cs="TH SarabunPSK"/>
          <w:sz w:val="32"/>
          <w:szCs w:val="32"/>
          <w:cs/>
        </w:rPr>
        <w:t>มี</w:t>
      </w:r>
      <w:r w:rsidR="009F628C" w:rsidRPr="008B0D98">
        <w:rPr>
          <w:rFonts w:ascii="TH SarabunPSK" w:hAnsi="TH SarabunPSK" w:cs="TH SarabunPSK"/>
          <w:sz w:val="32"/>
          <w:szCs w:val="32"/>
          <w:cs/>
        </w:rPr>
        <w:t>ผู้เรียนจำนวนมากที่มี</w:t>
      </w:r>
      <w:r w:rsidR="00CC49A6" w:rsidRPr="008B0D98">
        <w:rPr>
          <w:rFonts w:ascii="TH SarabunPSK" w:hAnsi="TH SarabunPSK" w:cs="TH SarabunPSK"/>
          <w:sz w:val="32"/>
          <w:szCs w:val="32"/>
          <w:cs/>
        </w:rPr>
        <w:t>ความรับผิดชอบไม่มากพอ</w:t>
      </w:r>
      <w:r w:rsidR="009F628C" w:rsidRPr="008B0D98">
        <w:rPr>
          <w:rFonts w:ascii="TH SarabunPSK" w:hAnsi="TH SarabunPSK" w:cs="TH SarabunPSK"/>
          <w:sz w:val="32"/>
          <w:szCs w:val="32"/>
          <w:cs/>
        </w:rPr>
        <w:t>ในการ</w:t>
      </w:r>
      <w:r w:rsidR="00CC49A6" w:rsidRPr="008B0D98">
        <w:rPr>
          <w:rFonts w:ascii="TH SarabunPSK" w:hAnsi="TH SarabunPSK" w:cs="TH SarabunPSK"/>
          <w:sz w:val="32"/>
          <w:szCs w:val="32"/>
          <w:cs/>
        </w:rPr>
        <w:t>ทำกิจกรรมด้วยตนเองโดยไม่ต้องมีการควบคุม กำกับ ติดตาม ดูแล</w:t>
      </w:r>
      <w:r w:rsidR="009F628C" w:rsidRPr="008B0D98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:rsidR="005A031C" w:rsidRPr="008B0D98" w:rsidRDefault="000E095A" w:rsidP="000E095A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  <w:t>3</w:t>
      </w:r>
      <w:r w:rsidR="005A031C" w:rsidRPr="008B0D98">
        <w:rPr>
          <w:rFonts w:ascii="TH SarabunPSK" w:hAnsi="TH SarabunPSK" w:cs="TH SarabunPSK"/>
          <w:sz w:val="32"/>
          <w:szCs w:val="32"/>
          <w:cs/>
        </w:rPr>
        <w:t xml:space="preserve">) ผู้เรียนยังปรับตัวไม่ได้เนื่องจากคุ้นเคยกับการสอนแบบ </w:t>
      </w:r>
      <w:r w:rsidR="005A031C" w:rsidRPr="008B0D98">
        <w:rPr>
          <w:rFonts w:ascii="TH SarabunPSK" w:hAnsi="TH SarabunPSK" w:cs="TH SarabunPSK"/>
          <w:sz w:val="32"/>
          <w:szCs w:val="32"/>
        </w:rPr>
        <w:t xml:space="preserve">Passive </w:t>
      </w:r>
      <w:r w:rsidR="005A031C" w:rsidRPr="008B0D98">
        <w:rPr>
          <w:rFonts w:ascii="TH SarabunPSK" w:hAnsi="TH SarabunPSK" w:cs="TH SarabunPSK"/>
          <w:sz w:val="32"/>
          <w:szCs w:val="32"/>
          <w:cs/>
        </w:rPr>
        <w:t>จึงไม่ค่อยให้ความร่วมมือ อายที่จะแสดงออก ไม่มีความเชื่อมั่นในตนเอง</w:t>
      </w:r>
    </w:p>
    <w:p w:rsidR="000E095A" w:rsidRPr="008B0D98" w:rsidRDefault="000E095A" w:rsidP="000E095A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  <w:cs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  <w:t>4) เด็กเล็กไม่สามารถเรียนออนไลน์ได้ต้องอยู่กับผู้ปกครอง และผู้ปกครองต้องไปทำงาน</w:t>
      </w:r>
    </w:p>
    <w:p w:rsidR="00C67891" w:rsidRPr="008B0D98" w:rsidRDefault="0028199A" w:rsidP="003656C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127" w:hanging="709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="002740EE" w:rsidRPr="008B0D98">
        <w:rPr>
          <w:rFonts w:ascii="TH SarabunPSK" w:hAnsi="TH SarabunPSK" w:cs="TH SarabunPSK"/>
          <w:sz w:val="32"/>
          <w:szCs w:val="32"/>
          <w:cs/>
        </w:rPr>
        <w:t>1.1.4</w:t>
      </w:r>
      <w:r w:rsidR="00380FB8" w:rsidRPr="008B0D98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242522" w:rsidRPr="008B0D98">
        <w:rPr>
          <w:rFonts w:ascii="TH SarabunPSK" w:hAnsi="TH SarabunPSK" w:cs="TH SarabunPSK"/>
          <w:sz w:val="32"/>
          <w:szCs w:val="32"/>
          <w:cs/>
        </w:rPr>
        <w:t>การแก้ไขปัญหาของหน่วยงาน/สถานศึกษา</w:t>
      </w:r>
      <w:r w:rsidR="00B30E87" w:rsidRPr="008B0D98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:rsidR="00305B40" w:rsidRPr="008B0D98" w:rsidRDefault="00D17AC4" w:rsidP="00D17AC4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  <w:t>โรงเรียนเอกชนมีความพยายามในการแก้ปัญหาต่าง ๆ ที่เกิดขึ้น โดยส่วนใหญ่ดำเนินการภายในโรงเรียน เช่น ดำเนินการ 1</w:t>
      </w:r>
      <w:r w:rsidR="00C508AA" w:rsidRPr="008B0D98">
        <w:rPr>
          <w:rFonts w:ascii="TH SarabunPSK" w:hAnsi="TH SarabunPSK" w:cs="TH SarabunPSK"/>
          <w:sz w:val="32"/>
          <w:szCs w:val="32"/>
        </w:rPr>
        <w:t>)</w:t>
      </w:r>
      <w:r w:rsidR="00C508AA" w:rsidRPr="008B0D98">
        <w:rPr>
          <w:rFonts w:ascii="TH SarabunPSK" w:hAnsi="TH SarabunPSK" w:cs="TH SarabunPSK"/>
          <w:sz w:val="32"/>
          <w:szCs w:val="32"/>
          <w:cs/>
        </w:rPr>
        <w:t xml:space="preserve"> จัดอบรมเชิงปฏิบัติการแก่ครูทุกคน โดยครูที่รับผิดชอบสารสนเทศของโรงเรียนเป็นวิทยากร ในการอบรมและปฏิบัติจริง และเป็นพี่เลี้ยงเพื่อช่วยเหลือ</w:t>
      </w:r>
      <w:r w:rsidR="00F526AA" w:rsidRPr="008B0D98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C508AA" w:rsidRPr="008B0D98">
        <w:rPr>
          <w:rFonts w:ascii="TH SarabunPSK" w:hAnsi="TH SarabunPSK" w:cs="TH SarabunPSK"/>
          <w:sz w:val="32"/>
          <w:szCs w:val="32"/>
          <w:cs/>
        </w:rPr>
        <w:t>และแก้ปัญหาให้กับเพื่อนครู</w:t>
      </w:r>
      <w:r w:rsidRPr="008B0D98">
        <w:rPr>
          <w:rFonts w:ascii="TH SarabunPSK" w:hAnsi="TH SarabunPSK" w:cs="TH SarabunPSK"/>
          <w:sz w:val="32"/>
          <w:szCs w:val="32"/>
        </w:rPr>
        <w:t xml:space="preserve"> </w:t>
      </w:r>
      <w:r w:rsidR="00C508AA" w:rsidRPr="008B0D98">
        <w:rPr>
          <w:rFonts w:ascii="TH SarabunPSK" w:hAnsi="TH SarabunPSK" w:cs="TH SarabunPSK"/>
          <w:sz w:val="32"/>
          <w:szCs w:val="32"/>
        </w:rPr>
        <w:t>2</w:t>
      </w:r>
      <w:r w:rsidR="00A1303F" w:rsidRPr="008B0D98">
        <w:rPr>
          <w:rFonts w:ascii="TH SarabunPSK" w:hAnsi="TH SarabunPSK" w:cs="TH SarabunPSK"/>
          <w:sz w:val="32"/>
          <w:szCs w:val="32"/>
        </w:rPr>
        <w:t>)</w:t>
      </w:r>
      <w:r w:rsidR="00C67891" w:rsidRPr="008B0D98">
        <w:rPr>
          <w:rFonts w:ascii="TH SarabunPSK" w:hAnsi="TH SarabunPSK" w:cs="TH SarabunPSK"/>
          <w:sz w:val="32"/>
          <w:szCs w:val="32"/>
        </w:rPr>
        <w:t xml:space="preserve"> </w:t>
      </w:r>
      <w:r w:rsidR="00C508AA" w:rsidRPr="008B0D98">
        <w:rPr>
          <w:rFonts w:ascii="TH SarabunPSK" w:hAnsi="TH SarabunPSK" w:cs="TH SarabunPSK"/>
          <w:sz w:val="32"/>
          <w:szCs w:val="32"/>
          <w:cs/>
        </w:rPr>
        <w:t>มอบหมายให้ครูที่มีความสามารถในการ</w:t>
      </w:r>
      <w:r w:rsidR="00E3117A" w:rsidRPr="008B0D98">
        <w:rPr>
          <w:rFonts w:ascii="TH SarabunPSK" w:hAnsi="TH SarabunPSK" w:cs="TH SarabunPSK"/>
          <w:sz w:val="32"/>
          <w:szCs w:val="32"/>
          <w:cs/>
        </w:rPr>
        <w:t>อัด</w:t>
      </w:r>
      <w:r w:rsidR="00C508AA" w:rsidRPr="008B0D98">
        <w:rPr>
          <w:rFonts w:ascii="TH SarabunPSK" w:hAnsi="TH SarabunPSK" w:cs="TH SarabunPSK"/>
          <w:sz w:val="32"/>
          <w:szCs w:val="32"/>
          <w:cs/>
        </w:rPr>
        <w:t>คลิปวีดีโอ</w:t>
      </w:r>
      <w:r w:rsidR="00C67891" w:rsidRPr="008B0D98">
        <w:rPr>
          <w:rFonts w:ascii="TH SarabunPSK" w:hAnsi="TH SarabunPSK" w:cs="TH SarabunPSK"/>
          <w:sz w:val="32"/>
          <w:szCs w:val="32"/>
        </w:rPr>
        <w:t xml:space="preserve"> </w:t>
      </w:r>
      <w:r w:rsidR="00C508AA" w:rsidRPr="008B0D98">
        <w:rPr>
          <w:rFonts w:ascii="TH SarabunPSK" w:hAnsi="TH SarabunPSK" w:cs="TH SarabunPSK"/>
          <w:sz w:val="32"/>
          <w:szCs w:val="32"/>
          <w:cs/>
        </w:rPr>
        <w:t>ช่วยอัดคลิปและแนะนำวิธีการอัดคลิป จากการติดตาม</w:t>
      </w:r>
      <w:r w:rsidR="00C508AA" w:rsidRPr="008B0D98">
        <w:rPr>
          <w:rFonts w:ascii="TH SarabunPSK" w:hAnsi="TH SarabunPSK" w:cs="TH SarabunPSK"/>
          <w:sz w:val="32"/>
          <w:szCs w:val="32"/>
          <w:cs/>
        </w:rPr>
        <w:lastRenderedPageBreak/>
        <w:t xml:space="preserve">ผลการดำเนินงาน ครูสามารถจัดทำบทเรียน โดยหาสื่อต่าง ๆ จากอินเทอร์เน็ต และมาจัดทำเป็น </w:t>
      </w:r>
      <w:r w:rsidR="00C508AA" w:rsidRPr="008B0D98">
        <w:rPr>
          <w:rFonts w:ascii="TH SarabunPSK" w:hAnsi="TH SarabunPSK" w:cs="TH SarabunPSK"/>
          <w:sz w:val="32"/>
          <w:szCs w:val="32"/>
        </w:rPr>
        <w:t>power</w:t>
      </w:r>
      <w:r w:rsidR="00894C89" w:rsidRPr="008B0D98">
        <w:rPr>
          <w:rFonts w:ascii="TH SarabunPSK" w:hAnsi="TH SarabunPSK" w:cs="TH SarabunPSK"/>
          <w:sz w:val="32"/>
          <w:szCs w:val="32"/>
        </w:rPr>
        <w:t xml:space="preserve"> </w:t>
      </w:r>
      <w:r w:rsidR="00C508AA" w:rsidRPr="008B0D98">
        <w:rPr>
          <w:rFonts w:ascii="TH SarabunPSK" w:hAnsi="TH SarabunPSK" w:cs="TH SarabunPSK"/>
          <w:sz w:val="32"/>
          <w:szCs w:val="32"/>
        </w:rPr>
        <w:t xml:space="preserve">point </w:t>
      </w:r>
      <w:r w:rsidR="00C508AA" w:rsidRPr="008B0D98">
        <w:rPr>
          <w:rFonts w:ascii="TH SarabunPSK" w:hAnsi="TH SarabunPSK" w:cs="TH SarabunPSK"/>
          <w:sz w:val="32"/>
          <w:szCs w:val="32"/>
          <w:cs/>
        </w:rPr>
        <w:t>เพื่อส่งให้นักเรียนได้เรียนรู้ และสามารถอัดคลิป</w:t>
      </w:r>
      <w:r w:rsidR="006031BF" w:rsidRPr="008B0D98">
        <w:rPr>
          <w:rFonts w:ascii="TH SarabunPSK" w:hAnsi="TH SarabunPSK" w:cs="TH SarabunPSK"/>
          <w:sz w:val="32"/>
          <w:szCs w:val="32"/>
          <w:cs/>
        </w:rPr>
        <w:t>การสอนได้</w:t>
      </w:r>
      <w:r w:rsidRPr="008B0D98">
        <w:rPr>
          <w:rFonts w:ascii="TH SarabunPSK" w:hAnsi="TH SarabunPSK" w:cs="TH SarabunPSK"/>
          <w:sz w:val="32"/>
          <w:szCs w:val="32"/>
        </w:rPr>
        <w:t xml:space="preserve"> </w:t>
      </w:r>
      <w:r w:rsidR="001A4BA5" w:rsidRPr="008B0D98">
        <w:rPr>
          <w:rFonts w:ascii="TH SarabunPSK" w:hAnsi="TH SarabunPSK" w:cs="TH SarabunPSK"/>
          <w:sz w:val="32"/>
          <w:szCs w:val="32"/>
          <w:cs/>
        </w:rPr>
        <w:t xml:space="preserve">3) ส่งเสริมเข้าครูรับการอบรมตามที่หน่วยงานต่าง ๆ </w:t>
      </w:r>
      <w:r w:rsidR="00F526AA" w:rsidRPr="008B0D98">
        <w:rPr>
          <w:rFonts w:ascii="TH SarabunPSK" w:hAnsi="TH SarabunPSK" w:cs="TH SarabunPSK"/>
          <w:sz w:val="32"/>
          <w:szCs w:val="32"/>
          <w:cs/>
        </w:rPr>
        <w:t>ซึ่งส่วนใหญ่เป็นการอบรมออนไลน์</w:t>
      </w:r>
      <w:r w:rsidRPr="008B0D98">
        <w:rPr>
          <w:rFonts w:ascii="TH SarabunPSK" w:hAnsi="TH SarabunPSK" w:cs="TH SarabunPSK"/>
          <w:sz w:val="32"/>
          <w:szCs w:val="32"/>
        </w:rPr>
        <w:t xml:space="preserve"> </w:t>
      </w:r>
      <w:r w:rsidR="00305B40" w:rsidRPr="008B0D98">
        <w:rPr>
          <w:rFonts w:ascii="TH SarabunPSK" w:hAnsi="TH SarabunPSK" w:cs="TH SarabunPSK"/>
          <w:sz w:val="32"/>
          <w:szCs w:val="32"/>
          <w:cs/>
        </w:rPr>
        <w:tab/>
        <w:t>4) จัดกระบวนการแลกเปลี่ยนเรียนรู้ (</w:t>
      </w:r>
      <w:r w:rsidR="00305B40" w:rsidRPr="008B0D98">
        <w:rPr>
          <w:rFonts w:ascii="TH SarabunPSK" w:hAnsi="TH SarabunPSK" w:cs="TH SarabunPSK"/>
          <w:sz w:val="32"/>
          <w:szCs w:val="32"/>
        </w:rPr>
        <w:t xml:space="preserve">PLC) </w:t>
      </w:r>
      <w:r w:rsidR="00305B40" w:rsidRPr="008B0D98">
        <w:rPr>
          <w:rFonts w:ascii="TH SarabunPSK" w:hAnsi="TH SarabunPSK" w:cs="TH SarabunPSK"/>
          <w:sz w:val="32"/>
          <w:szCs w:val="32"/>
          <w:cs/>
        </w:rPr>
        <w:t>เป็นกลุ่มย่อย เพื่อแก้ปัญหาหรือพัฒนาครูในประเด็นเดียวกัน</w:t>
      </w:r>
    </w:p>
    <w:p w:rsidR="00D17AC4" w:rsidRPr="008B0D98" w:rsidRDefault="00111E37" w:rsidP="003656C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ab/>
      </w:r>
      <w:r w:rsidR="0028199A"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 xml:space="preserve">1.1.5 </w:t>
      </w:r>
      <w:r w:rsidRPr="008B0D98">
        <w:rPr>
          <w:rFonts w:ascii="TH SarabunPSK" w:hAnsi="TH SarabunPSK" w:cs="TH SarabunPSK"/>
          <w:sz w:val="32"/>
          <w:szCs w:val="32"/>
          <w:cs/>
        </w:rPr>
        <w:t>ข้อเสนอเชิงนโยบาย (ท่าน</w:t>
      </w:r>
      <w:r w:rsidR="00A64E76" w:rsidRPr="008B0D98">
        <w:rPr>
          <w:rFonts w:ascii="TH SarabunPSK" w:hAnsi="TH SarabunPSK" w:cs="TH SarabunPSK"/>
          <w:sz w:val="32"/>
          <w:szCs w:val="32"/>
          <w:cs/>
        </w:rPr>
        <w:t>มี</w:t>
      </w:r>
      <w:r w:rsidR="00B67920" w:rsidRPr="008B0D98">
        <w:rPr>
          <w:rFonts w:ascii="TH SarabunPSK" w:hAnsi="TH SarabunPSK" w:cs="TH SarabunPSK"/>
          <w:sz w:val="32"/>
          <w:szCs w:val="32"/>
          <w:cs/>
        </w:rPr>
        <w:t>ความ</w:t>
      </w:r>
      <w:r w:rsidR="00A64E76" w:rsidRPr="008B0D98">
        <w:rPr>
          <w:rFonts w:ascii="TH SarabunPSK" w:hAnsi="TH SarabunPSK" w:cs="TH SarabunPSK"/>
          <w:sz w:val="32"/>
          <w:szCs w:val="32"/>
          <w:cs/>
        </w:rPr>
        <w:t>เห็นว่า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 ศธ.</w:t>
      </w:r>
      <w:r w:rsidR="00A64E76" w:rsidRPr="008B0D98">
        <w:rPr>
          <w:rFonts w:ascii="TH SarabunPSK" w:hAnsi="TH SarabunPSK" w:cs="TH SarabunPSK"/>
          <w:sz w:val="32"/>
          <w:szCs w:val="32"/>
          <w:cs/>
        </w:rPr>
        <w:t>ควร</w:t>
      </w:r>
      <w:r w:rsidRPr="008B0D98">
        <w:rPr>
          <w:rFonts w:ascii="TH SarabunPSK" w:hAnsi="TH SarabunPSK" w:cs="TH SarabunPSK"/>
          <w:sz w:val="32"/>
          <w:szCs w:val="32"/>
          <w:cs/>
        </w:rPr>
        <w:t>มีข้อสั่งการเพื่อขับเคลื่อนเรื่องนี้หรือแก้ปัญหาอุปสรรคดังกล่าวอย่างไร)</w:t>
      </w:r>
    </w:p>
    <w:p w:rsidR="001C3BB8" w:rsidRPr="008B0D98" w:rsidRDefault="00305B40" w:rsidP="001C3BB8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="001C3BB8" w:rsidRPr="008B0D98">
        <w:rPr>
          <w:rFonts w:ascii="TH SarabunPSK" w:hAnsi="TH SarabunPSK" w:cs="TH SarabunPSK"/>
          <w:sz w:val="32"/>
          <w:szCs w:val="32"/>
          <w:cs/>
        </w:rPr>
        <w:t>รัฐควร</w:t>
      </w:r>
      <w:r w:rsidR="00D17AC4" w:rsidRPr="008B0D98">
        <w:rPr>
          <w:rFonts w:ascii="TH SarabunPSK" w:hAnsi="TH SarabunPSK" w:cs="TH SarabunPSK"/>
          <w:sz w:val="32"/>
          <w:szCs w:val="32"/>
          <w:cs/>
        </w:rPr>
        <w:t>สนับสนุนค่าอินเทอร์เน็ตสำหรับนักเรียน และครู อย่างทั่วถึง การสนับสนุนที่ผ่านมาไม่ครอบคลุมนักเรียนและครูโรงเรียนเอกชน มีความเหลื่อมล้ำ</w:t>
      </w:r>
    </w:p>
    <w:p w:rsidR="005B42CA" w:rsidRPr="008B0D98" w:rsidRDefault="00AD4518" w:rsidP="003656CC">
      <w:pPr>
        <w:tabs>
          <w:tab w:val="left" w:pos="993"/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32"/>
          <w:szCs w:val="32"/>
          <w:lang w:eastAsia="zh-CN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  <w:t xml:space="preserve">    </w:t>
      </w:r>
      <w:r w:rsidR="002740EE"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  <w:t>1.1.</w:t>
      </w:r>
      <w:r w:rsidR="00111E37" w:rsidRPr="008B0D98">
        <w:rPr>
          <w:rFonts w:ascii="TH SarabunPSK" w:hAnsi="TH SarabunPSK" w:cs="TH SarabunPSK"/>
          <w:sz w:val="32"/>
          <w:szCs w:val="32"/>
          <w:cs/>
        </w:rPr>
        <w:t>6</w:t>
      </w:r>
      <w:r w:rsidR="00672316" w:rsidRPr="008B0D98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5B42CA" w:rsidRPr="008B0D98">
        <w:rPr>
          <w:rFonts w:ascii="TH SarabunPSK" w:hAnsi="TH SarabunPSK" w:cs="TH SarabunPSK"/>
          <w:sz w:val="32"/>
          <w:szCs w:val="32"/>
          <w:cs/>
        </w:rPr>
        <w:t>นวัตกรรม/รูปแบบ/แนวทางการดำเนินงานเกี่ยวกับการจัดการเรียนการสอน</w:t>
      </w:r>
      <w:r w:rsidR="002740EE" w:rsidRPr="008B0D98">
        <w:rPr>
          <w:rFonts w:ascii="TH SarabunPSK" w:hAnsi="TH SarabunPSK" w:cs="TH SarabunPSK"/>
          <w:sz w:val="32"/>
          <w:szCs w:val="32"/>
          <w:cs/>
        </w:rPr>
        <w:br/>
      </w:r>
      <w:r w:rsidR="005B42CA" w:rsidRPr="008B0D98">
        <w:rPr>
          <w:rFonts w:ascii="TH SarabunPSK" w:hAnsi="TH SarabunPSK" w:cs="TH SarabunPSK"/>
          <w:sz w:val="32"/>
          <w:szCs w:val="32"/>
          <w:cs/>
        </w:rPr>
        <w:t xml:space="preserve">แบบ </w:t>
      </w:r>
      <w:r w:rsidR="005B42CA" w:rsidRPr="008B0D98">
        <w:rPr>
          <w:rFonts w:ascii="TH SarabunPSK" w:hAnsi="TH SarabunPSK" w:cs="TH SarabunPSK"/>
          <w:sz w:val="32"/>
          <w:szCs w:val="32"/>
          <w:lang w:eastAsia="zh-CN"/>
        </w:rPr>
        <w:t>Active Learning</w:t>
      </w:r>
      <w:r w:rsidR="005B42CA" w:rsidRPr="008B0D98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="005B42CA" w:rsidRPr="008B0D98">
        <w:rPr>
          <w:rFonts w:ascii="TH SarabunPSK" w:hAnsi="TH SarabunPSK" w:cs="TH SarabunPSK"/>
          <w:sz w:val="32"/>
          <w:szCs w:val="32"/>
          <w:cs/>
          <w:lang w:eastAsia="zh-CN"/>
        </w:rPr>
        <w:t>ของสถานศึกษา</w:t>
      </w:r>
      <w:r w:rsidR="00A64E76" w:rsidRPr="008B0D98">
        <w:rPr>
          <w:rFonts w:ascii="TH SarabunPSK" w:hAnsi="TH SarabunPSK" w:cs="TH SarabunPSK"/>
          <w:sz w:val="32"/>
          <w:szCs w:val="32"/>
          <w:cs/>
          <w:lang w:eastAsia="zh-CN"/>
        </w:rPr>
        <w:t>ในสังกัด</w:t>
      </w:r>
      <w:r w:rsidR="005B42CA" w:rsidRPr="008B0D98">
        <w:rPr>
          <w:rFonts w:ascii="TH SarabunPSK" w:hAnsi="TH SarabunPSK" w:cs="TH SarabunPSK"/>
          <w:sz w:val="32"/>
          <w:szCs w:val="32"/>
          <w:cs/>
          <w:lang w:eastAsia="zh-CN"/>
        </w:rPr>
        <w:t xml:space="preserve">ท่าน ที่เป็นต้นแบบหรือแบบอย่างที่ดี </w:t>
      </w:r>
      <w:r w:rsidR="005B42CA" w:rsidRPr="008B0D98">
        <w:rPr>
          <w:rFonts w:ascii="TH SarabunPSK" w:hAnsi="TH SarabunPSK" w:cs="TH SarabunPSK"/>
          <w:sz w:val="32"/>
          <w:szCs w:val="32"/>
          <w:cs/>
        </w:rPr>
        <w:t>(</w:t>
      </w:r>
      <w:r w:rsidR="005B42CA" w:rsidRPr="008B0D98">
        <w:rPr>
          <w:rFonts w:ascii="TH SarabunPSK" w:hAnsi="TH SarabunPSK" w:cs="TH SarabunPSK"/>
          <w:sz w:val="32"/>
          <w:szCs w:val="32"/>
        </w:rPr>
        <w:t>Best Practice</w:t>
      </w:r>
      <w:r w:rsidR="005B42CA" w:rsidRPr="008B0D98">
        <w:rPr>
          <w:rFonts w:ascii="TH SarabunPSK" w:hAnsi="TH SarabunPSK" w:cs="TH SarabunPSK"/>
          <w:sz w:val="32"/>
          <w:szCs w:val="32"/>
          <w:cs/>
        </w:rPr>
        <w:t xml:space="preserve">) </w:t>
      </w:r>
      <w:r w:rsidR="00A64E76" w:rsidRPr="008B0D98">
        <w:rPr>
          <w:rFonts w:ascii="TH SarabunPSK" w:hAnsi="TH SarabunPSK" w:cs="TH SarabunPSK"/>
          <w:sz w:val="32"/>
          <w:szCs w:val="32"/>
          <w:cs/>
        </w:rPr>
        <w:t xml:space="preserve">จำนวน 1 ผลงาน </w:t>
      </w:r>
      <w:r w:rsidR="0009306A" w:rsidRPr="008B0D98">
        <w:rPr>
          <w:rFonts w:ascii="TH SarabunPSK" w:hAnsi="TH SarabunPSK" w:cs="TH SarabunPSK"/>
          <w:sz w:val="32"/>
          <w:szCs w:val="32"/>
          <w:cs/>
        </w:rPr>
        <w:t>(</w:t>
      </w:r>
      <w:r w:rsidR="00A64E76" w:rsidRPr="008B0D98">
        <w:rPr>
          <w:rFonts w:ascii="TH SarabunPSK" w:hAnsi="TH SarabunPSK" w:cs="TH SarabunPSK"/>
          <w:sz w:val="32"/>
          <w:szCs w:val="32"/>
          <w:cs/>
        </w:rPr>
        <w:t>นำเสนอในรูปแบบ</w:t>
      </w:r>
      <w:r w:rsidR="0009306A" w:rsidRPr="008B0D98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09306A" w:rsidRPr="008B0D98">
        <w:rPr>
          <w:rFonts w:ascii="TH SarabunPSK" w:hAnsi="TH SarabunPSK" w:cs="TH SarabunPSK"/>
          <w:sz w:val="32"/>
          <w:szCs w:val="32"/>
        </w:rPr>
        <w:t xml:space="preserve">Infographic 1 </w:t>
      </w:r>
      <w:r w:rsidR="0009306A" w:rsidRPr="008B0D98">
        <w:rPr>
          <w:rFonts w:ascii="TH SarabunPSK" w:hAnsi="TH SarabunPSK" w:cs="TH SarabunPSK"/>
          <w:sz w:val="32"/>
          <w:szCs w:val="32"/>
          <w:cs/>
        </w:rPr>
        <w:t>แผ่น)</w:t>
      </w:r>
      <w:r w:rsidR="005B42CA" w:rsidRPr="008B0D98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:rsidR="00027E25" w:rsidRPr="008B0D98" w:rsidRDefault="00027E25" w:rsidP="003656CC">
      <w:pPr>
        <w:tabs>
          <w:tab w:val="left" w:pos="993"/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32"/>
          <w:szCs w:val="32"/>
          <w:cs/>
          <w:lang w:eastAsia="zh-CN"/>
        </w:rPr>
      </w:pPr>
      <w:r w:rsidRPr="008B0D98">
        <w:rPr>
          <w:rFonts w:ascii="TH SarabunPSK" w:hAnsi="TH SarabunPSK" w:cs="TH SarabunPSK"/>
          <w:sz w:val="32"/>
          <w:szCs w:val="32"/>
          <w:lang w:eastAsia="zh-CN"/>
        </w:rPr>
        <w:tab/>
      </w:r>
      <w:r w:rsidRPr="008B0D98">
        <w:rPr>
          <w:rFonts w:ascii="TH SarabunPSK" w:hAnsi="TH SarabunPSK" w:cs="TH SarabunPSK"/>
          <w:sz w:val="32"/>
          <w:szCs w:val="32"/>
          <w:lang w:eastAsia="zh-CN"/>
        </w:rPr>
        <w:tab/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 xml:space="preserve">ตัวอย่างแนวทางการดำเนินงานเกี่ยวกับการจัดการเรียนการสอนแบบ </w:t>
      </w:r>
      <w:r w:rsidRPr="008B0D98">
        <w:rPr>
          <w:rFonts w:ascii="TH SarabunPSK" w:hAnsi="TH SarabunPSK" w:cs="TH SarabunPSK"/>
          <w:sz w:val="32"/>
          <w:szCs w:val="32"/>
          <w:lang w:eastAsia="zh-CN"/>
        </w:rPr>
        <w:t xml:space="preserve">Active Learning </w:t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>เช่น</w:t>
      </w:r>
    </w:p>
    <w:p w:rsidR="00E41B28" w:rsidRPr="008B0D98" w:rsidRDefault="007E5ECC" w:rsidP="00027E25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right="-154"/>
        <w:jc w:val="thaiDistribute"/>
        <w:rPr>
          <w:rFonts w:ascii="TH SarabunPSK" w:hAnsi="TH SarabunPSK" w:cs="TH SarabunPSK"/>
          <w:sz w:val="32"/>
          <w:szCs w:val="32"/>
          <w:lang w:eastAsia="zh-CN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="005E64E9" w:rsidRPr="008B0D98">
        <w:rPr>
          <w:rFonts w:ascii="TH SarabunPSK" w:hAnsi="TH SarabunPSK" w:cs="TH SarabunPSK"/>
          <w:sz w:val="32"/>
          <w:szCs w:val="32"/>
          <w:cs/>
        </w:rPr>
        <w:t>โรงเรียน</w:t>
      </w:r>
      <w:r w:rsidR="00027E25" w:rsidRPr="008B0D98">
        <w:rPr>
          <w:rFonts w:ascii="TH SarabunPSK" w:hAnsi="TH SarabunPSK" w:cs="TH SarabunPSK"/>
          <w:sz w:val="32"/>
          <w:szCs w:val="32"/>
          <w:cs/>
        </w:rPr>
        <w:t>วีรศิลป์</w:t>
      </w:r>
      <w:r w:rsidR="00936593" w:rsidRPr="008B0D98">
        <w:rPr>
          <w:rFonts w:ascii="TH SarabunPSK" w:hAnsi="TH SarabunPSK" w:cs="TH SarabunPSK"/>
          <w:sz w:val="32"/>
          <w:szCs w:val="32"/>
          <w:cs/>
        </w:rPr>
        <w:t>จัดกิจกรรม</w:t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 xml:space="preserve"> “</w:t>
      </w:r>
      <w:r w:rsidR="008701B1" w:rsidRPr="008B0D98">
        <w:rPr>
          <w:rFonts w:ascii="TH SarabunPSK" w:hAnsi="TH SarabunPSK" w:cs="TH SarabunPSK"/>
          <w:sz w:val="32"/>
          <w:szCs w:val="32"/>
          <w:cs/>
          <w:lang w:eastAsia="zh-CN"/>
        </w:rPr>
        <w:t>วาทการนำสู่</w:t>
      </w:r>
      <w:r w:rsidR="005E64E9" w:rsidRPr="008B0D98">
        <w:rPr>
          <w:rFonts w:ascii="TH SarabunPSK" w:hAnsi="TH SarabunPSK" w:cs="TH SarabunPSK"/>
          <w:sz w:val="32"/>
          <w:szCs w:val="32"/>
          <w:cs/>
          <w:lang w:eastAsia="zh-CN"/>
        </w:rPr>
        <w:t>ฝันอันยิ่งใหญ่</w:t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>”</w:t>
      </w:r>
      <w:r w:rsidR="00936593" w:rsidRPr="008B0D98">
        <w:rPr>
          <w:rFonts w:ascii="TH SarabunPSK" w:hAnsi="TH SarabunPSK" w:cs="TH SarabunPSK"/>
          <w:sz w:val="32"/>
          <w:szCs w:val="32"/>
          <w:lang w:eastAsia="zh-CN"/>
        </w:rPr>
        <w:t xml:space="preserve">  </w:t>
      </w:r>
      <w:r w:rsidR="00936593" w:rsidRPr="008B0D98">
        <w:rPr>
          <w:rFonts w:ascii="TH SarabunPSK" w:hAnsi="TH SarabunPSK" w:cs="TH SarabunPSK"/>
          <w:sz w:val="32"/>
          <w:szCs w:val="32"/>
          <w:cs/>
          <w:lang w:eastAsia="zh-CN"/>
        </w:rPr>
        <w:t>ซึ่งเป็นการจัดการเรียนกา</w:t>
      </w:r>
      <w:r w:rsidR="00894C89" w:rsidRPr="008B0D98">
        <w:rPr>
          <w:rFonts w:ascii="TH SarabunPSK" w:hAnsi="TH SarabunPSK" w:cs="TH SarabunPSK"/>
          <w:sz w:val="32"/>
          <w:szCs w:val="32"/>
          <w:cs/>
          <w:lang w:eastAsia="zh-CN"/>
        </w:rPr>
        <w:t>ร</w:t>
      </w:r>
      <w:r w:rsidR="00936593" w:rsidRPr="008B0D98">
        <w:rPr>
          <w:rFonts w:ascii="TH SarabunPSK" w:hAnsi="TH SarabunPSK" w:cs="TH SarabunPSK"/>
          <w:sz w:val="32"/>
          <w:szCs w:val="32"/>
          <w:cs/>
          <w:lang w:eastAsia="zh-CN"/>
        </w:rPr>
        <w:t>สอนด้านทักษะการพูดของนักเรียนในรายวิชาภาษาไทย ตั้งแต่ชั้นประถมศึกษาปีที่ 1 – มัธยมศึกษาปีที่ 3 นักเรียน</w:t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>ฝึก</w:t>
      </w:r>
      <w:r w:rsidR="00936593" w:rsidRPr="008B0D98">
        <w:rPr>
          <w:rFonts w:ascii="TH SarabunPSK" w:hAnsi="TH SarabunPSK" w:cs="TH SarabunPSK"/>
          <w:sz w:val="32"/>
          <w:szCs w:val="32"/>
          <w:cs/>
          <w:lang w:eastAsia="zh-CN"/>
        </w:rPr>
        <w:t>พูดบนเวที เป็นพิธีกร และคัดเลือกนักเรียนที่มีความพร้อมฝึกพูดบรรยายธรรม เข้าประกวด</w:t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>บรรยายธรรม</w:t>
      </w:r>
      <w:r w:rsidR="00936593" w:rsidRPr="008B0D98">
        <w:rPr>
          <w:rFonts w:ascii="TH SarabunPSK" w:hAnsi="TH SarabunPSK" w:cs="TH SarabunPSK"/>
          <w:sz w:val="32"/>
          <w:szCs w:val="32"/>
          <w:cs/>
          <w:lang w:eastAsia="zh-CN"/>
        </w:rPr>
        <w:t>เนื่องใน</w:t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 xml:space="preserve">                </w:t>
      </w:r>
      <w:r w:rsidR="00936593" w:rsidRPr="008B0D98">
        <w:rPr>
          <w:rFonts w:ascii="TH SarabunPSK" w:hAnsi="TH SarabunPSK" w:cs="TH SarabunPSK"/>
          <w:sz w:val="32"/>
          <w:szCs w:val="32"/>
          <w:cs/>
          <w:lang w:eastAsia="zh-CN"/>
        </w:rPr>
        <w:t>งา</w:t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 xml:space="preserve">นวันวิสาขบูชาทุกปี </w:t>
      </w:r>
      <w:r w:rsidR="00936593" w:rsidRPr="008B0D98">
        <w:rPr>
          <w:rFonts w:ascii="TH SarabunPSK" w:hAnsi="TH SarabunPSK" w:cs="TH SarabunPSK"/>
          <w:sz w:val="32"/>
          <w:szCs w:val="32"/>
          <w:cs/>
          <w:lang w:eastAsia="zh-CN"/>
        </w:rPr>
        <w:t>นักเรียน</w:t>
      </w:r>
      <w:r w:rsidR="00027E25" w:rsidRPr="008B0D98">
        <w:rPr>
          <w:rFonts w:ascii="TH SarabunPSK" w:hAnsi="TH SarabunPSK" w:cs="TH SarabunPSK"/>
          <w:sz w:val="32"/>
          <w:szCs w:val="32"/>
          <w:cs/>
          <w:lang w:eastAsia="zh-CN"/>
        </w:rPr>
        <w:t>จะ</w:t>
      </w:r>
      <w:r w:rsidR="00936593" w:rsidRPr="008B0D98">
        <w:rPr>
          <w:rFonts w:ascii="TH SarabunPSK" w:hAnsi="TH SarabunPSK" w:cs="TH SarabunPSK"/>
          <w:sz w:val="32"/>
          <w:szCs w:val="32"/>
          <w:cs/>
          <w:lang w:eastAsia="zh-CN"/>
        </w:rPr>
        <w:t>ผ่าน</w:t>
      </w:r>
      <w:r w:rsidR="00027E25" w:rsidRPr="008B0D98">
        <w:rPr>
          <w:rFonts w:ascii="TH SarabunPSK" w:hAnsi="TH SarabunPSK" w:cs="TH SarabunPSK"/>
          <w:sz w:val="32"/>
          <w:szCs w:val="32"/>
          <w:cs/>
          <w:lang w:eastAsia="zh-CN"/>
        </w:rPr>
        <w:t>การประเมิน</w:t>
      </w:r>
      <w:r w:rsidR="00936593" w:rsidRPr="008B0D98">
        <w:rPr>
          <w:rFonts w:ascii="TH SarabunPSK" w:hAnsi="TH SarabunPSK" w:cs="TH SarabunPSK"/>
          <w:sz w:val="32"/>
          <w:szCs w:val="32"/>
          <w:cs/>
          <w:lang w:eastAsia="zh-CN"/>
        </w:rPr>
        <w:t>ในระดับจังหวัดได้อันดับที่ 1 – 3 และเป็นตัวแทนจังหวัดเข้าประกวดระดับภาคคณะสงฆ์ ซึ่งมี 4 จังหวัด และผลการประกวดได้อันดับที่ 1 – 2</w:t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 xml:space="preserve"> ระดับภาค </w:t>
      </w:r>
      <w:r w:rsidR="00936593" w:rsidRPr="008B0D98">
        <w:rPr>
          <w:rFonts w:ascii="TH SarabunPSK" w:hAnsi="TH SarabunPSK" w:cs="TH SarabunPSK"/>
          <w:sz w:val="32"/>
          <w:szCs w:val="32"/>
          <w:cs/>
          <w:lang w:eastAsia="zh-CN"/>
        </w:rPr>
        <w:t>เข้าประกวดระดับประเทศ ซึ่งมี 18 ภาค และ</w:t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>รวม</w:t>
      </w:r>
      <w:r w:rsidR="00936593" w:rsidRPr="008B0D98">
        <w:rPr>
          <w:rFonts w:ascii="TH SarabunPSK" w:hAnsi="TH SarabunPSK" w:cs="TH SarabunPSK"/>
          <w:sz w:val="32"/>
          <w:szCs w:val="32"/>
          <w:cs/>
          <w:lang w:eastAsia="zh-CN"/>
        </w:rPr>
        <w:t>เขตกรุงเทพมหานคร</w:t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>อีกหนึ่งแห่ง ผล</w:t>
      </w:r>
      <w:r w:rsidR="00936593" w:rsidRPr="008B0D98">
        <w:rPr>
          <w:rFonts w:ascii="TH SarabunPSK" w:hAnsi="TH SarabunPSK" w:cs="TH SarabunPSK"/>
          <w:sz w:val="32"/>
          <w:szCs w:val="32"/>
          <w:cs/>
          <w:lang w:eastAsia="zh-CN"/>
        </w:rPr>
        <w:t>การประกวด</w:t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>นักเรียนที่</w:t>
      </w:r>
      <w:r w:rsidR="00936593" w:rsidRPr="008B0D98">
        <w:rPr>
          <w:rFonts w:ascii="TH SarabunPSK" w:hAnsi="TH SarabunPSK" w:cs="TH SarabunPSK"/>
          <w:sz w:val="32"/>
          <w:szCs w:val="32"/>
          <w:cs/>
          <w:lang w:eastAsia="zh-CN"/>
        </w:rPr>
        <w:t>ได้อันดับที่ 1 – 6  จะได้รับ</w:t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>รางวัล</w:t>
      </w:r>
      <w:r w:rsidR="00936593" w:rsidRPr="008B0D98">
        <w:rPr>
          <w:rFonts w:ascii="TH SarabunPSK" w:hAnsi="TH SarabunPSK" w:cs="TH SarabunPSK"/>
          <w:sz w:val="32"/>
          <w:szCs w:val="32"/>
          <w:cs/>
          <w:lang w:eastAsia="zh-CN"/>
        </w:rPr>
        <w:t>โล</w:t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>่</w:t>
      </w:r>
      <w:r w:rsidR="00936593" w:rsidRPr="008B0D98">
        <w:rPr>
          <w:rFonts w:ascii="TH SarabunPSK" w:hAnsi="TH SarabunPSK" w:cs="TH SarabunPSK"/>
          <w:sz w:val="32"/>
          <w:szCs w:val="32"/>
          <w:cs/>
          <w:lang w:eastAsia="zh-CN"/>
        </w:rPr>
        <w:t>พระราชทาน</w:t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>สมเด็จพระกนิษฐา</w:t>
      </w:r>
      <w:proofErr w:type="spellStart"/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>ธิ</w:t>
      </w:r>
      <w:proofErr w:type="spellEnd"/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 xml:space="preserve">ราชเจ้า กรมสมเด็จพระเทพรัตนราชสุดาฯ สยามบรมราชกุมารี </w:t>
      </w:r>
    </w:p>
    <w:p w:rsidR="00027E25" w:rsidRPr="008B0D98" w:rsidRDefault="00027E25" w:rsidP="00027E25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right="-154"/>
        <w:jc w:val="thaiDistribute"/>
        <w:rPr>
          <w:rFonts w:ascii="TH SarabunPSK" w:hAnsi="TH SarabunPSK" w:cs="TH SarabunPSK"/>
          <w:sz w:val="32"/>
          <w:szCs w:val="32"/>
          <w:lang w:eastAsia="zh-CN"/>
        </w:rPr>
      </w:pPr>
      <w:r w:rsidRPr="008B0D98">
        <w:rPr>
          <w:rFonts w:ascii="TH SarabunPSK" w:hAnsi="TH SarabunPSK" w:cs="TH SarabunPSK"/>
          <w:sz w:val="32"/>
          <w:szCs w:val="32"/>
          <w:lang w:eastAsia="zh-CN"/>
        </w:rPr>
        <w:tab/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 xml:space="preserve">โรงเรียนฐิติวิทยามีนวัตกรรมชุดกิจกรรมการเรียนรู้ “เงื่อนแสนสนุกสุขหรรษา” โดยนายสุเทพ ชิตกุล ผู้อำนวยการกองลูกเสือโรงเรียน </w:t>
      </w:r>
      <w:r w:rsidR="00D814FF" w:rsidRPr="008B0D98">
        <w:rPr>
          <w:rFonts w:ascii="TH SarabunPSK" w:hAnsi="TH SarabunPSK" w:cs="TH SarabunPSK"/>
          <w:sz w:val="32"/>
          <w:szCs w:val="32"/>
          <w:cs/>
          <w:lang w:eastAsia="zh-CN"/>
        </w:rPr>
        <w:t>แนวทางการคิดค้นนวัตกรรมมาจากการแสวงหานวัตกรรมจากแหล่งที่เคยมีผู้สร้างหรือทำไว้ แล้วนำมาปรับปรุงหรือพัฒนาใหม่ ประเภทสื่อการสอน</w:t>
      </w:r>
    </w:p>
    <w:p w:rsidR="00ED38BE" w:rsidRPr="008B0D98" w:rsidRDefault="00ED38BE" w:rsidP="00027E25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right="-154"/>
        <w:jc w:val="thaiDistribute"/>
        <w:rPr>
          <w:rFonts w:ascii="TH SarabunPSK" w:hAnsi="TH SarabunPSK" w:cs="TH SarabunPSK"/>
          <w:sz w:val="32"/>
          <w:szCs w:val="32"/>
          <w:lang w:eastAsia="zh-CN"/>
        </w:rPr>
      </w:pPr>
    </w:p>
    <w:p w:rsidR="008138B5" w:rsidRPr="008B0D98" w:rsidRDefault="008138B5" w:rsidP="00027E25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right="-154"/>
        <w:jc w:val="thaiDistribute"/>
        <w:rPr>
          <w:rFonts w:ascii="TH SarabunPSK" w:hAnsi="TH SarabunPSK" w:cs="TH SarabunPSK"/>
          <w:b/>
          <w:bCs/>
          <w:sz w:val="32"/>
          <w:szCs w:val="32"/>
          <w:lang w:eastAsia="zh-CN"/>
        </w:rPr>
      </w:pPr>
      <w:r w:rsidRPr="008B0D98">
        <w:rPr>
          <w:rFonts w:ascii="TH SarabunPSK" w:hAnsi="TH SarabunPSK" w:cs="TH SarabunPSK"/>
          <w:b/>
          <w:bCs/>
          <w:sz w:val="32"/>
          <w:szCs w:val="32"/>
          <w:cs/>
          <w:lang w:eastAsia="zh-CN"/>
        </w:rPr>
        <w:t xml:space="preserve"> อาชีวศึกษาจังหวัดกาญจนบุรี</w:t>
      </w:r>
    </w:p>
    <w:p w:rsidR="008138B5" w:rsidRPr="008B0D98" w:rsidRDefault="008138B5" w:rsidP="00027E25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right="-154"/>
        <w:jc w:val="thaiDistribute"/>
        <w:rPr>
          <w:rFonts w:ascii="TH SarabunPSK" w:hAnsi="TH SarabunPSK" w:cs="TH SarabunPSK"/>
          <w:b/>
          <w:bCs/>
          <w:sz w:val="32"/>
          <w:szCs w:val="32"/>
          <w:cs/>
          <w:lang w:eastAsia="zh-CN"/>
        </w:rPr>
      </w:pPr>
    </w:p>
    <w:p w:rsidR="008138B5" w:rsidRPr="008B0D98" w:rsidRDefault="008138B5" w:rsidP="008138B5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b/>
          <w:bCs/>
          <w:spacing w:val="-6"/>
          <w:sz w:val="32"/>
          <w:szCs w:val="32"/>
        </w:rPr>
      </w:pPr>
      <w:r w:rsidRPr="008B0D98">
        <w:rPr>
          <w:rFonts w:ascii="TH SarabunPSK" w:hAnsi="TH SarabunPSK" w:cs="TH SarabunPSK"/>
          <w:b/>
          <w:bCs/>
          <w:spacing w:val="-6"/>
          <w:sz w:val="32"/>
          <w:szCs w:val="32"/>
        </w:rPr>
        <w:tab/>
      </w:r>
      <w:r w:rsidRPr="008B0D98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 xml:space="preserve">      </w:t>
      </w:r>
      <w:r w:rsidRPr="008B0D98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ab/>
        <w:t xml:space="preserve">1.1.2 สภาพการดำเนินงาน ความก้าวหน้า และผลสำเร็จของการดำเนินงานตามนโยบาย </w:t>
      </w:r>
    </w:p>
    <w:p w:rsidR="008138B5" w:rsidRPr="008B0D98" w:rsidRDefault="008138B5" w:rsidP="008138B5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>ครูผู้สอนผ่านการอบรมการจัดการเรียนการสอน แบบการพัฒนาตนเองตามความถนัดและความสนใจ (</w:t>
      </w:r>
      <w:r w:rsidRPr="008B0D98">
        <w:rPr>
          <w:rFonts w:ascii="TH SarabunPSK" w:hAnsi="TH SarabunPSK" w:cs="TH SarabunPSK"/>
          <w:sz w:val="32"/>
          <w:szCs w:val="32"/>
        </w:rPr>
        <w:t xml:space="preserve">Active Learning) </w:t>
      </w:r>
      <w:r w:rsidRPr="008B0D98">
        <w:rPr>
          <w:rFonts w:ascii="TH SarabunPSK" w:hAnsi="TH SarabunPSK" w:cs="TH SarabunPSK"/>
          <w:sz w:val="32"/>
          <w:szCs w:val="32"/>
          <w:cs/>
        </w:rPr>
        <w:t>โดยนำมาใช้ในการจัดการเรียนการสอน มีการวิเคราะห์ตัวชี้วัดหรือ</w:t>
      </w:r>
      <w:r w:rsidRPr="008B0D98">
        <w:rPr>
          <w:rFonts w:ascii="TH SarabunPSK" w:hAnsi="TH SarabunPSK" w:cs="TH SarabunPSK"/>
          <w:sz w:val="32"/>
          <w:szCs w:val="32"/>
          <w:cs/>
        </w:rPr>
        <w:br/>
        <w:t xml:space="preserve">ผลการเรียนรู้ และออกแบบกิจกรรมการเรียนรู้ที่เน้นผู้เรียนเป็นสำคัญ โดยเน้นการปฏิบัติจริงตามสมรรถนะรายวิชาอย่างต่อเนื่อง ทำให้นักเรียน นักศึกษาได้รับความรู้ ความเข้าใจ ของเนื้อหาแต่ละรายวิชาได้เป็นอย่างดี </w:t>
      </w:r>
      <w:r w:rsidRPr="008B0D98">
        <w:rPr>
          <w:rFonts w:ascii="TH SarabunPSK" w:hAnsi="TH SarabunPSK" w:cs="TH SarabunPSK"/>
          <w:spacing w:val="-4"/>
          <w:sz w:val="32"/>
          <w:szCs w:val="32"/>
          <w:cs/>
        </w:rPr>
        <w:t>ส่งผลให้นักเรียน นักศึกษา มีสมรรถนะของแต่ละรายวิชาครบถ้วน สามารถสร้างสรรค์ผลงาน และพัฒนาตนเอง</w:t>
      </w:r>
      <w:r w:rsidRPr="008B0D98">
        <w:rPr>
          <w:rFonts w:ascii="TH SarabunPSK" w:hAnsi="TH SarabunPSK" w:cs="TH SarabunPSK"/>
          <w:sz w:val="32"/>
          <w:szCs w:val="32"/>
          <w:cs/>
        </w:rPr>
        <w:br/>
        <w:t>ได้ตามความพนัดและความสนใจ</w:t>
      </w:r>
    </w:p>
    <w:p w:rsidR="008138B5" w:rsidRPr="008B0D98" w:rsidRDefault="008138B5" w:rsidP="008138B5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:rsidR="008138B5" w:rsidRPr="008B0D98" w:rsidRDefault="008138B5" w:rsidP="008138B5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8B0D98">
        <w:rPr>
          <w:rFonts w:ascii="TH SarabunPSK" w:hAnsi="TH SarabunPSK" w:cs="TH SarabunPSK"/>
          <w:b/>
          <w:bCs/>
          <w:sz w:val="32"/>
          <w:szCs w:val="32"/>
        </w:rPr>
        <w:tab/>
      </w:r>
      <w:r w:rsidRPr="008B0D98">
        <w:rPr>
          <w:rFonts w:ascii="TH SarabunPSK" w:hAnsi="TH SarabunPSK" w:cs="TH SarabunPSK"/>
          <w:b/>
          <w:bCs/>
          <w:sz w:val="32"/>
          <w:szCs w:val="32"/>
          <w:cs/>
        </w:rPr>
        <w:t xml:space="preserve">     </w:t>
      </w:r>
      <w:r w:rsidRPr="008B0D98">
        <w:rPr>
          <w:rFonts w:ascii="TH SarabunPSK" w:hAnsi="TH SarabunPSK" w:cs="TH SarabunPSK"/>
          <w:b/>
          <w:bCs/>
          <w:sz w:val="32"/>
          <w:szCs w:val="32"/>
          <w:cs/>
        </w:rPr>
        <w:tab/>
        <w:t>1.1.3 ปัญหาและอุปสรรค</w:t>
      </w:r>
    </w:p>
    <w:p w:rsidR="008138B5" w:rsidRPr="008B0D98" w:rsidRDefault="008138B5" w:rsidP="008138B5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left="2880" w:hanging="72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>1.1.3.1 ด้านครูผู้สอน</w:t>
      </w:r>
    </w:p>
    <w:p w:rsidR="008138B5" w:rsidRPr="008B0D98" w:rsidRDefault="008138B5" w:rsidP="008138B5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left="2880" w:hanging="72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  <w:t xml:space="preserve"> 1)  </w:t>
      </w:r>
      <w:r w:rsidRPr="008B0D98">
        <w:rPr>
          <w:rFonts w:ascii="TH SarabunPSK" w:hAnsi="TH SarabunPSK" w:cs="TH SarabunPSK"/>
          <w:sz w:val="32"/>
          <w:szCs w:val="32"/>
          <w:cs/>
        </w:rPr>
        <w:t>ครูผู้สอนบางท่านยังขาดความรู้ ความเข้าใจในการจัดการเรียนรู้แบบ</w:t>
      </w:r>
      <w:r w:rsidRPr="008B0D98">
        <w:rPr>
          <w:rFonts w:ascii="TH SarabunPSK" w:hAnsi="TH SarabunPSK" w:cs="TH SarabunPSK"/>
          <w:sz w:val="32"/>
          <w:szCs w:val="32"/>
        </w:rPr>
        <w:t xml:space="preserve">       </w:t>
      </w:r>
    </w:p>
    <w:p w:rsidR="008138B5" w:rsidRPr="008B0D98" w:rsidRDefault="008138B5" w:rsidP="008138B5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left="2880" w:hanging="72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 xml:space="preserve">                 Active </w:t>
      </w:r>
      <w:proofErr w:type="gramStart"/>
      <w:r w:rsidRPr="008B0D98">
        <w:rPr>
          <w:rFonts w:ascii="TH SarabunPSK" w:hAnsi="TH SarabunPSK" w:cs="TH SarabunPSK"/>
          <w:sz w:val="32"/>
          <w:szCs w:val="32"/>
        </w:rPr>
        <w:t xml:space="preserve">Learning 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 ส่งผลให้การจัดการเรียนรู้ไม่บรรลุวัตถุประสงค์</w:t>
      </w:r>
      <w:proofErr w:type="gramEnd"/>
    </w:p>
    <w:p w:rsidR="008138B5" w:rsidRPr="008B0D98" w:rsidRDefault="008138B5" w:rsidP="008138B5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left="2052" w:firstLine="108"/>
        <w:jc w:val="thaiDistribute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 xml:space="preserve">1.1.3.2 ด้านการบริหารจัดการ  </w:t>
      </w:r>
    </w:p>
    <w:p w:rsidR="008138B5" w:rsidRPr="008B0D98" w:rsidRDefault="008138B5" w:rsidP="008138B5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  <w:t>-</w:t>
      </w:r>
    </w:p>
    <w:p w:rsidR="008138B5" w:rsidRPr="008B0D98" w:rsidRDefault="008138B5" w:rsidP="008138B5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left="1440" w:firstLine="72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 xml:space="preserve">1.1.3.3 ด้านสื่อ วัสดุอุปกรณ์  </w:t>
      </w:r>
    </w:p>
    <w:p w:rsidR="008138B5" w:rsidRPr="008B0D98" w:rsidRDefault="008138B5" w:rsidP="008138B5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left="1407" w:firstLine="72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>1</w:t>
      </w:r>
      <w:r w:rsidRPr="008B0D98">
        <w:rPr>
          <w:rFonts w:ascii="TH SarabunPSK" w:hAnsi="TH SarabunPSK" w:cs="TH SarabunPSK"/>
          <w:sz w:val="32"/>
          <w:szCs w:val="32"/>
        </w:rPr>
        <w:t xml:space="preserve">) </w:t>
      </w:r>
      <w:r w:rsidRPr="008B0D98">
        <w:rPr>
          <w:rFonts w:ascii="TH SarabunPSK" w:hAnsi="TH SarabunPSK" w:cs="TH SarabunPSK"/>
          <w:sz w:val="32"/>
          <w:szCs w:val="32"/>
          <w:cs/>
        </w:rPr>
        <w:t>บางสาขาวิชายังขาดสื่อการเรียนการสอนที่มีเทคโนโลยีและนวัตกรรม</w:t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 xml:space="preserve">    ใหม่ ๆ ที่เอื้อต่อการออกแบบการจัดการเรียนการสอน</w:t>
      </w:r>
    </w:p>
    <w:p w:rsidR="008138B5" w:rsidRPr="008B0D98" w:rsidRDefault="008138B5" w:rsidP="008138B5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left="1407" w:firstLine="72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 xml:space="preserve">1.1.3.4 </w:t>
      </w:r>
      <w:r w:rsidRPr="008B0D98">
        <w:rPr>
          <w:rFonts w:ascii="TH SarabunPSK" w:hAnsi="TH SarabunPSK" w:cs="TH SarabunPSK"/>
          <w:sz w:val="32"/>
          <w:szCs w:val="32"/>
          <w:cs/>
        </w:rPr>
        <w:t>ด้านอื่น ๆ</w:t>
      </w:r>
    </w:p>
    <w:p w:rsidR="008138B5" w:rsidRPr="008B0D98" w:rsidRDefault="008138B5" w:rsidP="008138B5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left="2127" w:hanging="709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>-</w:t>
      </w:r>
    </w:p>
    <w:p w:rsidR="008138B5" w:rsidRPr="008B0D98" w:rsidRDefault="008138B5" w:rsidP="008138B5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left="2127" w:hanging="709"/>
        <w:rPr>
          <w:rFonts w:ascii="TH SarabunPSK" w:hAnsi="TH SarabunPSK" w:cs="TH SarabunPSK"/>
          <w:b/>
          <w:bCs/>
          <w:sz w:val="32"/>
          <w:szCs w:val="32"/>
        </w:rPr>
      </w:pPr>
      <w:r w:rsidRPr="008B0D98">
        <w:rPr>
          <w:rFonts w:ascii="TH SarabunPSK" w:hAnsi="TH SarabunPSK" w:cs="TH SarabunPSK"/>
          <w:b/>
          <w:bCs/>
          <w:sz w:val="32"/>
          <w:szCs w:val="32"/>
          <w:cs/>
        </w:rPr>
        <w:tab/>
        <w:t xml:space="preserve">1.1.4 การแก้ไขปัญหาของหน่วยงาน/สถานศึกษา </w:t>
      </w:r>
    </w:p>
    <w:p w:rsidR="008138B5" w:rsidRPr="008B0D98" w:rsidRDefault="008138B5" w:rsidP="008138B5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left="2127" w:hanging="709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  <w:t xml:space="preserve">1) 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สนับสนุนให้ครูได้รับการอบรมเรื่องการจัดการเรียนรู้แบบ </w:t>
      </w:r>
      <w:r w:rsidRPr="008B0D98">
        <w:rPr>
          <w:rFonts w:ascii="TH SarabunPSK" w:hAnsi="TH SarabunPSK" w:cs="TH SarabunPSK"/>
          <w:sz w:val="32"/>
          <w:szCs w:val="32"/>
        </w:rPr>
        <w:t xml:space="preserve">Active Learning 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:rsidR="008138B5" w:rsidRPr="008B0D98" w:rsidRDefault="008138B5" w:rsidP="008138B5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left="2127" w:hanging="709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 xml:space="preserve">    อย่างต่อเนื่องและทั่วถึง</w:t>
      </w:r>
    </w:p>
    <w:p w:rsidR="008138B5" w:rsidRPr="008B0D98" w:rsidRDefault="008138B5" w:rsidP="008138B5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left="2127" w:hanging="709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>2) สนับสนุนให้ครูผู้สอนผลิตสื่อการเรียนการสอนที่จำเป็น</w:t>
      </w:r>
    </w:p>
    <w:p w:rsidR="008138B5" w:rsidRPr="008B0D98" w:rsidRDefault="008138B5" w:rsidP="008138B5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left="2127" w:hanging="709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 xml:space="preserve">          3</w:t>
      </w:r>
      <w:r w:rsidRPr="008B0D98">
        <w:rPr>
          <w:rFonts w:ascii="TH SarabunPSK" w:hAnsi="TH SarabunPSK" w:cs="TH SarabunPSK"/>
          <w:sz w:val="32"/>
          <w:szCs w:val="32"/>
        </w:rPr>
        <w:t xml:space="preserve">) </w:t>
      </w:r>
      <w:r w:rsidRPr="008B0D98">
        <w:rPr>
          <w:rFonts w:ascii="TH SarabunPSK" w:hAnsi="TH SarabunPSK" w:cs="TH SarabunPSK"/>
          <w:sz w:val="32"/>
          <w:szCs w:val="32"/>
          <w:cs/>
        </w:rPr>
        <w:t>ปรับปรุง ซ่อมแซม สื่อการเรียนที่ชำรุดขาดแคลน</w:t>
      </w:r>
    </w:p>
    <w:p w:rsidR="008138B5" w:rsidRPr="008B0D98" w:rsidRDefault="008138B5" w:rsidP="008138B5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20"/>
          <w:szCs w:val="20"/>
        </w:rPr>
      </w:pP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b/>
          <w:bCs/>
          <w:sz w:val="32"/>
          <w:szCs w:val="32"/>
        </w:rPr>
        <w:t xml:space="preserve">1.1.5 </w:t>
      </w:r>
      <w:r w:rsidRPr="008B0D98">
        <w:rPr>
          <w:rFonts w:ascii="TH SarabunPSK" w:hAnsi="TH SarabunPSK" w:cs="TH SarabunPSK"/>
          <w:b/>
          <w:bCs/>
          <w:sz w:val="32"/>
          <w:szCs w:val="32"/>
          <w:cs/>
        </w:rPr>
        <w:t>ข้อเสนอเชิงนโยบาย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8B0D98">
        <w:rPr>
          <w:rFonts w:ascii="TH SarabunPSK" w:hAnsi="TH SarabunPSK" w:cs="TH SarabunPSK"/>
          <w:sz w:val="20"/>
          <w:szCs w:val="20"/>
          <w:cs/>
        </w:rPr>
        <w:t>(ท่านมีความเห็นว่า ศธ.ควรมีข้อสั่งการเพื่อขับเคลื่อนเรื่องนี้หรือแก้ปัญหาอุปสรรคดังกล่าวอย่างไร)</w:t>
      </w:r>
    </w:p>
    <w:p w:rsidR="008138B5" w:rsidRPr="008B0D98" w:rsidRDefault="008138B5" w:rsidP="008138B5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>1) สนับสนุนสื่อการเรียนการสอนที่มีเทคโนโลยีและนวัตกรรมใหม่ ๆ ที่เอื้อต่อการ</w:t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 xml:space="preserve">    ออกแบบการจัดการเรียนการสอนแก่ครูผู้สอน</w:t>
      </w:r>
    </w:p>
    <w:p w:rsidR="008138B5" w:rsidRPr="008B0D98" w:rsidRDefault="008138B5" w:rsidP="008138B5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>2</w:t>
      </w:r>
      <w:r w:rsidRPr="008B0D98">
        <w:rPr>
          <w:rFonts w:ascii="TH SarabunPSK" w:hAnsi="TH SarabunPSK" w:cs="TH SarabunPSK"/>
          <w:sz w:val="32"/>
          <w:szCs w:val="32"/>
        </w:rPr>
        <w:t xml:space="preserve">) </w:t>
      </w:r>
      <w:r w:rsidRPr="008B0D98">
        <w:rPr>
          <w:rFonts w:ascii="TH SarabunPSK" w:hAnsi="TH SarabunPSK" w:cs="TH SarabunPSK"/>
          <w:sz w:val="32"/>
          <w:szCs w:val="32"/>
          <w:cs/>
        </w:rPr>
        <w:t>ส่งเสริม สนับสนุนการนิเทศ วางแนวทางการนิเทศเพื่อพัฒนาและส่งเสริมการจัดการเรียนรู้เชิงรุก (</w:t>
      </w:r>
      <w:r w:rsidRPr="008B0D98">
        <w:rPr>
          <w:rFonts w:ascii="TH SarabunPSK" w:hAnsi="TH SarabunPSK" w:cs="TH SarabunPSK"/>
          <w:sz w:val="32"/>
          <w:szCs w:val="32"/>
        </w:rPr>
        <w:t xml:space="preserve">Active Learning) 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เพื่อช่วยเหลือ แนะนำการจัดกิจกรรมการเรียนรู้เชิงรุก </w:t>
      </w:r>
      <w:r w:rsidRPr="008B0D98">
        <w:rPr>
          <w:rFonts w:ascii="TH SarabunPSK" w:hAnsi="TH SarabunPSK" w:cs="TH SarabunPSK"/>
          <w:sz w:val="32"/>
          <w:szCs w:val="32"/>
        </w:rPr>
        <w:t xml:space="preserve">Active Learning </w:t>
      </w:r>
      <w:r w:rsidRPr="008B0D98">
        <w:rPr>
          <w:rFonts w:ascii="TH SarabunPSK" w:hAnsi="TH SarabunPSK" w:cs="TH SarabunPSK"/>
          <w:sz w:val="32"/>
          <w:szCs w:val="32"/>
          <w:cs/>
        </w:rPr>
        <w:t>และกิจกรรมการเรียนรู้ต่าง ๆ</w:t>
      </w:r>
    </w:p>
    <w:p w:rsidR="008138B5" w:rsidRPr="008B0D98" w:rsidRDefault="008138B5" w:rsidP="008138B5">
      <w:pPr>
        <w:tabs>
          <w:tab w:val="left" w:pos="993"/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  <w:lang w:eastAsia="zh-CN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  <w:t xml:space="preserve">    </w:t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</w:r>
      <w:r w:rsidRPr="008B0D98">
        <w:rPr>
          <w:rFonts w:ascii="TH SarabunPSK" w:hAnsi="TH SarabunPSK" w:cs="TH SarabunPSK"/>
          <w:b/>
          <w:bCs/>
          <w:spacing w:val="-6"/>
          <w:sz w:val="32"/>
          <w:szCs w:val="32"/>
          <w:cs/>
          <w:lang w:eastAsia="zh-CN"/>
        </w:rPr>
        <w:t>1.1.</w:t>
      </w:r>
      <w:r w:rsidRPr="008B0D98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6 นวัตกรรม/รูปแบบ/แนวทางการดำเนินงานเกี่ยวกับการจัดการเรียนการสอน</w:t>
      </w:r>
      <w:r w:rsidRPr="008B0D98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br/>
        <w:t xml:space="preserve">แบบ </w:t>
      </w:r>
      <w:r w:rsidRPr="008B0D98">
        <w:rPr>
          <w:rFonts w:ascii="TH SarabunPSK" w:hAnsi="TH SarabunPSK" w:cs="TH SarabunPSK"/>
          <w:b/>
          <w:bCs/>
          <w:spacing w:val="-6"/>
          <w:sz w:val="32"/>
          <w:szCs w:val="32"/>
          <w:lang w:eastAsia="zh-CN"/>
        </w:rPr>
        <w:t>Active Learning</w:t>
      </w:r>
      <w:r w:rsidRPr="008B0D98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 xml:space="preserve"> </w:t>
      </w:r>
      <w:r w:rsidRPr="008B0D98">
        <w:rPr>
          <w:rFonts w:ascii="TH SarabunPSK" w:hAnsi="TH SarabunPSK" w:cs="TH SarabunPSK"/>
          <w:b/>
          <w:bCs/>
          <w:spacing w:val="-6"/>
          <w:sz w:val="32"/>
          <w:szCs w:val="32"/>
          <w:cs/>
          <w:lang w:eastAsia="zh-CN"/>
        </w:rPr>
        <w:t xml:space="preserve">ของสถานศึกษาในสังกัดท่าน ที่เป็นต้นแบบหรือแบบอย่างที่ดี </w:t>
      </w:r>
      <w:r w:rsidRPr="008B0D98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(</w:t>
      </w:r>
      <w:r w:rsidRPr="008B0D98">
        <w:rPr>
          <w:rFonts w:ascii="TH SarabunPSK" w:hAnsi="TH SarabunPSK" w:cs="TH SarabunPSK"/>
          <w:b/>
          <w:bCs/>
          <w:spacing w:val="-6"/>
          <w:sz w:val="32"/>
          <w:szCs w:val="32"/>
        </w:rPr>
        <w:t>Best Practice</w:t>
      </w:r>
      <w:r w:rsidRPr="008B0D98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 xml:space="preserve">) จำนวน 1 ผลงาน 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(นำเสนอในรูปแบบ </w:t>
      </w:r>
      <w:r w:rsidRPr="008B0D98">
        <w:rPr>
          <w:rFonts w:ascii="TH SarabunPSK" w:hAnsi="TH SarabunPSK" w:cs="TH SarabunPSK"/>
          <w:sz w:val="32"/>
          <w:szCs w:val="32"/>
        </w:rPr>
        <w:t xml:space="preserve">Infographic 1 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แผ่น) </w:t>
      </w:r>
    </w:p>
    <w:p w:rsidR="008138B5" w:rsidRPr="008B0D98" w:rsidRDefault="008138B5" w:rsidP="008138B5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firstLine="144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 xml:space="preserve">           -</w:t>
      </w:r>
    </w:p>
    <w:p w:rsidR="008138B5" w:rsidRDefault="00510540" w:rsidP="00027E25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right="-154"/>
        <w:jc w:val="thaiDistribute"/>
        <w:rPr>
          <w:rFonts w:ascii="TH SarabunPSK" w:hAnsi="TH SarabunPSK" w:cs="TH SarabunPSK"/>
          <w:sz w:val="32"/>
          <w:szCs w:val="32"/>
          <w:lang w:eastAsia="zh-CN"/>
        </w:rPr>
      </w:pPr>
      <w:r w:rsidRPr="00A041D7">
        <w:rPr>
          <w:rFonts w:ascii="TH SarabunIT๙" w:hAnsi="TH SarabunIT๙" w:cs="TH SarabunIT๙"/>
          <w:b/>
          <w:bCs/>
          <w:sz w:val="32"/>
          <w:szCs w:val="32"/>
          <w:cs/>
        </w:rPr>
        <w:t>สำนักงาน</w:t>
      </w:r>
      <w:r w:rsidRPr="00A041D7">
        <w:rPr>
          <w:rFonts w:ascii="TH SarabunIT๙" w:hAnsi="TH SarabunIT๙" w:cs="TH SarabunIT๙"/>
          <w:b/>
          <w:bCs/>
          <w:sz w:val="32"/>
          <w:szCs w:val="32"/>
          <w:shd w:val="clear" w:color="auto" w:fill="FFFFFF"/>
          <w:cs/>
        </w:rPr>
        <w:t>ส่งเสริมการศึกษานอกระบบและการศึกษาตามอัธยาศัย</w:t>
      </w:r>
      <w:r w:rsidRPr="00A041D7">
        <w:rPr>
          <w:rFonts w:ascii="TH SarabunIT๙" w:hAnsi="TH SarabunIT๙" w:cs="TH SarabunIT๙" w:hint="cs"/>
          <w:b/>
          <w:bCs/>
          <w:sz w:val="32"/>
          <w:szCs w:val="32"/>
          <w:shd w:val="clear" w:color="auto" w:fill="FFFFFF"/>
          <w:cs/>
        </w:rPr>
        <w:t>จังหวัดกาญจนบุรี</w:t>
      </w:r>
    </w:p>
    <w:p w:rsidR="00CC6FF6" w:rsidRDefault="00CC6FF6" w:rsidP="00027E25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right="-154"/>
        <w:jc w:val="thaiDistribute"/>
        <w:rPr>
          <w:rFonts w:ascii="TH SarabunPSK" w:hAnsi="TH SarabunPSK" w:cs="TH SarabunPSK"/>
          <w:sz w:val="32"/>
          <w:szCs w:val="32"/>
          <w:lang w:eastAsia="zh-CN"/>
        </w:rPr>
      </w:pPr>
    </w:p>
    <w:p w:rsidR="00510540" w:rsidRPr="00A33D4B" w:rsidRDefault="00510540" w:rsidP="00510540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 w:rsidRPr="00A33D4B">
        <w:rPr>
          <w:rFonts w:ascii="TH SarabunPSK" w:hAnsi="TH SarabunPSK" w:cs="TH SarabunPSK"/>
          <w:b/>
          <w:bCs/>
          <w:sz w:val="32"/>
          <w:szCs w:val="32"/>
        </w:rPr>
        <w:tab/>
      </w:r>
      <w:r w:rsidRPr="00A33D4B">
        <w:rPr>
          <w:rFonts w:ascii="TH SarabunPSK" w:hAnsi="TH SarabunPSK" w:cs="TH SarabunPSK"/>
          <w:b/>
          <w:bCs/>
          <w:sz w:val="32"/>
          <w:szCs w:val="32"/>
          <w:cs/>
        </w:rPr>
        <w:t xml:space="preserve">      สภาพ</w:t>
      </w:r>
      <w:r w:rsidRPr="00A33D4B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การดำเนินงาน </w:t>
      </w:r>
      <w:r w:rsidRPr="00A33D4B">
        <w:rPr>
          <w:rFonts w:ascii="TH SarabunPSK" w:hAnsi="TH SarabunPSK" w:cs="TH SarabunPSK"/>
          <w:b/>
          <w:bCs/>
          <w:sz w:val="32"/>
          <w:szCs w:val="32"/>
          <w:cs/>
        </w:rPr>
        <w:t xml:space="preserve">ความก้าวหน้า </w:t>
      </w:r>
      <w:r w:rsidRPr="00A33D4B">
        <w:rPr>
          <w:rFonts w:ascii="TH SarabunPSK" w:hAnsi="TH SarabunPSK" w:cs="TH SarabunPSK" w:hint="cs"/>
          <w:b/>
          <w:bCs/>
          <w:sz w:val="32"/>
          <w:szCs w:val="32"/>
          <w:cs/>
        </w:rPr>
        <w:t>และผล</w:t>
      </w:r>
      <w:r w:rsidRPr="00A33D4B">
        <w:rPr>
          <w:rFonts w:ascii="TH SarabunPSK" w:hAnsi="TH SarabunPSK" w:cs="TH SarabunPSK"/>
          <w:b/>
          <w:bCs/>
          <w:sz w:val="32"/>
          <w:szCs w:val="32"/>
          <w:cs/>
        </w:rPr>
        <w:t xml:space="preserve">สำเร็จของการดำเนินงานตามนโยบาย </w:t>
      </w:r>
    </w:p>
    <w:p w:rsidR="00510540" w:rsidRPr="00510540" w:rsidRDefault="00510540" w:rsidP="00510540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 w:rsidRPr="00510540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510540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510540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510540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สภาพ</w:t>
      </w:r>
      <w:r w:rsidRPr="0051054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การดำเนินงาน</w:t>
      </w:r>
      <w:r w:rsidRPr="00510540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การจัดการศึกษานอกระบบและการศึกษาตามอัธยาศัย       ทุกกิจกรรมที่ครู กศน.ได้ดำเนินการ เป็นการจัดการเรียนรู้แบบ </w:t>
      </w:r>
      <w:r w:rsidRPr="00510540">
        <w:rPr>
          <w:rFonts w:ascii="TH SarabunPSK" w:hAnsi="TH SarabunPSK" w:cs="TH SarabunPSK"/>
          <w:color w:val="000000" w:themeColor="text1"/>
          <w:sz w:val="32"/>
          <w:szCs w:val="32"/>
        </w:rPr>
        <w:t xml:space="preserve">Active Learning </w:t>
      </w:r>
      <w:r w:rsidRPr="00510540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แทบทั้งสิ้น ได้แก่             การจัดการเรียนการสอนหลักสูตรการศึกษานอกระบบระดับการศึกษาขั้นพื้นฐาน พุทธศักราช </w:t>
      </w:r>
      <w:r w:rsidRPr="00510540">
        <w:rPr>
          <w:rFonts w:ascii="TH SarabunPSK" w:hAnsi="TH SarabunPSK" w:cs="TH SarabunPSK"/>
          <w:color w:val="000000" w:themeColor="text1"/>
          <w:sz w:val="32"/>
          <w:szCs w:val="32"/>
        </w:rPr>
        <w:t>2551</w:t>
      </w:r>
      <w:r w:rsidRPr="00510540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           </w:t>
      </w:r>
      <w:r w:rsidRPr="00510540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lastRenderedPageBreak/>
        <w:t>ในรูปแบบชั้นเรียน พบกลุ่ม และทางไกล ให้กับนักศึกษาระดับประถมศึกษา ระดับมัธยมศึกษาตอนต้น และระดับมัธยมศึกษาตอนปลาย กิจกรรมพัฒนาคุณภาพผู้เรียน การทำโครงงานของผู้เรียน กิจกรรมพัฒนาคุณภาพชีวิต (</w:t>
      </w:r>
      <w:proofErr w:type="spellStart"/>
      <w:r w:rsidRPr="00510540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กพช</w:t>
      </w:r>
      <w:proofErr w:type="spellEnd"/>
      <w:r w:rsidRPr="00510540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.) รวมถึงการจัดการศึกษาต่อเนื่องกับประชาชน ได้แก่ กิจกรรมพัฒนาทักษะชีวิต กิจกรรมพัฒนาสังคมและชุมชน การจัดกระบวนการเรียนรู้หลักปรัชญาของเศรษฐกิจพอเพียง โครงการศูนย์ฝึกอาชีพชุมชน หรือแม้แต่การจัดกิจกรรมให้กับผู้สูงอายุ เช่น กิจกรรมการศึกษาตลอดชีวิตเพื่อความมั่นคงสมรรถนะทางกาย จิต และสมอง </w:t>
      </w:r>
      <w:r w:rsidRPr="00510540">
        <w:rPr>
          <w:rFonts w:ascii="TH SarabunPSK" w:hAnsi="TH SarabunPSK" w:cs="TH SarabunPSK"/>
          <w:color w:val="000000" w:themeColor="text1"/>
          <w:sz w:val="32"/>
          <w:szCs w:val="32"/>
        </w:rPr>
        <w:t>4</w:t>
      </w:r>
      <w:r w:rsidRPr="00510540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มิติของผู้สูงอายุ ทุกกิจกรรมล้วนเน้นผู้เรียนเป็นสำคัญ มีการสอดแทรกกิจกรรม        ที่กระตุ้นให้ผู้เรียนเกิดความรู้ เกิดการมีส่วนร่วมในการทำกิจกรรม ทำให้เกิดปฏิสัมพันธ์ระหว่างผู้เรียนกับผู้เรียน ผู้เรียนกับครูผู้สอน กระบวนการจัดการเรียนรู้ทำให้ผู้เรียนสามารถประยุกต์ความรู้ที่ได้รับไปสู่วิถีชีวิต    มีการเรียนรู้จากการลงมือปฏิบัติจริงผ่านรูปแบบการจัดกิจกรรมการเรียนรู้และสื่อการเรียนรู้ที่หลากหลาย     มีการใช้แหล่งเรียนรู้ให้ผู้เรียนได้เรียนรู้จากสถานที่จริง ทำให้ผู้เรียนเกิดทัศนคติที่ดีต่อการเรียนรู้ โดยมีครูเป็น  ผู้ชี้แนะการเรียนรู้ (</w:t>
      </w:r>
      <w:r w:rsidRPr="00510540">
        <w:rPr>
          <w:rFonts w:ascii="TH SarabunPSK" w:hAnsi="TH SarabunPSK" w:cs="TH SarabunPSK"/>
          <w:color w:val="000000" w:themeColor="text1"/>
          <w:sz w:val="32"/>
          <w:szCs w:val="32"/>
        </w:rPr>
        <w:t>Learning Coach</w:t>
      </w:r>
      <w:r w:rsidRPr="00510540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) หรือผู้สนับสนุนการเรียนรู้ (</w:t>
      </w:r>
      <w:r w:rsidRPr="00510540">
        <w:rPr>
          <w:rFonts w:ascii="TH SarabunPSK" w:hAnsi="TH SarabunPSK" w:cs="TH SarabunPSK"/>
          <w:color w:val="000000" w:themeColor="text1"/>
          <w:sz w:val="32"/>
          <w:szCs w:val="32"/>
        </w:rPr>
        <w:t>Learning Facilitator</w:t>
      </w:r>
      <w:r w:rsidRPr="00510540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)</w:t>
      </w:r>
    </w:p>
    <w:p w:rsidR="00510540" w:rsidRPr="00510540" w:rsidRDefault="00510540" w:rsidP="00510540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 w:rsidRPr="00510540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510540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    </w:t>
      </w:r>
      <w:r w:rsidRPr="00510540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1.1.3 ปัญหาและอุปสรรค</w:t>
      </w:r>
    </w:p>
    <w:p w:rsidR="00510540" w:rsidRPr="00510540" w:rsidRDefault="00510540" w:rsidP="00510540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880" w:hanging="720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510540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1.1.3.1 ด้านครูผู้สอน  </w:t>
      </w:r>
      <w:r w:rsidRPr="00510540">
        <w:rPr>
          <w:rFonts w:ascii="TH SarabunPSK" w:hAnsi="TH SarabunPSK" w:cs="TH SarabunPSK"/>
          <w:color w:val="000000" w:themeColor="text1"/>
          <w:sz w:val="32"/>
          <w:szCs w:val="32"/>
        </w:rPr>
        <w:br/>
      </w:r>
      <w:r w:rsidRPr="00510540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- ไม่มี</w:t>
      </w:r>
    </w:p>
    <w:p w:rsidR="00510540" w:rsidRPr="00510540" w:rsidRDefault="00510540" w:rsidP="00510540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052" w:firstLine="108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510540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1.1.3.2 ด้านการบริหารจัดการ  </w:t>
      </w:r>
    </w:p>
    <w:p w:rsidR="00510540" w:rsidRPr="00510540" w:rsidRDefault="00510540" w:rsidP="00510540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880" w:hanging="720"/>
        <w:rPr>
          <w:rFonts w:ascii="TH SarabunPSK" w:hAnsi="TH SarabunPSK" w:cs="TH SarabunPSK" w:hint="cs"/>
          <w:color w:val="000000" w:themeColor="text1"/>
          <w:sz w:val="32"/>
          <w:szCs w:val="32"/>
        </w:rPr>
      </w:pPr>
      <w:r w:rsidRPr="00510540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510540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510540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- ไม่มี</w:t>
      </w:r>
    </w:p>
    <w:p w:rsidR="00510540" w:rsidRPr="00510540" w:rsidRDefault="00510540" w:rsidP="00510540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1440" w:firstLine="720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510540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1.1.3.3 ด้านสื่อ วัสดุอุปกรณ์  </w:t>
      </w:r>
    </w:p>
    <w:p w:rsidR="00510540" w:rsidRPr="00510540" w:rsidRDefault="00510540" w:rsidP="00510540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880" w:hanging="720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510540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510540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510540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- ไม่มี</w:t>
      </w:r>
    </w:p>
    <w:p w:rsidR="00510540" w:rsidRPr="00510540" w:rsidRDefault="00510540" w:rsidP="00510540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1407" w:firstLine="720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510540">
        <w:rPr>
          <w:rFonts w:ascii="TH SarabunPSK" w:hAnsi="TH SarabunPSK" w:cs="TH SarabunPSK"/>
          <w:color w:val="000000" w:themeColor="text1"/>
          <w:sz w:val="32"/>
          <w:szCs w:val="32"/>
        </w:rPr>
        <w:t xml:space="preserve">1.1.3.4 </w:t>
      </w:r>
      <w:r w:rsidRPr="00510540">
        <w:rPr>
          <w:rFonts w:ascii="TH SarabunPSK" w:hAnsi="TH SarabunPSK" w:cs="TH SarabunPSK"/>
          <w:color w:val="000000" w:themeColor="text1"/>
          <w:sz w:val="32"/>
          <w:szCs w:val="32"/>
          <w:cs/>
        </w:rPr>
        <w:t>ด้านอื่น ๆ</w:t>
      </w:r>
    </w:p>
    <w:p w:rsidR="00510540" w:rsidRPr="00510540" w:rsidRDefault="00510540" w:rsidP="00510540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880" w:hanging="720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510540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510540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510540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- ไม่มี</w:t>
      </w:r>
    </w:p>
    <w:p w:rsidR="00510540" w:rsidRPr="00510540" w:rsidRDefault="00510540" w:rsidP="00510540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880" w:hanging="720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510540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 xml:space="preserve">1.1.4 การแก้ไขปัญหาของหน่วยงาน/สถานศึกษา </w:t>
      </w:r>
    </w:p>
    <w:p w:rsidR="00510540" w:rsidRPr="00510540" w:rsidRDefault="00510540" w:rsidP="00510540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880" w:hanging="720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510540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510540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510540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- ไม่มี</w:t>
      </w:r>
    </w:p>
    <w:p w:rsidR="00510540" w:rsidRPr="00510540" w:rsidRDefault="00510540" w:rsidP="00510540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510540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510540">
        <w:rPr>
          <w:rFonts w:ascii="TH SarabunPSK" w:hAnsi="TH SarabunPSK" w:cs="TH SarabunPSK"/>
          <w:color w:val="000000" w:themeColor="text1"/>
          <w:sz w:val="32"/>
          <w:szCs w:val="32"/>
        </w:rPr>
        <w:tab/>
        <w:t xml:space="preserve">1.1.5 </w:t>
      </w:r>
      <w:r w:rsidRPr="00510540">
        <w:rPr>
          <w:rFonts w:ascii="TH SarabunPSK" w:hAnsi="TH SarabunPSK" w:cs="TH SarabunPSK"/>
          <w:color w:val="000000" w:themeColor="text1"/>
          <w:sz w:val="32"/>
          <w:szCs w:val="32"/>
          <w:cs/>
        </w:rPr>
        <w:t>ข้อเสนอเชิงนโยบาย (ท่าน</w:t>
      </w:r>
      <w:r w:rsidRPr="00510540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มีความเห็นว่า</w:t>
      </w:r>
      <w:r w:rsidRPr="00510540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ศธ.</w:t>
      </w:r>
      <w:r w:rsidRPr="00510540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ควร</w:t>
      </w:r>
      <w:r w:rsidRPr="00510540">
        <w:rPr>
          <w:rFonts w:ascii="TH SarabunPSK" w:hAnsi="TH SarabunPSK" w:cs="TH SarabunPSK"/>
          <w:color w:val="000000" w:themeColor="text1"/>
          <w:sz w:val="32"/>
          <w:szCs w:val="32"/>
          <w:cs/>
        </w:rPr>
        <w:t>มีข้อสั่งการเพื่อขับเคลื่อนเรื่องนี้หรือแก้ปัญหาอุปสรรคดังกล่าวอย่างไร)</w:t>
      </w:r>
    </w:p>
    <w:p w:rsidR="00510540" w:rsidRPr="00510540" w:rsidRDefault="00510540" w:rsidP="00510540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880" w:hanging="720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510540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510540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510540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510540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- ไม่มี</w:t>
      </w:r>
    </w:p>
    <w:p w:rsidR="00510540" w:rsidRPr="00510540" w:rsidRDefault="00510540" w:rsidP="00510540">
      <w:pPr>
        <w:tabs>
          <w:tab w:val="left" w:pos="993"/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lang w:eastAsia="zh-CN"/>
        </w:rPr>
      </w:pPr>
      <w:r w:rsidRPr="00510540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 xml:space="preserve">    </w:t>
      </w:r>
      <w:r w:rsidRPr="00510540">
        <w:rPr>
          <w:rFonts w:ascii="TH SarabunPSK" w:hAnsi="TH SarabunPSK" w:cs="TH SarabunPSK"/>
          <w:color w:val="000000" w:themeColor="text1"/>
          <w:sz w:val="32"/>
          <w:szCs w:val="32"/>
          <w:cs/>
          <w:lang w:eastAsia="zh-CN"/>
        </w:rPr>
        <w:tab/>
        <w:t>1.1.</w:t>
      </w:r>
      <w:r w:rsidRPr="00510540">
        <w:rPr>
          <w:rFonts w:ascii="TH SarabunPSK" w:hAnsi="TH SarabunPSK" w:cs="TH SarabunPSK"/>
          <w:color w:val="000000" w:themeColor="text1"/>
          <w:sz w:val="32"/>
          <w:szCs w:val="32"/>
          <w:cs/>
        </w:rPr>
        <w:t>6 นวัตกรรม/รูปแบบ/แนวทางการดำเนินงานเกี่ยวกับการจัดการเรียนการสอน</w:t>
      </w:r>
      <w:r w:rsidRPr="00510540">
        <w:rPr>
          <w:rFonts w:ascii="TH SarabunPSK" w:hAnsi="TH SarabunPSK" w:cs="TH SarabunPSK"/>
          <w:color w:val="000000" w:themeColor="text1"/>
          <w:sz w:val="32"/>
          <w:szCs w:val="32"/>
          <w:cs/>
        </w:rPr>
        <w:br/>
        <w:t xml:space="preserve">แบบ </w:t>
      </w:r>
      <w:r w:rsidRPr="00510540">
        <w:rPr>
          <w:rFonts w:ascii="TH SarabunPSK" w:hAnsi="TH SarabunPSK" w:cs="TH SarabunPSK"/>
          <w:color w:val="000000" w:themeColor="text1"/>
          <w:sz w:val="32"/>
          <w:szCs w:val="32"/>
          <w:lang w:eastAsia="zh-CN"/>
        </w:rPr>
        <w:t>Active Learning</w:t>
      </w:r>
      <w:r w:rsidRPr="00510540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Pr="00510540">
        <w:rPr>
          <w:rFonts w:ascii="TH SarabunPSK" w:hAnsi="TH SarabunPSK" w:cs="TH SarabunPSK"/>
          <w:color w:val="000000" w:themeColor="text1"/>
          <w:sz w:val="32"/>
          <w:szCs w:val="32"/>
          <w:cs/>
          <w:lang w:eastAsia="zh-CN"/>
        </w:rPr>
        <w:t>ของสถานศึกษา</w:t>
      </w:r>
      <w:r w:rsidRPr="00510540">
        <w:rPr>
          <w:rFonts w:ascii="TH SarabunPSK" w:hAnsi="TH SarabunPSK" w:cs="TH SarabunPSK" w:hint="cs"/>
          <w:color w:val="000000" w:themeColor="text1"/>
          <w:sz w:val="32"/>
          <w:szCs w:val="32"/>
          <w:cs/>
          <w:lang w:eastAsia="zh-CN"/>
        </w:rPr>
        <w:t>ในสังกัด</w:t>
      </w:r>
      <w:r w:rsidRPr="00510540">
        <w:rPr>
          <w:rFonts w:ascii="TH SarabunPSK" w:hAnsi="TH SarabunPSK" w:cs="TH SarabunPSK"/>
          <w:color w:val="000000" w:themeColor="text1"/>
          <w:sz w:val="32"/>
          <w:szCs w:val="32"/>
          <w:cs/>
          <w:lang w:eastAsia="zh-CN"/>
        </w:rPr>
        <w:t xml:space="preserve">ท่าน ที่เป็นต้นแบบหรือแบบอย่างที่ดี </w:t>
      </w:r>
      <w:r w:rsidRPr="00510540">
        <w:rPr>
          <w:rFonts w:ascii="TH SarabunPSK" w:hAnsi="TH SarabunPSK" w:cs="TH SarabunPSK"/>
          <w:color w:val="000000" w:themeColor="text1"/>
          <w:sz w:val="32"/>
          <w:szCs w:val="32"/>
          <w:cs/>
        </w:rPr>
        <w:t>(</w:t>
      </w:r>
      <w:r w:rsidRPr="00510540">
        <w:rPr>
          <w:rFonts w:ascii="TH SarabunPSK" w:hAnsi="TH SarabunPSK" w:cs="TH SarabunPSK"/>
          <w:color w:val="000000" w:themeColor="text1"/>
          <w:sz w:val="32"/>
          <w:szCs w:val="32"/>
        </w:rPr>
        <w:t>Best Practice</w:t>
      </w:r>
      <w:r w:rsidRPr="00510540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) </w:t>
      </w:r>
      <w:r w:rsidRPr="00510540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จำนวน 1 ผลงาน </w:t>
      </w:r>
      <w:r w:rsidRPr="00510540">
        <w:rPr>
          <w:rFonts w:ascii="TH SarabunPSK" w:hAnsi="TH SarabunPSK" w:cs="TH SarabunPSK"/>
          <w:color w:val="000000" w:themeColor="text1"/>
          <w:sz w:val="32"/>
          <w:szCs w:val="32"/>
          <w:cs/>
        </w:rPr>
        <w:t>(</w:t>
      </w:r>
      <w:r w:rsidRPr="00510540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นำเสนอในรูปแบบ</w:t>
      </w:r>
      <w:r w:rsidRPr="00510540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Pr="00510540">
        <w:rPr>
          <w:rFonts w:ascii="TH SarabunPSK" w:hAnsi="TH SarabunPSK" w:cs="TH SarabunPSK"/>
          <w:color w:val="000000" w:themeColor="text1"/>
          <w:sz w:val="32"/>
          <w:szCs w:val="32"/>
        </w:rPr>
        <w:t xml:space="preserve">Infographic 1 </w:t>
      </w:r>
      <w:r w:rsidRPr="00510540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แผ่น) </w:t>
      </w:r>
    </w:p>
    <w:p w:rsidR="00510540" w:rsidRPr="00510540" w:rsidRDefault="00510540" w:rsidP="00510540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880" w:hanging="720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510540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510540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510540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- ไม่มี</w:t>
      </w:r>
    </w:p>
    <w:p w:rsidR="00510540" w:rsidRPr="00510540" w:rsidRDefault="00510540" w:rsidP="00510540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firstLine="1440"/>
        <w:rPr>
          <w:rFonts w:ascii="TH SarabunPSK" w:hAnsi="TH SarabunPSK" w:cs="TH SarabunPSK"/>
          <w:color w:val="000000" w:themeColor="text1"/>
          <w:sz w:val="32"/>
          <w:szCs w:val="32"/>
          <w:lang w:eastAsia="zh-CN"/>
        </w:rPr>
      </w:pPr>
    </w:p>
    <w:p w:rsidR="00510540" w:rsidRDefault="00510540" w:rsidP="00027E25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right="-154"/>
        <w:jc w:val="thaiDistribute"/>
        <w:rPr>
          <w:rFonts w:ascii="TH SarabunPSK" w:hAnsi="TH SarabunPSK" w:cs="TH SarabunPSK" w:hint="cs"/>
          <w:sz w:val="32"/>
          <w:szCs w:val="32"/>
          <w:lang w:eastAsia="zh-CN"/>
        </w:rPr>
      </w:pPr>
    </w:p>
    <w:p w:rsidR="00510540" w:rsidRPr="008B0D98" w:rsidRDefault="00510540" w:rsidP="00027E25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right="-154"/>
        <w:jc w:val="thaiDistribute"/>
        <w:rPr>
          <w:rFonts w:ascii="TH SarabunPSK" w:hAnsi="TH SarabunPSK" w:cs="TH SarabunPSK" w:hint="cs"/>
          <w:sz w:val="32"/>
          <w:szCs w:val="32"/>
          <w:cs/>
          <w:lang w:eastAsia="zh-CN"/>
        </w:rPr>
      </w:pPr>
    </w:p>
    <w:p w:rsidR="00D817B0" w:rsidRPr="008B0D98" w:rsidRDefault="00AD4518" w:rsidP="00C90810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 xml:space="preserve">   </w:t>
      </w:r>
      <w:bookmarkEnd w:id="0"/>
      <w:bookmarkEnd w:id="1"/>
      <w:bookmarkEnd w:id="3"/>
      <w:r w:rsidR="0028199A"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b/>
          <w:bCs/>
          <w:sz w:val="32"/>
          <w:szCs w:val="32"/>
          <w:cs/>
        </w:rPr>
        <w:t>1.2 การจัดการเรียนการสอนประวัติศาสตร์และหน้าที่พลเมืองให้มีความทันสมัย สอดรับกับวิถีใหม่</w:t>
      </w:r>
      <w:r w:rsidR="00C90810" w:rsidRPr="008B0D98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8B0D98">
        <w:rPr>
          <w:rFonts w:ascii="TH SarabunPSK" w:hAnsi="TH SarabunPSK" w:cs="TH SarabunPSK"/>
          <w:b/>
          <w:bCs/>
          <w:sz w:val="32"/>
          <w:szCs w:val="32"/>
          <w:cs/>
        </w:rPr>
        <w:t>เหมาะสมกับวัยของผู้เรียน ควบคู่ไปกับการเรียนรู้ประวัติศาสตร์ของท้องถิ่นและการเสริมสร้าง</w:t>
      </w:r>
      <w:r w:rsidR="00C90810" w:rsidRPr="008B0D98">
        <w:rPr>
          <w:rFonts w:ascii="TH SarabunPSK" w:hAnsi="TH SarabunPSK" w:cs="TH SarabunPSK"/>
          <w:b/>
          <w:bCs/>
          <w:sz w:val="32"/>
          <w:szCs w:val="32"/>
          <w:cs/>
        </w:rPr>
        <w:br/>
      </w:r>
      <w:r w:rsidRPr="008B0D98">
        <w:rPr>
          <w:rFonts w:ascii="TH SarabunPSK" w:hAnsi="TH SarabunPSK" w:cs="TH SarabunPSK"/>
          <w:b/>
          <w:bCs/>
          <w:sz w:val="32"/>
          <w:szCs w:val="32"/>
          <w:cs/>
        </w:rPr>
        <w:t>วิถีชีวิตของความเป็นพลเมืองที่เข้มแข็ง</w:t>
      </w:r>
      <w:r w:rsidR="00D817B0" w:rsidRPr="008B0D98">
        <w:rPr>
          <w:rFonts w:ascii="TH SarabunPSK" w:hAnsi="TH SarabunPSK" w:cs="TH SarabunPSK"/>
          <w:b/>
          <w:bCs/>
          <w:sz w:val="32"/>
          <w:szCs w:val="32"/>
          <w:cs/>
        </w:rPr>
        <w:t xml:space="preserve"> (</w:t>
      </w:r>
      <w:proofErr w:type="spellStart"/>
      <w:r w:rsidR="00D817B0" w:rsidRPr="008B0D98">
        <w:rPr>
          <w:rFonts w:ascii="TH SarabunPSK" w:hAnsi="TH SarabunPSK" w:cs="TH SarabunPSK"/>
          <w:b/>
          <w:bCs/>
          <w:sz w:val="32"/>
          <w:szCs w:val="32"/>
          <w:cs/>
        </w:rPr>
        <w:t>สพฐ</w:t>
      </w:r>
      <w:proofErr w:type="spellEnd"/>
      <w:r w:rsidR="00D817B0" w:rsidRPr="008B0D98">
        <w:rPr>
          <w:rFonts w:ascii="TH SarabunPSK" w:hAnsi="TH SarabunPSK" w:cs="TH SarabunPSK"/>
          <w:b/>
          <w:bCs/>
          <w:sz w:val="32"/>
          <w:szCs w:val="32"/>
          <w:cs/>
        </w:rPr>
        <w:t>./สอศ./กศน./</w:t>
      </w:r>
      <w:proofErr w:type="spellStart"/>
      <w:r w:rsidR="00D817B0" w:rsidRPr="008B0D98">
        <w:rPr>
          <w:rFonts w:ascii="TH SarabunPSK" w:hAnsi="TH SarabunPSK" w:cs="TH SarabunPSK"/>
          <w:b/>
          <w:bCs/>
          <w:sz w:val="32"/>
          <w:szCs w:val="32"/>
          <w:cs/>
        </w:rPr>
        <w:t>สช</w:t>
      </w:r>
      <w:proofErr w:type="spellEnd"/>
      <w:r w:rsidR="00D817B0" w:rsidRPr="008B0D98">
        <w:rPr>
          <w:rFonts w:ascii="TH SarabunPSK" w:hAnsi="TH SarabunPSK" w:cs="TH SarabunPSK"/>
          <w:b/>
          <w:bCs/>
          <w:sz w:val="32"/>
          <w:szCs w:val="32"/>
          <w:cs/>
        </w:rPr>
        <w:t>.)</w:t>
      </w:r>
    </w:p>
    <w:p w:rsidR="00FF744C" w:rsidRPr="008B0D98" w:rsidRDefault="00AD4518" w:rsidP="003656C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8B0D98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  </w:t>
      </w:r>
      <w:r w:rsidRPr="008B0D98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="00D90BCA" w:rsidRPr="008B0D98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="00FF744C" w:rsidRPr="008B0D98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1.2.1 หน่วยรับตรวจที่รายงานผลในนโยบายนี้  จำนวน.........</w:t>
      </w:r>
      <w:r w:rsidR="008B0D98" w:rsidRPr="008B0D9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8</w:t>
      </w:r>
      <w:r w:rsidR="00FF744C" w:rsidRPr="008B0D98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........แห่ง  </w:t>
      </w:r>
      <w:r w:rsidR="004959FC" w:rsidRPr="008B0D98">
        <w:rPr>
          <w:rFonts w:ascii="TH SarabunPSK" w:hAnsi="TH SarabunPSK" w:cs="TH SarabunPSK"/>
          <w:color w:val="000000" w:themeColor="text1"/>
          <w:sz w:val="32"/>
          <w:szCs w:val="32"/>
          <w:cs/>
        </w:rPr>
        <w:t>จำแนกเป็น</w:t>
      </w:r>
    </w:p>
    <w:p w:rsidR="00FF744C" w:rsidRPr="008B0D98" w:rsidRDefault="00FF744C" w:rsidP="003656C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8B0D98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 xml:space="preserve">1.2.1.1 หน่วยงานการศึกษา </w:t>
      </w:r>
      <w:r w:rsidRPr="008B0D98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จำนวน........</w:t>
      </w:r>
      <w:r w:rsidR="008B0D98" w:rsidRPr="008B0D9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8</w:t>
      </w:r>
      <w:r w:rsidRPr="008B0D98">
        <w:rPr>
          <w:rFonts w:ascii="TH SarabunPSK" w:hAnsi="TH SarabunPSK" w:cs="TH SarabunPSK"/>
          <w:color w:val="000000" w:themeColor="text1"/>
          <w:sz w:val="32"/>
          <w:szCs w:val="32"/>
          <w:cs/>
        </w:rPr>
        <w:t>.........แห่ง</w:t>
      </w:r>
      <w:r w:rsidRPr="008B0D98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</w:p>
    <w:p w:rsidR="00FF744C" w:rsidRPr="008B0D98" w:rsidRDefault="00FF744C" w:rsidP="003656C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 w:rsidRPr="008B0D98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1.2.1.2 สถานศึกษา</w:t>
      </w:r>
      <w:r w:rsidRPr="008B0D98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จำนวน</w:t>
      </w:r>
      <w:r w:rsidR="00ED38BE" w:rsidRPr="008B0D98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="008B0D98" w:rsidRPr="008B0D9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509 (4)</w:t>
      </w:r>
      <w:r w:rsidR="00ED38BE" w:rsidRPr="008B0D98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Pr="008B0D98">
        <w:rPr>
          <w:rFonts w:ascii="TH SarabunPSK" w:hAnsi="TH SarabunPSK" w:cs="TH SarabunPSK"/>
          <w:color w:val="000000" w:themeColor="text1"/>
          <w:sz w:val="32"/>
          <w:szCs w:val="32"/>
          <w:cs/>
        </w:rPr>
        <w:t>แห่ง</w:t>
      </w:r>
    </w:p>
    <w:p w:rsidR="00874271" w:rsidRPr="008B0D98" w:rsidRDefault="00FF744C" w:rsidP="003656C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      </w:t>
      </w:r>
      <w:r w:rsidRPr="008B0D98">
        <w:rPr>
          <w:rFonts w:ascii="TH SarabunPSK" w:hAnsi="TH SarabunPSK" w:cs="TH SarabunPSK"/>
          <w:sz w:val="32"/>
          <w:szCs w:val="32"/>
          <w:cs/>
        </w:rPr>
        <w:tab/>
        <w:t>1.2.2 สภาพ</w:t>
      </w:r>
      <w:r w:rsidR="00A64E76" w:rsidRPr="008B0D98">
        <w:rPr>
          <w:rFonts w:ascii="TH SarabunPSK" w:hAnsi="TH SarabunPSK" w:cs="TH SarabunPSK"/>
          <w:sz w:val="32"/>
          <w:szCs w:val="32"/>
          <w:cs/>
        </w:rPr>
        <w:t xml:space="preserve">การดำเนินงาน 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ความก้าวหน้า </w:t>
      </w:r>
      <w:r w:rsidR="007469F8" w:rsidRPr="008B0D98">
        <w:rPr>
          <w:rFonts w:ascii="TH SarabunPSK" w:hAnsi="TH SarabunPSK" w:cs="TH SarabunPSK"/>
          <w:sz w:val="32"/>
          <w:szCs w:val="32"/>
          <w:cs/>
        </w:rPr>
        <w:t>และ</w:t>
      </w:r>
      <w:r w:rsidR="00A64E76" w:rsidRPr="008B0D98">
        <w:rPr>
          <w:rFonts w:ascii="TH SarabunPSK" w:hAnsi="TH SarabunPSK" w:cs="TH SarabunPSK"/>
          <w:sz w:val="32"/>
          <w:szCs w:val="32"/>
          <w:cs/>
        </w:rPr>
        <w:t>ผล</w:t>
      </w:r>
      <w:r w:rsidRPr="008B0D98">
        <w:rPr>
          <w:rFonts w:ascii="TH SarabunPSK" w:hAnsi="TH SarabunPSK" w:cs="TH SarabunPSK"/>
          <w:sz w:val="32"/>
          <w:szCs w:val="32"/>
          <w:cs/>
        </w:rPr>
        <w:t>สำเร็จของการดำเนินงานตามนโยบาย</w:t>
      </w:r>
    </w:p>
    <w:p w:rsidR="00874271" w:rsidRPr="00CC6FF6" w:rsidRDefault="00874271" w:rsidP="00874271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CC6FF6">
        <w:rPr>
          <w:rFonts w:ascii="TH SarabunPSK" w:hAnsi="TH SarabunPSK" w:cs="TH SarabunPSK"/>
          <w:sz w:val="32"/>
          <w:szCs w:val="32"/>
          <w:cs/>
        </w:rPr>
        <w:t xml:space="preserve">หน่วยงานการศึกษาในจังหวัดกาญจนบุรี ได้มีการขับเคลื่อน ดังนี้ </w:t>
      </w:r>
    </w:p>
    <w:p w:rsidR="00874271" w:rsidRPr="008B0D98" w:rsidRDefault="00874271" w:rsidP="00874271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8B0D98">
        <w:rPr>
          <w:rFonts w:ascii="TH SarabunPSK" w:hAnsi="TH SarabunPSK" w:cs="TH SarabunPSK"/>
          <w:b/>
          <w:bCs/>
          <w:sz w:val="32"/>
          <w:szCs w:val="32"/>
          <w:cs/>
        </w:rPr>
        <w:t>สำนักงานเขตพื้นที่การศึกษาประถมศึกษากาญจนบุรี เขต 1</w:t>
      </w:r>
    </w:p>
    <w:p w:rsidR="00C92A4B" w:rsidRPr="00A33D4B" w:rsidRDefault="00C92A4B" w:rsidP="00C92A4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A33D4B">
        <w:rPr>
          <w:rFonts w:ascii="TH SarabunPSK" w:hAnsi="TH SarabunPSK" w:cs="TH SarabunPSK"/>
          <w:b/>
          <w:bCs/>
          <w:sz w:val="32"/>
          <w:szCs w:val="32"/>
        </w:rPr>
        <w:tab/>
      </w:r>
      <w:r w:rsidRPr="00A33D4B">
        <w:rPr>
          <w:rFonts w:ascii="TH SarabunPSK" w:hAnsi="TH SarabunPSK" w:cs="TH SarabunPSK"/>
          <w:b/>
          <w:bCs/>
          <w:sz w:val="32"/>
          <w:szCs w:val="32"/>
          <w:cs/>
        </w:rPr>
        <w:t xml:space="preserve">      สภาพการดำเนินงาน ความก้าวหน้า และผลสำเร็จของการดำเนินงานตามนโยบาย </w:t>
      </w:r>
    </w:p>
    <w:p w:rsidR="00C92A4B" w:rsidRPr="008B0D98" w:rsidRDefault="00C92A4B" w:rsidP="003E6EC9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color w:val="FF0000"/>
          <w:sz w:val="32"/>
          <w:szCs w:val="32"/>
          <w:cs/>
          <w:lang w:val="th-TH"/>
        </w:rPr>
      </w:pP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  <w:cs/>
          <w:lang w:val="th-TH"/>
        </w:rPr>
        <w:t>วิชาประวัติศาสตร์เป็นวิชาที่ครูผู้สอน หรือนักเรียนไม่ชอบเรียนเนื้อหาสาระการเรียนเนื่องจากผู้เรียนมีความคิดว่า เรียนไปทำไม เรียนไปเพื่ออะไร ไม่เข้าใจ เมื่อเรียนไปแล้วผู้เรียนไม่เกิดความรู้สึกรักชาติ รักผืนแผ่นดินไทยของเราเอง แต่ครูก็พยายามจัดการเรียนรู้ให้กับผู้เรียนอย่างเต็มที่ ตามความสามารถ ใช้สื่อเทคโนโลยีที่มีอยู่มาใช้ในการจัดการเรียนการสอน การจัดการเรียนการสอนที่ดีคือให้ผู้เรียนได้ลงมือศึกษาเรียนรู้ได้ด้วยตัวเอง นำเสนอด้วยตัวเอง ครูเป็นผู้สนับสนุน กระตุ้นผู้เรียน ให้ผู้เรียนลงมือปฏิบัติจริง เช่น การเรียนการสอนผ่านการแสดงบทบาทสมมุติ แต่งกายเป็นตัวละครในเรื่องนั้น ๆ นักเรียนจะเกิดความรู้ความเข้าใจ สนใจ และจดจำในบทบาทสมมุติ และเกิดความสนุกสนานอยากเรียนรู้ประวัติศาสตร์</w:t>
      </w:r>
    </w:p>
    <w:p w:rsidR="00C92A4B" w:rsidRPr="008B0D98" w:rsidRDefault="00C92A4B" w:rsidP="00C92A4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color w:val="FF0000"/>
          <w:sz w:val="32"/>
          <w:szCs w:val="32"/>
          <w:cs/>
          <w:lang w:val="th-TH"/>
        </w:rPr>
        <w:tab/>
      </w:r>
      <w:r w:rsidRPr="008B0D98">
        <w:rPr>
          <w:rFonts w:ascii="TH SarabunPSK" w:hAnsi="TH SarabunPSK" w:cs="TH SarabunPSK"/>
          <w:color w:val="FF0000"/>
          <w:sz w:val="32"/>
          <w:szCs w:val="32"/>
          <w:cs/>
          <w:lang w:val="th-TH"/>
        </w:rPr>
        <w:tab/>
      </w:r>
      <w:r w:rsidRPr="008B0D98">
        <w:rPr>
          <w:rFonts w:ascii="TH SarabunPSK" w:hAnsi="TH SarabunPSK" w:cs="TH SarabunPSK"/>
          <w:color w:val="FF0000"/>
          <w:sz w:val="32"/>
          <w:szCs w:val="32"/>
          <w:cs/>
          <w:lang w:val="th-TH"/>
        </w:rPr>
        <w:tab/>
      </w:r>
      <w:r w:rsidRPr="008B0D98">
        <w:rPr>
          <w:rFonts w:ascii="TH SarabunPSK" w:hAnsi="TH SarabunPSK" w:cs="TH SarabunPSK"/>
          <w:sz w:val="32"/>
          <w:szCs w:val="32"/>
          <w:cs/>
          <w:lang w:val="th-TH"/>
        </w:rPr>
        <w:t>เนื่องจากสถานการณ์การแพร่ระบาดของโรคติดเชื้อไวรัสโค</w:t>
      </w:r>
      <w:proofErr w:type="spellStart"/>
      <w:r w:rsidRPr="008B0D98">
        <w:rPr>
          <w:rFonts w:ascii="TH SarabunPSK" w:hAnsi="TH SarabunPSK" w:cs="TH SarabunPSK"/>
          <w:sz w:val="32"/>
          <w:szCs w:val="32"/>
          <w:cs/>
          <w:lang w:val="th-TH"/>
        </w:rPr>
        <w:t>โร</w:t>
      </w:r>
      <w:proofErr w:type="spellEnd"/>
      <w:r w:rsidRPr="008B0D98">
        <w:rPr>
          <w:rFonts w:ascii="TH SarabunPSK" w:hAnsi="TH SarabunPSK" w:cs="TH SarabunPSK"/>
          <w:sz w:val="32"/>
          <w:szCs w:val="32"/>
          <w:cs/>
          <w:lang w:val="th-TH"/>
        </w:rPr>
        <w:t>นา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 2019 (</w:t>
      </w:r>
      <w:r w:rsidRPr="008B0D98">
        <w:rPr>
          <w:rFonts w:ascii="TH SarabunPSK" w:hAnsi="TH SarabunPSK" w:cs="TH SarabunPSK"/>
          <w:sz w:val="32"/>
          <w:szCs w:val="32"/>
        </w:rPr>
        <w:t>COVID-19</w:t>
      </w:r>
      <w:r w:rsidRPr="008B0D98">
        <w:rPr>
          <w:rFonts w:ascii="TH SarabunPSK" w:hAnsi="TH SarabunPSK" w:cs="TH SarabunPSK"/>
          <w:sz w:val="32"/>
          <w:szCs w:val="32"/>
          <w:cs/>
        </w:rPr>
        <w:t>)</w:t>
      </w:r>
      <w:r w:rsidRPr="008B0D98">
        <w:rPr>
          <w:rFonts w:ascii="TH SarabunPSK" w:hAnsi="TH SarabunPSK" w:cs="TH SarabunPSK"/>
          <w:sz w:val="32"/>
          <w:szCs w:val="32"/>
          <w:cs/>
          <w:lang w:val="th-TH"/>
        </w:rPr>
        <w:t xml:space="preserve">                             ส่วนใหญ่โรงเรียนจะสอน </w:t>
      </w:r>
      <w:r w:rsidRPr="008B0D98">
        <w:rPr>
          <w:rFonts w:ascii="TH SarabunPSK" w:hAnsi="TH SarabunPSK" w:cs="TH SarabunPSK"/>
          <w:sz w:val="32"/>
          <w:szCs w:val="32"/>
        </w:rPr>
        <w:t xml:space="preserve">Online </w:t>
      </w:r>
      <w:r w:rsidRPr="008B0D98">
        <w:rPr>
          <w:rFonts w:ascii="TH SarabunPSK" w:hAnsi="TH SarabunPSK" w:cs="TH SarabunPSK"/>
          <w:sz w:val="32"/>
          <w:szCs w:val="32"/>
          <w:cs/>
          <w:lang w:val="th-TH"/>
        </w:rPr>
        <w:t xml:space="preserve">เป็นหลัก และบางส่วนเปิดเรียนแบบ </w:t>
      </w:r>
      <w:r w:rsidRPr="008B0D98">
        <w:rPr>
          <w:rFonts w:ascii="TH SarabunPSK" w:hAnsi="TH SarabunPSK" w:cs="TH SarabunPSK"/>
          <w:sz w:val="32"/>
          <w:szCs w:val="32"/>
        </w:rPr>
        <w:t xml:space="preserve">Onsite </w:t>
      </w:r>
      <w:r w:rsidRPr="008B0D98">
        <w:rPr>
          <w:rFonts w:ascii="TH SarabunPSK" w:hAnsi="TH SarabunPSK" w:cs="TH SarabunPSK"/>
          <w:sz w:val="32"/>
          <w:szCs w:val="32"/>
          <w:cs/>
          <w:lang w:val="th-TH"/>
        </w:rPr>
        <w:t>โดยสำนักงานเขตพื้นที่การศึกษาประถมศึกษากาญจนบุรี เขต 1 มีการส่งเสริม สนับสนุนโรงเรียนในสังกัดดำเนินการขับเคลื่อนนโยบายในการ</w:t>
      </w:r>
      <w:r w:rsidRPr="008B0D98">
        <w:rPr>
          <w:rFonts w:ascii="TH SarabunPSK" w:eastAsia="Cordia New" w:hAnsi="TH SarabunPSK" w:cs="TH SarabunPSK"/>
          <w:sz w:val="32"/>
          <w:szCs w:val="32"/>
          <w:cs/>
          <w:lang w:val="th-TH"/>
        </w:rPr>
        <w:t>จัดกระบวนการเรียนรู้ทางประวัติศาสตร์</w:t>
      </w:r>
      <w:r w:rsidRPr="008B0D98">
        <w:rPr>
          <w:rFonts w:ascii="TH SarabunPSK" w:eastAsia="Cordia New" w:hAnsi="TH SarabunPSK" w:cs="TH SarabunPSK"/>
          <w:sz w:val="32"/>
          <w:szCs w:val="32"/>
          <w:cs/>
        </w:rPr>
        <w:t xml:space="preserve"> </w:t>
      </w:r>
      <w:r w:rsidRPr="008B0D98">
        <w:rPr>
          <w:rFonts w:ascii="TH SarabunPSK" w:eastAsia="Cordia New" w:hAnsi="TH SarabunPSK" w:cs="TH SarabunPSK"/>
          <w:sz w:val="32"/>
          <w:szCs w:val="32"/>
          <w:cs/>
          <w:lang w:val="th-TH"/>
        </w:rPr>
        <w:t>โดยสำนักงานคณะกรรมการการศึกษาขั้นพื้นฐาน                         จัดอบรมให้โรงเรียนคุณภาพที่เป็นโรงเรียนนำร่อง คือ โรงเรียนอนุบาลด่านมะขามเตี้ย และโรงเรียนบ้านอง</w:t>
      </w:r>
      <w:proofErr w:type="spellStart"/>
      <w:r w:rsidRPr="008B0D98">
        <w:rPr>
          <w:rFonts w:ascii="TH SarabunPSK" w:eastAsia="Cordia New" w:hAnsi="TH SarabunPSK" w:cs="TH SarabunPSK"/>
          <w:sz w:val="32"/>
          <w:szCs w:val="32"/>
          <w:cs/>
          <w:lang w:val="th-TH"/>
        </w:rPr>
        <w:t>หล</w:t>
      </w:r>
      <w:proofErr w:type="spellEnd"/>
      <w:r w:rsidRPr="008B0D98">
        <w:rPr>
          <w:rFonts w:ascii="TH SarabunPSK" w:eastAsia="Cordia New" w:hAnsi="TH SarabunPSK" w:cs="TH SarabunPSK"/>
          <w:sz w:val="32"/>
          <w:szCs w:val="32"/>
          <w:cs/>
          <w:lang w:val="th-TH"/>
        </w:rPr>
        <w:t xml:space="preserve">ุ </w:t>
      </w:r>
      <w:r w:rsidRPr="008B0D98">
        <w:rPr>
          <w:rFonts w:ascii="TH SarabunPSK" w:eastAsia="TH SarabunPSK" w:hAnsi="TH SarabunPSK" w:cs="TH SarabunPSK"/>
          <w:sz w:val="32"/>
          <w:szCs w:val="32"/>
          <w:cs/>
          <w:lang w:eastAsia="zh-CN"/>
        </w:rPr>
        <w:t xml:space="preserve">ผ่านสื่ออิเล็กทรอนิกส์ </w:t>
      </w:r>
      <w:r w:rsidRPr="008B0D98">
        <w:rPr>
          <w:rFonts w:ascii="TH SarabunPSK" w:hAnsi="TH SarabunPSK" w:cs="TH SarabunPSK"/>
          <w:sz w:val="32"/>
          <w:szCs w:val="32"/>
          <w:cs/>
        </w:rPr>
        <w:t>ดังนี้</w:t>
      </w:r>
    </w:p>
    <w:p w:rsidR="00C92A4B" w:rsidRPr="008B0D98" w:rsidRDefault="00C92A4B" w:rsidP="00C92A4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 xml:space="preserve">1) </w:t>
      </w:r>
      <w:r w:rsidRPr="008B0D98">
        <w:rPr>
          <w:rFonts w:ascii="TH SarabunPSK" w:hAnsi="TH SarabunPSK" w:cs="TH SarabunPSK"/>
          <w:spacing w:val="-8"/>
          <w:sz w:val="32"/>
          <w:szCs w:val="32"/>
          <w:cs/>
        </w:rPr>
        <w:t>อบรมการใช้งานสื่อเทคโนโลยีภาพเสมือนจริง (</w:t>
      </w:r>
      <w:r w:rsidRPr="008B0D98">
        <w:rPr>
          <w:rFonts w:ascii="TH SarabunPSK" w:hAnsi="TH SarabunPSK" w:cs="TH SarabunPSK"/>
          <w:spacing w:val="-8"/>
          <w:sz w:val="32"/>
          <w:szCs w:val="32"/>
        </w:rPr>
        <w:t xml:space="preserve">AR) </w:t>
      </w:r>
      <w:r w:rsidRPr="008B0D98">
        <w:rPr>
          <w:rFonts w:ascii="TH SarabunPSK" w:hAnsi="TH SarabunPSK" w:cs="TH SarabunPSK"/>
          <w:spacing w:val="-8"/>
          <w:sz w:val="32"/>
          <w:szCs w:val="32"/>
          <w:cs/>
        </w:rPr>
        <w:t>และสื่อวิดีทัศน์การจัดการเรียน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การสอนวิชาประวัติศาสตร์ สำหรับเด็กปฐมวัยและประถมศึกษา ให้แก่ครูผู้สอนสาระการเรียนรู้ประวัติศาสตร์ หรือกลุ่มสาระการเรียนรู้สังคมศึกษา ศาสนาและวัฒนธรรม ระดับประถมศึกษา ในรูปแบบออนไลน์ ด้วยระบบ </w:t>
      </w:r>
      <w:r w:rsidRPr="008B0D98">
        <w:rPr>
          <w:rFonts w:ascii="TH SarabunPSK" w:hAnsi="TH SarabunPSK" w:cs="TH SarabunPSK"/>
          <w:sz w:val="32"/>
          <w:szCs w:val="32"/>
        </w:rPr>
        <w:t>Zoom Cloud Meeting</w:t>
      </w:r>
    </w:p>
    <w:p w:rsidR="00C92A4B" w:rsidRPr="008B0D98" w:rsidRDefault="00C92A4B" w:rsidP="00C92A4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  <w:t>2</w:t>
      </w:r>
      <w:r w:rsidRPr="008B0D98">
        <w:rPr>
          <w:rFonts w:ascii="TH SarabunPSK" w:hAnsi="TH SarabunPSK" w:cs="TH SarabunPSK"/>
          <w:sz w:val="32"/>
          <w:szCs w:val="32"/>
          <w:cs/>
        </w:rPr>
        <w:t>)</w:t>
      </w:r>
      <w:r w:rsidRPr="008B0D98">
        <w:rPr>
          <w:rFonts w:ascii="TH SarabunPSK" w:hAnsi="TH SarabunPSK" w:cs="TH SarabunPSK"/>
          <w:sz w:val="32"/>
          <w:szCs w:val="32"/>
        </w:rPr>
        <w:t xml:space="preserve"> 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ประชุมเชิงปฏิบัติการออกแบบการเรียนรู้พัฒนาวิทยากรแกนนำและคณะทำงานขับเคลื่อนกิจกรรม </w:t>
      </w:r>
      <w:r w:rsidRPr="008B0D98">
        <w:rPr>
          <w:rFonts w:ascii="TH SarabunPSK" w:hAnsi="TH SarabunPSK" w:cs="TH SarabunPSK"/>
          <w:sz w:val="32"/>
          <w:szCs w:val="32"/>
        </w:rPr>
        <w:t xml:space="preserve">Webinar 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การเรียนรู้ประวัติศาสตร์วิถีใหม่ วิถีอนาคต สู่ความเป็นพลเมืองที่เข้มแข็ง                          ผ่านระบบสื่ออิเล็กทรอนิกส์ (โปรแกรม </w:t>
      </w:r>
      <w:r w:rsidRPr="008B0D98">
        <w:rPr>
          <w:rFonts w:ascii="TH SarabunPSK" w:hAnsi="TH SarabunPSK" w:cs="TH SarabunPSK"/>
          <w:sz w:val="32"/>
          <w:szCs w:val="32"/>
        </w:rPr>
        <w:t xml:space="preserve">Microsoft Teams) </w:t>
      </w:r>
    </w:p>
    <w:p w:rsidR="00C92A4B" w:rsidRPr="008B0D98" w:rsidRDefault="00C92A4B" w:rsidP="00C92A4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  <w:t>3</w:t>
      </w:r>
      <w:r w:rsidRPr="008B0D98">
        <w:rPr>
          <w:rFonts w:ascii="TH SarabunPSK" w:hAnsi="TH SarabunPSK" w:cs="TH SarabunPSK"/>
          <w:sz w:val="32"/>
          <w:szCs w:val="32"/>
          <w:cs/>
        </w:rPr>
        <w:t>)</w:t>
      </w:r>
      <w:r w:rsidRPr="008B0D98">
        <w:rPr>
          <w:rFonts w:ascii="TH SarabunPSK" w:hAnsi="TH SarabunPSK" w:cs="TH SarabunPSK"/>
          <w:sz w:val="32"/>
          <w:szCs w:val="32"/>
        </w:rPr>
        <w:t xml:space="preserve"> 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กิจกรรม </w:t>
      </w:r>
      <w:r w:rsidRPr="008B0D98">
        <w:rPr>
          <w:rFonts w:ascii="TH SarabunPSK" w:hAnsi="TH SarabunPSK" w:cs="TH SarabunPSK"/>
          <w:sz w:val="32"/>
          <w:szCs w:val="32"/>
        </w:rPr>
        <w:t>12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 เดือน </w:t>
      </w:r>
      <w:r w:rsidRPr="008B0D98">
        <w:rPr>
          <w:rFonts w:ascii="TH SarabunPSK" w:hAnsi="TH SarabunPSK" w:cs="TH SarabunPSK"/>
          <w:sz w:val="32"/>
          <w:szCs w:val="32"/>
        </w:rPr>
        <w:t xml:space="preserve">Webinar 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เปิดโลกนวัตกรรมการเรียนรู้ประวัติศาสตร์วิถีใหม่ วิถีอนาคต ให้แก่ครู ศึกษานิเทศก์ และผู้อำนวยการโรงเรียน ผ่านสื่ออิเล็กทรอนิกส์ (โปรแกรม </w:t>
      </w:r>
      <w:r w:rsidRPr="008B0D98">
        <w:rPr>
          <w:rFonts w:ascii="TH SarabunPSK" w:hAnsi="TH SarabunPSK" w:cs="TH SarabunPSK"/>
          <w:sz w:val="32"/>
          <w:szCs w:val="32"/>
        </w:rPr>
        <w:t xml:space="preserve">Microsoft </w:t>
      </w:r>
      <w:r w:rsidRPr="008B0D98">
        <w:rPr>
          <w:rFonts w:ascii="TH SarabunPSK" w:hAnsi="TH SarabunPSK" w:cs="TH SarabunPSK"/>
          <w:spacing w:val="-6"/>
          <w:sz w:val="32"/>
          <w:szCs w:val="32"/>
        </w:rPr>
        <w:lastRenderedPageBreak/>
        <w:t>team</w:t>
      </w:r>
      <w:r w:rsidRPr="008B0D98">
        <w:rPr>
          <w:rFonts w:ascii="TH SarabunPSK" w:hAnsi="TH SarabunPSK" w:cs="TH SarabunPSK"/>
          <w:spacing w:val="-6"/>
          <w:sz w:val="32"/>
          <w:szCs w:val="32"/>
          <w:cs/>
        </w:rPr>
        <w:t>) โดยโรงเรียนอนุบาลด่านมะขามเตี้ย เข้าร่วมอบรมเรื่อง “ประวัติศาสตร์ใกล้ตัว” และโรงเรียนบ้านอง</w:t>
      </w:r>
      <w:proofErr w:type="spellStart"/>
      <w:r w:rsidRPr="008B0D98">
        <w:rPr>
          <w:rFonts w:ascii="TH SarabunPSK" w:hAnsi="TH SarabunPSK" w:cs="TH SarabunPSK"/>
          <w:spacing w:val="-6"/>
          <w:sz w:val="32"/>
          <w:szCs w:val="32"/>
          <w:cs/>
        </w:rPr>
        <w:t>หล</w:t>
      </w:r>
      <w:proofErr w:type="spellEnd"/>
      <w:r w:rsidRPr="008B0D98">
        <w:rPr>
          <w:rFonts w:ascii="TH SarabunPSK" w:hAnsi="TH SarabunPSK" w:cs="TH SarabunPSK"/>
          <w:spacing w:val="-6"/>
          <w:sz w:val="32"/>
          <w:szCs w:val="32"/>
          <w:cs/>
        </w:rPr>
        <w:t>ุ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                        เข้าร่วมอบรมเรื่อง “ลายแทงชุมชนแห่งชีวิต”</w:t>
      </w:r>
      <w:r w:rsidRPr="008B0D98">
        <w:rPr>
          <w:rFonts w:ascii="TH SarabunPSK" w:hAnsi="TH SarabunPSK" w:cs="TH SarabunPSK"/>
          <w:sz w:val="32"/>
          <w:szCs w:val="32"/>
        </w:rPr>
        <w:t xml:space="preserve"> </w:t>
      </w:r>
    </w:p>
    <w:p w:rsidR="00C92A4B" w:rsidRPr="008B0D98" w:rsidRDefault="00C92A4B" w:rsidP="00C92A4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     </w:t>
      </w:r>
      <w:r w:rsidRPr="008B0D98">
        <w:rPr>
          <w:rFonts w:ascii="TH SarabunPSK" w:hAnsi="TH SarabunPSK" w:cs="TH SarabunPSK"/>
          <w:sz w:val="32"/>
          <w:szCs w:val="32"/>
          <w:cs/>
        </w:rPr>
        <w:tab/>
        <w:t>1.2.3 ปัญหาและอุปสรรค</w:t>
      </w:r>
    </w:p>
    <w:p w:rsidR="00C92A4B" w:rsidRPr="008B0D98" w:rsidRDefault="00C92A4B" w:rsidP="00C92A4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left="2880" w:hanging="72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 xml:space="preserve">1.2.3.1 ด้านครูผู้สอน  </w:t>
      </w:r>
      <w:r w:rsidRPr="008B0D98">
        <w:rPr>
          <w:rFonts w:ascii="TH SarabunPSK" w:hAnsi="TH SarabunPSK" w:cs="TH SarabunPSK"/>
          <w:sz w:val="32"/>
          <w:szCs w:val="32"/>
        </w:rPr>
        <w:br/>
        <w:t xml:space="preserve">1) </w:t>
      </w:r>
      <w:r w:rsidRPr="008B0D98">
        <w:rPr>
          <w:rFonts w:ascii="TH SarabunPSK" w:hAnsi="TH SarabunPSK" w:cs="TH SarabunPSK"/>
          <w:sz w:val="32"/>
          <w:szCs w:val="32"/>
          <w:cs/>
        </w:rPr>
        <w:t>ครูผู้สอนขาดทักษะกระบวนในการจัดการเรียนการสอน เนื่องจากผู้สอน</w:t>
      </w:r>
    </w:p>
    <w:p w:rsidR="00C92A4B" w:rsidRPr="008B0D98" w:rsidRDefault="00C92A4B" w:rsidP="00C92A4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>บางคนสอนไม่ตรงสาขาวิชาเอก</w:t>
      </w:r>
    </w:p>
    <w:p w:rsidR="00C92A4B" w:rsidRPr="008B0D98" w:rsidRDefault="00C92A4B" w:rsidP="00C92A4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  <w:t xml:space="preserve">2) </w:t>
      </w:r>
      <w:r w:rsidRPr="008B0D98">
        <w:rPr>
          <w:rFonts w:ascii="TH SarabunPSK" w:hAnsi="TH SarabunPSK" w:cs="TH SarabunPSK"/>
          <w:sz w:val="32"/>
          <w:szCs w:val="32"/>
          <w:cs/>
          <w:lang w:val="th-TH"/>
        </w:rPr>
        <w:t xml:space="preserve">ครูมีความกังวลในการจัดกระบวนการเรียนการสอนประวัติศาสตร์    สอนอย่างไร ให้สนุก </w:t>
      </w:r>
    </w:p>
    <w:p w:rsidR="00C92A4B" w:rsidRPr="008B0D98" w:rsidRDefault="00C92A4B" w:rsidP="00C92A4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color w:val="FF0000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color w:val="FF0000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color w:val="FF0000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color w:val="FF0000"/>
          <w:sz w:val="32"/>
          <w:szCs w:val="32"/>
        </w:rPr>
        <w:tab/>
      </w:r>
      <w:r w:rsidRPr="008B0D98">
        <w:rPr>
          <w:rFonts w:ascii="TH SarabunPSK" w:hAnsi="TH SarabunPSK" w:cs="TH SarabunPSK"/>
          <w:color w:val="FF0000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>3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) </w:t>
      </w:r>
      <w:r w:rsidRPr="008B0D98">
        <w:rPr>
          <w:rFonts w:ascii="TH SarabunPSK" w:hAnsi="TH SarabunPSK" w:cs="TH SarabunPSK"/>
          <w:sz w:val="32"/>
          <w:szCs w:val="32"/>
          <w:cs/>
          <w:lang w:val="th-TH"/>
        </w:rPr>
        <w:t>ครูมีความกังวลว่าจะจัดกระบวนการเรียนการสอนประวัติศาสตร์อย่างไร ให้ผู้เรียนเกิด</w:t>
      </w:r>
      <w:r w:rsidRPr="008B0D98">
        <w:rPr>
          <w:rFonts w:ascii="TH SarabunPSK" w:hAnsi="TH SarabunPSK" w:cs="TH SarabunPSK"/>
          <w:sz w:val="32"/>
          <w:szCs w:val="32"/>
        </w:rPr>
        <w:t xml:space="preserve"> Active learning</w:t>
      </w:r>
    </w:p>
    <w:p w:rsidR="00C92A4B" w:rsidRPr="008B0D98" w:rsidRDefault="00C92A4B" w:rsidP="00C92A4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</w:p>
    <w:p w:rsidR="00C92A4B" w:rsidRPr="008B0D98" w:rsidRDefault="00C92A4B" w:rsidP="00C92A4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left="2052" w:firstLine="108"/>
        <w:jc w:val="thaiDistribute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 xml:space="preserve">1.2.3.2 ด้านการบริหารจัดการ  </w:t>
      </w:r>
    </w:p>
    <w:p w:rsidR="00C92A4B" w:rsidRPr="008B0D98" w:rsidRDefault="00C92A4B" w:rsidP="00C92A4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left="288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 xml:space="preserve"> - </w:t>
      </w:r>
      <w:r w:rsidRPr="008B0D98">
        <w:rPr>
          <w:rFonts w:ascii="TH SarabunPSK" w:hAnsi="TH SarabunPSK" w:cs="TH SarabunPSK"/>
          <w:sz w:val="32"/>
          <w:szCs w:val="32"/>
          <w:cs/>
        </w:rPr>
        <w:t>ไม่มี</w:t>
      </w:r>
    </w:p>
    <w:p w:rsidR="00C92A4B" w:rsidRPr="008B0D98" w:rsidRDefault="00C92A4B" w:rsidP="00C92A4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left="1440" w:firstLine="72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 xml:space="preserve">1.2.3.3 ด้านสื่อ วัสดุอุปกรณ์  </w:t>
      </w:r>
    </w:p>
    <w:p w:rsidR="00C92A4B" w:rsidRPr="008B0D98" w:rsidRDefault="00C92A4B" w:rsidP="00C92A4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left="2880"/>
        <w:rPr>
          <w:rFonts w:ascii="TH SarabunPSK" w:hAnsi="TH SarabunPSK" w:cs="TH SarabunPSK"/>
          <w:sz w:val="32"/>
          <w:szCs w:val="32"/>
          <w:cs/>
        </w:rPr>
      </w:pPr>
      <w:r w:rsidRPr="008B0D98">
        <w:rPr>
          <w:rFonts w:ascii="TH SarabunPSK" w:hAnsi="TH SarabunPSK" w:cs="TH SarabunPSK"/>
          <w:sz w:val="32"/>
          <w:szCs w:val="32"/>
        </w:rPr>
        <w:t xml:space="preserve">1) </w:t>
      </w:r>
      <w:r w:rsidRPr="008B0D98">
        <w:rPr>
          <w:rFonts w:ascii="TH SarabunPSK" w:hAnsi="TH SarabunPSK" w:cs="TH SarabunPSK"/>
          <w:sz w:val="32"/>
          <w:szCs w:val="32"/>
          <w:cs/>
        </w:rPr>
        <w:t>ครูขาดทักษะการผลิตสื่อที่น่าสนใจ</w:t>
      </w:r>
    </w:p>
    <w:p w:rsidR="00C92A4B" w:rsidRPr="008B0D98" w:rsidRDefault="00C92A4B" w:rsidP="00C92A4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  <w:cs/>
          <w:lang w:val="th-TH"/>
        </w:rPr>
      </w:pP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  <w:t xml:space="preserve">2) </w:t>
      </w:r>
      <w:r w:rsidRPr="008B0D98">
        <w:rPr>
          <w:rFonts w:ascii="TH SarabunPSK" w:hAnsi="TH SarabunPSK" w:cs="TH SarabunPSK"/>
          <w:sz w:val="32"/>
          <w:szCs w:val="32"/>
          <w:cs/>
          <w:lang w:val="th-TH"/>
        </w:rPr>
        <w:t>ครูยังขาดความชำนาญในการผลิตสื่อประเภทต่าง ๆ ที่ใช้ในการจัด</w:t>
      </w:r>
    </w:p>
    <w:p w:rsidR="00C92A4B" w:rsidRPr="008B0D98" w:rsidRDefault="00C92A4B" w:rsidP="00C92A4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  <w:lang w:val="th-TH"/>
        </w:rPr>
        <w:t>การเรียนการสอน</w:t>
      </w:r>
    </w:p>
    <w:p w:rsidR="00C92A4B" w:rsidRPr="008B0D98" w:rsidRDefault="00C92A4B" w:rsidP="00C92A4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left="1407" w:firstLine="72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>1.</w:t>
      </w:r>
      <w:r w:rsidRPr="008B0D98">
        <w:rPr>
          <w:rFonts w:ascii="TH SarabunPSK" w:hAnsi="TH SarabunPSK" w:cs="TH SarabunPSK"/>
          <w:sz w:val="32"/>
          <w:szCs w:val="32"/>
          <w:cs/>
        </w:rPr>
        <w:t>2</w:t>
      </w:r>
      <w:r w:rsidRPr="008B0D98">
        <w:rPr>
          <w:rFonts w:ascii="TH SarabunPSK" w:hAnsi="TH SarabunPSK" w:cs="TH SarabunPSK"/>
          <w:sz w:val="32"/>
          <w:szCs w:val="32"/>
        </w:rPr>
        <w:t xml:space="preserve">.3.4 </w:t>
      </w:r>
      <w:r w:rsidRPr="008B0D98">
        <w:rPr>
          <w:rFonts w:ascii="TH SarabunPSK" w:hAnsi="TH SarabunPSK" w:cs="TH SarabunPSK"/>
          <w:sz w:val="32"/>
          <w:szCs w:val="32"/>
          <w:cs/>
        </w:rPr>
        <w:t>ด้านอื่น ๆ</w:t>
      </w:r>
    </w:p>
    <w:p w:rsidR="00C92A4B" w:rsidRPr="008B0D98" w:rsidRDefault="00C92A4B" w:rsidP="00C92A4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left="2880"/>
        <w:rPr>
          <w:rFonts w:ascii="TH SarabunPSK" w:hAnsi="TH SarabunPSK" w:cs="TH SarabunPSK"/>
          <w:sz w:val="32"/>
          <w:szCs w:val="32"/>
          <w:cs/>
          <w:lang w:val="th-TH"/>
        </w:rPr>
      </w:pPr>
      <w:r w:rsidRPr="008B0D98">
        <w:rPr>
          <w:rFonts w:ascii="TH SarabunPSK" w:hAnsi="TH SarabunPSK" w:cs="TH SarabunPSK"/>
          <w:sz w:val="32"/>
          <w:szCs w:val="32"/>
        </w:rPr>
        <w:t xml:space="preserve">- </w:t>
      </w:r>
      <w:r w:rsidRPr="008B0D98">
        <w:rPr>
          <w:rFonts w:ascii="TH SarabunPSK" w:hAnsi="TH SarabunPSK" w:cs="TH SarabunPSK"/>
          <w:sz w:val="32"/>
          <w:szCs w:val="32"/>
          <w:cs/>
        </w:rPr>
        <w:t>ได้รับผลกระทบ</w:t>
      </w:r>
      <w:r w:rsidRPr="008B0D98">
        <w:rPr>
          <w:rFonts w:ascii="TH SarabunPSK" w:hAnsi="TH SarabunPSK" w:cs="TH SarabunPSK"/>
          <w:sz w:val="32"/>
          <w:szCs w:val="32"/>
          <w:cs/>
          <w:lang w:val="th-TH"/>
        </w:rPr>
        <w:t>เนื่องจากสถานการณ์การแพร่ระบาดของโรคติดเชื้อไวรัส</w:t>
      </w:r>
    </w:p>
    <w:p w:rsidR="00C92A4B" w:rsidRPr="008B0D98" w:rsidRDefault="00C92A4B" w:rsidP="00C92A4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  <w:lang w:val="th-TH"/>
        </w:rPr>
        <w:t>โค</w:t>
      </w:r>
      <w:proofErr w:type="spellStart"/>
      <w:r w:rsidRPr="008B0D98">
        <w:rPr>
          <w:rFonts w:ascii="TH SarabunPSK" w:hAnsi="TH SarabunPSK" w:cs="TH SarabunPSK"/>
          <w:sz w:val="32"/>
          <w:szCs w:val="32"/>
          <w:cs/>
          <w:lang w:val="th-TH"/>
        </w:rPr>
        <w:t>โร</w:t>
      </w:r>
      <w:proofErr w:type="spellEnd"/>
      <w:r w:rsidRPr="008B0D98">
        <w:rPr>
          <w:rFonts w:ascii="TH SarabunPSK" w:hAnsi="TH SarabunPSK" w:cs="TH SarabunPSK"/>
          <w:sz w:val="32"/>
          <w:szCs w:val="32"/>
          <w:cs/>
          <w:lang w:val="th-TH"/>
        </w:rPr>
        <w:t>นา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 2019 (</w:t>
      </w:r>
      <w:r w:rsidRPr="008B0D98">
        <w:rPr>
          <w:rFonts w:ascii="TH SarabunPSK" w:hAnsi="TH SarabunPSK" w:cs="TH SarabunPSK"/>
          <w:sz w:val="32"/>
          <w:szCs w:val="32"/>
        </w:rPr>
        <w:t>COVID-19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) </w:t>
      </w:r>
      <w:r w:rsidRPr="008B0D98">
        <w:rPr>
          <w:rFonts w:ascii="TH SarabunPSK" w:hAnsi="TH SarabunPSK" w:cs="TH SarabunPSK"/>
          <w:sz w:val="32"/>
          <w:szCs w:val="32"/>
          <w:cs/>
          <w:lang w:val="th-TH"/>
        </w:rPr>
        <w:t xml:space="preserve">ส่วนใหญ่โรงเรียนจะสอน </w:t>
      </w:r>
      <w:r w:rsidRPr="008B0D98">
        <w:rPr>
          <w:rFonts w:ascii="TH SarabunPSK" w:hAnsi="TH SarabunPSK" w:cs="TH SarabunPSK"/>
          <w:sz w:val="32"/>
          <w:szCs w:val="32"/>
        </w:rPr>
        <w:t xml:space="preserve">Online </w:t>
      </w:r>
      <w:r w:rsidRPr="008B0D98">
        <w:rPr>
          <w:rFonts w:ascii="TH SarabunPSK" w:hAnsi="TH SarabunPSK" w:cs="TH SarabunPSK"/>
          <w:sz w:val="32"/>
          <w:szCs w:val="32"/>
          <w:cs/>
          <w:lang w:val="th-TH"/>
        </w:rPr>
        <w:t xml:space="preserve">เป็นหลัก และบางครั้งเปิดเรียนแบบ </w:t>
      </w:r>
      <w:r w:rsidRPr="008B0D98">
        <w:rPr>
          <w:rFonts w:ascii="TH SarabunPSK" w:hAnsi="TH SarabunPSK" w:cs="TH SarabunPSK"/>
          <w:sz w:val="32"/>
          <w:szCs w:val="32"/>
        </w:rPr>
        <w:t>Onsite</w:t>
      </w:r>
      <w:r w:rsidRPr="008B0D98">
        <w:rPr>
          <w:rFonts w:ascii="TH SarabunPSK" w:hAnsi="TH SarabunPSK" w:cs="TH SarabunPSK"/>
          <w:sz w:val="32"/>
          <w:szCs w:val="32"/>
          <w:cs/>
        </w:rPr>
        <w:t>การจัดกิจกรรมมีการปรับเปลี่ยนตามสถานการณ์ ทำให้การจัดการเรียนการสอนไม่เป็นไปตามเป้าหมายที่ตั้งไว้</w:t>
      </w:r>
    </w:p>
    <w:p w:rsidR="00C92A4B" w:rsidRPr="008B0D98" w:rsidRDefault="00C92A4B" w:rsidP="00C92A4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left="2127" w:hanging="709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  <w:t xml:space="preserve">1.2.4 การแก้ไขปัญหาของหน่วยงาน/สถานศึกษา </w:t>
      </w:r>
    </w:p>
    <w:p w:rsidR="00C92A4B" w:rsidRPr="008B0D98" w:rsidRDefault="00C92A4B" w:rsidP="00C92A4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left="2127" w:hanging="709"/>
        <w:rPr>
          <w:rFonts w:ascii="TH SarabunPSK" w:hAnsi="TH SarabunPSK" w:cs="TH SarabunPSK"/>
          <w:sz w:val="32"/>
          <w:szCs w:val="32"/>
          <w:cs/>
        </w:rPr>
      </w:pP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  <w:t xml:space="preserve">1) </w:t>
      </w:r>
      <w:r w:rsidRPr="008B0D98">
        <w:rPr>
          <w:rFonts w:ascii="TH SarabunPSK" w:hAnsi="TH SarabunPSK" w:cs="TH SarabunPSK"/>
          <w:sz w:val="32"/>
          <w:szCs w:val="32"/>
          <w:cs/>
        </w:rPr>
        <w:t>ส่งเสริมสนับสนุนให้ครูผู้สอนเข้ารับการอบรมด้วยตนเอง</w:t>
      </w:r>
    </w:p>
    <w:p w:rsidR="00C92A4B" w:rsidRPr="008B0D98" w:rsidRDefault="00C92A4B" w:rsidP="00C92A4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  <w:cs/>
          <w:lang w:val="th-TH"/>
        </w:rPr>
      </w:pP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  <w:t xml:space="preserve">2) </w:t>
      </w:r>
      <w:r w:rsidRPr="008B0D98">
        <w:rPr>
          <w:rFonts w:ascii="TH SarabunPSK" w:hAnsi="TH SarabunPSK" w:cs="TH SarabunPSK"/>
          <w:sz w:val="32"/>
          <w:szCs w:val="32"/>
          <w:cs/>
          <w:lang w:val="th-TH"/>
        </w:rPr>
        <w:t>จัดอบรมการผลิตสื่อ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8B0D98">
        <w:rPr>
          <w:rFonts w:ascii="TH SarabunPSK" w:hAnsi="TH SarabunPSK" w:cs="TH SarabunPSK"/>
          <w:sz w:val="32"/>
          <w:szCs w:val="32"/>
          <w:cs/>
          <w:lang w:val="th-TH"/>
        </w:rPr>
        <w:t>โดยใช้โปรแกรมการตัดต่อวิดีโอ และการออกแบบบทเรียนออนไลน์</w:t>
      </w:r>
    </w:p>
    <w:p w:rsidR="00C92A4B" w:rsidRPr="008B0D98" w:rsidRDefault="00C92A4B" w:rsidP="00C92A4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  <w:cs/>
          <w:lang w:val="th-TH"/>
        </w:rPr>
      </w:pPr>
      <w:r w:rsidRPr="008B0D98">
        <w:rPr>
          <w:rFonts w:ascii="TH SarabunPSK" w:hAnsi="TH SarabunPSK" w:cs="TH SarabunPSK"/>
          <w:sz w:val="32"/>
          <w:szCs w:val="32"/>
          <w:cs/>
          <w:lang w:val="th-TH"/>
        </w:rPr>
        <w:tab/>
      </w:r>
      <w:r w:rsidRPr="008B0D98">
        <w:rPr>
          <w:rFonts w:ascii="TH SarabunPSK" w:hAnsi="TH SarabunPSK" w:cs="TH SarabunPSK"/>
          <w:sz w:val="32"/>
          <w:szCs w:val="32"/>
          <w:cs/>
          <w:lang w:val="th-TH"/>
        </w:rPr>
        <w:tab/>
      </w:r>
      <w:r w:rsidRPr="008B0D98">
        <w:rPr>
          <w:rFonts w:ascii="TH SarabunPSK" w:hAnsi="TH SarabunPSK" w:cs="TH SarabunPSK"/>
          <w:sz w:val="32"/>
          <w:szCs w:val="32"/>
          <w:cs/>
          <w:lang w:val="th-TH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>3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) </w:t>
      </w:r>
      <w:r w:rsidRPr="008B0D98">
        <w:rPr>
          <w:rFonts w:ascii="TH SarabunPSK" w:hAnsi="TH SarabunPSK" w:cs="TH SarabunPSK"/>
          <w:sz w:val="32"/>
          <w:szCs w:val="32"/>
          <w:cs/>
          <w:lang w:val="th-TH"/>
        </w:rPr>
        <w:t>จัดหาสื่อการสอนประวัติศาสตร์ให้กับโรงเรียนอย่างเพียงพอ เพื่อให้ครูผู้สอนนำไปใช้ในการจัดการเรียนการสอนได้อย่างหลากหลาย เนื่องจากครูผู้สอนมีภาระงานอื่น ๆ มาก ทำให้ครู</w:t>
      </w:r>
    </w:p>
    <w:p w:rsidR="00C92A4B" w:rsidRPr="008B0D98" w:rsidRDefault="00C92A4B" w:rsidP="00C92A4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  <w:lang w:val="th-TH"/>
        </w:rPr>
        <w:t>ไม่สามารถผลิตสื่อการสอนได้เอง</w:t>
      </w:r>
    </w:p>
    <w:p w:rsidR="00C92A4B" w:rsidRPr="008B0D98" w:rsidRDefault="00C92A4B" w:rsidP="00C92A4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  <w:t xml:space="preserve">1.2.5 </w:t>
      </w:r>
      <w:r w:rsidRPr="008B0D98">
        <w:rPr>
          <w:rFonts w:ascii="TH SarabunPSK" w:hAnsi="TH SarabunPSK" w:cs="TH SarabunPSK"/>
          <w:sz w:val="32"/>
          <w:szCs w:val="32"/>
          <w:cs/>
        </w:rPr>
        <w:t>ข้อเสนอเชิงนโยบาย (ท่านมีความเห็นว่า ศธ.ควรมีข้อสั่งการเพื่อขับเคลื่อนเรื่องนี้หรือแก้ปัญหาอุปสรรคดังกล่าวอย่างไร)</w:t>
      </w:r>
    </w:p>
    <w:p w:rsidR="00C92A4B" w:rsidRPr="008B0D98" w:rsidRDefault="00C92A4B" w:rsidP="00C92A4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color w:val="FF0000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 xml:space="preserve">- </w:t>
      </w:r>
      <w:r w:rsidRPr="008B0D98">
        <w:rPr>
          <w:rFonts w:ascii="TH SarabunPSK" w:hAnsi="TH SarabunPSK" w:cs="TH SarabunPSK"/>
          <w:sz w:val="32"/>
          <w:szCs w:val="32"/>
          <w:cs/>
          <w:lang w:val="th-TH"/>
        </w:rPr>
        <w:t>จัดทำคลังสื่อการเรียนการสอน</w:t>
      </w:r>
      <w:r w:rsidRPr="008B0D98">
        <w:rPr>
          <w:rFonts w:ascii="TH SarabunPSK" w:hAnsi="TH SarabunPSK" w:cs="TH SarabunPSK"/>
          <w:sz w:val="32"/>
          <w:szCs w:val="32"/>
        </w:rPr>
        <w:t xml:space="preserve"> </w:t>
      </w:r>
      <w:r w:rsidRPr="008B0D98">
        <w:rPr>
          <w:rFonts w:ascii="TH SarabunPSK" w:hAnsi="TH SarabunPSK" w:cs="TH SarabunPSK"/>
          <w:sz w:val="32"/>
          <w:szCs w:val="32"/>
          <w:cs/>
          <w:lang w:val="th-TH"/>
        </w:rPr>
        <w:t>ให้ครูผู้สอนเลือกใช้ได้อย่างเหมาะสมตรงกับตัวชี้วัด ตามระดับชั้นของผู้เรียนในทุกระดับชั้น</w:t>
      </w:r>
    </w:p>
    <w:p w:rsidR="00C92A4B" w:rsidRPr="008B0D98" w:rsidRDefault="00C92A4B" w:rsidP="00C92A4B">
      <w:pPr>
        <w:tabs>
          <w:tab w:val="left" w:pos="993"/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  <w:lang w:eastAsia="zh-CN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lastRenderedPageBreak/>
        <w:tab/>
        <w:t xml:space="preserve">    </w:t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  <w:t>1.2.</w:t>
      </w:r>
      <w:r w:rsidRPr="008B0D98">
        <w:rPr>
          <w:rFonts w:ascii="TH SarabunPSK" w:hAnsi="TH SarabunPSK" w:cs="TH SarabunPSK"/>
          <w:sz w:val="32"/>
          <w:szCs w:val="32"/>
          <w:cs/>
        </w:rPr>
        <w:t>6 นวัตกรรม/รูปแบบ/แนวทางการดำเนินงานเกี่ยวกับการจัดการเรียนการสอน</w:t>
      </w:r>
      <w:r w:rsidRPr="008B0D98">
        <w:rPr>
          <w:rFonts w:ascii="TH SarabunPSK" w:hAnsi="TH SarabunPSK" w:cs="TH SarabunPSK"/>
          <w:sz w:val="32"/>
          <w:szCs w:val="32"/>
          <w:cs/>
        </w:rPr>
        <w:br/>
        <w:t xml:space="preserve">ประวัติศาสตร์และหน้าที่พลเมืองให้มีความทันสมัย </w:t>
      </w:r>
      <w:r w:rsidRPr="008B0D98">
        <w:rPr>
          <w:rFonts w:ascii="TH SarabunPSK" w:hAnsi="TH SarabunPSK" w:cs="TH SarabunPSK"/>
          <w:spacing w:val="-4"/>
          <w:sz w:val="32"/>
          <w:szCs w:val="32"/>
          <w:cs/>
        </w:rPr>
        <w:t>สอดรับกับวิถีใหม่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เหมาะสมกับวัยของผู้เรียน ควบคู่ไปกับการเรียนรู้ประวัติศาสตร์ของท้องถิ่นและการเสริมสร้างวิถีชีวิตของความเป็นพลเมืองที่เข้มแข็ง </w:t>
      </w:r>
      <w:r w:rsidRPr="008B0D98">
        <w:rPr>
          <w:rFonts w:ascii="TH SarabunPSK" w:hAnsi="TH SarabunPSK" w:cs="TH SarabunPSK"/>
          <w:sz w:val="32"/>
          <w:szCs w:val="32"/>
          <w:cs/>
        </w:rPr>
        <w:br/>
        <w:t>ของสถานศึกษาในสังกัดท่าน</w:t>
      </w:r>
      <w:r w:rsidRPr="008B0D98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 xml:space="preserve">ที่เป็นต้นแบบหรือแบบอย่างที่ดี </w:t>
      </w:r>
      <w:r w:rsidRPr="008B0D98">
        <w:rPr>
          <w:rFonts w:ascii="TH SarabunPSK" w:hAnsi="TH SarabunPSK" w:cs="TH SarabunPSK"/>
          <w:sz w:val="32"/>
          <w:szCs w:val="32"/>
          <w:cs/>
        </w:rPr>
        <w:t>(</w:t>
      </w:r>
      <w:r w:rsidRPr="008B0D98">
        <w:rPr>
          <w:rFonts w:ascii="TH SarabunPSK" w:hAnsi="TH SarabunPSK" w:cs="TH SarabunPSK"/>
          <w:sz w:val="32"/>
          <w:szCs w:val="32"/>
        </w:rPr>
        <w:t>Best Practice</w:t>
      </w:r>
      <w:r w:rsidRPr="008B0D98">
        <w:rPr>
          <w:rFonts w:ascii="TH SarabunPSK" w:hAnsi="TH SarabunPSK" w:cs="TH SarabunPSK"/>
          <w:sz w:val="32"/>
          <w:szCs w:val="32"/>
          <w:cs/>
        </w:rPr>
        <w:t>) จำนวน 1 ผลงาน</w:t>
      </w:r>
      <w:r w:rsidRPr="008B0D98">
        <w:rPr>
          <w:rFonts w:ascii="TH SarabunPSK" w:hAnsi="TH SarabunPSK" w:cs="TH SarabunPSK"/>
          <w:i/>
          <w:iCs/>
          <w:spacing w:val="-10"/>
          <w:sz w:val="32"/>
          <w:szCs w:val="32"/>
          <w:cs/>
        </w:rPr>
        <w:t xml:space="preserve"> </w:t>
      </w:r>
      <w:r w:rsidRPr="008B0D98">
        <w:rPr>
          <w:rFonts w:ascii="TH SarabunPSK" w:hAnsi="TH SarabunPSK" w:cs="TH SarabunPSK"/>
          <w:sz w:val="32"/>
          <w:szCs w:val="32"/>
          <w:cs/>
        </w:rPr>
        <w:t>(นำเสนอ</w:t>
      </w:r>
      <w:r w:rsidRPr="008B0D98">
        <w:rPr>
          <w:rFonts w:ascii="TH SarabunPSK" w:hAnsi="TH SarabunPSK" w:cs="TH SarabunPSK"/>
          <w:sz w:val="32"/>
          <w:szCs w:val="32"/>
          <w:cs/>
        </w:rPr>
        <w:br/>
        <w:t xml:space="preserve">ในรูปแบบ </w:t>
      </w:r>
      <w:r w:rsidRPr="008B0D98">
        <w:rPr>
          <w:rFonts w:ascii="TH SarabunPSK" w:hAnsi="TH SarabunPSK" w:cs="TH SarabunPSK"/>
          <w:sz w:val="32"/>
          <w:szCs w:val="32"/>
        </w:rPr>
        <w:t xml:space="preserve">Infographic 1 </w:t>
      </w:r>
      <w:r w:rsidRPr="008B0D98">
        <w:rPr>
          <w:rFonts w:ascii="TH SarabunPSK" w:hAnsi="TH SarabunPSK" w:cs="TH SarabunPSK"/>
          <w:sz w:val="32"/>
          <w:szCs w:val="32"/>
          <w:cs/>
        </w:rPr>
        <w:t>แผ่น)</w:t>
      </w:r>
      <w:r w:rsidRPr="008B0D98">
        <w:rPr>
          <w:rFonts w:ascii="TH SarabunPSK" w:hAnsi="TH SarabunPSK" w:cs="TH SarabunPSK"/>
          <w:i/>
          <w:iCs/>
          <w:sz w:val="32"/>
          <w:szCs w:val="32"/>
          <w:cs/>
        </w:rPr>
        <w:t xml:space="preserve">  </w:t>
      </w:r>
    </w:p>
    <w:p w:rsidR="00C92A4B" w:rsidRPr="008B0D98" w:rsidRDefault="00C92A4B" w:rsidP="00C92A4B">
      <w:pPr>
        <w:tabs>
          <w:tab w:val="left" w:pos="993"/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jc w:val="thaiDistribute"/>
        <w:rPr>
          <w:rFonts w:ascii="TH SarabunPSK" w:eastAsia="Calibri" w:hAnsi="TH SarabunPSK" w:cs="TH SarabunPSK"/>
          <w:b/>
          <w:bCs/>
          <w:color w:val="FF0000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lang w:eastAsia="zh-CN"/>
        </w:rPr>
        <w:tab/>
      </w:r>
      <w:r w:rsidRPr="008B0D98">
        <w:rPr>
          <w:rFonts w:ascii="TH SarabunPSK" w:hAnsi="TH SarabunPSK" w:cs="TH SarabunPSK"/>
          <w:sz w:val="32"/>
          <w:szCs w:val="32"/>
          <w:lang w:eastAsia="zh-CN"/>
        </w:rPr>
        <w:tab/>
      </w:r>
      <w:r w:rsidRPr="008B0D98">
        <w:rPr>
          <w:rFonts w:ascii="TH SarabunPSK" w:hAnsi="TH SarabunPSK" w:cs="TH SarabunPSK"/>
          <w:sz w:val="32"/>
          <w:szCs w:val="32"/>
          <w:lang w:eastAsia="zh-CN"/>
        </w:rPr>
        <w:tab/>
      </w:r>
      <w:r w:rsidRPr="008B0D98">
        <w:rPr>
          <w:rFonts w:ascii="TH SarabunPSK" w:hAnsi="TH SarabunPSK" w:cs="TH SarabunPSK"/>
          <w:sz w:val="32"/>
          <w:szCs w:val="32"/>
          <w:lang w:eastAsia="zh-CN"/>
        </w:rPr>
        <w:tab/>
        <w:t xml:space="preserve">- </w:t>
      </w:r>
      <w:proofErr w:type="spellStart"/>
      <w:r w:rsidRPr="008B0D98">
        <w:rPr>
          <w:rFonts w:ascii="TH SarabunPSK" w:hAnsi="TH SarabunPSK" w:cs="TH SarabunPSK"/>
          <w:spacing w:val="-10"/>
          <w:sz w:val="32"/>
          <w:szCs w:val="32"/>
          <w:cs/>
          <w:lang w:val="th-TH"/>
        </w:rPr>
        <w:t>สื่</w:t>
      </w:r>
      <w:proofErr w:type="spellEnd"/>
      <w:r w:rsidRPr="008B0D98">
        <w:rPr>
          <w:rFonts w:ascii="TH SarabunPSK" w:hAnsi="TH SarabunPSK" w:cs="TH SarabunPSK"/>
          <w:spacing w:val="-10"/>
          <w:sz w:val="32"/>
          <w:szCs w:val="32"/>
          <w:cs/>
          <w:lang w:val="th-TH"/>
        </w:rPr>
        <w:t>อม</w:t>
      </w:r>
      <w:proofErr w:type="spellStart"/>
      <w:r w:rsidRPr="008B0D98">
        <w:rPr>
          <w:rFonts w:ascii="TH SarabunPSK" w:hAnsi="TH SarabunPSK" w:cs="TH SarabunPSK"/>
          <w:spacing w:val="-10"/>
          <w:sz w:val="32"/>
          <w:szCs w:val="32"/>
          <w:cs/>
          <w:lang w:val="th-TH"/>
        </w:rPr>
        <w:t>ัล</w:t>
      </w:r>
      <w:proofErr w:type="spellEnd"/>
      <w:r w:rsidRPr="008B0D98">
        <w:rPr>
          <w:rFonts w:ascii="TH SarabunPSK" w:hAnsi="TH SarabunPSK" w:cs="TH SarabunPSK"/>
          <w:spacing w:val="-10"/>
          <w:sz w:val="32"/>
          <w:szCs w:val="32"/>
          <w:cs/>
          <w:lang w:val="th-TH"/>
        </w:rPr>
        <w:t>ติมิ</w:t>
      </w:r>
      <w:proofErr w:type="spellStart"/>
      <w:r w:rsidRPr="008B0D98">
        <w:rPr>
          <w:rFonts w:ascii="TH SarabunPSK" w:hAnsi="TH SarabunPSK" w:cs="TH SarabunPSK"/>
          <w:spacing w:val="-10"/>
          <w:sz w:val="32"/>
          <w:szCs w:val="32"/>
          <w:cs/>
          <w:lang w:val="th-TH"/>
        </w:rPr>
        <w:t>เดียร์</w:t>
      </w:r>
      <w:proofErr w:type="spellEnd"/>
      <w:r w:rsidRPr="008B0D98">
        <w:rPr>
          <w:rFonts w:ascii="TH SarabunPSK" w:hAnsi="TH SarabunPSK" w:cs="TH SarabunPSK"/>
          <w:spacing w:val="-10"/>
          <w:sz w:val="32"/>
          <w:szCs w:val="32"/>
          <w:cs/>
        </w:rPr>
        <w:t xml:space="preserve"> </w:t>
      </w:r>
      <w:r w:rsidRPr="008B0D98">
        <w:rPr>
          <w:rFonts w:ascii="TH SarabunPSK" w:hAnsi="TH SarabunPSK" w:cs="TH SarabunPSK"/>
          <w:spacing w:val="-10"/>
          <w:sz w:val="32"/>
          <w:szCs w:val="32"/>
          <w:cs/>
          <w:lang w:val="th-TH"/>
        </w:rPr>
        <w:t xml:space="preserve">การพัฒนาการสมัยอยุธยา โดยใช้ </w:t>
      </w:r>
      <w:proofErr w:type="spellStart"/>
      <w:r w:rsidRPr="008B0D98">
        <w:rPr>
          <w:rFonts w:ascii="TH SarabunPSK" w:hAnsi="TH SarabunPSK" w:cs="TH SarabunPSK"/>
          <w:spacing w:val="-10"/>
          <w:sz w:val="32"/>
          <w:szCs w:val="32"/>
        </w:rPr>
        <w:t>Tiktok</w:t>
      </w:r>
      <w:proofErr w:type="spellEnd"/>
      <w:r w:rsidRPr="008B0D98">
        <w:rPr>
          <w:rFonts w:ascii="TH SarabunPSK" w:hAnsi="TH SarabunPSK" w:cs="TH SarabunPSK"/>
          <w:spacing w:val="-10"/>
          <w:sz w:val="32"/>
          <w:szCs w:val="32"/>
        </w:rPr>
        <w:t xml:space="preserve"> + </w:t>
      </w:r>
      <w:proofErr w:type="spellStart"/>
      <w:r w:rsidRPr="008B0D98">
        <w:rPr>
          <w:rFonts w:ascii="TH SarabunPSK" w:hAnsi="TH SarabunPSK" w:cs="TH SarabunPSK"/>
          <w:spacing w:val="-10"/>
          <w:sz w:val="32"/>
          <w:szCs w:val="32"/>
        </w:rPr>
        <w:t>canva</w:t>
      </w:r>
      <w:proofErr w:type="spellEnd"/>
      <w:r w:rsidRPr="008B0D98">
        <w:rPr>
          <w:rFonts w:ascii="TH SarabunPSK" w:hAnsi="TH SarabunPSK" w:cs="TH SarabunPSK"/>
          <w:spacing w:val="-10"/>
          <w:sz w:val="32"/>
          <w:szCs w:val="32"/>
        </w:rPr>
        <w:t xml:space="preserve"> + </w:t>
      </w:r>
      <w:proofErr w:type="spellStart"/>
      <w:r w:rsidRPr="008B0D98">
        <w:rPr>
          <w:rFonts w:ascii="TH SarabunPSK" w:hAnsi="TH SarabunPSK" w:cs="TH SarabunPSK"/>
          <w:spacing w:val="-10"/>
          <w:sz w:val="32"/>
          <w:szCs w:val="32"/>
        </w:rPr>
        <w:t>Liveworksheet</w:t>
      </w:r>
      <w:proofErr w:type="spellEnd"/>
      <w:r w:rsidRPr="008B0D98">
        <w:rPr>
          <w:rFonts w:ascii="TH SarabunPSK" w:hAnsi="TH SarabunPSK" w:cs="TH SarabunPSK"/>
          <w:sz w:val="32"/>
          <w:szCs w:val="32"/>
        </w:rPr>
        <w:t xml:space="preserve"> 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ระดับชั้นมัธยมศึกษาปีที่ 2 </w:t>
      </w:r>
      <w:r w:rsidRPr="008B0D98">
        <w:rPr>
          <w:rFonts w:ascii="TH SarabunPSK" w:hAnsi="TH SarabunPSK" w:cs="TH SarabunPSK"/>
          <w:sz w:val="32"/>
          <w:szCs w:val="32"/>
          <w:cs/>
          <w:lang w:val="th-TH"/>
        </w:rPr>
        <w:t xml:space="preserve">ของครูโรงเรียนบ้านแก่งหลวง </w:t>
      </w:r>
      <w:r w:rsidRPr="008B0D98">
        <w:rPr>
          <w:rFonts w:ascii="TH SarabunPSK" w:hAnsi="TH SarabunPSK" w:cs="TH SarabunPSK"/>
          <w:sz w:val="32"/>
          <w:szCs w:val="32"/>
        </w:rPr>
        <w:t>https://youtu.be/AsXHPI1DWlE</w:t>
      </w:r>
    </w:p>
    <w:p w:rsidR="00C92A4B" w:rsidRPr="008B0D98" w:rsidRDefault="00C92A4B" w:rsidP="00C92A4B">
      <w:pPr>
        <w:tabs>
          <w:tab w:val="left" w:pos="993"/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jc w:val="center"/>
        <w:rPr>
          <w:rFonts w:ascii="TH SarabunPSK" w:eastAsia="Calibri" w:hAnsi="TH SarabunPSK" w:cs="TH SarabunPSK"/>
          <w:b/>
          <w:bCs/>
          <w:color w:val="FF0000"/>
          <w:sz w:val="32"/>
          <w:szCs w:val="32"/>
        </w:rPr>
      </w:pPr>
      <w:r w:rsidRPr="008B0D98">
        <w:rPr>
          <w:rFonts w:ascii="TH SarabunPSK" w:eastAsia="Calibri" w:hAnsi="TH SarabunPSK" w:cs="TH SarabunPSK"/>
          <w:b/>
          <w:bCs/>
          <w:noProof/>
          <w:color w:val="FF0000"/>
          <w:sz w:val="32"/>
          <w:szCs w:val="32"/>
        </w:rPr>
        <w:drawing>
          <wp:inline distT="0" distB="0" distL="0" distR="0" wp14:anchorId="238D9594" wp14:editId="09B01128">
            <wp:extent cx="5399405" cy="6170212"/>
            <wp:effectExtent l="0" t="0" r="0" b="0"/>
            <wp:docPr id="77" name="รูปภาพ 77" descr="C:\Users\lenovo\Desktop\รูปภาพ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enovo\Desktop\รูปภาพ2.pn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6128" cy="6177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2A4B" w:rsidRPr="008B0D98" w:rsidRDefault="00C92A4B" w:rsidP="00C92A4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C92A4B" w:rsidRDefault="00C92A4B" w:rsidP="00874271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CC6FF6" w:rsidRPr="008B0D98" w:rsidRDefault="00CC6FF6" w:rsidP="00874271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874271" w:rsidRPr="008B0D98" w:rsidRDefault="00874271" w:rsidP="00874271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8B0D98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 xml:space="preserve"> สำนักงานเขตพื้นที่การศึกษาประถมศึกษากาญจนบุรี เขต 2</w:t>
      </w:r>
    </w:p>
    <w:p w:rsidR="00874271" w:rsidRPr="00A33D4B" w:rsidRDefault="00874271" w:rsidP="00874271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eastAsia="DengXian" w:hAnsi="TH SarabunPSK" w:cs="TH SarabunPSK"/>
          <w:b/>
          <w:bCs/>
          <w:sz w:val="32"/>
          <w:szCs w:val="32"/>
        </w:rPr>
      </w:pPr>
      <w:r w:rsidRPr="00A33D4B">
        <w:rPr>
          <w:rFonts w:ascii="TH SarabunPSK" w:eastAsia="DengXian" w:hAnsi="TH SarabunPSK" w:cs="TH SarabunPSK"/>
          <w:b/>
          <w:bCs/>
          <w:sz w:val="32"/>
          <w:szCs w:val="32"/>
        </w:rPr>
        <w:tab/>
      </w:r>
      <w:r w:rsidRPr="00A33D4B">
        <w:rPr>
          <w:rFonts w:ascii="TH SarabunPSK" w:eastAsia="DengXian" w:hAnsi="TH SarabunPSK" w:cs="TH SarabunPSK"/>
          <w:b/>
          <w:bCs/>
          <w:sz w:val="32"/>
          <w:szCs w:val="32"/>
          <w:cs/>
        </w:rPr>
        <w:t xml:space="preserve">      สภาพการดำเนินงาน ความก้าวหน้า และผลสำเร็จของการดำเนินงานตามนโยบาย </w:t>
      </w:r>
    </w:p>
    <w:p w:rsidR="00874271" w:rsidRPr="008B0D98" w:rsidRDefault="00874271" w:rsidP="00874271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eastAsia="DengXian" w:hAnsi="TH SarabunPSK" w:cs="TH SarabunPSK"/>
          <w:sz w:val="32"/>
          <w:szCs w:val="32"/>
        </w:rPr>
      </w:pPr>
      <w:r w:rsidRPr="008B0D98">
        <w:rPr>
          <w:rFonts w:ascii="TH SarabunPSK" w:eastAsia="DengXian" w:hAnsi="TH SarabunPSK" w:cs="TH SarabunPSK"/>
          <w:sz w:val="32"/>
          <w:szCs w:val="32"/>
          <w:cs/>
        </w:rPr>
        <w:tab/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ab/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ab/>
        <w:t>1. ส่งเสริมสนับสนุนคุณครูให้เข้าร่วมส่งผลงานการประกวดนวัตกรรมการศึกษา เพื่อส่งเสริมการพัฒนา ศักยภาพผู้เรียนสู่การเป็นพลเมืองตามเป้าหมายการพัฒนาที่ยั่งยืน จนได้รับรางวัลเกียรติบัตรการประกวดนวัตกรรมการศึกษา</w:t>
      </w:r>
    </w:p>
    <w:p w:rsidR="00874271" w:rsidRPr="008B0D98" w:rsidRDefault="00874271" w:rsidP="00874271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eastAsia="DengXian" w:hAnsi="TH SarabunPSK" w:cs="TH SarabunPSK"/>
          <w:sz w:val="32"/>
          <w:szCs w:val="32"/>
        </w:rPr>
      </w:pPr>
      <w:r w:rsidRPr="008B0D98">
        <w:rPr>
          <w:rFonts w:ascii="TH SarabunPSK" w:eastAsia="DengXian" w:hAnsi="TH SarabunPSK" w:cs="TH SarabunPSK"/>
          <w:sz w:val="32"/>
          <w:szCs w:val="32"/>
        </w:rPr>
        <w:tab/>
      </w:r>
      <w:r w:rsidRPr="008B0D98">
        <w:rPr>
          <w:rFonts w:ascii="TH SarabunPSK" w:eastAsia="DengXian" w:hAnsi="TH SarabunPSK" w:cs="TH SarabunPSK"/>
          <w:sz w:val="32"/>
          <w:szCs w:val="32"/>
        </w:rPr>
        <w:tab/>
      </w:r>
      <w:r w:rsidRPr="008B0D98">
        <w:rPr>
          <w:rFonts w:ascii="TH SarabunPSK" w:eastAsia="DengXian" w:hAnsi="TH SarabunPSK" w:cs="TH SarabunPSK"/>
          <w:sz w:val="32"/>
          <w:szCs w:val="32"/>
        </w:rPr>
        <w:tab/>
        <w:t>2</w:t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>. สนับสนุนการจัดสรร คู่มือการใช้นวัตกรรมสื่อเสริมสร้างการเรียนรู้ประวัติศาสตร์ชาติไทยจาก</w:t>
      </w:r>
      <w:proofErr w:type="spellStart"/>
      <w:r w:rsidRPr="008B0D98">
        <w:rPr>
          <w:rFonts w:ascii="TH SarabunPSK" w:eastAsia="DengXian" w:hAnsi="TH SarabunPSK" w:cs="TH SarabunPSK"/>
          <w:sz w:val="32"/>
          <w:szCs w:val="32"/>
          <w:cs/>
        </w:rPr>
        <w:t>สพฐ</w:t>
      </w:r>
      <w:proofErr w:type="spellEnd"/>
      <w:r w:rsidRPr="008B0D98">
        <w:rPr>
          <w:rFonts w:ascii="TH SarabunPSK" w:eastAsia="DengXian" w:hAnsi="TH SarabunPSK" w:cs="TH SarabunPSK"/>
          <w:sz w:val="32"/>
          <w:szCs w:val="32"/>
          <w:cs/>
        </w:rPr>
        <w:t>. เพื่อเสริมสร้างการเรียนรู้ประวัติศาสตร์ชาติไทย การอ่าน การเขียน เรียนประวัติศาสตร์ผ่านการสื่อสารร่วมสมัย เพื่อให้โรงเรียนนำไปปรับใช้ในการจัดการเรียนการสอนวิชาประวัติศาสตร์ไทย ผ่านรูปแบบการสื่อสารร่วมสมัยสอดคล้องตามบริบทท้องถิ่นในการเสริมสร้างการเรียนรู้ประวัติศาสตร์ชาติไทย ซึ่งสอดคล้องกับนโยบายการเรียนรู้ในทักษะศตวรรษที่ ๒๑ และใช้ประเมินการคิดวิเคราะห์ การอ่าน การเขียนของผู้เรียน</w:t>
      </w:r>
    </w:p>
    <w:p w:rsidR="00874271" w:rsidRPr="008B0D98" w:rsidRDefault="00874271" w:rsidP="00874271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eastAsia="DengXian" w:hAnsi="TH SarabunPSK" w:cs="TH SarabunPSK"/>
          <w:sz w:val="32"/>
          <w:szCs w:val="32"/>
          <w:cs/>
        </w:rPr>
      </w:pPr>
      <w:r w:rsidRPr="008B0D98">
        <w:rPr>
          <w:rFonts w:ascii="TH SarabunPSK" w:eastAsia="DengXian" w:hAnsi="TH SarabunPSK" w:cs="TH SarabunPSK"/>
          <w:sz w:val="32"/>
          <w:szCs w:val="32"/>
        </w:rPr>
        <w:tab/>
      </w:r>
      <w:r w:rsidRPr="008B0D98">
        <w:rPr>
          <w:rFonts w:ascii="TH SarabunPSK" w:eastAsia="DengXian" w:hAnsi="TH SarabunPSK" w:cs="TH SarabunPSK"/>
          <w:sz w:val="32"/>
          <w:szCs w:val="32"/>
        </w:rPr>
        <w:tab/>
      </w:r>
      <w:r w:rsidRPr="008B0D98">
        <w:rPr>
          <w:rFonts w:ascii="TH SarabunPSK" w:eastAsia="DengXian" w:hAnsi="TH SarabunPSK" w:cs="TH SarabunPSK"/>
          <w:sz w:val="32"/>
          <w:szCs w:val="32"/>
        </w:rPr>
        <w:tab/>
        <w:t>3.</w:t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 xml:space="preserve"> ส่งเสริมครูให้เข้าร่วมกิจกรรมการจัดการเรียนการสอนประวัติศาสตร์และหน้าที่พลเมืองให้มีความทันสมัย สอดรับกับวิถีใหม่ เหมาะสมกับวัยของผู้เรียน ควบคู่ไปกับการเรียนรู้ประวัติศาสตร์ของท้องถิ่นและการเสริมสร้างวิถีชีวิตของความเป็นพลเมืองที่เข้มแข็ง </w:t>
      </w:r>
    </w:p>
    <w:p w:rsidR="00874271" w:rsidRPr="008B0D98" w:rsidRDefault="00874271" w:rsidP="00874271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eastAsia="DengXian" w:hAnsi="TH SarabunPSK" w:cs="TH SarabunPSK"/>
          <w:sz w:val="32"/>
          <w:szCs w:val="32"/>
          <w:cs/>
        </w:rPr>
      </w:pPr>
      <w:r w:rsidRPr="008B0D98">
        <w:rPr>
          <w:rFonts w:ascii="TH SarabunPSK" w:eastAsia="DengXian" w:hAnsi="TH SarabunPSK" w:cs="TH SarabunPSK"/>
          <w:sz w:val="32"/>
          <w:szCs w:val="32"/>
        </w:rPr>
        <w:tab/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 xml:space="preserve">     </w:t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ab/>
        <w:t>1.2.3 ปัญหาและอุปสรรค</w:t>
      </w:r>
    </w:p>
    <w:p w:rsidR="00874271" w:rsidRPr="008B0D98" w:rsidRDefault="00874271" w:rsidP="00874271">
      <w:pPr>
        <w:tabs>
          <w:tab w:val="left" w:pos="1134"/>
          <w:tab w:val="left" w:pos="1560"/>
          <w:tab w:val="left" w:pos="2127"/>
          <w:tab w:val="left" w:pos="2552"/>
          <w:tab w:val="left" w:pos="3402"/>
          <w:tab w:val="left" w:pos="3686"/>
        </w:tabs>
        <w:spacing w:after="0"/>
        <w:ind w:firstLine="2127"/>
        <w:rPr>
          <w:rFonts w:ascii="TH SarabunPSK" w:eastAsia="DengXian" w:hAnsi="TH SarabunPSK" w:cs="TH SarabunPSK"/>
          <w:sz w:val="32"/>
          <w:szCs w:val="32"/>
          <w:cs/>
        </w:rPr>
      </w:pPr>
      <w:r w:rsidRPr="008B0D98">
        <w:rPr>
          <w:rFonts w:ascii="TH SarabunPSK" w:eastAsia="DengXian" w:hAnsi="TH SarabunPSK" w:cs="TH SarabunPSK"/>
          <w:sz w:val="32"/>
          <w:szCs w:val="32"/>
          <w:cs/>
        </w:rPr>
        <w:t xml:space="preserve">1.2.3.1 ด้านครูผู้สอน  </w:t>
      </w:r>
      <w:r w:rsidRPr="008B0D98">
        <w:rPr>
          <w:rFonts w:ascii="TH SarabunPSK" w:eastAsia="DengXian" w:hAnsi="TH SarabunPSK" w:cs="TH SarabunPSK"/>
          <w:sz w:val="32"/>
          <w:szCs w:val="32"/>
        </w:rPr>
        <w:br/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ab/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ab/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ab/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ab/>
        <w:t xml:space="preserve">   </w:t>
      </w:r>
      <w:r w:rsidRPr="008B0D98">
        <w:rPr>
          <w:rFonts w:ascii="TH SarabunPSK" w:eastAsia="DengXian" w:hAnsi="TH SarabunPSK" w:cs="TH SarabunPSK"/>
          <w:sz w:val="32"/>
          <w:szCs w:val="32"/>
        </w:rPr>
        <w:t>1</w:t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>) ครูผู้สอนไม่มีความถนัดในด้านการจัดการเรียนการสอนประวัติศาสตร์และหน้าที่พลเมืองโดยใช้เทคโนโลยีช่วยสอน การใช้โปรแกรมต่างๆช่วยสอน</w:t>
      </w:r>
    </w:p>
    <w:p w:rsidR="00874271" w:rsidRPr="008B0D98" w:rsidRDefault="00874271" w:rsidP="00874271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eastAsia="DengXian" w:hAnsi="TH SarabunPSK" w:cs="TH SarabunPSK"/>
          <w:sz w:val="32"/>
          <w:szCs w:val="32"/>
        </w:rPr>
      </w:pPr>
      <w:r w:rsidRPr="008B0D98">
        <w:rPr>
          <w:rFonts w:ascii="TH SarabunPSK" w:eastAsia="DengXian" w:hAnsi="TH SarabunPSK" w:cs="TH SarabunPSK"/>
          <w:sz w:val="32"/>
          <w:szCs w:val="32"/>
        </w:rPr>
        <w:tab/>
      </w:r>
      <w:r w:rsidRPr="008B0D98">
        <w:rPr>
          <w:rFonts w:ascii="TH SarabunPSK" w:eastAsia="DengXian" w:hAnsi="TH SarabunPSK" w:cs="TH SarabunPSK"/>
          <w:sz w:val="32"/>
          <w:szCs w:val="32"/>
        </w:rPr>
        <w:tab/>
      </w:r>
      <w:r w:rsidRPr="008B0D98">
        <w:rPr>
          <w:rFonts w:ascii="TH SarabunPSK" w:eastAsia="DengXian" w:hAnsi="TH SarabunPSK" w:cs="TH SarabunPSK"/>
          <w:sz w:val="32"/>
          <w:szCs w:val="32"/>
        </w:rPr>
        <w:tab/>
      </w:r>
      <w:r w:rsidRPr="008B0D98">
        <w:rPr>
          <w:rFonts w:ascii="TH SarabunPSK" w:eastAsia="DengXian" w:hAnsi="TH SarabunPSK" w:cs="TH SarabunPSK"/>
          <w:sz w:val="32"/>
          <w:szCs w:val="32"/>
        </w:rPr>
        <w:tab/>
      </w:r>
    </w:p>
    <w:p w:rsidR="00874271" w:rsidRPr="008B0D98" w:rsidRDefault="00874271" w:rsidP="00874271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052" w:firstLine="108"/>
        <w:jc w:val="thaiDistribute"/>
        <w:rPr>
          <w:rFonts w:ascii="TH SarabunPSK" w:eastAsia="DengXian" w:hAnsi="TH SarabunPSK" w:cs="TH SarabunPSK"/>
          <w:sz w:val="32"/>
          <w:szCs w:val="32"/>
        </w:rPr>
      </w:pPr>
      <w:r w:rsidRPr="008B0D98">
        <w:rPr>
          <w:rFonts w:ascii="TH SarabunPSK" w:eastAsia="DengXian" w:hAnsi="TH SarabunPSK" w:cs="TH SarabunPSK"/>
          <w:sz w:val="32"/>
          <w:szCs w:val="32"/>
          <w:cs/>
        </w:rPr>
        <w:t xml:space="preserve">1.2.3.2 ด้านการบริหารจัดการ  </w:t>
      </w:r>
    </w:p>
    <w:p w:rsidR="00874271" w:rsidRPr="008B0D98" w:rsidRDefault="00874271" w:rsidP="00874271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880"/>
        <w:rPr>
          <w:rFonts w:ascii="TH SarabunPSK" w:eastAsia="DengXian" w:hAnsi="TH SarabunPSK" w:cs="TH SarabunPSK"/>
          <w:sz w:val="32"/>
          <w:szCs w:val="32"/>
          <w:cs/>
        </w:rPr>
      </w:pPr>
      <w:r w:rsidRPr="008B0D98">
        <w:rPr>
          <w:rFonts w:ascii="TH SarabunPSK" w:eastAsia="DengXian" w:hAnsi="TH SarabunPSK" w:cs="TH SarabunPSK"/>
          <w:sz w:val="32"/>
          <w:szCs w:val="32"/>
        </w:rPr>
        <w:t>1</w:t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>) การสนับสนุนงบประมาณการจัดกิจกรรมยังไม่เพียงพอต่อความต้องการ</w:t>
      </w:r>
    </w:p>
    <w:p w:rsidR="00874271" w:rsidRPr="008B0D98" w:rsidRDefault="00874271" w:rsidP="00874271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eastAsia="DengXian" w:hAnsi="TH SarabunPSK" w:cs="TH SarabunPSK"/>
          <w:sz w:val="32"/>
          <w:szCs w:val="32"/>
        </w:rPr>
      </w:pPr>
      <w:r w:rsidRPr="008B0D98">
        <w:rPr>
          <w:rFonts w:ascii="TH SarabunPSK" w:eastAsia="DengXian" w:hAnsi="TH SarabunPSK" w:cs="TH SarabunPSK"/>
          <w:sz w:val="32"/>
          <w:szCs w:val="32"/>
        </w:rPr>
        <w:tab/>
      </w:r>
      <w:r w:rsidRPr="008B0D98">
        <w:rPr>
          <w:rFonts w:ascii="TH SarabunPSK" w:eastAsia="DengXian" w:hAnsi="TH SarabunPSK" w:cs="TH SarabunPSK"/>
          <w:sz w:val="32"/>
          <w:szCs w:val="32"/>
        </w:rPr>
        <w:tab/>
      </w:r>
      <w:r w:rsidRPr="008B0D98">
        <w:rPr>
          <w:rFonts w:ascii="TH SarabunPSK" w:eastAsia="DengXian" w:hAnsi="TH SarabunPSK" w:cs="TH SarabunPSK"/>
          <w:sz w:val="32"/>
          <w:szCs w:val="32"/>
        </w:rPr>
        <w:tab/>
      </w:r>
      <w:r w:rsidRPr="008B0D98">
        <w:rPr>
          <w:rFonts w:ascii="TH SarabunPSK" w:eastAsia="DengXian" w:hAnsi="TH SarabunPSK" w:cs="TH SarabunPSK"/>
          <w:sz w:val="32"/>
          <w:szCs w:val="32"/>
        </w:rPr>
        <w:tab/>
      </w:r>
    </w:p>
    <w:p w:rsidR="00874271" w:rsidRPr="008B0D98" w:rsidRDefault="00874271" w:rsidP="00874271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1440" w:firstLine="720"/>
        <w:rPr>
          <w:rFonts w:ascii="TH SarabunPSK" w:eastAsia="DengXian" w:hAnsi="TH SarabunPSK" w:cs="TH SarabunPSK"/>
          <w:sz w:val="32"/>
          <w:szCs w:val="32"/>
        </w:rPr>
      </w:pPr>
      <w:r w:rsidRPr="008B0D98">
        <w:rPr>
          <w:rFonts w:ascii="TH SarabunPSK" w:eastAsia="DengXian" w:hAnsi="TH SarabunPSK" w:cs="TH SarabunPSK"/>
          <w:sz w:val="32"/>
          <w:szCs w:val="32"/>
          <w:cs/>
        </w:rPr>
        <w:t xml:space="preserve">1.2.3.3 ด้านสื่อ วัสดุอุปกรณ์  </w:t>
      </w:r>
    </w:p>
    <w:p w:rsidR="00874271" w:rsidRPr="008B0D98" w:rsidRDefault="00874271" w:rsidP="00874271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880"/>
        <w:rPr>
          <w:rFonts w:ascii="TH SarabunPSK" w:eastAsia="DengXian" w:hAnsi="TH SarabunPSK" w:cs="TH SarabunPSK"/>
          <w:sz w:val="32"/>
          <w:szCs w:val="32"/>
          <w:cs/>
        </w:rPr>
      </w:pPr>
      <w:r w:rsidRPr="008B0D98">
        <w:rPr>
          <w:rFonts w:ascii="TH SarabunPSK" w:eastAsia="DengXian" w:hAnsi="TH SarabunPSK" w:cs="TH SarabunPSK"/>
          <w:sz w:val="32"/>
          <w:szCs w:val="32"/>
        </w:rPr>
        <w:t>1</w:t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>) ความพร้อมของสื่อ และอุปกรณ์ของแต่ละโรงเรียนไม่เพียงพอ</w:t>
      </w:r>
    </w:p>
    <w:p w:rsidR="00874271" w:rsidRPr="008B0D98" w:rsidRDefault="00874271" w:rsidP="00874271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eastAsia="DengXian" w:hAnsi="TH SarabunPSK" w:cs="TH SarabunPSK"/>
          <w:sz w:val="32"/>
          <w:szCs w:val="32"/>
        </w:rPr>
      </w:pPr>
      <w:r w:rsidRPr="008B0D98">
        <w:rPr>
          <w:rFonts w:ascii="TH SarabunPSK" w:eastAsia="DengXian" w:hAnsi="TH SarabunPSK" w:cs="TH SarabunPSK"/>
          <w:sz w:val="32"/>
          <w:szCs w:val="32"/>
        </w:rPr>
        <w:tab/>
      </w:r>
      <w:r w:rsidRPr="008B0D98">
        <w:rPr>
          <w:rFonts w:ascii="TH SarabunPSK" w:eastAsia="DengXian" w:hAnsi="TH SarabunPSK" w:cs="TH SarabunPSK"/>
          <w:sz w:val="32"/>
          <w:szCs w:val="32"/>
        </w:rPr>
        <w:tab/>
      </w:r>
      <w:r w:rsidRPr="008B0D98">
        <w:rPr>
          <w:rFonts w:ascii="TH SarabunPSK" w:eastAsia="DengXian" w:hAnsi="TH SarabunPSK" w:cs="TH SarabunPSK"/>
          <w:sz w:val="32"/>
          <w:szCs w:val="32"/>
        </w:rPr>
        <w:tab/>
      </w:r>
      <w:r w:rsidRPr="008B0D98">
        <w:rPr>
          <w:rFonts w:ascii="TH SarabunPSK" w:eastAsia="DengXian" w:hAnsi="TH SarabunPSK" w:cs="TH SarabunPSK"/>
          <w:sz w:val="32"/>
          <w:szCs w:val="32"/>
        </w:rPr>
        <w:tab/>
      </w:r>
      <w:r w:rsidRPr="008B0D98">
        <w:rPr>
          <w:rFonts w:ascii="TH SarabunPSK" w:eastAsia="DengXian" w:hAnsi="TH SarabunPSK" w:cs="TH SarabunPSK"/>
          <w:sz w:val="32"/>
          <w:szCs w:val="32"/>
        </w:rPr>
        <w:tab/>
      </w:r>
    </w:p>
    <w:p w:rsidR="00874271" w:rsidRPr="008B0D98" w:rsidRDefault="00874271" w:rsidP="00874271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1407" w:firstLine="720"/>
        <w:rPr>
          <w:rFonts w:ascii="TH SarabunPSK" w:eastAsia="DengXian" w:hAnsi="TH SarabunPSK" w:cs="TH SarabunPSK"/>
          <w:sz w:val="32"/>
          <w:szCs w:val="32"/>
        </w:rPr>
      </w:pPr>
      <w:r w:rsidRPr="008B0D98">
        <w:rPr>
          <w:rFonts w:ascii="TH SarabunPSK" w:eastAsia="DengXian" w:hAnsi="TH SarabunPSK" w:cs="TH SarabunPSK"/>
          <w:sz w:val="32"/>
          <w:szCs w:val="32"/>
        </w:rPr>
        <w:t>1</w:t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>.2.</w:t>
      </w:r>
      <w:r w:rsidRPr="008B0D98">
        <w:rPr>
          <w:rFonts w:ascii="TH SarabunPSK" w:eastAsia="DengXian" w:hAnsi="TH SarabunPSK" w:cs="TH SarabunPSK"/>
          <w:sz w:val="32"/>
          <w:szCs w:val="32"/>
        </w:rPr>
        <w:t>3</w:t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>.</w:t>
      </w:r>
      <w:r w:rsidRPr="008B0D98">
        <w:rPr>
          <w:rFonts w:ascii="TH SarabunPSK" w:eastAsia="DengXian" w:hAnsi="TH SarabunPSK" w:cs="TH SarabunPSK"/>
          <w:sz w:val="32"/>
          <w:szCs w:val="32"/>
        </w:rPr>
        <w:t xml:space="preserve">4 </w:t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>ด้านอื่น ๆ</w:t>
      </w:r>
    </w:p>
    <w:p w:rsidR="00874271" w:rsidRPr="008B0D98" w:rsidRDefault="00874271" w:rsidP="00874271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127" w:hanging="709"/>
        <w:rPr>
          <w:rFonts w:ascii="TH SarabunPSK" w:eastAsia="DengXian" w:hAnsi="TH SarabunPSK" w:cs="TH SarabunPSK"/>
          <w:sz w:val="32"/>
          <w:szCs w:val="32"/>
        </w:rPr>
      </w:pPr>
      <w:r w:rsidRPr="008B0D98">
        <w:rPr>
          <w:rFonts w:ascii="TH SarabunPSK" w:eastAsia="DengXian" w:hAnsi="TH SarabunPSK" w:cs="TH SarabunPSK"/>
          <w:sz w:val="32"/>
          <w:szCs w:val="32"/>
          <w:cs/>
        </w:rPr>
        <w:tab/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ab/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ab/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ab/>
        <w:t>-</w:t>
      </w:r>
    </w:p>
    <w:p w:rsidR="00874271" w:rsidRPr="008B0D98" w:rsidRDefault="00874271" w:rsidP="00874271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127" w:hanging="709"/>
        <w:rPr>
          <w:rFonts w:ascii="TH SarabunPSK" w:eastAsia="DengXian" w:hAnsi="TH SarabunPSK" w:cs="TH SarabunPSK"/>
          <w:sz w:val="32"/>
          <w:szCs w:val="32"/>
        </w:rPr>
      </w:pPr>
    </w:p>
    <w:p w:rsidR="00874271" w:rsidRPr="008B0D98" w:rsidRDefault="00874271" w:rsidP="00874271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127" w:hanging="709"/>
        <w:rPr>
          <w:rFonts w:ascii="TH SarabunPSK" w:eastAsia="DengXian" w:hAnsi="TH SarabunPSK" w:cs="TH SarabunPSK"/>
          <w:sz w:val="32"/>
          <w:szCs w:val="32"/>
        </w:rPr>
      </w:pPr>
    </w:p>
    <w:p w:rsidR="00874271" w:rsidRPr="008B0D98" w:rsidRDefault="00874271" w:rsidP="00874271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127" w:hanging="709"/>
        <w:rPr>
          <w:rFonts w:ascii="TH SarabunPSK" w:eastAsia="DengXian" w:hAnsi="TH SarabunPSK" w:cs="TH SarabunPSK"/>
          <w:sz w:val="32"/>
          <w:szCs w:val="32"/>
        </w:rPr>
      </w:pPr>
    </w:p>
    <w:p w:rsidR="00874271" w:rsidRPr="008B0D98" w:rsidRDefault="00874271" w:rsidP="00874271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127" w:hanging="709"/>
        <w:rPr>
          <w:rFonts w:ascii="TH SarabunPSK" w:eastAsia="DengXian" w:hAnsi="TH SarabunPSK" w:cs="TH SarabunPSK"/>
          <w:sz w:val="32"/>
          <w:szCs w:val="32"/>
        </w:rPr>
      </w:pPr>
    </w:p>
    <w:p w:rsidR="00874271" w:rsidRPr="008B0D98" w:rsidRDefault="00874271" w:rsidP="00874271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127" w:hanging="709"/>
        <w:rPr>
          <w:rFonts w:ascii="TH SarabunPSK" w:eastAsia="DengXian" w:hAnsi="TH SarabunPSK" w:cs="TH SarabunPSK"/>
          <w:sz w:val="32"/>
          <w:szCs w:val="32"/>
        </w:rPr>
      </w:pPr>
    </w:p>
    <w:p w:rsidR="00874271" w:rsidRPr="008B0D98" w:rsidRDefault="00874271" w:rsidP="00874271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127" w:hanging="709"/>
        <w:rPr>
          <w:rFonts w:ascii="TH SarabunPSK" w:eastAsia="DengXian" w:hAnsi="TH SarabunPSK" w:cs="TH SarabunPSK"/>
          <w:sz w:val="32"/>
          <w:szCs w:val="32"/>
        </w:rPr>
      </w:pPr>
      <w:r w:rsidRPr="008B0D98">
        <w:rPr>
          <w:rFonts w:ascii="TH SarabunPSK" w:eastAsia="DengXian" w:hAnsi="TH SarabunPSK" w:cs="TH SarabunPSK"/>
          <w:sz w:val="32"/>
          <w:szCs w:val="32"/>
          <w:cs/>
        </w:rPr>
        <w:tab/>
        <w:t xml:space="preserve">1.2.4 การแก้ไขปัญหาของหน่วยงาน/สถานศึกษา </w:t>
      </w:r>
    </w:p>
    <w:p w:rsidR="00874271" w:rsidRPr="008B0D98" w:rsidRDefault="00874271" w:rsidP="00874271">
      <w:pPr>
        <w:tabs>
          <w:tab w:val="left" w:pos="1134"/>
          <w:tab w:val="left" w:pos="1560"/>
          <w:tab w:val="left" w:pos="2552"/>
          <w:tab w:val="left" w:pos="2835"/>
          <w:tab w:val="left" w:pos="3402"/>
          <w:tab w:val="left" w:pos="3686"/>
        </w:tabs>
        <w:spacing w:after="0"/>
        <w:ind w:firstLine="1418"/>
        <w:rPr>
          <w:rFonts w:ascii="TH SarabunPSK" w:eastAsia="DengXian" w:hAnsi="TH SarabunPSK" w:cs="TH SarabunPSK"/>
          <w:sz w:val="32"/>
          <w:szCs w:val="32"/>
          <w:cs/>
        </w:rPr>
      </w:pPr>
      <w:r w:rsidRPr="008B0D98">
        <w:rPr>
          <w:rFonts w:ascii="TH SarabunPSK" w:eastAsia="DengXian" w:hAnsi="TH SarabunPSK" w:cs="TH SarabunPSK"/>
          <w:sz w:val="32"/>
          <w:szCs w:val="32"/>
          <w:cs/>
        </w:rPr>
        <w:tab/>
        <w:t xml:space="preserve">       </w:t>
      </w:r>
      <w:r w:rsidRPr="008B0D98">
        <w:rPr>
          <w:rFonts w:ascii="TH SarabunPSK" w:eastAsia="DengXian" w:hAnsi="TH SarabunPSK" w:cs="TH SarabunPSK"/>
          <w:sz w:val="32"/>
          <w:szCs w:val="32"/>
        </w:rPr>
        <w:t>1</w:t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>) การใช้อุปกรณ์ด้านเทคโนโลยีส่วนตัวของครูผู้สอนมาใช้ในการจัดการเรียนการสอน</w:t>
      </w:r>
    </w:p>
    <w:p w:rsidR="00874271" w:rsidRPr="008B0D98" w:rsidRDefault="00874271" w:rsidP="00874271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eastAsia="DengXian" w:hAnsi="TH SarabunPSK" w:cs="TH SarabunPSK"/>
          <w:sz w:val="32"/>
          <w:szCs w:val="32"/>
        </w:rPr>
      </w:pPr>
      <w:r w:rsidRPr="008B0D98">
        <w:rPr>
          <w:rFonts w:ascii="TH SarabunPSK" w:eastAsia="DengXian" w:hAnsi="TH SarabunPSK" w:cs="TH SarabunPSK"/>
          <w:sz w:val="32"/>
          <w:szCs w:val="32"/>
        </w:rPr>
        <w:tab/>
      </w:r>
      <w:r w:rsidRPr="008B0D98">
        <w:rPr>
          <w:rFonts w:ascii="TH SarabunPSK" w:eastAsia="DengXian" w:hAnsi="TH SarabunPSK" w:cs="TH SarabunPSK"/>
          <w:sz w:val="32"/>
          <w:szCs w:val="32"/>
        </w:rPr>
        <w:tab/>
        <w:t>1</w:t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>.</w:t>
      </w:r>
      <w:r w:rsidRPr="008B0D98">
        <w:rPr>
          <w:rFonts w:ascii="TH SarabunPSK" w:eastAsia="DengXian" w:hAnsi="TH SarabunPSK" w:cs="TH SarabunPSK"/>
          <w:sz w:val="32"/>
          <w:szCs w:val="32"/>
        </w:rPr>
        <w:t>2</w:t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>.</w:t>
      </w:r>
      <w:r w:rsidRPr="008B0D98">
        <w:rPr>
          <w:rFonts w:ascii="TH SarabunPSK" w:eastAsia="DengXian" w:hAnsi="TH SarabunPSK" w:cs="TH SarabunPSK"/>
          <w:sz w:val="32"/>
          <w:szCs w:val="32"/>
        </w:rPr>
        <w:t xml:space="preserve">5 </w:t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>ข้อเสนอเชิงนโยบาย (ท่านมีความเห็นว่า ศธ.ควรมีข้อสั่งการเพื่อขับเคลื่อนเรื่องนี้หรือแก้ปัญหาอุปสรรคดังกล่าวอย่างไร)</w:t>
      </w:r>
    </w:p>
    <w:p w:rsidR="00874271" w:rsidRPr="008B0D98" w:rsidRDefault="00874271" w:rsidP="00874271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eastAsia="DengXian" w:hAnsi="TH SarabunPSK" w:cs="TH SarabunPSK"/>
          <w:sz w:val="32"/>
          <w:szCs w:val="32"/>
        </w:rPr>
      </w:pPr>
      <w:r w:rsidRPr="008B0D98">
        <w:rPr>
          <w:rFonts w:ascii="TH SarabunPSK" w:eastAsia="DengXian" w:hAnsi="TH SarabunPSK" w:cs="TH SarabunPSK"/>
          <w:sz w:val="32"/>
          <w:szCs w:val="32"/>
          <w:cs/>
        </w:rPr>
        <w:tab/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ab/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ab/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ab/>
        <w:t>-</w:t>
      </w:r>
    </w:p>
    <w:p w:rsidR="00874271" w:rsidRPr="008B0D98" w:rsidRDefault="00874271" w:rsidP="00874271">
      <w:pPr>
        <w:tabs>
          <w:tab w:val="left" w:pos="993"/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eastAsia="DengXian" w:hAnsi="TH SarabunPSK" w:cs="TH SarabunPSK"/>
          <w:sz w:val="32"/>
          <w:szCs w:val="32"/>
          <w:lang w:eastAsia="zh-CN"/>
        </w:rPr>
      </w:pPr>
      <w:r w:rsidRPr="008B0D98">
        <w:rPr>
          <w:rFonts w:ascii="TH SarabunPSK" w:eastAsia="DengXian" w:hAnsi="TH SarabunPSK" w:cs="TH SarabunPSK"/>
          <w:sz w:val="32"/>
          <w:szCs w:val="32"/>
          <w:cs/>
        </w:rPr>
        <w:tab/>
        <w:t xml:space="preserve">    </w:t>
      </w:r>
      <w:r w:rsidRPr="008B0D98">
        <w:rPr>
          <w:rFonts w:ascii="TH SarabunPSK" w:eastAsia="DengXian" w:hAnsi="TH SarabunPSK" w:cs="TH SarabunPSK"/>
          <w:sz w:val="32"/>
          <w:szCs w:val="32"/>
          <w:cs/>
          <w:lang w:eastAsia="zh-CN"/>
        </w:rPr>
        <w:tab/>
        <w:t>1.2.</w:t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>6 นวัตกรรม/รูปแบบ/แนวทางการดำเนินงานเกี่ยวกับการจัดการเรียนการสอน</w:t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br/>
        <w:t xml:space="preserve">ประวัติศาสตร์และหน้าที่พลเมืองให้มีความทันสมัย </w:t>
      </w:r>
      <w:r w:rsidRPr="008B0D98">
        <w:rPr>
          <w:rFonts w:ascii="TH SarabunPSK" w:eastAsia="DengXian" w:hAnsi="TH SarabunPSK" w:cs="TH SarabunPSK"/>
          <w:spacing w:val="-4"/>
          <w:sz w:val="32"/>
          <w:szCs w:val="32"/>
          <w:cs/>
        </w:rPr>
        <w:t>สอดรับกับวิถีใหม่</w:t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 xml:space="preserve">เหมาะสมกับวัยของผู้เรียน ควบคู่ไปกับการเรียนรู้ประวัติศาสตร์ของท้องถิ่นและการเสริมสร้างวิถีชีวิตของความเป็นพลเมืองที่เข้มแข็ง </w:t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br/>
        <w:t>ของสถานศึกษาในสังกัดท่าน</w:t>
      </w:r>
      <w:r w:rsidRPr="008B0D98">
        <w:rPr>
          <w:rFonts w:ascii="TH SarabunPSK" w:eastAsia="DengXian" w:hAnsi="TH SarabunPSK" w:cs="TH SarabunPSK"/>
          <w:b/>
          <w:bCs/>
          <w:sz w:val="32"/>
          <w:szCs w:val="32"/>
          <w:cs/>
        </w:rPr>
        <w:t xml:space="preserve"> </w:t>
      </w:r>
      <w:r w:rsidRPr="008B0D98">
        <w:rPr>
          <w:rFonts w:ascii="TH SarabunPSK" w:eastAsia="DengXian" w:hAnsi="TH SarabunPSK" w:cs="TH SarabunPSK"/>
          <w:sz w:val="32"/>
          <w:szCs w:val="32"/>
          <w:cs/>
          <w:lang w:eastAsia="zh-CN"/>
        </w:rPr>
        <w:t xml:space="preserve">ที่เป็นต้นแบบหรือแบบอย่างที่ดี </w:t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>(</w:t>
      </w:r>
      <w:r w:rsidRPr="008B0D98">
        <w:rPr>
          <w:rFonts w:ascii="TH SarabunPSK" w:eastAsia="DengXian" w:hAnsi="TH SarabunPSK" w:cs="TH SarabunPSK"/>
          <w:sz w:val="32"/>
          <w:szCs w:val="32"/>
        </w:rPr>
        <w:t>Best Practice</w:t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>) จำนวน 1 ผลงาน</w:t>
      </w:r>
      <w:r w:rsidRPr="008B0D98">
        <w:rPr>
          <w:rFonts w:ascii="TH SarabunPSK" w:eastAsia="DengXian" w:hAnsi="TH SarabunPSK" w:cs="TH SarabunPSK"/>
          <w:i/>
          <w:iCs/>
          <w:spacing w:val="-10"/>
          <w:sz w:val="32"/>
          <w:szCs w:val="32"/>
          <w:cs/>
        </w:rPr>
        <w:t xml:space="preserve"> </w:t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>(นำเสนอ</w:t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br/>
        <w:t xml:space="preserve">ในรูปแบบ </w:t>
      </w:r>
      <w:r w:rsidRPr="008B0D98">
        <w:rPr>
          <w:rFonts w:ascii="TH SarabunPSK" w:eastAsia="DengXian" w:hAnsi="TH SarabunPSK" w:cs="TH SarabunPSK"/>
          <w:sz w:val="32"/>
          <w:szCs w:val="32"/>
        </w:rPr>
        <w:t xml:space="preserve">Infographic 1 </w:t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>แผ่น)</w:t>
      </w:r>
      <w:r w:rsidRPr="008B0D98">
        <w:rPr>
          <w:rFonts w:ascii="TH SarabunPSK" w:eastAsia="DengXian" w:hAnsi="TH SarabunPSK" w:cs="TH SarabunPSK"/>
          <w:i/>
          <w:iCs/>
          <w:sz w:val="32"/>
          <w:szCs w:val="32"/>
          <w:cs/>
        </w:rPr>
        <w:t xml:space="preserve">  </w:t>
      </w:r>
    </w:p>
    <w:p w:rsidR="00874271" w:rsidRPr="00F9181D" w:rsidRDefault="00874271" w:rsidP="00F9181D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firstLine="1440"/>
        <w:rPr>
          <w:rFonts w:ascii="TH SarabunPSK" w:eastAsia="DengXian" w:hAnsi="TH SarabunPSK" w:cs="TH SarabunPSK"/>
          <w:sz w:val="32"/>
          <w:szCs w:val="32"/>
        </w:rPr>
      </w:pPr>
      <w:r w:rsidRPr="008B0D98">
        <w:rPr>
          <w:rFonts w:ascii="TH SarabunPSK" w:eastAsia="DengXian" w:hAnsi="TH SarabunPSK" w:cs="TH SarabunPSK"/>
          <w:sz w:val="32"/>
          <w:szCs w:val="32"/>
          <w:cs/>
        </w:rPr>
        <w:t>กำลังอยูในขั้นตอนการดำเนินการ ยังไม่มี ต้นแบบหรือแบบอย่างที่ดี (</w:t>
      </w:r>
      <w:r w:rsidRPr="008B0D98">
        <w:rPr>
          <w:rFonts w:ascii="TH SarabunPSK" w:eastAsia="DengXian" w:hAnsi="TH SarabunPSK" w:cs="TH SarabunPSK"/>
          <w:sz w:val="32"/>
          <w:szCs w:val="32"/>
        </w:rPr>
        <w:t>Best Practice)</w:t>
      </w:r>
    </w:p>
    <w:p w:rsidR="008E33E0" w:rsidRPr="008B0D98" w:rsidRDefault="008E33E0" w:rsidP="003656C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</w:p>
    <w:p w:rsidR="00874271" w:rsidRPr="008B0D98" w:rsidRDefault="00874271" w:rsidP="00874271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8B0D98">
        <w:rPr>
          <w:rFonts w:ascii="TH SarabunPSK" w:hAnsi="TH SarabunPSK" w:cs="TH SarabunPSK"/>
          <w:b/>
          <w:bCs/>
          <w:sz w:val="32"/>
          <w:szCs w:val="32"/>
          <w:cs/>
        </w:rPr>
        <w:t>สำนักงานเขตพื้นที่การศึกษาประถมศึกษากาญจนบุรี เขต 3</w:t>
      </w:r>
    </w:p>
    <w:p w:rsidR="008E33E0" w:rsidRPr="00A33D4B" w:rsidRDefault="008E33E0" w:rsidP="008E33E0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 w:rsidRPr="00A33D4B">
        <w:rPr>
          <w:rFonts w:ascii="TH SarabunPSK" w:hAnsi="TH SarabunPSK" w:cs="TH SarabunPSK"/>
          <w:b/>
          <w:bCs/>
          <w:sz w:val="32"/>
          <w:szCs w:val="32"/>
        </w:rPr>
        <w:tab/>
      </w:r>
      <w:r w:rsidRPr="00A33D4B">
        <w:rPr>
          <w:rFonts w:ascii="TH SarabunPSK" w:hAnsi="TH SarabunPSK" w:cs="TH SarabunPSK"/>
          <w:b/>
          <w:bCs/>
          <w:sz w:val="32"/>
          <w:szCs w:val="32"/>
          <w:cs/>
        </w:rPr>
        <w:t xml:space="preserve">      สภาพการดำเนินงาน ความก้าวหน้า และผลสำเร็จของการดำเนินงานตามนโยบาย </w:t>
      </w:r>
    </w:p>
    <w:p w:rsidR="008E33E0" w:rsidRPr="008B0D98" w:rsidRDefault="008E33E0" w:rsidP="008E33E0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>1) จัดทำโครงการ ปรับปรุงหลักสูตรสถานศึกษาสู่สมรรถนะที่จำเป็นของโลก ศตวรรษที่ 21</w:t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 xml:space="preserve"> </w:t>
      </w:r>
    </w:p>
    <w:p w:rsidR="008E33E0" w:rsidRPr="008B0D98" w:rsidRDefault="008E33E0" w:rsidP="008E33E0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</w:rPr>
        <w:t>2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) </w:t>
      </w:r>
      <w:bookmarkStart w:id="5" w:name="_Hlk97543585"/>
      <w:r w:rsidRPr="008B0D98">
        <w:rPr>
          <w:rFonts w:ascii="TH SarabunPSK" w:hAnsi="TH SarabunPSK" w:cs="TH SarabunPSK"/>
          <w:sz w:val="32"/>
          <w:szCs w:val="32"/>
          <w:cs/>
        </w:rPr>
        <w:t>จัดทำกรอบหลักสูตรระดับท้องถิ่น</w:t>
      </w:r>
      <w:bookmarkEnd w:id="5"/>
    </w:p>
    <w:p w:rsidR="008E33E0" w:rsidRPr="008B0D98" w:rsidRDefault="008E33E0" w:rsidP="008E33E0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>3) ส่งเสริมสนับสนุนการดำเนินกิจกรรม</w:t>
      </w:r>
      <w:r w:rsidRPr="008B0D98">
        <w:rPr>
          <w:rFonts w:ascii="TH SarabunPSK" w:hAnsi="TH SarabunPSK" w:cs="TH SarabunPSK"/>
          <w:sz w:val="32"/>
          <w:szCs w:val="32"/>
        </w:rPr>
        <w:t xml:space="preserve"> 12 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เดือน </w:t>
      </w:r>
      <w:r w:rsidRPr="008B0D98">
        <w:rPr>
          <w:rFonts w:ascii="TH SarabunPSK" w:hAnsi="TH SarabunPSK" w:cs="TH SarabunPSK"/>
          <w:sz w:val="32"/>
          <w:szCs w:val="32"/>
        </w:rPr>
        <w:t>webinar</w:t>
      </w:r>
      <w:r w:rsidRPr="008B0D98">
        <w:rPr>
          <w:rFonts w:ascii="TH SarabunPSK" w:hAnsi="TH SarabunPSK" w:cs="TH SarabunPSK"/>
          <w:szCs w:val="22"/>
        </w:rPr>
        <w:t xml:space="preserve"> </w:t>
      </w:r>
      <w:r w:rsidRPr="008B0D98">
        <w:rPr>
          <w:rFonts w:ascii="TH SarabunPSK" w:hAnsi="TH SarabunPSK" w:cs="TH SarabunPSK"/>
          <w:sz w:val="32"/>
          <w:szCs w:val="32"/>
          <w:cs/>
        </w:rPr>
        <w:t>เปิดโลกนวัตกรรมการเรียนรู้ ประวัติศาสตร์วิถีใหม่ วิถีอนาคต</w:t>
      </w:r>
    </w:p>
    <w:p w:rsidR="008E33E0" w:rsidRPr="008B0D98" w:rsidRDefault="008E33E0" w:rsidP="008E33E0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>4) ส่งเสริมสนับสนุนการดำเนินการประชุมออนไลน์ เรื่องการขยายผลโครงการพัฒนาสื่อการเรียนรู้ดิจิทัล หลักสูตรอุ่นใจไซเบอร์ เพื่อส่งเสริมการเรียนรู้หน้าที่พลเมืองดิจิทัล สู่บุคลากร    ทางการศึกษา ครู และนักเรียน</w:t>
      </w:r>
    </w:p>
    <w:p w:rsidR="008E33E0" w:rsidRPr="008B0D98" w:rsidRDefault="008E33E0" w:rsidP="008E33E0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  <w:cs/>
        </w:rPr>
      </w:pP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     </w:t>
      </w:r>
      <w:r w:rsidRPr="008B0D98">
        <w:rPr>
          <w:rFonts w:ascii="TH SarabunPSK" w:hAnsi="TH SarabunPSK" w:cs="TH SarabunPSK"/>
          <w:sz w:val="32"/>
          <w:szCs w:val="32"/>
          <w:cs/>
        </w:rPr>
        <w:tab/>
        <w:t>1.2.3 ปัญหาและอุปสรรค</w:t>
      </w:r>
    </w:p>
    <w:p w:rsidR="008E33E0" w:rsidRPr="008B0D98" w:rsidRDefault="008E33E0" w:rsidP="008E33E0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880" w:hanging="72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>- ไม่มี -</w:t>
      </w:r>
    </w:p>
    <w:p w:rsidR="008E33E0" w:rsidRPr="008B0D98" w:rsidRDefault="008E33E0" w:rsidP="008E33E0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127" w:hanging="709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  <w:t xml:space="preserve">1.2.4 การแก้ไขปัญหาของหน่วยงาน/สถานศึกษา </w:t>
      </w:r>
    </w:p>
    <w:p w:rsidR="008E33E0" w:rsidRPr="008B0D98" w:rsidRDefault="008E33E0" w:rsidP="008E33E0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127" w:hanging="709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>- ไม่มี -</w:t>
      </w:r>
    </w:p>
    <w:p w:rsidR="008E33E0" w:rsidRPr="008B0D98" w:rsidRDefault="008E33E0" w:rsidP="008E33E0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  <w:t xml:space="preserve">1.2.5 </w:t>
      </w:r>
      <w:r w:rsidRPr="008B0D98">
        <w:rPr>
          <w:rFonts w:ascii="TH SarabunPSK" w:hAnsi="TH SarabunPSK" w:cs="TH SarabunPSK"/>
          <w:sz w:val="32"/>
          <w:szCs w:val="32"/>
          <w:cs/>
        </w:rPr>
        <w:t>ข้อเสนอเชิงนโยบาย (ท่านมีความเห็นว่า ศธ.ควรมีข้อสั่งการเพื่อขับเคลื่อนเรื่องนี้หรือแก้ปัญหาอุปสรรคดังกล่าวอย่างไร)</w:t>
      </w:r>
    </w:p>
    <w:p w:rsidR="008E33E0" w:rsidRPr="008B0D98" w:rsidRDefault="008E33E0" w:rsidP="008E33E0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>- ไม่มี -</w:t>
      </w:r>
    </w:p>
    <w:p w:rsidR="008E33E0" w:rsidRPr="008B0D98" w:rsidRDefault="008E33E0" w:rsidP="008E33E0">
      <w:pPr>
        <w:tabs>
          <w:tab w:val="left" w:pos="993"/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32"/>
          <w:szCs w:val="32"/>
          <w:lang w:eastAsia="zh-CN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lastRenderedPageBreak/>
        <w:tab/>
        <w:t xml:space="preserve">    </w:t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  <w:t>1.2.</w:t>
      </w:r>
      <w:r w:rsidRPr="008B0D98">
        <w:rPr>
          <w:rFonts w:ascii="TH SarabunPSK" w:hAnsi="TH SarabunPSK" w:cs="TH SarabunPSK"/>
          <w:sz w:val="32"/>
          <w:szCs w:val="32"/>
          <w:cs/>
        </w:rPr>
        <w:t>6 นวัตกรรม/รูปแบบ/แนวทางการดำเนินงานเกี่ยวกับการจัดการเรียนการสอน</w:t>
      </w:r>
      <w:r w:rsidRPr="008B0D98">
        <w:rPr>
          <w:rFonts w:ascii="TH SarabunPSK" w:hAnsi="TH SarabunPSK" w:cs="TH SarabunPSK"/>
          <w:sz w:val="32"/>
          <w:szCs w:val="32"/>
          <w:cs/>
        </w:rPr>
        <w:br/>
        <w:t xml:space="preserve">ประวัติศาสตร์และหน้าที่พลเมืองให้มีความทันสมัย </w:t>
      </w:r>
      <w:r w:rsidRPr="008B0D98">
        <w:rPr>
          <w:rFonts w:ascii="TH SarabunPSK" w:hAnsi="TH SarabunPSK" w:cs="TH SarabunPSK"/>
          <w:spacing w:val="-4"/>
          <w:sz w:val="32"/>
          <w:szCs w:val="32"/>
          <w:cs/>
        </w:rPr>
        <w:t>สอดรับกับวิถีใหม่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เหมาะสมกับวัยของผู้เรียน ควบคู่ไปกับการเรียนรู้ประวัติศาสตร์ของท้องถิ่นและการเสริมสร้างวิถีชีวิตของความเป็นพลเมืองที่เข้มแข็ง </w:t>
      </w:r>
      <w:r w:rsidRPr="008B0D98">
        <w:rPr>
          <w:rFonts w:ascii="TH SarabunPSK" w:hAnsi="TH SarabunPSK" w:cs="TH SarabunPSK"/>
          <w:sz w:val="32"/>
          <w:szCs w:val="32"/>
          <w:cs/>
        </w:rPr>
        <w:br/>
        <w:t>ของสถานศึกษาในสังกัดท่าน</w:t>
      </w:r>
      <w:r w:rsidRPr="008B0D98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 xml:space="preserve">ที่เป็นต้นแบบหรือแบบอย่างที่ดี </w:t>
      </w:r>
      <w:r w:rsidRPr="008B0D98">
        <w:rPr>
          <w:rFonts w:ascii="TH SarabunPSK" w:hAnsi="TH SarabunPSK" w:cs="TH SarabunPSK"/>
          <w:sz w:val="32"/>
          <w:szCs w:val="32"/>
          <w:cs/>
        </w:rPr>
        <w:t>(</w:t>
      </w:r>
      <w:r w:rsidRPr="008B0D98">
        <w:rPr>
          <w:rFonts w:ascii="TH SarabunPSK" w:hAnsi="TH SarabunPSK" w:cs="TH SarabunPSK"/>
          <w:sz w:val="32"/>
          <w:szCs w:val="32"/>
        </w:rPr>
        <w:t>Best Practice</w:t>
      </w:r>
      <w:r w:rsidRPr="008B0D98">
        <w:rPr>
          <w:rFonts w:ascii="TH SarabunPSK" w:hAnsi="TH SarabunPSK" w:cs="TH SarabunPSK"/>
          <w:sz w:val="32"/>
          <w:szCs w:val="32"/>
          <w:cs/>
        </w:rPr>
        <w:t>) จำนวน 1 ผลงาน</w:t>
      </w:r>
      <w:r w:rsidRPr="008B0D98">
        <w:rPr>
          <w:rFonts w:ascii="TH SarabunPSK" w:hAnsi="TH SarabunPSK" w:cs="TH SarabunPSK"/>
          <w:i/>
          <w:iCs/>
          <w:spacing w:val="-10"/>
          <w:sz w:val="32"/>
          <w:szCs w:val="32"/>
          <w:cs/>
        </w:rPr>
        <w:t xml:space="preserve"> </w:t>
      </w:r>
      <w:r w:rsidRPr="008B0D98">
        <w:rPr>
          <w:rFonts w:ascii="TH SarabunPSK" w:hAnsi="TH SarabunPSK" w:cs="TH SarabunPSK"/>
          <w:sz w:val="32"/>
          <w:szCs w:val="32"/>
          <w:cs/>
        </w:rPr>
        <w:t>(นำเสนอ</w:t>
      </w:r>
      <w:r w:rsidRPr="008B0D98">
        <w:rPr>
          <w:rFonts w:ascii="TH SarabunPSK" w:hAnsi="TH SarabunPSK" w:cs="TH SarabunPSK"/>
          <w:sz w:val="32"/>
          <w:szCs w:val="32"/>
          <w:cs/>
        </w:rPr>
        <w:br/>
        <w:t xml:space="preserve">ในรูปแบบ </w:t>
      </w:r>
      <w:r w:rsidRPr="008B0D98">
        <w:rPr>
          <w:rFonts w:ascii="TH SarabunPSK" w:hAnsi="TH SarabunPSK" w:cs="TH SarabunPSK"/>
          <w:sz w:val="32"/>
          <w:szCs w:val="32"/>
        </w:rPr>
        <w:t xml:space="preserve">Infographic 1 </w:t>
      </w:r>
      <w:r w:rsidRPr="008B0D98">
        <w:rPr>
          <w:rFonts w:ascii="TH SarabunPSK" w:hAnsi="TH SarabunPSK" w:cs="TH SarabunPSK"/>
          <w:sz w:val="32"/>
          <w:szCs w:val="32"/>
          <w:cs/>
        </w:rPr>
        <w:t>แผ่น)</w:t>
      </w:r>
      <w:r w:rsidRPr="008B0D98">
        <w:rPr>
          <w:rFonts w:ascii="TH SarabunPSK" w:hAnsi="TH SarabunPSK" w:cs="TH SarabunPSK"/>
          <w:i/>
          <w:iCs/>
          <w:sz w:val="32"/>
          <w:szCs w:val="32"/>
          <w:cs/>
        </w:rPr>
        <w:t xml:space="preserve">  </w:t>
      </w:r>
    </w:p>
    <w:p w:rsidR="008E33E0" w:rsidRPr="008B0D98" w:rsidRDefault="008E33E0" w:rsidP="003656C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>- ไม่มี -</w:t>
      </w:r>
    </w:p>
    <w:p w:rsidR="00874271" w:rsidRPr="008B0D98" w:rsidRDefault="00874271" w:rsidP="003656C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</w:p>
    <w:p w:rsidR="00874271" w:rsidRPr="00AB0B2F" w:rsidRDefault="008E33E0" w:rsidP="00AB0B2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 w:hint="cs"/>
          <w:b/>
          <w:bCs/>
          <w:sz w:val="32"/>
          <w:szCs w:val="32"/>
        </w:rPr>
      </w:pPr>
      <w:r w:rsidRPr="008B0D98">
        <w:rPr>
          <w:rFonts w:ascii="TH SarabunPSK" w:hAnsi="TH SarabunPSK" w:cs="TH SarabunPSK"/>
          <w:b/>
          <w:bCs/>
          <w:sz w:val="32"/>
          <w:szCs w:val="32"/>
          <w:cs/>
        </w:rPr>
        <w:t>สำนักงานเขตพื้นที่การศึกษาประถมศึกษากาญจนบุรี เขต 4</w:t>
      </w:r>
    </w:p>
    <w:p w:rsidR="008E33E0" w:rsidRPr="00A33D4B" w:rsidRDefault="008E33E0" w:rsidP="008E33E0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 w:rsidRPr="00A33D4B">
        <w:rPr>
          <w:rFonts w:ascii="TH SarabunPSK" w:hAnsi="TH SarabunPSK" w:cs="TH SarabunPSK"/>
          <w:b/>
          <w:bCs/>
          <w:sz w:val="32"/>
          <w:szCs w:val="32"/>
        </w:rPr>
        <w:tab/>
      </w:r>
      <w:r w:rsidRPr="00A33D4B">
        <w:rPr>
          <w:rFonts w:ascii="TH SarabunPSK" w:hAnsi="TH SarabunPSK" w:cs="TH SarabunPSK"/>
          <w:b/>
          <w:bCs/>
          <w:sz w:val="32"/>
          <w:szCs w:val="32"/>
          <w:cs/>
        </w:rPr>
        <w:t xml:space="preserve">     สภาพการดำเนินงาน ความก้าวหน้า และผลสำเร็จของการดำเนินงานตามนโยบาย </w:t>
      </w:r>
    </w:p>
    <w:p w:rsidR="008E33E0" w:rsidRPr="008B0D98" w:rsidRDefault="008E33E0" w:rsidP="008E33E0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>การจัดการเรียนการสอนประสอนประวัติศาสตร์และหน้าที่พลเมืองให้มีความทันสมัย สอดรับกับวิถีใหม่ เหมาะสมกับวัยของผู้เรียน ควบคู่ไปกับการเรียนรู้ประวัติศาสตร์ท้องถิ่นและการเสริมสร้างวิถีชีวิตของความเป็นพลเมืองที่เข้มแข็งนั้น โรงเรียนในสังกัดสำนักงานเขตพื้นที่การศึกษาประถมศึกษากาญจนบุรี เขต 4 ได้จัดกิจกรรมการเรียนรู้ประวัติศาสตร์และหน้าที่พลเมืองให้กับนักเรียนตั้งแต่ระดับชั้นประถมศึกษาปีที่ 1–ระดับชั้นมัธยมศึกษาปีที่ 3</w:t>
      </w:r>
      <w:r w:rsidRPr="008B0D98">
        <w:rPr>
          <w:rFonts w:ascii="TH SarabunPSK" w:hAnsi="TH SarabunPSK" w:cs="TH SarabunPSK"/>
          <w:sz w:val="32"/>
          <w:szCs w:val="32"/>
        </w:rPr>
        <w:t xml:space="preserve"> </w:t>
      </w:r>
      <w:r w:rsidRPr="008B0D98">
        <w:rPr>
          <w:rFonts w:ascii="TH SarabunPSK" w:hAnsi="TH SarabunPSK" w:cs="TH SarabunPSK"/>
          <w:sz w:val="32"/>
          <w:szCs w:val="32"/>
          <w:cs/>
        </w:rPr>
        <w:t>รวมทั้งการเรียนรู้ประวัติศาสตร์ของท้องถิ่นและการเสริมสร้างวิถีชีวิตของความเป็นพลเมืองที่เข้มแข็งให้กับนักเรียน สามารถนำองค์ความรู้ไปใช้ในการดำเนินชีวิตประจำวันได้อย่างถูกต้องและเหมาะสม</w:t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     </w:t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</w:p>
    <w:p w:rsidR="008E33E0" w:rsidRPr="008B0D98" w:rsidRDefault="008E33E0" w:rsidP="008E33E0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  <w:cs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>1.2.3 ปัญหาและอุปสรรค</w:t>
      </w:r>
    </w:p>
    <w:p w:rsidR="008E33E0" w:rsidRPr="008B0D98" w:rsidRDefault="008E33E0" w:rsidP="008E33E0">
      <w:pPr>
        <w:tabs>
          <w:tab w:val="left" w:pos="1134"/>
          <w:tab w:val="left" w:pos="1560"/>
          <w:tab w:val="left" w:pos="2127"/>
          <w:tab w:val="left" w:pos="3402"/>
          <w:tab w:val="left" w:pos="3686"/>
        </w:tabs>
        <w:spacing w:after="0"/>
        <w:ind w:firstLine="1832"/>
        <w:rPr>
          <w:rFonts w:ascii="TH SarabunPSK" w:hAnsi="TH SarabunPSK" w:cs="TH SarabunPSK"/>
          <w:sz w:val="32"/>
          <w:szCs w:val="32"/>
          <w:cs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 xml:space="preserve"> 1.2.3.1 ด้านครูผู้สอน  </w:t>
      </w:r>
      <w:r w:rsidRPr="008B0D98">
        <w:rPr>
          <w:rFonts w:ascii="TH SarabunPSK" w:hAnsi="TH SarabunPSK" w:cs="TH SarabunPSK"/>
          <w:sz w:val="32"/>
          <w:szCs w:val="32"/>
        </w:rPr>
        <w:br/>
        <w:t xml:space="preserve">   </w:t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  <w:t xml:space="preserve">          1)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 การจัดการเรียนรู้ในสถานการณ์การแพร่ระบาดของโรคติดเชื้อไวรัส     โค</w:t>
      </w:r>
      <w:proofErr w:type="spellStart"/>
      <w:r w:rsidRPr="008B0D98">
        <w:rPr>
          <w:rFonts w:ascii="TH SarabunPSK" w:hAnsi="TH SarabunPSK" w:cs="TH SarabunPSK"/>
          <w:sz w:val="32"/>
          <w:szCs w:val="32"/>
          <w:cs/>
        </w:rPr>
        <w:t>โร</w:t>
      </w:r>
      <w:proofErr w:type="spellEnd"/>
      <w:r w:rsidRPr="008B0D98">
        <w:rPr>
          <w:rFonts w:ascii="TH SarabunPSK" w:hAnsi="TH SarabunPSK" w:cs="TH SarabunPSK"/>
          <w:sz w:val="32"/>
          <w:szCs w:val="32"/>
          <w:cs/>
        </w:rPr>
        <w:t>นา 2019 (</w:t>
      </w:r>
      <w:r w:rsidRPr="008B0D98">
        <w:rPr>
          <w:rFonts w:ascii="TH SarabunPSK" w:hAnsi="TH SarabunPSK" w:cs="TH SarabunPSK"/>
          <w:sz w:val="32"/>
          <w:szCs w:val="32"/>
        </w:rPr>
        <w:t>Covid-19</w:t>
      </w:r>
      <w:r w:rsidRPr="008B0D98">
        <w:rPr>
          <w:rFonts w:ascii="TH SarabunPSK" w:hAnsi="TH SarabunPSK" w:cs="TH SarabunPSK"/>
          <w:sz w:val="32"/>
          <w:szCs w:val="32"/>
          <w:cs/>
        </w:rPr>
        <w:t>) ทำให้การจัดการเรียนรู้วิชาประวัติศาสตร์และหน้าที่พลเมืองไม่เป็นไปตามวัตถุประสงค์ที่ตั้งไว้</w:t>
      </w:r>
    </w:p>
    <w:p w:rsidR="008E33E0" w:rsidRPr="008B0D98" w:rsidRDefault="008E33E0" w:rsidP="008E33E0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  <w:t xml:space="preserve">2) </w:t>
      </w:r>
      <w:r w:rsidRPr="008B0D98">
        <w:rPr>
          <w:rFonts w:ascii="TH SarabunPSK" w:hAnsi="TH SarabunPSK" w:cs="TH SarabunPSK"/>
          <w:sz w:val="32"/>
          <w:szCs w:val="32"/>
          <w:cs/>
        </w:rPr>
        <w:t>การจัดการเรียนรู้วิชาประวัติศาสตร์และหน้าที่พลเมืองยังขาด         ความน่าสนใจ เพราะเป็นวิชาที่มีเนื้อหามาก จึงทำให้นักเรียนไม่มีความตั้งใจและสนใจในการเรียนรู้เท่าที่ควร รวมทั้งในสถานการณ์การแพร่ระบาดของโรคติดเชื้อไวรัสโค</w:t>
      </w:r>
      <w:proofErr w:type="spellStart"/>
      <w:r w:rsidRPr="008B0D98">
        <w:rPr>
          <w:rFonts w:ascii="TH SarabunPSK" w:hAnsi="TH SarabunPSK" w:cs="TH SarabunPSK"/>
          <w:sz w:val="32"/>
          <w:szCs w:val="32"/>
          <w:cs/>
        </w:rPr>
        <w:t>โร</w:t>
      </w:r>
      <w:proofErr w:type="spellEnd"/>
      <w:r w:rsidRPr="008B0D98">
        <w:rPr>
          <w:rFonts w:ascii="TH SarabunPSK" w:hAnsi="TH SarabunPSK" w:cs="TH SarabunPSK"/>
          <w:sz w:val="32"/>
          <w:szCs w:val="32"/>
          <w:cs/>
        </w:rPr>
        <w:t>นา 2019 (</w:t>
      </w:r>
      <w:r w:rsidRPr="008B0D98">
        <w:rPr>
          <w:rFonts w:ascii="TH SarabunPSK" w:hAnsi="TH SarabunPSK" w:cs="TH SarabunPSK"/>
          <w:sz w:val="32"/>
          <w:szCs w:val="32"/>
        </w:rPr>
        <w:t>Covid-19</w:t>
      </w:r>
      <w:r w:rsidRPr="008B0D98">
        <w:rPr>
          <w:rFonts w:ascii="TH SarabunPSK" w:hAnsi="TH SarabunPSK" w:cs="TH SarabunPSK"/>
          <w:sz w:val="32"/>
          <w:szCs w:val="32"/>
          <w:cs/>
        </w:rPr>
        <w:t>)</w:t>
      </w:r>
      <w:r w:rsidRPr="008B0D98">
        <w:rPr>
          <w:rFonts w:ascii="TH SarabunPSK" w:hAnsi="TH SarabunPSK" w:cs="TH SarabunPSK"/>
          <w:sz w:val="32"/>
          <w:szCs w:val="32"/>
        </w:rPr>
        <w:t xml:space="preserve"> </w:t>
      </w:r>
      <w:r w:rsidRPr="008B0D98">
        <w:rPr>
          <w:rFonts w:ascii="TH SarabunPSK" w:hAnsi="TH SarabunPSK" w:cs="TH SarabunPSK"/>
          <w:sz w:val="32"/>
          <w:szCs w:val="32"/>
          <w:cs/>
        </w:rPr>
        <w:t>ทำให้ไม่สามารถจัดการเรียนรู้นอกสถานที่ได้ เช่น การไปทัศนศึกษายังสถานที่มีเป็นแหล่งการเรียนรู้ทางประวัติศาสตร์</w:t>
      </w:r>
    </w:p>
    <w:p w:rsidR="008E33E0" w:rsidRPr="008B0D98" w:rsidRDefault="008E33E0" w:rsidP="008E33E0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 xml:space="preserve">     1.2.3.2 ด้านการบริหารจัดการ  </w:t>
      </w:r>
    </w:p>
    <w:p w:rsidR="008E33E0" w:rsidRPr="008B0D98" w:rsidRDefault="008E33E0" w:rsidP="008E33E0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  <w:cs/>
        </w:rPr>
      </w:pP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  <w:t xml:space="preserve">    1)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 สถานการณ์การแพร่ระบาดของโรคติดเชื้อไวรัสโค</w:t>
      </w:r>
      <w:proofErr w:type="spellStart"/>
      <w:r w:rsidRPr="008B0D98">
        <w:rPr>
          <w:rFonts w:ascii="TH SarabunPSK" w:hAnsi="TH SarabunPSK" w:cs="TH SarabunPSK"/>
          <w:sz w:val="32"/>
          <w:szCs w:val="32"/>
          <w:cs/>
        </w:rPr>
        <w:t>โร</w:t>
      </w:r>
      <w:proofErr w:type="spellEnd"/>
      <w:r w:rsidRPr="008B0D98">
        <w:rPr>
          <w:rFonts w:ascii="TH SarabunPSK" w:hAnsi="TH SarabunPSK" w:cs="TH SarabunPSK"/>
          <w:sz w:val="32"/>
          <w:szCs w:val="32"/>
          <w:cs/>
        </w:rPr>
        <w:t>นา2019 (</w:t>
      </w:r>
      <w:r w:rsidRPr="008B0D98">
        <w:rPr>
          <w:rFonts w:ascii="TH SarabunPSK" w:hAnsi="TH SarabunPSK" w:cs="TH SarabunPSK"/>
          <w:sz w:val="32"/>
          <w:szCs w:val="32"/>
        </w:rPr>
        <w:t>Covid-19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) ทำให้สถานศึกษาไม่สามารถจัดการเรียนรู้ในรูปแบบปกติได้ </w:t>
      </w:r>
    </w:p>
    <w:p w:rsidR="008E33E0" w:rsidRPr="008B0D98" w:rsidRDefault="008E33E0" w:rsidP="008E33E0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  <w:t xml:space="preserve">2) </w:t>
      </w:r>
      <w:r w:rsidRPr="008B0D98">
        <w:rPr>
          <w:rFonts w:ascii="TH SarabunPSK" w:hAnsi="TH SarabunPSK" w:cs="TH SarabunPSK"/>
          <w:sz w:val="32"/>
          <w:szCs w:val="32"/>
          <w:cs/>
        </w:rPr>
        <w:t>สถานการณ์การแพร่ระบาดของโรคติดเชื้อไวรัสโค</w:t>
      </w:r>
      <w:proofErr w:type="spellStart"/>
      <w:r w:rsidRPr="008B0D98">
        <w:rPr>
          <w:rFonts w:ascii="TH SarabunPSK" w:hAnsi="TH SarabunPSK" w:cs="TH SarabunPSK"/>
          <w:sz w:val="32"/>
          <w:szCs w:val="32"/>
          <w:cs/>
        </w:rPr>
        <w:t>โร</w:t>
      </w:r>
      <w:proofErr w:type="spellEnd"/>
      <w:r w:rsidRPr="008B0D98">
        <w:rPr>
          <w:rFonts w:ascii="TH SarabunPSK" w:hAnsi="TH SarabunPSK" w:cs="TH SarabunPSK"/>
          <w:sz w:val="32"/>
          <w:szCs w:val="32"/>
          <w:cs/>
        </w:rPr>
        <w:t>นา2019 (</w:t>
      </w:r>
      <w:r w:rsidRPr="008B0D98">
        <w:rPr>
          <w:rFonts w:ascii="TH SarabunPSK" w:hAnsi="TH SarabunPSK" w:cs="TH SarabunPSK"/>
          <w:sz w:val="32"/>
          <w:szCs w:val="32"/>
        </w:rPr>
        <w:t>Covid-19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) ทำให้สถานศึกษาไม่สามารถจัดการเรียนรู้ในรูปแบบปกติได้ ส่งผลให้การวัดผลและประเมินผลนักเรียนนั้น    </w:t>
      </w:r>
      <w:r w:rsidRPr="008B0D98">
        <w:rPr>
          <w:rFonts w:ascii="TH SarabunPSK" w:hAnsi="TH SarabunPSK" w:cs="TH SarabunPSK"/>
          <w:sz w:val="32"/>
          <w:szCs w:val="32"/>
          <w:cs/>
        </w:rPr>
        <w:lastRenderedPageBreak/>
        <w:t xml:space="preserve">ไม่เป็นไปตามวัตถุประสงค์ของการจัดการเรียนรู้และอาจมีความคลาดเคลื่อนได้ เนื่องจากมีการเรียน   ในรูปแบบ </w:t>
      </w:r>
      <w:r w:rsidRPr="008B0D98">
        <w:rPr>
          <w:rFonts w:ascii="TH SarabunPSK" w:hAnsi="TH SarabunPSK" w:cs="TH SarabunPSK"/>
          <w:sz w:val="32"/>
          <w:szCs w:val="32"/>
        </w:rPr>
        <w:t xml:space="preserve">On-line </w:t>
      </w:r>
      <w:r w:rsidRPr="008B0D98">
        <w:rPr>
          <w:rFonts w:ascii="TH SarabunPSK" w:hAnsi="TH SarabunPSK" w:cs="TH SarabunPSK"/>
          <w:sz w:val="32"/>
          <w:szCs w:val="32"/>
          <w:cs/>
        </w:rPr>
        <w:t>จึงอาจวัดผลไม่ได้เท่าที่ควร</w:t>
      </w:r>
      <w:r w:rsidRPr="008B0D98">
        <w:rPr>
          <w:rFonts w:ascii="TH SarabunPSK" w:hAnsi="TH SarabunPSK" w:cs="TH SarabunPSK"/>
          <w:sz w:val="32"/>
          <w:szCs w:val="32"/>
          <w:cs/>
        </w:rPr>
        <w:tab/>
        <w:t xml:space="preserve">            </w:t>
      </w:r>
    </w:p>
    <w:p w:rsidR="008E33E0" w:rsidRPr="008B0D98" w:rsidRDefault="008E33E0" w:rsidP="008E33E0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 xml:space="preserve">     1.2.3.3 ด้านสื่อ วัสดุอุปกรณ์  </w:t>
      </w:r>
    </w:p>
    <w:p w:rsidR="008E33E0" w:rsidRPr="008B0D98" w:rsidRDefault="008E33E0" w:rsidP="008E33E0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880"/>
        <w:rPr>
          <w:rFonts w:ascii="TH SarabunPSK" w:hAnsi="TH SarabunPSK" w:cs="TH SarabunPSK"/>
          <w:sz w:val="32"/>
          <w:szCs w:val="32"/>
          <w:cs/>
        </w:rPr>
      </w:pPr>
      <w:r w:rsidRPr="008B0D98">
        <w:rPr>
          <w:rFonts w:ascii="TH SarabunPSK" w:hAnsi="TH SarabunPSK" w:cs="TH SarabunPSK"/>
          <w:sz w:val="32"/>
          <w:szCs w:val="32"/>
        </w:rPr>
        <w:t>1)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 การขาดสื่อ และวัสดุอุปกรณ์ในการจัดการเรียนรู้</w:t>
      </w:r>
    </w:p>
    <w:p w:rsidR="008E33E0" w:rsidRPr="008B0D98" w:rsidRDefault="008E33E0" w:rsidP="008E33E0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  <w:t xml:space="preserve"> 2)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 ครูผู้สอนบางส่วนยังขาดความรู้ความเข้าใจในการใช้สื่อ และเทคโนโลยี </w:t>
      </w:r>
    </w:p>
    <w:p w:rsidR="008E33E0" w:rsidRPr="008B0D98" w:rsidRDefault="008E33E0" w:rsidP="008E33E0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ab/>
        <w:t xml:space="preserve">           1.</w:t>
      </w:r>
      <w:r w:rsidRPr="008B0D98">
        <w:rPr>
          <w:rFonts w:ascii="TH SarabunPSK" w:hAnsi="TH SarabunPSK" w:cs="TH SarabunPSK"/>
          <w:sz w:val="32"/>
          <w:szCs w:val="32"/>
          <w:cs/>
        </w:rPr>
        <w:t>2</w:t>
      </w:r>
      <w:r w:rsidRPr="008B0D98">
        <w:rPr>
          <w:rFonts w:ascii="TH SarabunPSK" w:hAnsi="TH SarabunPSK" w:cs="TH SarabunPSK"/>
          <w:sz w:val="32"/>
          <w:szCs w:val="32"/>
        </w:rPr>
        <w:t xml:space="preserve">.3.4 </w:t>
      </w:r>
      <w:r w:rsidRPr="008B0D98">
        <w:rPr>
          <w:rFonts w:ascii="TH SarabunPSK" w:hAnsi="TH SarabunPSK" w:cs="TH SarabunPSK"/>
          <w:sz w:val="32"/>
          <w:szCs w:val="32"/>
          <w:cs/>
        </w:rPr>
        <w:t>ด้านอื่น ๆ</w:t>
      </w:r>
    </w:p>
    <w:p w:rsidR="008E33E0" w:rsidRPr="008B0D98" w:rsidRDefault="008E33E0" w:rsidP="00AB0B2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880"/>
        <w:rPr>
          <w:rFonts w:ascii="TH SarabunPSK" w:hAnsi="TH SarabunPSK" w:cs="TH SarabunPSK" w:hint="cs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>...........................................-..................................................................</w:t>
      </w:r>
      <w:r w:rsidRPr="008B0D98">
        <w:rPr>
          <w:rFonts w:ascii="TH SarabunPSK" w:hAnsi="TH SarabunPSK" w:cs="TH SarabunPSK"/>
          <w:sz w:val="32"/>
          <w:szCs w:val="32"/>
        </w:rPr>
        <w:tab/>
      </w:r>
    </w:p>
    <w:p w:rsidR="008E33E0" w:rsidRPr="008B0D98" w:rsidRDefault="008E33E0" w:rsidP="008E33E0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127" w:hanging="709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  <w:t xml:space="preserve">1.2.4 การแก้ไขปัญหาของหน่วยงาน/สถานศึกษา </w:t>
      </w:r>
    </w:p>
    <w:p w:rsidR="008E33E0" w:rsidRPr="008B0D98" w:rsidRDefault="008E33E0" w:rsidP="008E33E0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8B0D98">
        <w:rPr>
          <w:rFonts w:ascii="TH SarabunPSK" w:hAnsi="TH SarabunPSK" w:cs="TH SarabunPSK"/>
          <w:sz w:val="32"/>
          <w:szCs w:val="32"/>
        </w:rPr>
        <w:t xml:space="preserve">          </w:t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  <w:t xml:space="preserve">1) </w:t>
      </w:r>
      <w:r w:rsidRPr="008B0D98">
        <w:rPr>
          <w:rFonts w:ascii="TH SarabunPSK" w:hAnsi="TH SarabunPSK" w:cs="TH SarabunPSK"/>
          <w:sz w:val="32"/>
          <w:szCs w:val="32"/>
          <w:cs/>
        </w:rPr>
        <w:t>สถานศึกษาจัดการเรียนรู้ที่เหมาะสมกับบริบทของสถานศึกษา และให้ครูผู้สอนจัดการเรียนรู้ที่มีความเหมาะสมกับสถานการณ์และระดับชั้นของนักเรียน</w:t>
      </w:r>
      <w:r w:rsidRPr="008B0D98">
        <w:rPr>
          <w:rFonts w:ascii="TH SarabunPSK" w:hAnsi="TH SarabunPSK" w:cs="TH SarabunPSK"/>
          <w:sz w:val="32"/>
          <w:szCs w:val="32"/>
        </w:rPr>
        <w:t xml:space="preserve"> 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เช่น </w:t>
      </w:r>
      <w:r w:rsidRPr="008B0D98">
        <w:rPr>
          <w:rFonts w:ascii="TH SarabunPSK" w:hAnsi="TH SarabunPSK" w:cs="TH SarabunPSK"/>
          <w:sz w:val="32"/>
          <w:szCs w:val="32"/>
        </w:rPr>
        <w:t>On-hand, On-line, On-air, On-demand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 สถานศึกษาสามารถเปิดเรียน </w:t>
      </w:r>
      <w:r w:rsidRPr="008B0D98">
        <w:rPr>
          <w:rFonts w:ascii="TH SarabunPSK" w:hAnsi="TH SarabunPSK" w:cs="TH SarabunPSK"/>
          <w:sz w:val="32"/>
          <w:szCs w:val="32"/>
        </w:rPr>
        <w:t xml:space="preserve">On-site </w:t>
      </w:r>
      <w:r w:rsidRPr="008B0D98">
        <w:rPr>
          <w:rFonts w:ascii="TH SarabunPSK" w:hAnsi="TH SarabunPSK" w:cs="TH SarabunPSK"/>
          <w:sz w:val="32"/>
          <w:szCs w:val="32"/>
          <w:cs/>
        </w:rPr>
        <w:t>ได้ ในกรณีที่สถานศึกษาไม่ได้อยู่ในพื้นที่เสี่ยง         และมีสถานการณ์ของโรคติดเชื้อไวรัสโค</w:t>
      </w:r>
      <w:proofErr w:type="spellStart"/>
      <w:r w:rsidRPr="008B0D98">
        <w:rPr>
          <w:rFonts w:ascii="TH SarabunPSK" w:hAnsi="TH SarabunPSK" w:cs="TH SarabunPSK"/>
          <w:sz w:val="32"/>
          <w:szCs w:val="32"/>
          <w:cs/>
        </w:rPr>
        <w:t>โร</w:t>
      </w:r>
      <w:proofErr w:type="spellEnd"/>
      <w:r w:rsidRPr="008B0D98">
        <w:rPr>
          <w:rFonts w:ascii="TH SarabunPSK" w:hAnsi="TH SarabunPSK" w:cs="TH SarabunPSK"/>
          <w:sz w:val="32"/>
          <w:szCs w:val="32"/>
          <w:cs/>
        </w:rPr>
        <w:t>นา 2019 (</w:t>
      </w:r>
      <w:r w:rsidRPr="008B0D98">
        <w:rPr>
          <w:rFonts w:ascii="TH SarabunPSK" w:hAnsi="TH SarabunPSK" w:cs="TH SarabunPSK"/>
          <w:sz w:val="32"/>
          <w:szCs w:val="32"/>
        </w:rPr>
        <w:t>Covid-19</w:t>
      </w:r>
      <w:r w:rsidRPr="008B0D98">
        <w:rPr>
          <w:rFonts w:ascii="TH SarabunPSK" w:hAnsi="TH SarabunPSK" w:cs="TH SarabunPSK"/>
          <w:sz w:val="32"/>
          <w:szCs w:val="32"/>
          <w:cs/>
        </w:rPr>
        <w:t>)</w:t>
      </w:r>
    </w:p>
    <w:p w:rsidR="008E33E0" w:rsidRPr="008B0D98" w:rsidRDefault="008E33E0" w:rsidP="008E33E0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  <w:t xml:space="preserve">2) </w:t>
      </w:r>
      <w:r w:rsidRPr="008B0D98">
        <w:rPr>
          <w:rFonts w:ascii="TH SarabunPSK" w:hAnsi="TH SarabunPSK" w:cs="TH SarabunPSK"/>
          <w:sz w:val="32"/>
          <w:szCs w:val="32"/>
          <w:cs/>
        </w:rPr>
        <w:t>การวัดผลและประเมินผลควรมีความหลากหลาย และสอดคล้องกับการเรียนรู้   ของนักเรียน</w:t>
      </w:r>
    </w:p>
    <w:p w:rsidR="008E33E0" w:rsidRPr="008B0D98" w:rsidRDefault="008E33E0" w:rsidP="008E33E0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  <w:t xml:space="preserve">1.2.5 </w:t>
      </w:r>
      <w:r w:rsidRPr="008B0D98">
        <w:rPr>
          <w:rFonts w:ascii="TH SarabunPSK" w:hAnsi="TH SarabunPSK" w:cs="TH SarabunPSK"/>
          <w:sz w:val="32"/>
          <w:szCs w:val="32"/>
          <w:cs/>
        </w:rPr>
        <w:t>ข้อเสนอเชิงนโยบาย (ท่านมีความเห็นว่า ศธ.</w:t>
      </w:r>
      <w:proofErr w:type="gramStart"/>
      <w:r w:rsidRPr="008B0D98">
        <w:rPr>
          <w:rFonts w:ascii="TH SarabunPSK" w:hAnsi="TH SarabunPSK" w:cs="TH SarabunPSK"/>
          <w:sz w:val="32"/>
          <w:szCs w:val="32"/>
          <w:cs/>
        </w:rPr>
        <w:t>ควรมีข้อสั่งการเพื่อขับเคลื่อนเรื่องนี้  หรือแก้ปัญหาอุปสรรคดังกล่าวอย่างไร</w:t>
      </w:r>
      <w:proofErr w:type="gramEnd"/>
      <w:r w:rsidRPr="008B0D98">
        <w:rPr>
          <w:rFonts w:ascii="TH SarabunPSK" w:hAnsi="TH SarabunPSK" w:cs="TH SarabunPSK"/>
          <w:sz w:val="32"/>
          <w:szCs w:val="32"/>
          <w:cs/>
        </w:rPr>
        <w:t>)</w:t>
      </w:r>
    </w:p>
    <w:p w:rsidR="008E33E0" w:rsidRPr="008B0D98" w:rsidRDefault="008E33E0" w:rsidP="008E33E0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>1) กระทรวงศึกษาธิการควรมีการขับเคลื่อนให้สถานศึกษาทุกเขตพื้นที่ตระหนัก   และเห็นความสำคัญ และสร้างความรู้ความเข้าใจในการดำเนินงานอย่างถูกต้องและแม่นยำในเรื่องการจัดการเรียนรู้ให้กับนักเรียนในการเรียนรู้วิชาประวัติศาสตร์และหน้าที่พลเมือง รวมทั้งการเรียนรู้ประวัติศาสตร์ท้องถิ่น</w:t>
      </w:r>
      <w:r w:rsidRPr="008B0D98">
        <w:rPr>
          <w:rFonts w:ascii="TH SarabunPSK" w:hAnsi="TH SarabunPSK" w:cs="TH SarabunPSK"/>
          <w:sz w:val="32"/>
          <w:szCs w:val="32"/>
        </w:rPr>
        <w:t xml:space="preserve"> </w:t>
      </w:r>
      <w:r w:rsidRPr="008B0D98">
        <w:rPr>
          <w:rFonts w:ascii="TH SarabunPSK" w:hAnsi="TH SarabunPSK" w:cs="TH SarabunPSK"/>
          <w:sz w:val="32"/>
          <w:szCs w:val="32"/>
          <w:cs/>
        </w:rPr>
        <w:t>เพื่อให้นักเรียนเห็นความสำคัญและรักในท้องถิ่นของตนเอง</w:t>
      </w:r>
    </w:p>
    <w:p w:rsidR="008E33E0" w:rsidRPr="008B0D98" w:rsidRDefault="008E33E0" w:rsidP="008E33E0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>2) การดำเนินงานในเรื่องการจัดการเรียนวิชาประวัติศาสตร์และหน้าที่พลเมือง รวมทั้งการเรียนรู้ประวัติศาสตร์ท้องถิ่น กระทรวงศึกษาธิการควรมีการส่งเสริมให้โรงเรียนทุกเขตพื้นที่การศึกษาดำเนินการอย่างต่อเนื่อง และเห็นความสำคัญของวิชาประวัติศาสตร์</w:t>
      </w:r>
    </w:p>
    <w:p w:rsidR="008E33E0" w:rsidRDefault="008E33E0" w:rsidP="008E33E0">
      <w:pPr>
        <w:tabs>
          <w:tab w:val="left" w:pos="993"/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32"/>
          <w:szCs w:val="32"/>
          <w:lang w:eastAsia="zh-CN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  <w:t xml:space="preserve">    </w:t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  <w:t>1.2.</w:t>
      </w:r>
      <w:r w:rsidRPr="008B0D98">
        <w:rPr>
          <w:rFonts w:ascii="TH SarabunPSK" w:hAnsi="TH SarabunPSK" w:cs="TH SarabunPSK"/>
          <w:sz w:val="32"/>
          <w:szCs w:val="32"/>
          <w:cs/>
        </w:rPr>
        <w:t>6 นวัตกรรม/รูปแบบ/แนวทางการดำเนินงานเกี่ยวกับการจัดการเรียนการสอน</w:t>
      </w:r>
      <w:r w:rsidRPr="008B0D98">
        <w:rPr>
          <w:rFonts w:ascii="TH SarabunPSK" w:hAnsi="TH SarabunPSK" w:cs="TH SarabunPSK"/>
          <w:sz w:val="32"/>
          <w:szCs w:val="32"/>
          <w:cs/>
        </w:rPr>
        <w:br/>
        <w:t xml:space="preserve">ประวัติศาสตร์และหน้าที่พลเมืองให้มีความทันสมัย </w:t>
      </w:r>
      <w:r w:rsidRPr="008B0D98">
        <w:rPr>
          <w:rFonts w:ascii="TH SarabunPSK" w:hAnsi="TH SarabunPSK" w:cs="TH SarabunPSK"/>
          <w:spacing w:val="-4"/>
          <w:sz w:val="32"/>
          <w:szCs w:val="32"/>
          <w:cs/>
        </w:rPr>
        <w:t>สอดรับกับวิถีใหม่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เหมาะสมกับวัยของผู้เรียน ควบคู่ไปกับการเรียนรู้ประวัติศาสตร์ของท้องถิ่นและการเสริมสร้างวิถีชีวิตของความเป็นพลเมืองที่เข้มแข็ง </w:t>
      </w:r>
      <w:r w:rsidRPr="008B0D98">
        <w:rPr>
          <w:rFonts w:ascii="TH SarabunPSK" w:hAnsi="TH SarabunPSK" w:cs="TH SarabunPSK"/>
          <w:sz w:val="32"/>
          <w:szCs w:val="32"/>
          <w:cs/>
        </w:rPr>
        <w:br/>
        <w:t>ของสถานศึกษาในสังกัดท่าน</w:t>
      </w:r>
      <w:r w:rsidRPr="008B0D98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 xml:space="preserve">ที่เป็นต้นแบบหรือแบบอย่างที่ดี </w:t>
      </w:r>
      <w:r w:rsidRPr="008B0D98">
        <w:rPr>
          <w:rFonts w:ascii="TH SarabunPSK" w:hAnsi="TH SarabunPSK" w:cs="TH SarabunPSK"/>
          <w:sz w:val="32"/>
          <w:szCs w:val="32"/>
          <w:cs/>
        </w:rPr>
        <w:t>(</w:t>
      </w:r>
      <w:r w:rsidRPr="008B0D98">
        <w:rPr>
          <w:rFonts w:ascii="TH SarabunPSK" w:hAnsi="TH SarabunPSK" w:cs="TH SarabunPSK"/>
          <w:sz w:val="32"/>
          <w:szCs w:val="32"/>
        </w:rPr>
        <w:t>Best Practice</w:t>
      </w:r>
      <w:r w:rsidRPr="008B0D98">
        <w:rPr>
          <w:rFonts w:ascii="TH SarabunPSK" w:hAnsi="TH SarabunPSK" w:cs="TH SarabunPSK"/>
          <w:sz w:val="32"/>
          <w:szCs w:val="32"/>
          <w:cs/>
        </w:rPr>
        <w:t>) จำนวน 1 ผลงาน</w:t>
      </w:r>
      <w:r w:rsidRPr="008B0D98">
        <w:rPr>
          <w:rFonts w:ascii="TH SarabunPSK" w:hAnsi="TH SarabunPSK" w:cs="TH SarabunPSK"/>
          <w:i/>
          <w:iCs/>
          <w:spacing w:val="-10"/>
          <w:sz w:val="32"/>
          <w:szCs w:val="32"/>
          <w:cs/>
        </w:rPr>
        <w:t xml:space="preserve"> </w:t>
      </w:r>
      <w:r w:rsidRPr="008B0D98">
        <w:rPr>
          <w:rFonts w:ascii="TH SarabunPSK" w:hAnsi="TH SarabunPSK" w:cs="TH SarabunPSK"/>
          <w:sz w:val="32"/>
          <w:szCs w:val="32"/>
          <w:cs/>
        </w:rPr>
        <w:t>(นำเสนอ</w:t>
      </w:r>
      <w:r w:rsidRPr="008B0D98">
        <w:rPr>
          <w:rFonts w:ascii="TH SarabunPSK" w:hAnsi="TH SarabunPSK" w:cs="TH SarabunPSK"/>
          <w:sz w:val="32"/>
          <w:szCs w:val="32"/>
          <w:cs/>
        </w:rPr>
        <w:br/>
        <w:t xml:space="preserve">ในรูปแบบ </w:t>
      </w:r>
      <w:r w:rsidRPr="008B0D98">
        <w:rPr>
          <w:rFonts w:ascii="TH SarabunPSK" w:hAnsi="TH SarabunPSK" w:cs="TH SarabunPSK"/>
          <w:sz w:val="32"/>
          <w:szCs w:val="32"/>
        </w:rPr>
        <w:t xml:space="preserve">Infographic 1 </w:t>
      </w:r>
      <w:r w:rsidRPr="008B0D98">
        <w:rPr>
          <w:rFonts w:ascii="TH SarabunPSK" w:hAnsi="TH SarabunPSK" w:cs="TH SarabunPSK"/>
          <w:sz w:val="32"/>
          <w:szCs w:val="32"/>
          <w:cs/>
        </w:rPr>
        <w:t>แผ่น)</w:t>
      </w:r>
      <w:r w:rsidRPr="008B0D98">
        <w:rPr>
          <w:rFonts w:ascii="TH SarabunPSK" w:hAnsi="TH SarabunPSK" w:cs="TH SarabunPSK"/>
          <w:i/>
          <w:iCs/>
          <w:sz w:val="32"/>
          <w:szCs w:val="32"/>
          <w:cs/>
        </w:rPr>
        <w:t xml:space="preserve">  </w:t>
      </w:r>
    </w:p>
    <w:p w:rsidR="00AB0B2F" w:rsidRDefault="00AB0B2F" w:rsidP="008E33E0">
      <w:pPr>
        <w:tabs>
          <w:tab w:val="left" w:pos="993"/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32"/>
          <w:szCs w:val="32"/>
          <w:lang w:eastAsia="zh-CN"/>
        </w:rPr>
      </w:pPr>
    </w:p>
    <w:p w:rsidR="00AB0B2F" w:rsidRDefault="00AB0B2F" w:rsidP="008E33E0">
      <w:pPr>
        <w:tabs>
          <w:tab w:val="left" w:pos="993"/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32"/>
          <w:szCs w:val="32"/>
          <w:lang w:eastAsia="zh-CN"/>
        </w:rPr>
      </w:pPr>
    </w:p>
    <w:p w:rsidR="00AB0B2F" w:rsidRPr="008B0D98" w:rsidRDefault="00AB0B2F" w:rsidP="008E33E0">
      <w:pPr>
        <w:tabs>
          <w:tab w:val="left" w:pos="993"/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32"/>
          <w:szCs w:val="32"/>
          <w:lang w:eastAsia="zh-CN"/>
        </w:rPr>
      </w:pPr>
    </w:p>
    <w:p w:rsidR="008E33E0" w:rsidRPr="008B0D98" w:rsidRDefault="00C92A4B" w:rsidP="008E33E0">
      <w:pPr>
        <w:tabs>
          <w:tab w:val="left" w:pos="993"/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</w:rPr>
      </w:pPr>
      <w:r w:rsidRPr="008B0D98">
        <w:rPr>
          <w:rFonts w:ascii="TH SarabunPSK" w:hAnsi="TH SarabunPSK" w:cs="TH SarabunPSK"/>
          <w:noProof/>
        </w:rPr>
        <w:lastRenderedPageBreak/>
        <w:pict>
          <v:group id="_x0000_s1045" style="position:absolute;left:0;text-align:left;margin-left:4.6pt;margin-top:2pt;width:440.2pt;height:367.85pt;z-index:251680256" coordorigin="1552,9574" coordsize="8804,6130">
            <v:shape id="รูปภาพ 1" o:spid="_x0000_s1046" type="#_x0000_t75" style="position:absolute;left:1552;top:13241;width:4254;height:2463;visibility:visible">
              <v:imagedata r:id="rId24" o:title="" croptop="13645f" cropbottom="23206f" cropleft="10032f" cropright="30848f"/>
            </v:shape>
            <v:shape id="รูปภาพ 2" o:spid="_x0000_s1047" type="#_x0000_t75" style="position:absolute;left:5990;top:13241;width:4366;height:2463;visibility:visible">
              <v:imagedata r:id="rId25" o:title="" croptop="22710f" cropbottom="17463f" cropleft="29281f" cropright="9482f"/>
            </v:shape>
            <v:shape id="รูปภาพ 3" o:spid="_x0000_s1048" type="#_x0000_t75" style="position:absolute;left:1552;top:9574;width:8804;height:3493;visibility:visible">
              <v:imagedata r:id="rId26" o:title="ขั้นตอนการทำแผน Active ประวัติศาสตร์"/>
            </v:shape>
          </v:group>
        </w:pict>
      </w:r>
    </w:p>
    <w:p w:rsidR="008E33E0" w:rsidRPr="008B0D98" w:rsidRDefault="008E33E0" w:rsidP="008E33E0">
      <w:pPr>
        <w:rPr>
          <w:rFonts w:ascii="TH SarabunPSK" w:hAnsi="TH SarabunPSK" w:cs="TH SarabunPSK"/>
        </w:rPr>
      </w:pPr>
    </w:p>
    <w:p w:rsidR="008E33E0" w:rsidRPr="008B0D98" w:rsidRDefault="008E33E0" w:rsidP="008E33E0">
      <w:pPr>
        <w:rPr>
          <w:rFonts w:ascii="TH SarabunPSK" w:hAnsi="TH SarabunPSK" w:cs="TH SarabunPSK"/>
        </w:rPr>
      </w:pPr>
    </w:p>
    <w:p w:rsidR="008E33E0" w:rsidRPr="008B0D98" w:rsidRDefault="008E33E0" w:rsidP="008E33E0">
      <w:pPr>
        <w:rPr>
          <w:rFonts w:ascii="TH SarabunPSK" w:hAnsi="TH SarabunPSK" w:cs="TH SarabunPSK"/>
        </w:rPr>
      </w:pPr>
    </w:p>
    <w:p w:rsidR="008E33E0" w:rsidRPr="008B0D98" w:rsidRDefault="008E33E0" w:rsidP="008E33E0">
      <w:pPr>
        <w:rPr>
          <w:rFonts w:ascii="TH SarabunPSK" w:hAnsi="TH SarabunPSK" w:cs="TH SarabunPSK"/>
        </w:rPr>
      </w:pPr>
    </w:p>
    <w:p w:rsidR="008E33E0" w:rsidRPr="008B0D98" w:rsidRDefault="008E33E0" w:rsidP="008E33E0">
      <w:pPr>
        <w:rPr>
          <w:rFonts w:ascii="TH SarabunPSK" w:hAnsi="TH SarabunPSK" w:cs="TH SarabunPSK"/>
        </w:rPr>
      </w:pPr>
    </w:p>
    <w:p w:rsidR="008E33E0" w:rsidRPr="008B0D98" w:rsidRDefault="008E33E0" w:rsidP="008E33E0">
      <w:pPr>
        <w:rPr>
          <w:rFonts w:ascii="TH SarabunPSK" w:hAnsi="TH SarabunPSK" w:cs="TH SarabunPSK"/>
        </w:rPr>
      </w:pPr>
    </w:p>
    <w:p w:rsidR="008E33E0" w:rsidRPr="008B0D98" w:rsidRDefault="008E33E0" w:rsidP="008E33E0">
      <w:pPr>
        <w:rPr>
          <w:rFonts w:ascii="TH SarabunPSK" w:hAnsi="TH SarabunPSK" w:cs="TH SarabunPSK"/>
        </w:rPr>
      </w:pPr>
    </w:p>
    <w:p w:rsidR="008E33E0" w:rsidRPr="008B0D98" w:rsidRDefault="008E33E0" w:rsidP="008E33E0">
      <w:pPr>
        <w:rPr>
          <w:rFonts w:ascii="TH SarabunPSK" w:hAnsi="TH SarabunPSK" w:cs="TH SarabunPSK"/>
        </w:rPr>
      </w:pPr>
    </w:p>
    <w:p w:rsidR="008E33E0" w:rsidRPr="008B0D98" w:rsidRDefault="008E33E0" w:rsidP="008E33E0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:rsidR="008E33E0" w:rsidRPr="008B0D98" w:rsidRDefault="008E33E0" w:rsidP="008E33E0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:rsidR="008E33E0" w:rsidRPr="008B0D98" w:rsidRDefault="008E33E0" w:rsidP="008E33E0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:rsidR="008E33E0" w:rsidRPr="008B0D98" w:rsidRDefault="008E33E0" w:rsidP="008E33E0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:rsidR="008E33E0" w:rsidRPr="008B0D98" w:rsidRDefault="008E33E0" w:rsidP="008E33E0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:rsidR="008E33E0" w:rsidRPr="008B0D98" w:rsidRDefault="008E33E0" w:rsidP="008E33E0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:rsidR="00874271" w:rsidRPr="008B0D98" w:rsidRDefault="00874271" w:rsidP="003656C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</w:p>
    <w:p w:rsidR="008E33E0" w:rsidRPr="008B0D98" w:rsidRDefault="008E33E0" w:rsidP="003656C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</w:p>
    <w:p w:rsidR="008E33E0" w:rsidRPr="008B0D98" w:rsidRDefault="008E33E0" w:rsidP="003656C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</w:p>
    <w:p w:rsidR="00941382" w:rsidRPr="008B0D98" w:rsidRDefault="00941382" w:rsidP="00941382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8B0D98">
        <w:rPr>
          <w:rFonts w:ascii="TH SarabunPSK" w:hAnsi="TH SarabunPSK" w:cs="TH SarabunPSK"/>
          <w:b/>
          <w:bCs/>
          <w:sz w:val="32"/>
          <w:szCs w:val="32"/>
          <w:cs/>
        </w:rPr>
        <w:t xml:space="preserve">สำนักงานเขตพื้นที่การศึกษามัธยมศึกษากาญจนบุรี </w:t>
      </w:r>
    </w:p>
    <w:p w:rsidR="00941382" w:rsidRPr="00A33D4B" w:rsidRDefault="00941382" w:rsidP="00941382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 w:rsidRPr="00A33D4B">
        <w:rPr>
          <w:rFonts w:ascii="TH SarabunPSK" w:hAnsi="TH SarabunPSK" w:cs="TH SarabunPSK"/>
          <w:b/>
          <w:bCs/>
          <w:sz w:val="32"/>
          <w:szCs w:val="32"/>
        </w:rPr>
        <w:tab/>
      </w:r>
      <w:r w:rsidRPr="00A33D4B">
        <w:rPr>
          <w:rFonts w:ascii="TH SarabunPSK" w:hAnsi="TH SarabunPSK" w:cs="TH SarabunPSK"/>
          <w:b/>
          <w:bCs/>
          <w:sz w:val="32"/>
          <w:szCs w:val="32"/>
          <w:cs/>
        </w:rPr>
        <w:t xml:space="preserve">      สภาพการดำเนินงาน ความก้าวหน้า และผลสำเร็จของการดำเนินงานตามนโยบาย </w:t>
      </w:r>
    </w:p>
    <w:p w:rsidR="00941382" w:rsidRPr="008B0D98" w:rsidRDefault="00941382" w:rsidP="00941382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>1.</w:t>
      </w:r>
      <w:r w:rsidRPr="008B0D98">
        <w:rPr>
          <w:rFonts w:ascii="TH SarabunPSK" w:hAnsi="TH SarabunPSK" w:cs="TH SarabunPSK"/>
          <w:sz w:val="32"/>
          <w:szCs w:val="32"/>
        </w:rPr>
        <w:t>2</w:t>
      </w:r>
      <w:r w:rsidRPr="008B0D98">
        <w:rPr>
          <w:rFonts w:ascii="TH SarabunPSK" w:hAnsi="TH SarabunPSK" w:cs="TH SarabunPSK"/>
          <w:sz w:val="32"/>
          <w:szCs w:val="32"/>
          <w:cs/>
        </w:rPr>
        <w:t>.2.1 จัดการอบรมเชิงปฏิบัติการการเรียนรู้การสอนประวัติศาสตร์และหน้าที่พลเมืองให้มีความทันสมัย สอดรับกับวิถีใหม่ เหมาะสมกับวัยของผู้เรียน ควบคู่ไปกับการเรียนรู้ประวัติศาสตร์ของท้องถิ่นให้กับโรงเรียนที่ร้องขอมาเพื่อให้ความรู้เพิ่มเติมให้ครูสามารถนำไปประยุกต์ใช้ในการจัดการเรียนการสอนในช่วงสถานการณ์การแพร่ระบาดของโรคติดเชื่อไวรัสโค</w:t>
      </w:r>
      <w:proofErr w:type="spellStart"/>
      <w:r w:rsidRPr="008B0D98">
        <w:rPr>
          <w:rFonts w:ascii="TH SarabunPSK" w:hAnsi="TH SarabunPSK" w:cs="TH SarabunPSK"/>
          <w:sz w:val="32"/>
          <w:szCs w:val="32"/>
          <w:cs/>
        </w:rPr>
        <w:t>โร</w:t>
      </w:r>
      <w:proofErr w:type="spellEnd"/>
      <w:r w:rsidRPr="008B0D98">
        <w:rPr>
          <w:rFonts w:ascii="TH SarabunPSK" w:hAnsi="TH SarabunPSK" w:cs="TH SarabunPSK"/>
          <w:sz w:val="32"/>
          <w:szCs w:val="32"/>
          <w:cs/>
        </w:rPr>
        <w:t>น่า (</w:t>
      </w:r>
      <w:r w:rsidRPr="008B0D98">
        <w:rPr>
          <w:rFonts w:ascii="TH SarabunPSK" w:hAnsi="TH SarabunPSK" w:cs="TH SarabunPSK"/>
          <w:sz w:val="32"/>
          <w:szCs w:val="32"/>
        </w:rPr>
        <w:t>COVID-</w:t>
      </w:r>
      <w:r w:rsidRPr="008B0D98">
        <w:rPr>
          <w:rFonts w:ascii="TH SarabunPSK" w:hAnsi="TH SarabunPSK" w:cs="TH SarabunPSK"/>
          <w:sz w:val="32"/>
          <w:szCs w:val="32"/>
          <w:cs/>
        </w:rPr>
        <w:t>๑๙) โดยได้จัดอบรมเรื่อง</w:t>
      </w:r>
      <w:r w:rsidRPr="008B0D98">
        <w:rPr>
          <w:rFonts w:ascii="TH SarabunPSK" w:hAnsi="TH SarabunPSK" w:cs="TH SarabunPSK"/>
          <w:sz w:val="32"/>
          <w:szCs w:val="32"/>
        </w:rPr>
        <w:t xml:space="preserve"> </w:t>
      </w:r>
      <w:r w:rsidRPr="008B0D98">
        <w:rPr>
          <w:rFonts w:ascii="TH SarabunPSK" w:hAnsi="TH SarabunPSK" w:cs="TH SarabunPSK"/>
          <w:sz w:val="32"/>
          <w:szCs w:val="32"/>
          <w:cs/>
        </w:rPr>
        <w:t>“การพัฒนาหลักสูตรท้องถิ่นรูปแบบบูรณาการการใช้โครงงานเป็นฐาน (</w:t>
      </w:r>
      <w:r w:rsidRPr="008B0D98">
        <w:rPr>
          <w:rFonts w:ascii="TH SarabunPSK" w:hAnsi="TH SarabunPSK" w:cs="TH SarabunPSK"/>
          <w:sz w:val="32"/>
          <w:szCs w:val="32"/>
        </w:rPr>
        <w:t>Project-Based Learning</w:t>
      </w:r>
      <w:r w:rsidRPr="008B0D98">
        <w:rPr>
          <w:rFonts w:ascii="TH SarabunPSK" w:hAnsi="TH SarabunPSK" w:cs="TH SarabunPSK"/>
          <w:sz w:val="32"/>
          <w:szCs w:val="32"/>
          <w:cs/>
        </w:rPr>
        <w:t>)</w:t>
      </w:r>
      <w:r w:rsidRPr="008B0D98">
        <w:rPr>
          <w:rFonts w:ascii="TH SarabunPSK" w:hAnsi="TH SarabunPSK" w:cs="TH SarabunPSK"/>
          <w:sz w:val="32"/>
          <w:szCs w:val="32"/>
        </w:rPr>
        <w:t xml:space="preserve"> </w:t>
      </w:r>
    </w:p>
    <w:p w:rsidR="00941382" w:rsidRPr="008B0D98" w:rsidRDefault="00941382" w:rsidP="00941382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>1.</w:t>
      </w:r>
      <w:r w:rsidRPr="008B0D98">
        <w:rPr>
          <w:rFonts w:ascii="TH SarabunPSK" w:hAnsi="TH SarabunPSK" w:cs="TH SarabunPSK"/>
          <w:sz w:val="32"/>
          <w:szCs w:val="32"/>
        </w:rPr>
        <w:t>2</w:t>
      </w:r>
      <w:r w:rsidRPr="008B0D98">
        <w:rPr>
          <w:rFonts w:ascii="TH SarabunPSK" w:hAnsi="TH SarabunPSK" w:cs="TH SarabunPSK"/>
          <w:sz w:val="32"/>
          <w:szCs w:val="32"/>
          <w:cs/>
        </w:rPr>
        <w:t>.2.2 ครูผู้สอนจัดกิจกรรมการเรียนรู้การสอนประวัติศาสตร์และหน้าที่พลเมืองให้มีความทันสมัย สอดรับกับวิถีใหม่ เหมาะสมกับวัยของผู้เรียน ควบคู่ไปกับการเรียนรู้ประวัติศาสตร์ของท้องถิ่นโดยใช้กระบวนการเรียนรู้เชิงรุก (</w:t>
      </w:r>
      <w:r w:rsidRPr="008B0D98">
        <w:rPr>
          <w:rFonts w:ascii="TH SarabunPSK" w:hAnsi="TH SarabunPSK" w:cs="TH SarabunPSK"/>
          <w:sz w:val="32"/>
          <w:szCs w:val="32"/>
        </w:rPr>
        <w:t>Active Learning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) โดยบูรณาการในกลุ่มสาระการเรียนรู้แต่ละวิชา และระหว่างกลุ่มสาระการเรียนรู้ ซึ่งเป็นการบูรณาการให้เหมาะสมตามบริบทของโรงเรียน </w:t>
      </w:r>
    </w:p>
    <w:p w:rsidR="00941382" w:rsidRPr="008B0D98" w:rsidRDefault="00941382" w:rsidP="00941382">
      <w:pPr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  <w:t>1.2.2.3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 ประชาสัมพันธ์การประกวดคัดเลือกการออกแบบกิจกรรมการเรียนรู้</w:t>
      </w:r>
      <w:r w:rsidRPr="008B0D98">
        <w:rPr>
          <w:rFonts w:ascii="TH SarabunPSK" w:hAnsi="TH SarabunPSK" w:cs="TH SarabunPSK"/>
          <w:sz w:val="32"/>
          <w:szCs w:val="32"/>
        </w:rPr>
        <w:t xml:space="preserve"> / </w:t>
      </w:r>
      <w:r w:rsidRPr="008B0D98">
        <w:rPr>
          <w:rFonts w:ascii="TH SarabunPSK" w:hAnsi="TH SarabunPSK" w:cs="TH SarabunPSK"/>
          <w:sz w:val="32"/>
          <w:szCs w:val="32"/>
          <w:cs/>
        </w:rPr>
        <w:t>คัดเลือกสื่อนวัตกรรมวิธีการปฏิบัติที่เป็นเลิศ</w:t>
      </w:r>
      <w:r w:rsidRPr="008B0D98">
        <w:rPr>
          <w:rFonts w:ascii="TH SarabunPSK" w:hAnsi="TH SarabunPSK" w:cs="TH SarabunPSK"/>
          <w:sz w:val="32"/>
          <w:szCs w:val="32"/>
        </w:rPr>
        <w:t xml:space="preserve"> (Best Practice) /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 รายงานการวิจัยในชั้นเรียน</w:t>
      </w:r>
    </w:p>
    <w:p w:rsidR="00941382" w:rsidRPr="008B0D98" w:rsidRDefault="00941382" w:rsidP="00941382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  <w:cs/>
        </w:rPr>
      </w:pPr>
      <w:r w:rsidRPr="008B0D98">
        <w:rPr>
          <w:rFonts w:ascii="TH SarabunPSK" w:hAnsi="TH SarabunPSK" w:cs="TH SarabunPSK"/>
          <w:sz w:val="32"/>
          <w:szCs w:val="32"/>
        </w:rPr>
        <w:lastRenderedPageBreak/>
        <w:tab/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     </w:t>
      </w:r>
      <w:r w:rsidRPr="008B0D98">
        <w:rPr>
          <w:rFonts w:ascii="TH SarabunPSK" w:hAnsi="TH SarabunPSK" w:cs="TH SarabunPSK"/>
          <w:sz w:val="32"/>
          <w:szCs w:val="32"/>
          <w:cs/>
        </w:rPr>
        <w:tab/>
        <w:t>1.2.3 ปัญหาและอุปสรรค</w:t>
      </w:r>
    </w:p>
    <w:p w:rsidR="00941382" w:rsidRPr="008B0D98" w:rsidRDefault="00941382" w:rsidP="00941382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880" w:hanging="720"/>
        <w:rPr>
          <w:rFonts w:ascii="TH SarabunPSK" w:hAnsi="TH SarabunPSK" w:cs="TH SarabunPSK"/>
          <w:sz w:val="32"/>
          <w:szCs w:val="32"/>
          <w:cs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 xml:space="preserve">1.2.3.1 ด้านครูผู้สอน  </w:t>
      </w:r>
      <w:r w:rsidRPr="008B0D98">
        <w:rPr>
          <w:rFonts w:ascii="TH SarabunPSK" w:hAnsi="TH SarabunPSK" w:cs="TH SarabunPSK"/>
          <w:sz w:val="32"/>
          <w:szCs w:val="32"/>
        </w:rPr>
        <w:br/>
        <w:t xml:space="preserve">- </w:t>
      </w:r>
      <w:r w:rsidRPr="008B0D98">
        <w:rPr>
          <w:rFonts w:ascii="TH SarabunPSK" w:hAnsi="TH SarabunPSK" w:cs="TH SarabunPSK"/>
          <w:sz w:val="32"/>
          <w:szCs w:val="32"/>
          <w:cs/>
        </w:rPr>
        <w:t>ครูมีภาระงานมาก ไม่มีเวลามากพอการศึกษาค้นคว้าหาความรู้เพิ่มเติม</w:t>
      </w:r>
    </w:p>
    <w:p w:rsidR="00941382" w:rsidRPr="008B0D98" w:rsidRDefault="00941382" w:rsidP="00941382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880" w:hanging="72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  <w:t>-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 ครูบางส่วนยังจัดการเรียนการสอนในรูปแบบการจัดการเรียนรู้แบบเดิมๆ</w:t>
      </w:r>
    </w:p>
    <w:p w:rsidR="00941382" w:rsidRPr="008B0D98" w:rsidRDefault="00941382" w:rsidP="00941382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052" w:firstLine="108"/>
        <w:jc w:val="thaiDistribute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 xml:space="preserve">1.2.3.2 ด้านการบริหารจัดการ  </w:t>
      </w:r>
    </w:p>
    <w:p w:rsidR="00941382" w:rsidRPr="008B0D98" w:rsidRDefault="00941382" w:rsidP="00941382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880"/>
        <w:rPr>
          <w:rFonts w:ascii="TH SarabunPSK" w:hAnsi="TH SarabunPSK" w:cs="TH SarabunPSK"/>
          <w:sz w:val="32"/>
          <w:szCs w:val="32"/>
          <w:cs/>
        </w:rPr>
      </w:pPr>
      <w:r w:rsidRPr="008B0D98">
        <w:rPr>
          <w:rFonts w:ascii="TH SarabunPSK" w:hAnsi="TH SarabunPSK" w:cs="TH SarabunPSK"/>
          <w:sz w:val="32"/>
          <w:szCs w:val="32"/>
        </w:rPr>
        <w:t>-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 ขาดงบประมาณในการดำเนินโครงการ / งบประมาณล่าช้า</w:t>
      </w:r>
    </w:p>
    <w:p w:rsidR="00941382" w:rsidRPr="008B0D98" w:rsidRDefault="00941382" w:rsidP="00941382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127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  <w:t>-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 งบประมาณและการดำเนินการตามช่วงเวลาไม่มีความเหมาะสม และไม่</w:t>
      </w:r>
    </w:p>
    <w:p w:rsidR="00941382" w:rsidRPr="008B0D98" w:rsidRDefault="00941382" w:rsidP="00941382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 xml:space="preserve">สอดคล้อง </w:t>
      </w:r>
    </w:p>
    <w:p w:rsidR="00941382" w:rsidRPr="008B0D98" w:rsidRDefault="00941382" w:rsidP="00941382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1440" w:firstLine="72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 xml:space="preserve">1.2.3.3 ด้านสื่อ วัสดุอุปกรณ์  </w:t>
      </w:r>
    </w:p>
    <w:p w:rsidR="00941382" w:rsidRPr="008B0D98" w:rsidRDefault="00941382" w:rsidP="00941382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88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>-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 สื่อ วัสดุอุปกรณ์ยังไม่เพียงพอและยังขาดประสิทธิภาพ โดยเฉพาะ</w:t>
      </w:r>
    </w:p>
    <w:p w:rsidR="00941382" w:rsidRPr="008B0D98" w:rsidRDefault="00941382" w:rsidP="00941382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  <w:cs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>อย่างยิ่งการจัดการเรียนรู้หลักสูตรท้องถิ่นในช่วงสถานการณ์ออนไลน์ต้องใช้เทคนิคและวัสดุ สื่ออุปกรณ์ และเครื่องมือเทคโนโลยีที่มีคุณภาพ มีประสิทธิภาพและพร้อมใช้</w:t>
      </w:r>
    </w:p>
    <w:p w:rsidR="00941382" w:rsidRPr="008B0D98" w:rsidRDefault="00941382" w:rsidP="00941382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1407" w:firstLine="72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>1.</w:t>
      </w:r>
      <w:r w:rsidRPr="008B0D98">
        <w:rPr>
          <w:rFonts w:ascii="TH SarabunPSK" w:hAnsi="TH SarabunPSK" w:cs="TH SarabunPSK"/>
          <w:sz w:val="32"/>
          <w:szCs w:val="32"/>
          <w:cs/>
        </w:rPr>
        <w:t>2</w:t>
      </w:r>
      <w:r w:rsidRPr="008B0D98">
        <w:rPr>
          <w:rFonts w:ascii="TH SarabunPSK" w:hAnsi="TH SarabunPSK" w:cs="TH SarabunPSK"/>
          <w:sz w:val="32"/>
          <w:szCs w:val="32"/>
        </w:rPr>
        <w:t xml:space="preserve">.3.4 </w:t>
      </w:r>
      <w:r w:rsidRPr="008B0D98">
        <w:rPr>
          <w:rFonts w:ascii="TH SarabunPSK" w:hAnsi="TH SarabunPSK" w:cs="TH SarabunPSK"/>
          <w:sz w:val="32"/>
          <w:szCs w:val="32"/>
          <w:cs/>
        </w:rPr>
        <w:t>ด้านอื่น ๆ</w:t>
      </w:r>
    </w:p>
    <w:p w:rsidR="00941382" w:rsidRPr="008B0D98" w:rsidRDefault="00941382" w:rsidP="00941382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880"/>
        <w:jc w:val="thaiDistribute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 xml:space="preserve">- </w:t>
      </w:r>
      <w:r w:rsidRPr="008B0D98">
        <w:rPr>
          <w:rFonts w:ascii="TH SarabunPSK" w:hAnsi="TH SarabunPSK" w:cs="TH SarabunPSK"/>
          <w:sz w:val="32"/>
          <w:szCs w:val="32"/>
          <w:cs/>
        </w:rPr>
        <w:t>ในช่วงสถานการณ์การแพร่ระบาดของโรคติดเชื้อไวรัสโค</w:t>
      </w:r>
      <w:proofErr w:type="spellStart"/>
      <w:r w:rsidRPr="008B0D98">
        <w:rPr>
          <w:rFonts w:ascii="TH SarabunPSK" w:hAnsi="TH SarabunPSK" w:cs="TH SarabunPSK"/>
          <w:sz w:val="32"/>
          <w:szCs w:val="32"/>
          <w:cs/>
        </w:rPr>
        <w:t>โร</w:t>
      </w:r>
      <w:proofErr w:type="spellEnd"/>
      <w:r w:rsidRPr="008B0D98">
        <w:rPr>
          <w:rFonts w:ascii="TH SarabunPSK" w:hAnsi="TH SarabunPSK" w:cs="TH SarabunPSK"/>
          <w:sz w:val="32"/>
          <w:szCs w:val="32"/>
          <w:cs/>
        </w:rPr>
        <w:t xml:space="preserve">น่า </w:t>
      </w:r>
    </w:p>
    <w:p w:rsidR="00941382" w:rsidRPr="008B0D98" w:rsidRDefault="00941382" w:rsidP="00941382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>(</w:t>
      </w:r>
      <w:r w:rsidRPr="008B0D98">
        <w:rPr>
          <w:rFonts w:ascii="TH SarabunPSK" w:hAnsi="TH SarabunPSK" w:cs="TH SarabunPSK"/>
          <w:sz w:val="32"/>
          <w:szCs w:val="32"/>
        </w:rPr>
        <w:t>COVID-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๑๙) สถานศึกษาไม่สามารถดำเนินการจัดการเรียนการสอนในรูปแบบที่แน่นอน ซึ่งบางแห่งก็จัด               การเรียนรู้แบบผสมผสาน บางแห่งก็จัดแบบ </w:t>
      </w:r>
      <w:r w:rsidRPr="008B0D98">
        <w:rPr>
          <w:rFonts w:ascii="TH SarabunPSK" w:hAnsi="TH SarabunPSK" w:cs="TH SarabunPSK"/>
          <w:sz w:val="32"/>
          <w:szCs w:val="32"/>
        </w:rPr>
        <w:t xml:space="preserve">On-line / On-site / On-hand / On-Demand </w:t>
      </w:r>
      <w:r w:rsidRPr="008B0D98">
        <w:rPr>
          <w:rFonts w:ascii="TH SarabunPSK" w:hAnsi="TH SarabunPSK" w:cs="TH SarabunPSK"/>
          <w:sz w:val="32"/>
          <w:szCs w:val="32"/>
          <w:cs/>
        </w:rPr>
        <w:t>ตามบริบทและความเหมาะของแต่ละแห่ง ดังนั้น การจัดการเรียนรู้จึงมีหลากหลายรูปแบบตามสถานการณ์ ความรู้ความสามารถ ของครูผู้สอน</w:t>
      </w:r>
    </w:p>
    <w:p w:rsidR="00941382" w:rsidRPr="008B0D98" w:rsidRDefault="00941382" w:rsidP="00941382">
      <w:pPr>
        <w:tabs>
          <w:tab w:val="left" w:pos="1134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127" w:hanging="993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  <w:t xml:space="preserve">1.2.4 การแก้ไขปัญหาของหน่วยงาน/สถานศึกษา </w:t>
      </w:r>
    </w:p>
    <w:p w:rsidR="00941382" w:rsidRPr="008B0D98" w:rsidRDefault="00941382" w:rsidP="00941382">
      <w:pPr>
        <w:tabs>
          <w:tab w:val="left" w:pos="1134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127" w:hanging="993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</w:rPr>
        <w:t xml:space="preserve"> </w:t>
      </w:r>
      <w:r w:rsidRPr="008B0D98">
        <w:rPr>
          <w:rFonts w:ascii="TH SarabunPSK" w:hAnsi="TH SarabunPSK" w:cs="TH SarabunPSK"/>
          <w:sz w:val="32"/>
          <w:szCs w:val="32"/>
        </w:rPr>
        <w:tab/>
        <w:t>-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 สำนักงานเขตพื้นที่การศึกษาให้นโยบายกับผู้บริหารและฝ่ายวิชาการเกี่ยวกับ</w:t>
      </w:r>
    </w:p>
    <w:p w:rsidR="00941382" w:rsidRPr="008B0D98" w:rsidRDefault="00941382" w:rsidP="00941382">
      <w:pPr>
        <w:tabs>
          <w:tab w:val="left" w:pos="1134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>เรื่อง ระบบดูแลช่วยเหลือนักเรียน</w:t>
      </w:r>
      <w:r w:rsidRPr="008B0D98">
        <w:rPr>
          <w:rFonts w:ascii="TH SarabunPSK" w:hAnsi="TH SarabunPSK" w:cs="TH SarabunPSK"/>
          <w:sz w:val="32"/>
          <w:szCs w:val="32"/>
        </w:rPr>
        <w:t xml:space="preserve"> </w:t>
      </w:r>
      <w:r w:rsidRPr="008B0D98">
        <w:rPr>
          <w:rFonts w:ascii="TH SarabunPSK" w:hAnsi="TH SarabunPSK" w:cs="TH SarabunPSK"/>
          <w:sz w:val="32"/>
          <w:szCs w:val="32"/>
          <w:cs/>
        </w:rPr>
        <w:t>การพัฒนา แก้ไขปัญหาคุณภาพการจัดการศึกษา การลดเวลาเรียนเพิ่ม เวลารู้ การลดภาระงานนักเรียน แนวทางการจัดการเรียนรู้เชิงรุก (</w:t>
      </w:r>
      <w:r w:rsidRPr="008B0D98">
        <w:rPr>
          <w:rFonts w:ascii="TH SarabunPSK" w:hAnsi="TH SarabunPSK" w:cs="TH SarabunPSK"/>
          <w:sz w:val="32"/>
          <w:szCs w:val="32"/>
        </w:rPr>
        <w:t>Active Learning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) </w:t>
      </w:r>
    </w:p>
    <w:p w:rsidR="00941382" w:rsidRPr="008B0D98" w:rsidRDefault="00941382" w:rsidP="00941382">
      <w:pPr>
        <w:tabs>
          <w:tab w:val="left" w:pos="1134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127" w:hanging="993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     - สถานศึกษารับนโยบายและแนวทางการแก้ไขปัญหาต่างๆ จากสำนักงาน</w:t>
      </w:r>
    </w:p>
    <w:p w:rsidR="00941382" w:rsidRPr="008B0D98" w:rsidRDefault="00941382" w:rsidP="00941382">
      <w:pPr>
        <w:tabs>
          <w:tab w:val="left" w:pos="1134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>เขตพื้นที่และหน่วยงานต้นสังกัด ได้จัดการอบรมให้ความรู้เพิ่มเติมแก่ครู ช่วยเหลือแก้ปัญหาให้ครูในการดูแลนักเรียนทั้งในเรื่องการเรียน การให้การบ้าน การดำรงชีวิตในชีวิตประจำวันในช่วงสถานการณ์การแพร่ระบาดของโรคติดไวรัสโค</w:t>
      </w:r>
      <w:proofErr w:type="spellStart"/>
      <w:r w:rsidRPr="008B0D98">
        <w:rPr>
          <w:rFonts w:ascii="TH SarabunPSK" w:hAnsi="TH SarabunPSK" w:cs="TH SarabunPSK"/>
          <w:sz w:val="32"/>
          <w:szCs w:val="32"/>
          <w:cs/>
        </w:rPr>
        <w:t>โร</w:t>
      </w:r>
      <w:proofErr w:type="spellEnd"/>
      <w:r w:rsidRPr="008B0D98">
        <w:rPr>
          <w:rFonts w:ascii="TH SarabunPSK" w:hAnsi="TH SarabunPSK" w:cs="TH SarabunPSK"/>
          <w:sz w:val="32"/>
          <w:szCs w:val="32"/>
          <w:cs/>
        </w:rPr>
        <w:t>น่า (</w:t>
      </w:r>
      <w:r w:rsidRPr="008B0D98">
        <w:rPr>
          <w:rFonts w:ascii="TH SarabunPSK" w:hAnsi="TH SarabunPSK" w:cs="TH SarabunPSK"/>
          <w:sz w:val="32"/>
          <w:szCs w:val="32"/>
        </w:rPr>
        <w:t>COVID-</w:t>
      </w:r>
      <w:r w:rsidRPr="008B0D98">
        <w:rPr>
          <w:rFonts w:ascii="TH SarabunPSK" w:hAnsi="TH SarabunPSK" w:cs="TH SarabunPSK"/>
          <w:sz w:val="32"/>
          <w:szCs w:val="32"/>
          <w:cs/>
        </w:rPr>
        <w:t>๑๙)</w:t>
      </w:r>
    </w:p>
    <w:p w:rsidR="00941382" w:rsidRPr="008B0D98" w:rsidRDefault="00941382" w:rsidP="00941382">
      <w:pPr>
        <w:tabs>
          <w:tab w:val="left" w:pos="1134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127" w:hanging="993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  <w:t xml:space="preserve">   </w:t>
      </w:r>
      <w:r w:rsidRPr="008B0D98">
        <w:rPr>
          <w:rFonts w:ascii="TH SarabunPSK" w:hAnsi="TH SarabunPSK" w:cs="TH SarabunPSK"/>
          <w:sz w:val="32"/>
          <w:szCs w:val="32"/>
        </w:rPr>
        <w:t xml:space="preserve">- </w:t>
      </w:r>
      <w:r w:rsidRPr="008B0D98">
        <w:rPr>
          <w:rFonts w:ascii="TH SarabunPSK" w:hAnsi="TH SarabunPSK" w:cs="TH SarabunPSK"/>
          <w:sz w:val="32"/>
          <w:szCs w:val="32"/>
          <w:cs/>
        </w:rPr>
        <w:t>สำนักงานเขตพื้นที่การศึกษาโดยศึกษานิเทศก์เข้านิเทศ ติดตามการจัด</w:t>
      </w:r>
    </w:p>
    <w:p w:rsidR="00941382" w:rsidRPr="008B0D98" w:rsidRDefault="00941382" w:rsidP="00941382">
      <w:pPr>
        <w:tabs>
          <w:tab w:val="left" w:pos="1134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  <w:cs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>การเรียนรู้ของครูเพื่อจะได้พบกับสภาพปัญหาที่แท้จริงและดำเนินการให้ความช่วยเหลือ แนะนำ และสร้างขวัญกำลังใจให้กับครู</w:t>
      </w:r>
    </w:p>
    <w:p w:rsidR="00941382" w:rsidRPr="008B0D98" w:rsidRDefault="00941382" w:rsidP="00941382">
      <w:pPr>
        <w:tabs>
          <w:tab w:val="left" w:pos="1134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  <w:t xml:space="preserve">1.2.5 </w:t>
      </w:r>
      <w:r w:rsidRPr="008B0D98">
        <w:rPr>
          <w:rFonts w:ascii="TH SarabunPSK" w:hAnsi="TH SarabunPSK" w:cs="TH SarabunPSK"/>
          <w:sz w:val="32"/>
          <w:szCs w:val="32"/>
          <w:cs/>
        </w:rPr>
        <w:t>ข้อเสนอเชิงนโยบาย (ท่านมีความเห็นว่า ศธ.ควรมีข้อสั่งการเพื่อขับเคลื่อนเรื่องนี้หรือแก้ปัญหาอุปสรรคดังกล่าวอย่างไร)</w:t>
      </w:r>
    </w:p>
    <w:p w:rsidR="00941382" w:rsidRPr="008B0D98" w:rsidRDefault="00941382" w:rsidP="00941382">
      <w:pPr>
        <w:tabs>
          <w:tab w:val="left" w:pos="1134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lastRenderedPageBreak/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</w:rPr>
        <w:t xml:space="preserve">- </w:t>
      </w:r>
      <w:proofErr w:type="spellStart"/>
      <w:proofErr w:type="gramStart"/>
      <w:r w:rsidRPr="008B0D98">
        <w:rPr>
          <w:rFonts w:ascii="TH SarabunPSK" w:hAnsi="TH SarabunPSK" w:cs="TH SarabunPSK"/>
          <w:sz w:val="32"/>
          <w:szCs w:val="32"/>
          <w:cs/>
        </w:rPr>
        <w:t>สพฐ</w:t>
      </w:r>
      <w:proofErr w:type="spellEnd"/>
      <w:r w:rsidRPr="008B0D98">
        <w:rPr>
          <w:rFonts w:ascii="TH SarabunPSK" w:hAnsi="TH SarabunPSK" w:cs="TH SarabunPSK"/>
          <w:sz w:val="32"/>
          <w:szCs w:val="32"/>
          <w:cs/>
        </w:rPr>
        <w:t>.และ</w:t>
      </w:r>
      <w:proofErr w:type="gramEnd"/>
      <w:r w:rsidRPr="008B0D98">
        <w:rPr>
          <w:rFonts w:ascii="TH SarabunPSK" w:hAnsi="TH SarabunPSK" w:cs="TH SarabunPSK"/>
          <w:sz w:val="32"/>
          <w:szCs w:val="32"/>
          <w:cs/>
        </w:rPr>
        <w:t xml:space="preserve"> ศธ.ควรสั่งการหรือติดตามการปฏิบัติงานตามโครงการต่างๆ               โดยพิจารณาถึงความเหมาะสมและสอดคล้องกับบริบทของพื้นที่ สถานการณ์ งบประมาณ และเวลา</w:t>
      </w:r>
    </w:p>
    <w:p w:rsidR="00941382" w:rsidRPr="008B0D98" w:rsidRDefault="00941382" w:rsidP="00941382">
      <w:pPr>
        <w:tabs>
          <w:tab w:val="left" w:pos="1134"/>
          <w:tab w:val="left" w:pos="1418"/>
          <w:tab w:val="left" w:pos="1560"/>
          <w:tab w:val="left" w:pos="2552"/>
          <w:tab w:val="left" w:pos="2835"/>
          <w:tab w:val="left" w:pos="3402"/>
          <w:tab w:val="left" w:pos="3686"/>
        </w:tabs>
        <w:spacing w:after="0"/>
        <w:ind w:firstLine="1418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  <w:t xml:space="preserve">    </w:t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  <w:t>1.2.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6 นวัตกรรม/รูปแบบ/แนวทางการดำเนินงานเกี่ยวกับการจัดการเรียนการสอนประวัติศาสตร์และหน้าที่พลเมืองให้มีความทันสมัย </w:t>
      </w:r>
      <w:r w:rsidRPr="008B0D98">
        <w:rPr>
          <w:rFonts w:ascii="TH SarabunPSK" w:hAnsi="TH SarabunPSK" w:cs="TH SarabunPSK"/>
          <w:spacing w:val="-4"/>
          <w:sz w:val="32"/>
          <w:szCs w:val="32"/>
          <w:cs/>
        </w:rPr>
        <w:t>สอดรับกับวิถีใหม่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เหมาะสมกับวัยของผู้เรียน ควบคู่ไปกับการเรียนรู้ประวัติศาสตร์ของท้องถิ่นและการเสริมสร้างวิถีชีวิตของความเป็นพลเมืองที่เข้มแข็ง </w:t>
      </w:r>
      <w:r w:rsidRPr="008B0D98">
        <w:rPr>
          <w:rFonts w:ascii="TH SarabunPSK" w:hAnsi="TH SarabunPSK" w:cs="TH SarabunPSK"/>
          <w:sz w:val="32"/>
          <w:szCs w:val="32"/>
          <w:cs/>
        </w:rPr>
        <w:br/>
        <w:t>ของสถานศึกษาในสังกัดท่าน</w:t>
      </w:r>
      <w:r w:rsidRPr="008B0D98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 xml:space="preserve">ที่เป็นต้นแบบหรือแบบอย่างที่ดี </w:t>
      </w:r>
      <w:r w:rsidRPr="008B0D98">
        <w:rPr>
          <w:rFonts w:ascii="TH SarabunPSK" w:hAnsi="TH SarabunPSK" w:cs="TH SarabunPSK"/>
          <w:sz w:val="32"/>
          <w:szCs w:val="32"/>
          <w:cs/>
        </w:rPr>
        <w:t>(</w:t>
      </w:r>
      <w:r w:rsidRPr="008B0D98">
        <w:rPr>
          <w:rFonts w:ascii="TH SarabunPSK" w:hAnsi="TH SarabunPSK" w:cs="TH SarabunPSK"/>
          <w:sz w:val="32"/>
          <w:szCs w:val="32"/>
        </w:rPr>
        <w:t>Best Practice</w:t>
      </w:r>
      <w:r w:rsidRPr="008B0D98">
        <w:rPr>
          <w:rFonts w:ascii="TH SarabunPSK" w:hAnsi="TH SarabunPSK" w:cs="TH SarabunPSK"/>
          <w:sz w:val="32"/>
          <w:szCs w:val="32"/>
          <w:cs/>
        </w:rPr>
        <w:t>) จำนวน 1 ผลงาน</w:t>
      </w:r>
      <w:r w:rsidRPr="008B0D98">
        <w:rPr>
          <w:rFonts w:ascii="TH SarabunPSK" w:hAnsi="TH SarabunPSK" w:cs="TH SarabunPSK"/>
          <w:i/>
          <w:iCs/>
          <w:spacing w:val="-10"/>
          <w:sz w:val="32"/>
          <w:szCs w:val="32"/>
          <w:cs/>
        </w:rPr>
        <w:t xml:space="preserve"> </w:t>
      </w:r>
      <w:r w:rsidRPr="008B0D98">
        <w:rPr>
          <w:rFonts w:ascii="TH SarabunPSK" w:hAnsi="TH SarabunPSK" w:cs="TH SarabunPSK"/>
          <w:sz w:val="32"/>
          <w:szCs w:val="32"/>
          <w:cs/>
        </w:rPr>
        <w:t>(นำเสนอ</w:t>
      </w:r>
      <w:r w:rsidRPr="008B0D98">
        <w:rPr>
          <w:rFonts w:ascii="TH SarabunPSK" w:hAnsi="TH SarabunPSK" w:cs="TH SarabunPSK"/>
          <w:sz w:val="32"/>
          <w:szCs w:val="32"/>
          <w:cs/>
        </w:rPr>
        <w:br/>
        <w:t xml:space="preserve">ในรูปแบบ </w:t>
      </w:r>
      <w:r w:rsidRPr="008B0D98">
        <w:rPr>
          <w:rFonts w:ascii="TH SarabunPSK" w:hAnsi="TH SarabunPSK" w:cs="TH SarabunPSK"/>
          <w:sz w:val="32"/>
          <w:szCs w:val="32"/>
        </w:rPr>
        <w:t xml:space="preserve">Infographic 1 </w:t>
      </w:r>
      <w:r w:rsidRPr="008B0D98">
        <w:rPr>
          <w:rFonts w:ascii="TH SarabunPSK" w:hAnsi="TH SarabunPSK" w:cs="TH SarabunPSK"/>
          <w:sz w:val="32"/>
          <w:szCs w:val="32"/>
          <w:cs/>
        </w:rPr>
        <w:t>แผ่น)</w:t>
      </w:r>
      <w:r w:rsidRPr="008B0D98">
        <w:rPr>
          <w:rFonts w:ascii="TH SarabunPSK" w:hAnsi="TH SarabunPSK" w:cs="TH SarabunPSK"/>
          <w:i/>
          <w:iCs/>
          <w:sz w:val="32"/>
          <w:szCs w:val="32"/>
          <w:cs/>
        </w:rPr>
        <w:t xml:space="preserve">  </w:t>
      </w:r>
    </w:p>
    <w:p w:rsidR="00941382" w:rsidRPr="008B0D98" w:rsidRDefault="00941382" w:rsidP="00941382">
      <w:pPr>
        <w:tabs>
          <w:tab w:val="left" w:pos="1134"/>
          <w:tab w:val="left" w:pos="1418"/>
          <w:tab w:val="left" w:pos="1560"/>
          <w:tab w:val="left" w:pos="2552"/>
          <w:tab w:val="left" w:pos="2835"/>
          <w:tab w:val="left" w:pos="3402"/>
          <w:tab w:val="left" w:pos="3686"/>
        </w:tabs>
        <w:spacing w:after="0"/>
        <w:ind w:firstLine="1418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noProof/>
        </w:rPr>
        <w:drawing>
          <wp:anchor distT="0" distB="0" distL="114300" distR="114300" simplePos="0" relativeHeight="251596800" behindDoc="1" locked="0" layoutInCell="1" allowOverlap="1">
            <wp:simplePos x="0" y="0"/>
            <wp:positionH relativeFrom="margin">
              <wp:posOffset>729194</wp:posOffset>
            </wp:positionH>
            <wp:positionV relativeFrom="paragraph">
              <wp:posOffset>54365</wp:posOffset>
            </wp:positionV>
            <wp:extent cx="4533538" cy="6047715"/>
            <wp:effectExtent l="0" t="0" r="635" b="0"/>
            <wp:wrapNone/>
            <wp:docPr id="20" name="รูปภาพ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5827" cy="60507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941382" w:rsidRPr="008B0D98" w:rsidRDefault="00941382" w:rsidP="00941382">
      <w:pPr>
        <w:tabs>
          <w:tab w:val="left" w:pos="1134"/>
          <w:tab w:val="left" w:pos="1418"/>
          <w:tab w:val="left" w:pos="1560"/>
          <w:tab w:val="left" w:pos="2552"/>
          <w:tab w:val="left" w:pos="2835"/>
          <w:tab w:val="left" w:pos="3402"/>
          <w:tab w:val="left" w:pos="3686"/>
        </w:tabs>
        <w:spacing w:after="0"/>
        <w:ind w:firstLine="1418"/>
        <w:rPr>
          <w:rFonts w:ascii="TH SarabunPSK" w:hAnsi="TH SarabunPSK" w:cs="TH SarabunPSK"/>
          <w:sz w:val="32"/>
          <w:szCs w:val="32"/>
        </w:rPr>
      </w:pPr>
    </w:p>
    <w:p w:rsidR="00941382" w:rsidRPr="008B0D98" w:rsidRDefault="00941382" w:rsidP="00941382">
      <w:pPr>
        <w:tabs>
          <w:tab w:val="left" w:pos="1134"/>
          <w:tab w:val="left" w:pos="1418"/>
          <w:tab w:val="left" w:pos="1560"/>
          <w:tab w:val="left" w:pos="2552"/>
          <w:tab w:val="left" w:pos="2835"/>
          <w:tab w:val="left" w:pos="3402"/>
          <w:tab w:val="left" w:pos="3686"/>
        </w:tabs>
        <w:spacing w:after="0"/>
        <w:ind w:firstLine="1418"/>
        <w:rPr>
          <w:rFonts w:ascii="TH SarabunPSK" w:hAnsi="TH SarabunPSK" w:cs="TH SarabunPSK"/>
          <w:sz w:val="32"/>
          <w:szCs w:val="32"/>
        </w:rPr>
      </w:pPr>
    </w:p>
    <w:p w:rsidR="00941382" w:rsidRPr="008B0D98" w:rsidRDefault="00941382" w:rsidP="00941382">
      <w:pPr>
        <w:tabs>
          <w:tab w:val="left" w:pos="1134"/>
          <w:tab w:val="left" w:pos="1418"/>
          <w:tab w:val="left" w:pos="1560"/>
          <w:tab w:val="left" w:pos="2552"/>
          <w:tab w:val="left" w:pos="2835"/>
          <w:tab w:val="left" w:pos="3402"/>
          <w:tab w:val="left" w:pos="3686"/>
        </w:tabs>
        <w:spacing w:after="0"/>
        <w:ind w:firstLine="1418"/>
        <w:rPr>
          <w:rFonts w:ascii="TH SarabunPSK" w:hAnsi="TH SarabunPSK" w:cs="TH SarabunPSK"/>
          <w:sz w:val="32"/>
          <w:szCs w:val="32"/>
        </w:rPr>
      </w:pPr>
    </w:p>
    <w:p w:rsidR="00941382" w:rsidRPr="008B0D98" w:rsidRDefault="00941382" w:rsidP="00941382">
      <w:pPr>
        <w:tabs>
          <w:tab w:val="left" w:pos="1134"/>
          <w:tab w:val="left" w:pos="1418"/>
          <w:tab w:val="left" w:pos="1560"/>
          <w:tab w:val="left" w:pos="2552"/>
          <w:tab w:val="left" w:pos="2835"/>
          <w:tab w:val="left" w:pos="3402"/>
          <w:tab w:val="left" w:pos="3686"/>
        </w:tabs>
        <w:spacing w:after="0"/>
        <w:ind w:firstLine="1418"/>
        <w:rPr>
          <w:rFonts w:ascii="TH SarabunPSK" w:hAnsi="TH SarabunPSK" w:cs="TH SarabunPSK"/>
          <w:sz w:val="32"/>
          <w:szCs w:val="32"/>
        </w:rPr>
      </w:pPr>
    </w:p>
    <w:p w:rsidR="00941382" w:rsidRPr="008B0D98" w:rsidRDefault="00941382" w:rsidP="00941382">
      <w:pPr>
        <w:tabs>
          <w:tab w:val="left" w:pos="1134"/>
          <w:tab w:val="left" w:pos="1418"/>
          <w:tab w:val="left" w:pos="1560"/>
          <w:tab w:val="left" w:pos="2552"/>
          <w:tab w:val="left" w:pos="2835"/>
          <w:tab w:val="left" w:pos="3402"/>
          <w:tab w:val="left" w:pos="3686"/>
        </w:tabs>
        <w:spacing w:after="0"/>
        <w:ind w:firstLine="1418"/>
        <w:rPr>
          <w:rFonts w:ascii="TH SarabunPSK" w:hAnsi="TH SarabunPSK" w:cs="TH SarabunPSK"/>
          <w:sz w:val="32"/>
          <w:szCs w:val="32"/>
        </w:rPr>
      </w:pPr>
    </w:p>
    <w:p w:rsidR="00941382" w:rsidRPr="008B0D98" w:rsidRDefault="00941382" w:rsidP="00941382">
      <w:pPr>
        <w:tabs>
          <w:tab w:val="left" w:pos="1134"/>
          <w:tab w:val="left" w:pos="1418"/>
          <w:tab w:val="left" w:pos="1560"/>
          <w:tab w:val="left" w:pos="2552"/>
          <w:tab w:val="left" w:pos="2835"/>
          <w:tab w:val="left" w:pos="3402"/>
          <w:tab w:val="left" w:pos="3686"/>
        </w:tabs>
        <w:spacing w:after="0"/>
        <w:ind w:firstLine="1418"/>
        <w:rPr>
          <w:rFonts w:ascii="TH SarabunPSK" w:hAnsi="TH SarabunPSK" w:cs="TH SarabunPSK"/>
          <w:sz w:val="32"/>
          <w:szCs w:val="32"/>
        </w:rPr>
      </w:pPr>
    </w:p>
    <w:p w:rsidR="00941382" w:rsidRPr="008B0D98" w:rsidRDefault="00941382" w:rsidP="00941382">
      <w:pPr>
        <w:tabs>
          <w:tab w:val="left" w:pos="1134"/>
          <w:tab w:val="left" w:pos="1418"/>
          <w:tab w:val="left" w:pos="1560"/>
          <w:tab w:val="left" w:pos="2552"/>
          <w:tab w:val="left" w:pos="2835"/>
          <w:tab w:val="left" w:pos="3402"/>
          <w:tab w:val="left" w:pos="3686"/>
        </w:tabs>
        <w:spacing w:after="0"/>
        <w:ind w:firstLine="1418"/>
        <w:rPr>
          <w:rFonts w:ascii="TH SarabunPSK" w:hAnsi="TH SarabunPSK" w:cs="TH SarabunPSK"/>
          <w:sz w:val="32"/>
          <w:szCs w:val="32"/>
        </w:rPr>
      </w:pPr>
    </w:p>
    <w:p w:rsidR="00941382" w:rsidRPr="008B0D98" w:rsidRDefault="00941382" w:rsidP="00941382">
      <w:pPr>
        <w:tabs>
          <w:tab w:val="left" w:pos="1134"/>
          <w:tab w:val="left" w:pos="1418"/>
          <w:tab w:val="left" w:pos="1560"/>
          <w:tab w:val="left" w:pos="2552"/>
          <w:tab w:val="left" w:pos="2835"/>
          <w:tab w:val="left" w:pos="3402"/>
          <w:tab w:val="left" w:pos="3686"/>
        </w:tabs>
        <w:spacing w:after="0"/>
        <w:ind w:firstLine="1418"/>
        <w:rPr>
          <w:rFonts w:ascii="TH SarabunPSK" w:hAnsi="TH SarabunPSK" w:cs="TH SarabunPSK"/>
          <w:sz w:val="32"/>
          <w:szCs w:val="32"/>
        </w:rPr>
      </w:pPr>
    </w:p>
    <w:p w:rsidR="00941382" w:rsidRPr="008B0D98" w:rsidRDefault="00941382" w:rsidP="00941382">
      <w:pPr>
        <w:tabs>
          <w:tab w:val="left" w:pos="1134"/>
          <w:tab w:val="left" w:pos="1418"/>
          <w:tab w:val="left" w:pos="1560"/>
          <w:tab w:val="left" w:pos="2552"/>
          <w:tab w:val="left" w:pos="2835"/>
          <w:tab w:val="left" w:pos="3402"/>
          <w:tab w:val="left" w:pos="3686"/>
        </w:tabs>
        <w:spacing w:after="0"/>
        <w:ind w:firstLine="1418"/>
        <w:rPr>
          <w:rFonts w:ascii="TH SarabunPSK" w:hAnsi="TH SarabunPSK" w:cs="TH SarabunPSK"/>
          <w:sz w:val="32"/>
          <w:szCs w:val="32"/>
        </w:rPr>
      </w:pPr>
    </w:p>
    <w:p w:rsidR="00941382" w:rsidRPr="008B0D98" w:rsidRDefault="00941382" w:rsidP="00941382">
      <w:pPr>
        <w:tabs>
          <w:tab w:val="left" w:pos="1134"/>
          <w:tab w:val="left" w:pos="1418"/>
          <w:tab w:val="left" w:pos="1560"/>
          <w:tab w:val="left" w:pos="2552"/>
          <w:tab w:val="left" w:pos="2835"/>
          <w:tab w:val="left" w:pos="3402"/>
          <w:tab w:val="left" w:pos="3686"/>
        </w:tabs>
        <w:spacing w:after="0"/>
        <w:ind w:firstLine="1418"/>
        <w:rPr>
          <w:rFonts w:ascii="TH SarabunPSK" w:hAnsi="TH SarabunPSK" w:cs="TH SarabunPSK"/>
          <w:sz w:val="32"/>
          <w:szCs w:val="32"/>
        </w:rPr>
      </w:pPr>
    </w:p>
    <w:p w:rsidR="00941382" w:rsidRPr="008B0D98" w:rsidRDefault="00941382" w:rsidP="00941382">
      <w:pPr>
        <w:tabs>
          <w:tab w:val="left" w:pos="1134"/>
          <w:tab w:val="left" w:pos="1418"/>
          <w:tab w:val="left" w:pos="1560"/>
          <w:tab w:val="left" w:pos="2552"/>
          <w:tab w:val="left" w:pos="2835"/>
          <w:tab w:val="left" w:pos="3402"/>
          <w:tab w:val="left" w:pos="3686"/>
        </w:tabs>
        <w:spacing w:after="0"/>
        <w:ind w:firstLine="1418"/>
        <w:rPr>
          <w:rFonts w:ascii="TH SarabunPSK" w:hAnsi="TH SarabunPSK" w:cs="TH SarabunPSK"/>
          <w:sz w:val="32"/>
          <w:szCs w:val="32"/>
        </w:rPr>
      </w:pPr>
    </w:p>
    <w:p w:rsidR="00941382" w:rsidRPr="008B0D98" w:rsidRDefault="00941382" w:rsidP="00941382">
      <w:pPr>
        <w:tabs>
          <w:tab w:val="left" w:pos="1134"/>
          <w:tab w:val="left" w:pos="1418"/>
          <w:tab w:val="left" w:pos="1560"/>
          <w:tab w:val="left" w:pos="2552"/>
          <w:tab w:val="left" w:pos="2835"/>
          <w:tab w:val="left" w:pos="3402"/>
          <w:tab w:val="left" w:pos="3686"/>
        </w:tabs>
        <w:spacing w:after="0"/>
        <w:ind w:firstLine="1418"/>
        <w:rPr>
          <w:rFonts w:ascii="TH SarabunPSK" w:hAnsi="TH SarabunPSK" w:cs="TH SarabunPSK"/>
          <w:sz w:val="32"/>
          <w:szCs w:val="32"/>
        </w:rPr>
      </w:pPr>
    </w:p>
    <w:p w:rsidR="00941382" w:rsidRPr="008B0D98" w:rsidRDefault="00941382" w:rsidP="00941382">
      <w:pPr>
        <w:tabs>
          <w:tab w:val="left" w:pos="1134"/>
          <w:tab w:val="left" w:pos="1418"/>
          <w:tab w:val="left" w:pos="1560"/>
          <w:tab w:val="left" w:pos="2552"/>
          <w:tab w:val="left" w:pos="2835"/>
          <w:tab w:val="left" w:pos="3402"/>
          <w:tab w:val="left" w:pos="3686"/>
        </w:tabs>
        <w:spacing w:after="0"/>
        <w:ind w:firstLine="1418"/>
        <w:rPr>
          <w:rFonts w:ascii="TH SarabunPSK" w:hAnsi="TH SarabunPSK" w:cs="TH SarabunPSK"/>
          <w:sz w:val="32"/>
          <w:szCs w:val="32"/>
        </w:rPr>
      </w:pPr>
    </w:p>
    <w:p w:rsidR="00941382" w:rsidRPr="008B0D98" w:rsidRDefault="00941382" w:rsidP="00941382">
      <w:pPr>
        <w:tabs>
          <w:tab w:val="left" w:pos="1134"/>
          <w:tab w:val="left" w:pos="1418"/>
          <w:tab w:val="left" w:pos="1560"/>
          <w:tab w:val="left" w:pos="2552"/>
          <w:tab w:val="left" w:pos="2835"/>
          <w:tab w:val="left" w:pos="3402"/>
          <w:tab w:val="left" w:pos="3686"/>
        </w:tabs>
        <w:spacing w:after="0"/>
        <w:ind w:firstLine="1418"/>
        <w:rPr>
          <w:rFonts w:ascii="TH SarabunPSK" w:hAnsi="TH SarabunPSK" w:cs="TH SarabunPSK"/>
          <w:sz w:val="32"/>
          <w:szCs w:val="32"/>
        </w:rPr>
      </w:pPr>
    </w:p>
    <w:p w:rsidR="00941382" w:rsidRPr="008B0D98" w:rsidRDefault="00941382" w:rsidP="00941382">
      <w:pPr>
        <w:tabs>
          <w:tab w:val="left" w:pos="1134"/>
          <w:tab w:val="left" w:pos="1418"/>
          <w:tab w:val="left" w:pos="1560"/>
          <w:tab w:val="left" w:pos="2552"/>
          <w:tab w:val="left" w:pos="2835"/>
          <w:tab w:val="left" w:pos="3402"/>
          <w:tab w:val="left" w:pos="3686"/>
        </w:tabs>
        <w:spacing w:after="0"/>
        <w:ind w:firstLine="1418"/>
        <w:rPr>
          <w:rFonts w:ascii="TH SarabunPSK" w:hAnsi="TH SarabunPSK" w:cs="TH SarabunPSK"/>
          <w:sz w:val="32"/>
          <w:szCs w:val="32"/>
        </w:rPr>
      </w:pPr>
    </w:p>
    <w:p w:rsidR="00941382" w:rsidRPr="008B0D98" w:rsidRDefault="00941382" w:rsidP="00941382">
      <w:pPr>
        <w:tabs>
          <w:tab w:val="left" w:pos="1134"/>
          <w:tab w:val="left" w:pos="1418"/>
          <w:tab w:val="left" w:pos="1560"/>
          <w:tab w:val="left" w:pos="2552"/>
          <w:tab w:val="left" w:pos="2835"/>
          <w:tab w:val="left" w:pos="3402"/>
          <w:tab w:val="left" w:pos="3686"/>
        </w:tabs>
        <w:spacing w:after="0"/>
        <w:ind w:firstLine="1418"/>
        <w:rPr>
          <w:rFonts w:ascii="TH SarabunPSK" w:hAnsi="TH SarabunPSK" w:cs="TH SarabunPSK"/>
          <w:sz w:val="32"/>
          <w:szCs w:val="32"/>
        </w:rPr>
      </w:pPr>
    </w:p>
    <w:p w:rsidR="00941382" w:rsidRPr="008B0D98" w:rsidRDefault="00941382" w:rsidP="00941382">
      <w:pPr>
        <w:tabs>
          <w:tab w:val="left" w:pos="1134"/>
          <w:tab w:val="left" w:pos="1418"/>
          <w:tab w:val="left" w:pos="1560"/>
          <w:tab w:val="left" w:pos="2552"/>
          <w:tab w:val="left" w:pos="2835"/>
          <w:tab w:val="left" w:pos="3402"/>
          <w:tab w:val="left" w:pos="3686"/>
        </w:tabs>
        <w:spacing w:after="0"/>
        <w:ind w:firstLine="1418"/>
        <w:rPr>
          <w:rFonts w:ascii="TH SarabunPSK" w:hAnsi="TH SarabunPSK" w:cs="TH SarabunPSK"/>
          <w:sz w:val="32"/>
          <w:szCs w:val="32"/>
        </w:rPr>
      </w:pPr>
    </w:p>
    <w:p w:rsidR="00941382" w:rsidRPr="008B0D98" w:rsidRDefault="00941382" w:rsidP="00941382">
      <w:pPr>
        <w:tabs>
          <w:tab w:val="left" w:pos="1134"/>
          <w:tab w:val="left" w:pos="1418"/>
          <w:tab w:val="left" w:pos="1560"/>
          <w:tab w:val="left" w:pos="2552"/>
          <w:tab w:val="left" w:pos="2835"/>
          <w:tab w:val="left" w:pos="3402"/>
          <w:tab w:val="left" w:pos="3686"/>
        </w:tabs>
        <w:spacing w:after="0"/>
        <w:ind w:firstLine="1418"/>
        <w:rPr>
          <w:rFonts w:ascii="TH SarabunPSK" w:hAnsi="TH SarabunPSK" w:cs="TH SarabunPSK"/>
          <w:sz w:val="32"/>
          <w:szCs w:val="32"/>
        </w:rPr>
      </w:pPr>
    </w:p>
    <w:p w:rsidR="00941382" w:rsidRPr="008B0D98" w:rsidRDefault="00941382" w:rsidP="00941382">
      <w:pPr>
        <w:tabs>
          <w:tab w:val="left" w:pos="1134"/>
          <w:tab w:val="left" w:pos="1418"/>
          <w:tab w:val="left" w:pos="1560"/>
          <w:tab w:val="left" w:pos="2552"/>
          <w:tab w:val="left" w:pos="2835"/>
          <w:tab w:val="left" w:pos="3402"/>
          <w:tab w:val="left" w:pos="3686"/>
        </w:tabs>
        <w:spacing w:after="0"/>
        <w:ind w:firstLine="1418"/>
        <w:rPr>
          <w:rFonts w:ascii="TH SarabunPSK" w:hAnsi="TH SarabunPSK" w:cs="TH SarabunPSK"/>
          <w:sz w:val="32"/>
          <w:szCs w:val="32"/>
        </w:rPr>
      </w:pPr>
    </w:p>
    <w:p w:rsidR="00941382" w:rsidRPr="008B0D98" w:rsidRDefault="00941382" w:rsidP="00941382">
      <w:pPr>
        <w:tabs>
          <w:tab w:val="left" w:pos="1134"/>
          <w:tab w:val="left" w:pos="1418"/>
          <w:tab w:val="left" w:pos="1560"/>
          <w:tab w:val="left" w:pos="2552"/>
          <w:tab w:val="left" w:pos="2835"/>
          <w:tab w:val="left" w:pos="3402"/>
          <w:tab w:val="left" w:pos="3686"/>
        </w:tabs>
        <w:spacing w:after="0"/>
        <w:ind w:firstLine="1418"/>
        <w:rPr>
          <w:rFonts w:ascii="TH SarabunPSK" w:hAnsi="TH SarabunPSK" w:cs="TH SarabunPSK"/>
          <w:sz w:val="32"/>
          <w:szCs w:val="32"/>
        </w:rPr>
      </w:pPr>
    </w:p>
    <w:p w:rsidR="00941382" w:rsidRPr="008B0D98" w:rsidRDefault="00941382" w:rsidP="00941382">
      <w:pPr>
        <w:tabs>
          <w:tab w:val="left" w:pos="1134"/>
          <w:tab w:val="left" w:pos="1418"/>
          <w:tab w:val="left" w:pos="1560"/>
          <w:tab w:val="left" w:pos="2552"/>
          <w:tab w:val="left" w:pos="2835"/>
          <w:tab w:val="left" w:pos="3402"/>
          <w:tab w:val="left" w:pos="3686"/>
        </w:tabs>
        <w:spacing w:after="0"/>
        <w:ind w:firstLine="1418"/>
        <w:rPr>
          <w:rFonts w:ascii="TH SarabunPSK" w:hAnsi="TH SarabunPSK" w:cs="TH SarabunPSK"/>
          <w:sz w:val="32"/>
          <w:szCs w:val="32"/>
        </w:rPr>
      </w:pPr>
    </w:p>
    <w:p w:rsidR="00941382" w:rsidRPr="008B0D98" w:rsidRDefault="00941382" w:rsidP="00941382">
      <w:pPr>
        <w:tabs>
          <w:tab w:val="left" w:pos="1134"/>
          <w:tab w:val="left" w:pos="1418"/>
          <w:tab w:val="left" w:pos="1560"/>
          <w:tab w:val="left" w:pos="2552"/>
          <w:tab w:val="left" w:pos="2835"/>
          <w:tab w:val="left" w:pos="3402"/>
          <w:tab w:val="left" w:pos="3686"/>
        </w:tabs>
        <w:spacing w:after="0"/>
        <w:ind w:firstLine="1418"/>
        <w:rPr>
          <w:rFonts w:ascii="TH SarabunPSK" w:hAnsi="TH SarabunPSK" w:cs="TH SarabunPSK"/>
          <w:sz w:val="32"/>
          <w:szCs w:val="32"/>
        </w:rPr>
      </w:pPr>
    </w:p>
    <w:p w:rsidR="00941382" w:rsidRPr="008B0D98" w:rsidRDefault="00941382" w:rsidP="00941382">
      <w:pPr>
        <w:tabs>
          <w:tab w:val="left" w:pos="1134"/>
          <w:tab w:val="left" w:pos="1418"/>
          <w:tab w:val="left" w:pos="1560"/>
          <w:tab w:val="left" w:pos="2552"/>
          <w:tab w:val="left" w:pos="2835"/>
          <w:tab w:val="left" w:pos="3402"/>
          <w:tab w:val="left" w:pos="3686"/>
        </w:tabs>
        <w:spacing w:after="0"/>
        <w:ind w:firstLine="1418"/>
        <w:rPr>
          <w:rFonts w:ascii="TH SarabunPSK" w:hAnsi="TH SarabunPSK" w:cs="TH SarabunPSK"/>
          <w:sz w:val="32"/>
          <w:szCs w:val="32"/>
        </w:rPr>
      </w:pPr>
    </w:p>
    <w:p w:rsidR="00941382" w:rsidRPr="008B0D98" w:rsidRDefault="00941382" w:rsidP="00941382">
      <w:pPr>
        <w:tabs>
          <w:tab w:val="left" w:pos="1134"/>
          <w:tab w:val="left" w:pos="1418"/>
          <w:tab w:val="left" w:pos="1560"/>
          <w:tab w:val="left" w:pos="2552"/>
          <w:tab w:val="left" w:pos="2835"/>
          <w:tab w:val="left" w:pos="3402"/>
          <w:tab w:val="left" w:pos="3686"/>
        </w:tabs>
        <w:spacing w:after="0"/>
        <w:ind w:firstLine="1418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noProof/>
        </w:rPr>
        <w:lastRenderedPageBreak/>
        <w:drawing>
          <wp:anchor distT="0" distB="0" distL="114300" distR="114300" simplePos="0" relativeHeight="251595776" behindDoc="1" locked="0" layoutInCell="1" allowOverlap="1">
            <wp:simplePos x="0" y="0"/>
            <wp:positionH relativeFrom="margin">
              <wp:posOffset>381664</wp:posOffset>
            </wp:positionH>
            <wp:positionV relativeFrom="paragraph">
              <wp:posOffset>-302150</wp:posOffset>
            </wp:positionV>
            <wp:extent cx="5318898" cy="3457839"/>
            <wp:effectExtent l="0" t="0" r="0" b="0"/>
            <wp:wrapNone/>
            <wp:docPr id="19" name="รูปภาพ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55" cy="34684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41382" w:rsidRPr="008B0D98" w:rsidRDefault="00941382" w:rsidP="00941382">
      <w:pPr>
        <w:tabs>
          <w:tab w:val="left" w:pos="1134"/>
          <w:tab w:val="left" w:pos="1418"/>
          <w:tab w:val="left" w:pos="1560"/>
          <w:tab w:val="left" w:pos="2552"/>
          <w:tab w:val="left" w:pos="2835"/>
          <w:tab w:val="left" w:pos="3402"/>
          <w:tab w:val="left" w:pos="3686"/>
        </w:tabs>
        <w:spacing w:after="0"/>
        <w:ind w:firstLine="1418"/>
        <w:rPr>
          <w:rFonts w:ascii="TH SarabunPSK" w:hAnsi="TH SarabunPSK" w:cs="TH SarabunPSK"/>
          <w:sz w:val="32"/>
          <w:szCs w:val="32"/>
        </w:rPr>
      </w:pPr>
    </w:p>
    <w:p w:rsidR="00941382" w:rsidRPr="008B0D98" w:rsidRDefault="00941382" w:rsidP="00941382">
      <w:pPr>
        <w:tabs>
          <w:tab w:val="left" w:pos="1134"/>
          <w:tab w:val="left" w:pos="1418"/>
          <w:tab w:val="left" w:pos="1560"/>
          <w:tab w:val="left" w:pos="2552"/>
          <w:tab w:val="left" w:pos="2835"/>
          <w:tab w:val="left" w:pos="3402"/>
          <w:tab w:val="left" w:pos="3686"/>
        </w:tabs>
        <w:spacing w:after="0"/>
        <w:ind w:firstLine="1418"/>
        <w:rPr>
          <w:rFonts w:ascii="TH SarabunPSK" w:hAnsi="TH SarabunPSK" w:cs="TH SarabunPSK"/>
          <w:sz w:val="32"/>
          <w:szCs w:val="32"/>
        </w:rPr>
      </w:pPr>
    </w:p>
    <w:p w:rsidR="00941382" w:rsidRPr="008B0D98" w:rsidRDefault="00941382" w:rsidP="00941382">
      <w:pPr>
        <w:tabs>
          <w:tab w:val="left" w:pos="1134"/>
          <w:tab w:val="left" w:pos="1418"/>
          <w:tab w:val="left" w:pos="1560"/>
          <w:tab w:val="left" w:pos="2552"/>
          <w:tab w:val="left" w:pos="2835"/>
          <w:tab w:val="left" w:pos="3402"/>
          <w:tab w:val="left" w:pos="3686"/>
        </w:tabs>
        <w:spacing w:after="0"/>
        <w:ind w:firstLine="1418"/>
        <w:rPr>
          <w:rFonts w:ascii="TH SarabunPSK" w:hAnsi="TH SarabunPSK" w:cs="TH SarabunPSK"/>
          <w:sz w:val="32"/>
          <w:szCs w:val="32"/>
        </w:rPr>
      </w:pPr>
    </w:p>
    <w:p w:rsidR="00941382" w:rsidRPr="008B0D98" w:rsidRDefault="00941382" w:rsidP="00941382">
      <w:pPr>
        <w:tabs>
          <w:tab w:val="left" w:pos="1134"/>
          <w:tab w:val="left" w:pos="1418"/>
          <w:tab w:val="left" w:pos="1560"/>
          <w:tab w:val="left" w:pos="2552"/>
          <w:tab w:val="left" w:pos="2835"/>
          <w:tab w:val="left" w:pos="3402"/>
          <w:tab w:val="left" w:pos="3686"/>
        </w:tabs>
        <w:spacing w:after="0"/>
        <w:ind w:firstLine="1418"/>
        <w:rPr>
          <w:rFonts w:ascii="TH SarabunPSK" w:hAnsi="TH SarabunPSK" w:cs="TH SarabunPSK"/>
          <w:sz w:val="32"/>
          <w:szCs w:val="32"/>
        </w:rPr>
      </w:pPr>
    </w:p>
    <w:p w:rsidR="00941382" w:rsidRPr="008B0D98" w:rsidRDefault="00941382" w:rsidP="003E6EC9">
      <w:pPr>
        <w:tabs>
          <w:tab w:val="left" w:pos="1134"/>
          <w:tab w:val="left" w:pos="1418"/>
          <w:tab w:val="left" w:pos="1560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</w:p>
    <w:p w:rsidR="00941382" w:rsidRPr="008B0D98" w:rsidRDefault="00941382" w:rsidP="00941382">
      <w:pPr>
        <w:tabs>
          <w:tab w:val="left" w:pos="1134"/>
          <w:tab w:val="left" w:pos="1418"/>
          <w:tab w:val="left" w:pos="1560"/>
          <w:tab w:val="left" w:pos="2552"/>
          <w:tab w:val="left" w:pos="2835"/>
          <w:tab w:val="left" w:pos="3402"/>
          <w:tab w:val="left" w:pos="3686"/>
        </w:tabs>
        <w:spacing w:after="0"/>
        <w:ind w:firstLine="1418"/>
        <w:rPr>
          <w:rFonts w:ascii="TH SarabunPSK" w:hAnsi="TH SarabunPSK" w:cs="TH SarabunPSK"/>
          <w:sz w:val="32"/>
          <w:szCs w:val="32"/>
        </w:rPr>
      </w:pPr>
    </w:p>
    <w:p w:rsidR="00941382" w:rsidRPr="008B0D98" w:rsidRDefault="00AB0B2F" w:rsidP="00941382">
      <w:pPr>
        <w:tabs>
          <w:tab w:val="left" w:pos="1134"/>
          <w:tab w:val="left" w:pos="1418"/>
          <w:tab w:val="left" w:pos="1560"/>
          <w:tab w:val="left" w:pos="2552"/>
          <w:tab w:val="left" w:pos="2835"/>
          <w:tab w:val="left" w:pos="3402"/>
          <w:tab w:val="left" w:pos="3686"/>
        </w:tabs>
        <w:spacing w:after="0"/>
        <w:ind w:firstLine="1418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noProof/>
        </w:rPr>
        <w:drawing>
          <wp:anchor distT="0" distB="0" distL="114300" distR="114300" simplePos="0" relativeHeight="251601920" behindDoc="1" locked="0" layoutInCell="1" allowOverlap="1">
            <wp:simplePos x="0" y="0"/>
            <wp:positionH relativeFrom="margin">
              <wp:posOffset>1542300</wp:posOffset>
            </wp:positionH>
            <wp:positionV relativeFrom="paragraph">
              <wp:posOffset>7669</wp:posOffset>
            </wp:positionV>
            <wp:extent cx="2916599" cy="5494655"/>
            <wp:effectExtent l="1295400" t="0" r="1274445" b="0"/>
            <wp:wrapNone/>
            <wp:docPr id="21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916863" cy="54951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41382" w:rsidRPr="008B0D98" w:rsidRDefault="00941382" w:rsidP="00941382">
      <w:pPr>
        <w:tabs>
          <w:tab w:val="left" w:pos="1134"/>
          <w:tab w:val="left" w:pos="1418"/>
          <w:tab w:val="left" w:pos="1560"/>
          <w:tab w:val="left" w:pos="2552"/>
          <w:tab w:val="left" w:pos="2835"/>
          <w:tab w:val="left" w:pos="3402"/>
          <w:tab w:val="left" w:pos="3686"/>
        </w:tabs>
        <w:spacing w:after="0"/>
        <w:ind w:firstLine="1418"/>
        <w:rPr>
          <w:rFonts w:ascii="TH SarabunPSK" w:hAnsi="TH SarabunPSK" w:cs="TH SarabunPSK"/>
          <w:sz w:val="32"/>
          <w:szCs w:val="32"/>
        </w:rPr>
      </w:pPr>
    </w:p>
    <w:p w:rsidR="00941382" w:rsidRPr="008B0D98" w:rsidRDefault="00941382" w:rsidP="00941382">
      <w:pPr>
        <w:tabs>
          <w:tab w:val="left" w:pos="1134"/>
          <w:tab w:val="left" w:pos="1418"/>
          <w:tab w:val="left" w:pos="1560"/>
          <w:tab w:val="left" w:pos="2552"/>
          <w:tab w:val="left" w:pos="2835"/>
          <w:tab w:val="left" w:pos="3402"/>
          <w:tab w:val="left" w:pos="3686"/>
        </w:tabs>
        <w:spacing w:after="0"/>
        <w:ind w:firstLine="1418"/>
        <w:rPr>
          <w:rFonts w:ascii="TH SarabunPSK" w:hAnsi="TH SarabunPSK" w:cs="TH SarabunPSK"/>
          <w:sz w:val="32"/>
          <w:szCs w:val="32"/>
        </w:rPr>
      </w:pPr>
    </w:p>
    <w:p w:rsidR="00941382" w:rsidRPr="008B0D98" w:rsidRDefault="00941382" w:rsidP="00941382">
      <w:pPr>
        <w:tabs>
          <w:tab w:val="left" w:pos="1134"/>
          <w:tab w:val="left" w:pos="1418"/>
          <w:tab w:val="left" w:pos="1560"/>
          <w:tab w:val="left" w:pos="2552"/>
          <w:tab w:val="left" w:pos="2835"/>
          <w:tab w:val="left" w:pos="3402"/>
          <w:tab w:val="left" w:pos="3686"/>
        </w:tabs>
        <w:spacing w:after="0"/>
        <w:ind w:firstLine="1418"/>
        <w:rPr>
          <w:rFonts w:ascii="TH SarabunPSK" w:hAnsi="TH SarabunPSK" w:cs="TH SarabunPSK"/>
          <w:sz w:val="32"/>
          <w:szCs w:val="32"/>
        </w:rPr>
      </w:pPr>
    </w:p>
    <w:p w:rsidR="00941382" w:rsidRPr="008B0D98" w:rsidRDefault="00941382" w:rsidP="00941382">
      <w:pPr>
        <w:tabs>
          <w:tab w:val="left" w:pos="1134"/>
          <w:tab w:val="left" w:pos="1418"/>
          <w:tab w:val="left" w:pos="1560"/>
          <w:tab w:val="left" w:pos="2552"/>
          <w:tab w:val="left" w:pos="2835"/>
          <w:tab w:val="left" w:pos="3402"/>
          <w:tab w:val="left" w:pos="3686"/>
        </w:tabs>
        <w:spacing w:after="0"/>
        <w:ind w:firstLine="1418"/>
        <w:rPr>
          <w:rFonts w:ascii="TH SarabunPSK" w:hAnsi="TH SarabunPSK" w:cs="TH SarabunPSK"/>
          <w:sz w:val="32"/>
          <w:szCs w:val="32"/>
        </w:rPr>
      </w:pPr>
    </w:p>
    <w:p w:rsidR="00941382" w:rsidRPr="008B0D98" w:rsidRDefault="00941382" w:rsidP="00941382">
      <w:pPr>
        <w:tabs>
          <w:tab w:val="left" w:pos="1134"/>
          <w:tab w:val="left" w:pos="1418"/>
          <w:tab w:val="left" w:pos="1560"/>
          <w:tab w:val="left" w:pos="2552"/>
          <w:tab w:val="left" w:pos="2835"/>
          <w:tab w:val="left" w:pos="3402"/>
          <w:tab w:val="left" w:pos="3686"/>
        </w:tabs>
        <w:spacing w:after="0"/>
        <w:ind w:firstLine="1418"/>
        <w:rPr>
          <w:rFonts w:ascii="TH SarabunPSK" w:hAnsi="TH SarabunPSK" w:cs="TH SarabunPSK"/>
          <w:sz w:val="32"/>
          <w:szCs w:val="32"/>
        </w:rPr>
      </w:pPr>
    </w:p>
    <w:p w:rsidR="00941382" w:rsidRPr="008B0D98" w:rsidRDefault="00941382" w:rsidP="00941382">
      <w:pPr>
        <w:tabs>
          <w:tab w:val="left" w:pos="1134"/>
          <w:tab w:val="left" w:pos="1418"/>
          <w:tab w:val="left" w:pos="1560"/>
          <w:tab w:val="left" w:pos="2552"/>
          <w:tab w:val="left" w:pos="2835"/>
          <w:tab w:val="left" w:pos="3402"/>
          <w:tab w:val="left" w:pos="3686"/>
        </w:tabs>
        <w:spacing w:after="0"/>
        <w:ind w:firstLine="1418"/>
        <w:rPr>
          <w:rFonts w:ascii="TH SarabunPSK" w:hAnsi="TH SarabunPSK" w:cs="TH SarabunPSK"/>
          <w:sz w:val="32"/>
          <w:szCs w:val="32"/>
        </w:rPr>
      </w:pPr>
    </w:p>
    <w:p w:rsidR="00941382" w:rsidRPr="008B0D98" w:rsidRDefault="00941382" w:rsidP="00941382">
      <w:pPr>
        <w:tabs>
          <w:tab w:val="left" w:pos="1134"/>
          <w:tab w:val="left" w:pos="1418"/>
          <w:tab w:val="left" w:pos="1560"/>
          <w:tab w:val="left" w:pos="2552"/>
          <w:tab w:val="left" w:pos="2835"/>
          <w:tab w:val="left" w:pos="3402"/>
          <w:tab w:val="left" w:pos="3686"/>
        </w:tabs>
        <w:spacing w:after="0"/>
        <w:ind w:firstLine="1418"/>
        <w:rPr>
          <w:rFonts w:ascii="TH SarabunPSK" w:hAnsi="TH SarabunPSK" w:cs="TH SarabunPSK"/>
          <w:sz w:val="32"/>
          <w:szCs w:val="32"/>
        </w:rPr>
      </w:pPr>
    </w:p>
    <w:p w:rsidR="00941382" w:rsidRPr="008B0D98" w:rsidRDefault="00941382" w:rsidP="00941382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 xml:space="preserve">    </w:t>
      </w:r>
      <w:r w:rsidRPr="008B0D98">
        <w:rPr>
          <w:rFonts w:ascii="TH SarabunPSK" w:hAnsi="TH SarabunPSK" w:cs="TH SarabunPSK"/>
          <w:sz w:val="32"/>
          <w:szCs w:val="32"/>
        </w:rPr>
        <w:tab/>
      </w:r>
    </w:p>
    <w:p w:rsidR="00941382" w:rsidRPr="008B0D98" w:rsidRDefault="00941382" w:rsidP="00941382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:rsidR="00941382" w:rsidRPr="008B0D98" w:rsidRDefault="00941382" w:rsidP="00941382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:rsidR="00941382" w:rsidRPr="008B0D98" w:rsidRDefault="00941382" w:rsidP="00941382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:rsidR="00941382" w:rsidRPr="008B0D98" w:rsidRDefault="00941382" w:rsidP="00941382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:rsidR="00941382" w:rsidRPr="008B0D98" w:rsidRDefault="00941382" w:rsidP="00941382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:rsidR="00941382" w:rsidRPr="008B0D98" w:rsidRDefault="00941382" w:rsidP="00941382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:rsidR="00941382" w:rsidRPr="008B0D98" w:rsidRDefault="00AB0B2F" w:rsidP="00941382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noProof/>
        </w:rPr>
        <w:drawing>
          <wp:anchor distT="0" distB="0" distL="114300" distR="114300" simplePos="0" relativeHeight="251607040" behindDoc="1" locked="0" layoutInCell="1" allowOverlap="1">
            <wp:simplePos x="0" y="0"/>
            <wp:positionH relativeFrom="column">
              <wp:posOffset>302149</wp:posOffset>
            </wp:positionH>
            <wp:positionV relativeFrom="paragraph">
              <wp:posOffset>9083</wp:posOffset>
            </wp:positionV>
            <wp:extent cx="5406887" cy="3146993"/>
            <wp:effectExtent l="0" t="0" r="0" b="0"/>
            <wp:wrapNone/>
            <wp:docPr id="23" name="รูปภาพ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8775" cy="31539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41382" w:rsidRPr="008B0D98" w:rsidRDefault="00941382" w:rsidP="00941382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:rsidR="00941382" w:rsidRPr="008B0D98" w:rsidRDefault="00941382" w:rsidP="00941382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:rsidR="00941382" w:rsidRPr="008B0D98" w:rsidRDefault="00941382" w:rsidP="00941382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:rsidR="00941382" w:rsidRPr="008B0D98" w:rsidRDefault="00941382" w:rsidP="00941382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:rsidR="00941382" w:rsidRPr="008B0D98" w:rsidRDefault="00941382" w:rsidP="00941382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:rsidR="00941382" w:rsidRPr="008B0D98" w:rsidRDefault="00941382" w:rsidP="00941382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:rsidR="00941382" w:rsidRPr="008B0D98" w:rsidRDefault="00941382" w:rsidP="00941382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:rsidR="00874271" w:rsidRPr="008B0D98" w:rsidRDefault="00874271" w:rsidP="003656C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 w:hint="cs"/>
          <w:sz w:val="32"/>
          <w:szCs w:val="32"/>
        </w:rPr>
      </w:pPr>
    </w:p>
    <w:p w:rsidR="00FF744C" w:rsidRPr="00AB0B2F" w:rsidRDefault="00941382" w:rsidP="003656C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 w:hint="cs"/>
          <w:b/>
          <w:bCs/>
          <w:sz w:val="32"/>
          <w:szCs w:val="32"/>
        </w:rPr>
      </w:pPr>
      <w:r w:rsidRPr="008B0D98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โรงเรียนเอกชนประเภทสามัญจังหวัดกาญจนบุรี</w:t>
      </w:r>
    </w:p>
    <w:p w:rsidR="00E3117A" w:rsidRPr="008B0D98" w:rsidRDefault="002E3297" w:rsidP="00CA5D3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  <w:t>โรงเรียน</w:t>
      </w:r>
      <w:r w:rsidR="00CF7115" w:rsidRPr="008B0D98">
        <w:rPr>
          <w:rFonts w:ascii="TH SarabunPSK" w:hAnsi="TH SarabunPSK" w:cs="TH SarabunPSK"/>
          <w:sz w:val="32"/>
          <w:szCs w:val="32"/>
          <w:cs/>
        </w:rPr>
        <w:t>เอกชน</w:t>
      </w:r>
      <w:r w:rsidR="00C01D23" w:rsidRPr="008B0D98">
        <w:rPr>
          <w:rFonts w:ascii="TH SarabunPSK" w:hAnsi="TH SarabunPSK" w:cs="TH SarabunPSK"/>
          <w:sz w:val="32"/>
          <w:szCs w:val="32"/>
          <w:cs/>
        </w:rPr>
        <w:t>จัดการเรียนการสอนประวัติศาสตร์และหน้าที่พลเมือง</w:t>
      </w:r>
      <w:r w:rsidR="00C01D23" w:rsidRPr="008B0D98">
        <w:rPr>
          <w:rFonts w:ascii="TH SarabunPSK" w:eastAsia="Calibri" w:hAnsi="TH SarabunPSK" w:cs="TH SarabunPSK"/>
          <w:sz w:val="32"/>
          <w:szCs w:val="32"/>
          <w:cs/>
        </w:rPr>
        <w:t xml:space="preserve"> โดยระบุไว้ในโครงสร้างเวลาเรียนของโรงเรียน ตั้งแต่ระดับชั้นประถมศึกษาปีที่ 1 ถึงมัธยมศึกษาปีที่ 6 มีการ</w:t>
      </w:r>
      <w:r w:rsidR="00C01D23" w:rsidRPr="008B0D98">
        <w:rPr>
          <w:rFonts w:ascii="TH SarabunPSK" w:hAnsi="TH SarabunPSK" w:cs="TH SarabunPSK"/>
          <w:sz w:val="32"/>
          <w:szCs w:val="32"/>
          <w:cs/>
        </w:rPr>
        <w:t xml:space="preserve">สอดแทรกสถานการณ์ปัจจุบันมาบูรณาการกับเนื้อหาในหลักสูตร มีการนำข้อมูลประวัติศาสตร์ของจังหวัดมาสอนเพิ่มเติม </w:t>
      </w:r>
      <w:r w:rsidR="004E24DB" w:rsidRPr="008B0D98">
        <w:rPr>
          <w:rFonts w:ascii="TH SarabunPSK" w:eastAsia="Calibri" w:hAnsi="TH SarabunPSK" w:cs="TH SarabunPSK"/>
          <w:sz w:val="32"/>
          <w:szCs w:val="32"/>
          <w:cs/>
        </w:rPr>
        <w:t>บูรณาการให้เข้ากับ</w:t>
      </w:r>
      <w:r w:rsidRPr="008B0D98">
        <w:rPr>
          <w:rFonts w:ascii="TH SarabunPSK" w:eastAsia="Calibri" w:hAnsi="TH SarabunPSK" w:cs="TH SarabunPSK"/>
          <w:sz w:val="32"/>
          <w:szCs w:val="32"/>
          <w:cs/>
        </w:rPr>
        <w:t>ชีวิตประจำวัน</w:t>
      </w:r>
      <w:r w:rsidR="004E24DB" w:rsidRPr="008B0D98">
        <w:rPr>
          <w:rFonts w:ascii="TH SarabunPSK" w:eastAsia="Calibri" w:hAnsi="TH SarabunPSK" w:cs="TH SarabunPSK"/>
          <w:sz w:val="32"/>
          <w:szCs w:val="32"/>
          <w:cs/>
        </w:rPr>
        <w:t>ของนักเรียน เช่น การ</w:t>
      </w:r>
      <w:r w:rsidRPr="008B0D98">
        <w:rPr>
          <w:rFonts w:ascii="TH SarabunPSK" w:eastAsia="Calibri" w:hAnsi="TH SarabunPSK" w:cs="TH SarabunPSK"/>
          <w:sz w:val="32"/>
          <w:szCs w:val="32"/>
          <w:cs/>
        </w:rPr>
        <w:t>ร่วมกับผู้อื่น</w:t>
      </w:r>
      <w:r w:rsidR="004E24DB" w:rsidRPr="008B0D98">
        <w:rPr>
          <w:rFonts w:ascii="TH SarabunPSK" w:eastAsia="Calibri" w:hAnsi="TH SarabunPSK" w:cs="TH SarabunPSK"/>
          <w:sz w:val="32"/>
          <w:szCs w:val="32"/>
          <w:cs/>
        </w:rPr>
        <w:t>อย่างสันติ การ</w:t>
      </w:r>
      <w:r w:rsidRPr="008B0D98">
        <w:rPr>
          <w:rFonts w:ascii="TH SarabunPSK" w:eastAsia="Calibri" w:hAnsi="TH SarabunPSK" w:cs="TH SarabunPSK"/>
          <w:sz w:val="32"/>
          <w:szCs w:val="32"/>
          <w:cs/>
        </w:rPr>
        <w:t xml:space="preserve">รักษาสิทธิของตน เคารพสิทธิของผู้อื่น รับผิดชอบตามบทบาทหน้าที่ของตนเอง </w:t>
      </w:r>
      <w:r w:rsidR="004E24DB" w:rsidRPr="008B0D98">
        <w:rPr>
          <w:rFonts w:ascii="TH SarabunPSK" w:eastAsia="Calibri" w:hAnsi="TH SarabunPSK" w:cs="TH SarabunPSK"/>
          <w:sz w:val="32"/>
          <w:szCs w:val="32"/>
          <w:cs/>
        </w:rPr>
        <w:t>รักษา</w:t>
      </w:r>
      <w:r w:rsidRPr="008B0D98">
        <w:rPr>
          <w:rFonts w:ascii="TH SarabunPSK" w:eastAsia="Calibri" w:hAnsi="TH SarabunPSK" w:cs="TH SarabunPSK"/>
          <w:sz w:val="32"/>
          <w:szCs w:val="32"/>
          <w:cs/>
        </w:rPr>
        <w:t xml:space="preserve">สิ่งแวดล้อม </w:t>
      </w:r>
      <w:r w:rsidR="004E24DB" w:rsidRPr="008B0D98">
        <w:rPr>
          <w:rFonts w:ascii="TH SarabunPSK" w:hAnsi="TH SarabunPSK" w:cs="TH SarabunPSK"/>
          <w:sz w:val="32"/>
          <w:szCs w:val="32"/>
          <w:u w:val="dotted"/>
          <w:cs/>
        </w:rPr>
        <w:t xml:space="preserve">เน้นกิจกรรมการใช้ทักษะชีวิตเบื้องต้นโดยปฏิบัติที่บ้านร่วมกับสมาชิกในครอบครัว </w:t>
      </w:r>
      <w:r w:rsidR="004E24DB" w:rsidRPr="008B0D98">
        <w:rPr>
          <w:rFonts w:ascii="TH SarabunPSK" w:hAnsi="TH SarabunPSK" w:cs="TH SarabunPSK"/>
          <w:sz w:val="32"/>
          <w:szCs w:val="32"/>
          <w:cs/>
        </w:rPr>
        <w:t>โดย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เปลี่ยนวิธีการสอนเป็นแนว </w:t>
      </w:r>
      <w:r w:rsidRPr="008B0D98">
        <w:rPr>
          <w:rFonts w:ascii="TH SarabunPSK" w:hAnsi="TH SarabunPSK" w:cs="TH SarabunPSK"/>
          <w:sz w:val="32"/>
          <w:szCs w:val="32"/>
        </w:rPr>
        <w:t xml:space="preserve">Active learning </w:t>
      </w:r>
      <w:r w:rsidR="004E24DB" w:rsidRPr="008B0D98">
        <w:rPr>
          <w:rFonts w:ascii="TH SarabunPSK" w:hAnsi="TH SarabunPSK" w:cs="TH SarabunPSK"/>
          <w:sz w:val="32"/>
          <w:szCs w:val="32"/>
          <w:u w:val="dotted"/>
          <w:cs/>
        </w:rPr>
        <w:t xml:space="preserve">ในรูปแบบสื่อออนไลน์ หรือเทคโนโลยีมาประกอบการสอนวิชาประวัติศาสตร์และหน้าที่พลเมือง </w:t>
      </w:r>
      <w:r w:rsidRPr="008B0D98">
        <w:rPr>
          <w:rFonts w:ascii="TH SarabunPSK" w:hAnsi="TH SarabunPSK" w:cs="TH SarabunPSK"/>
          <w:sz w:val="32"/>
          <w:szCs w:val="32"/>
          <w:cs/>
        </w:rPr>
        <w:t>เสริมทักษะในการค้นคว้าหาความรู้</w:t>
      </w:r>
      <w:r w:rsidR="004E24DB" w:rsidRPr="008B0D98">
        <w:rPr>
          <w:rFonts w:ascii="TH SarabunPSK" w:hAnsi="TH SarabunPSK" w:cs="TH SarabunPSK"/>
          <w:sz w:val="32"/>
          <w:szCs w:val="32"/>
          <w:cs/>
        </w:rPr>
        <w:t>ตาม</w:t>
      </w:r>
      <w:r w:rsidRPr="008B0D98">
        <w:rPr>
          <w:rFonts w:ascii="TH SarabunPSK" w:hAnsi="TH SarabunPSK" w:cs="TH SarabunPSK"/>
          <w:sz w:val="32"/>
          <w:szCs w:val="32"/>
          <w:cs/>
        </w:rPr>
        <w:t>กระแสหลัก กระแสรอง</w:t>
      </w:r>
      <w:r w:rsidR="004E24DB" w:rsidRPr="008B0D98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ให้เด็กสร้างองค์ความรู้ด้วยตนเอง </w:t>
      </w:r>
      <w:r w:rsidRPr="008B0D98">
        <w:rPr>
          <w:rFonts w:ascii="TH SarabunPSK" w:eastAsia="Calibri" w:hAnsi="TH SarabunPSK" w:cs="TH SarabunPSK"/>
          <w:sz w:val="32"/>
          <w:szCs w:val="32"/>
          <w:cs/>
        </w:rPr>
        <w:t>จัดการเรียนการสอนที่มุ่งเน้น</w:t>
      </w:r>
      <w:r w:rsidR="004E24DB" w:rsidRPr="008B0D98">
        <w:rPr>
          <w:rFonts w:ascii="TH SarabunPSK" w:eastAsia="Calibri" w:hAnsi="TH SarabunPSK" w:cs="TH SarabunPSK"/>
          <w:sz w:val="32"/>
          <w:szCs w:val="32"/>
          <w:cs/>
        </w:rPr>
        <w:t>ให้</w:t>
      </w:r>
      <w:r w:rsidRPr="008B0D98">
        <w:rPr>
          <w:rFonts w:ascii="TH SarabunPSK" w:eastAsia="Calibri" w:hAnsi="TH SarabunPSK" w:cs="TH SarabunPSK"/>
          <w:sz w:val="32"/>
          <w:szCs w:val="32"/>
          <w:cs/>
        </w:rPr>
        <w:t>ใฝ่</w:t>
      </w:r>
      <w:r w:rsidR="004E24DB" w:rsidRPr="008B0D98">
        <w:rPr>
          <w:rFonts w:ascii="TH SarabunPSK" w:eastAsia="Calibri" w:hAnsi="TH SarabunPSK" w:cs="TH SarabunPSK"/>
          <w:sz w:val="32"/>
          <w:szCs w:val="32"/>
          <w:cs/>
        </w:rPr>
        <w:t>ในการ</w:t>
      </w:r>
      <w:r w:rsidRPr="008B0D98">
        <w:rPr>
          <w:rFonts w:ascii="TH SarabunPSK" w:eastAsia="Calibri" w:hAnsi="TH SarabunPSK" w:cs="TH SarabunPSK"/>
          <w:sz w:val="32"/>
          <w:szCs w:val="32"/>
          <w:cs/>
        </w:rPr>
        <w:t xml:space="preserve">ทำความดี </w:t>
      </w:r>
      <w:r w:rsidR="004E24DB" w:rsidRPr="008B0D98">
        <w:rPr>
          <w:rFonts w:ascii="TH SarabunPSK" w:eastAsia="Calibri" w:hAnsi="TH SarabunPSK" w:cs="TH SarabunPSK"/>
          <w:sz w:val="32"/>
          <w:szCs w:val="32"/>
          <w:cs/>
        </w:rPr>
        <w:t>ยึด</w:t>
      </w:r>
      <w:r w:rsidRPr="008B0D98">
        <w:rPr>
          <w:rFonts w:ascii="TH SarabunPSK" w:eastAsia="Calibri" w:hAnsi="TH SarabunPSK" w:cs="TH SarabunPSK"/>
          <w:sz w:val="32"/>
          <w:szCs w:val="32"/>
          <w:cs/>
        </w:rPr>
        <w:t>หลักปฏิบัติของศาสนาที่นับถือ</w:t>
      </w:r>
      <w:r w:rsidR="00CA5D3F" w:rsidRPr="008B0D98">
        <w:rPr>
          <w:rFonts w:ascii="TH SarabunPSK" w:hAnsi="TH SarabunPSK" w:cs="TH SarabunPSK"/>
          <w:sz w:val="32"/>
          <w:szCs w:val="32"/>
        </w:rPr>
        <w:t xml:space="preserve"> </w:t>
      </w:r>
      <w:r w:rsidR="00CA5D3F" w:rsidRPr="008B0D98">
        <w:rPr>
          <w:rFonts w:ascii="TH SarabunPSK" w:hAnsi="TH SarabunPSK" w:cs="TH SarabunPSK"/>
          <w:sz w:val="32"/>
          <w:szCs w:val="32"/>
          <w:cs/>
        </w:rPr>
        <w:t>อย่างไรก็ตามยังมีบางโรงเรียนที่ให้ข้อมูลว่า</w:t>
      </w:r>
      <w:r w:rsidR="00E3117A" w:rsidRPr="008B0D98">
        <w:rPr>
          <w:rFonts w:ascii="TH SarabunPSK" w:hAnsi="TH SarabunPSK" w:cs="TH SarabunPSK"/>
          <w:sz w:val="32"/>
          <w:szCs w:val="32"/>
          <w:cs/>
        </w:rPr>
        <w:t>การจัดการเรียนการสอนประวัติศาสตร์</w:t>
      </w:r>
      <w:r w:rsidR="00CA5D3F" w:rsidRPr="008B0D98">
        <w:rPr>
          <w:rFonts w:ascii="TH SarabunPSK" w:hAnsi="TH SarabunPSK" w:cs="TH SarabunPSK"/>
          <w:sz w:val="32"/>
          <w:szCs w:val="32"/>
          <w:cs/>
        </w:rPr>
        <w:t>และหน้าที่พลเมือง</w:t>
      </w:r>
      <w:r w:rsidR="00C92F8B" w:rsidRPr="008B0D98">
        <w:rPr>
          <w:rFonts w:ascii="TH SarabunPSK" w:hAnsi="TH SarabunPSK" w:cs="TH SarabunPSK"/>
          <w:sz w:val="32"/>
          <w:szCs w:val="32"/>
          <w:cs/>
        </w:rPr>
        <w:t>ยังไม่ประสบความสำเร็จเท่าที่ควร เนื่องจากเนื้อหาจะเป็นประวัติศาสตร์ เน้นความจำ ครูจัดกิจกรรมที่เป็นการอธิบาย ไม่มีสื่อที่กระตุ้นความสนใจของนักเรียน</w:t>
      </w:r>
    </w:p>
    <w:p w:rsidR="00FF744C" w:rsidRPr="008B0D98" w:rsidRDefault="00FF744C" w:rsidP="00E3117A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  <w:cs/>
        </w:rPr>
      </w:pP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     </w:t>
      </w:r>
      <w:r w:rsidRPr="008B0D98">
        <w:rPr>
          <w:rFonts w:ascii="TH SarabunPSK" w:hAnsi="TH SarabunPSK" w:cs="TH SarabunPSK"/>
          <w:sz w:val="32"/>
          <w:szCs w:val="32"/>
          <w:cs/>
        </w:rPr>
        <w:tab/>
        <w:t>1.2.3 ปัญหาและอุปสรรค</w:t>
      </w:r>
    </w:p>
    <w:p w:rsidR="00CA5D3F" w:rsidRPr="008B0D98" w:rsidRDefault="00FF744C" w:rsidP="003656C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880" w:hanging="72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 xml:space="preserve">1.2.3.1 ด้านครูผู้สอน  </w:t>
      </w:r>
    </w:p>
    <w:p w:rsidR="00B66CB0" w:rsidRPr="008B0D98" w:rsidRDefault="00CA5D3F" w:rsidP="00CA5D3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การจัดการเรียนการสอนประวัติศาสตร์และหน้าที่พลเมืองยังมีปัญหาอยู่บ้าง เช่น </w:t>
      </w:r>
      <w:r w:rsidR="00FF744C" w:rsidRPr="008B0D98">
        <w:rPr>
          <w:rFonts w:ascii="TH SarabunPSK" w:hAnsi="TH SarabunPSK" w:cs="TH SarabunPSK"/>
          <w:sz w:val="32"/>
          <w:szCs w:val="32"/>
        </w:rPr>
        <w:t>1)</w:t>
      </w:r>
      <w:r w:rsidR="007766CE" w:rsidRPr="008B0D98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8B0D98">
        <w:rPr>
          <w:rFonts w:ascii="TH SarabunPSK" w:hAnsi="TH SarabunPSK" w:cs="TH SarabunPSK"/>
          <w:sz w:val="32"/>
          <w:szCs w:val="32"/>
          <w:cs/>
        </w:rPr>
        <w:t>ยังมีปัญหาด้าน</w:t>
      </w:r>
      <w:r w:rsidR="00357BCF" w:rsidRPr="008B0D98">
        <w:rPr>
          <w:rFonts w:ascii="TH SarabunPSK" w:hAnsi="TH SarabunPSK" w:cs="TH SarabunPSK"/>
          <w:sz w:val="32"/>
          <w:szCs w:val="32"/>
          <w:cs/>
        </w:rPr>
        <w:t>ครูผู้สอน</w:t>
      </w:r>
      <w:r w:rsidRPr="008B0D98">
        <w:rPr>
          <w:rFonts w:ascii="TH SarabunPSK" w:hAnsi="TH SarabunPSK" w:cs="TH SarabunPSK"/>
          <w:sz w:val="32"/>
          <w:szCs w:val="32"/>
          <w:cs/>
        </w:rPr>
        <w:t>ที่จัดการเรียนการสอนแบบครู</w:t>
      </w:r>
      <w:r w:rsidR="00357BCF" w:rsidRPr="008B0D98">
        <w:rPr>
          <w:rFonts w:ascii="TH SarabunPSK" w:hAnsi="TH SarabunPSK" w:cs="TH SarabunPSK"/>
          <w:sz w:val="32"/>
          <w:szCs w:val="32"/>
          <w:cs/>
        </w:rPr>
        <w:t>เป็นผู้นำเสนอแต่เพียงผู้เดียว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357BCF" w:rsidRPr="008B0D98">
        <w:rPr>
          <w:rFonts w:ascii="TH SarabunPSK" w:hAnsi="TH SarabunPSK" w:cs="TH SarabunPSK"/>
          <w:sz w:val="32"/>
          <w:szCs w:val="32"/>
          <w:cs/>
        </w:rPr>
        <w:t>มีวิธีสอนโดยการพูด เล่า อธิบาย สิ่งที่ต้องการสอนให้แก่นักเรียนเพื่อให้นักเรียนเกิดการเรียนรู้ตามวัตถุประสงค์ที่กำหนด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 2</w:t>
      </w:r>
      <w:r w:rsidR="00B66CB0" w:rsidRPr="008B0D98">
        <w:rPr>
          <w:rFonts w:ascii="TH SarabunPSK" w:hAnsi="TH SarabunPSK" w:cs="TH SarabunPSK"/>
          <w:sz w:val="32"/>
          <w:szCs w:val="32"/>
        </w:rPr>
        <w:t>)</w:t>
      </w:r>
      <w:r w:rsidR="00B66CB0" w:rsidRPr="008B0D98">
        <w:rPr>
          <w:rFonts w:ascii="TH SarabunPSK" w:hAnsi="TH SarabunPSK" w:cs="TH SarabunPSK"/>
          <w:sz w:val="32"/>
          <w:szCs w:val="32"/>
          <w:cs/>
        </w:rPr>
        <w:t xml:space="preserve"> ครูผู้สอนยังมีความรู้ไม่ลึกซึ้งในเนื้อหาและบริบทของท้องถิ่น </w:t>
      </w:r>
      <w:r w:rsidR="00977A00" w:rsidRPr="008B0D98">
        <w:rPr>
          <w:rFonts w:ascii="TH SarabunPSK" w:hAnsi="TH SarabunPSK" w:cs="TH SarabunPSK"/>
          <w:sz w:val="32"/>
          <w:szCs w:val="32"/>
          <w:cs/>
        </w:rPr>
        <w:t>3) ความสามารถในการสร้างสื่อการเรียนรู้ของครูให้สอดคล้องกับเรื่องที่สอน</w:t>
      </w:r>
    </w:p>
    <w:p w:rsidR="00FF744C" w:rsidRPr="008B0D98" w:rsidRDefault="00FF744C" w:rsidP="003656C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052" w:firstLine="108"/>
        <w:jc w:val="thaiDistribute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 xml:space="preserve">1.2.3.2 ด้านการบริหารจัดการ  </w:t>
      </w:r>
    </w:p>
    <w:p w:rsidR="00977A00" w:rsidRPr="008B0D98" w:rsidRDefault="00977A00" w:rsidP="003656C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052" w:firstLine="108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>ไม่มี</w:t>
      </w:r>
    </w:p>
    <w:p w:rsidR="00FF744C" w:rsidRPr="008B0D98" w:rsidRDefault="00FF744C" w:rsidP="003656C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1440" w:firstLine="72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 xml:space="preserve">1.2.3.3 ด้านสื่อ วัสดุอุปกรณ์  </w:t>
      </w:r>
    </w:p>
    <w:p w:rsidR="00B66CB0" w:rsidRPr="008B0D98" w:rsidRDefault="00977A00" w:rsidP="00D7446C">
      <w:pPr>
        <w:tabs>
          <w:tab w:val="left" w:pos="1134"/>
        </w:tabs>
        <w:spacing w:after="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="00D7446C" w:rsidRPr="008B0D98">
        <w:rPr>
          <w:rFonts w:ascii="TH SarabunPSK" w:hAnsi="TH SarabunPSK" w:cs="TH SarabunPSK"/>
          <w:sz w:val="32"/>
          <w:szCs w:val="32"/>
          <w:cs/>
        </w:rPr>
        <w:t>ครูมีความพยายามในการค้นคว้าหาสื่อจากแหล่งต่าง ๆ โดยเฉพาะอย่างยิ่ง</w:t>
      </w:r>
      <w:r w:rsidRPr="008B0D98">
        <w:rPr>
          <w:rFonts w:ascii="TH SarabunPSK" w:hAnsi="TH SarabunPSK" w:cs="TH SarabunPSK"/>
          <w:sz w:val="32"/>
          <w:szCs w:val="32"/>
          <w:cs/>
        </w:rPr>
        <w:t>สื่อที่มีอยู่โดยทั่วไปในอินเทอร์เน็ต</w:t>
      </w:r>
      <w:r w:rsidR="00D7446C" w:rsidRPr="008B0D98">
        <w:rPr>
          <w:rFonts w:ascii="TH SarabunPSK" w:hAnsi="TH SarabunPSK" w:cs="TH SarabunPSK"/>
          <w:sz w:val="32"/>
          <w:szCs w:val="32"/>
          <w:cs/>
        </w:rPr>
        <w:t xml:space="preserve"> แต่พบว่า สื่อที่มีอยู่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ยังไม่ค่อยน่าสนใจ </w:t>
      </w:r>
      <w:r w:rsidR="00D7446C" w:rsidRPr="008B0D98">
        <w:rPr>
          <w:rFonts w:ascii="TH SarabunPSK" w:hAnsi="TH SarabunPSK" w:cs="TH SarabunPSK"/>
          <w:sz w:val="32"/>
          <w:szCs w:val="32"/>
          <w:cs/>
        </w:rPr>
        <w:t>เนื้อหา การนำเสนอที่เหมาะสมยัง</w:t>
      </w:r>
      <w:r w:rsidRPr="008B0D98">
        <w:rPr>
          <w:rFonts w:ascii="TH SarabunPSK" w:hAnsi="TH SarabunPSK" w:cs="TH SarabunPSK"/>
          <w:sz w:val="32"/>
          <w:szCs w:val="32"/>
          <w:cs/>
        </w:rPr>
        <w:t>ไม่ครอบคลุ</w:t>
      </w:r>
      <w:r w:rsidR="00D7446C" w:rsidRPr="008B0D98">
        <w:rPr>
          <w:rFonts w:ascii="TH SarabunPSK" w:hAnsi="TH SarabunPSK" w:cs="TH SarabunPSK"/>
          <w:sz w:val="32"/>
          <w:szCs w:val="32"/>
          <w:cs/>
        </w:rPr>
        <w:t>มทุกช่วงวัยของผู้เรียน</w:t>
      </w:r>
    </w:p>
    <w:p w:rsidR="00FF744C" w:rsidRPr="008B0D98" w:rsidRDefault="00FF744C" w:rsidP="003656C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1407" w:firstLine="72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>1.</w:t>
      </w:r>
      <w:r w:rsidRPr="008B0D98">
        <w:rPr>
          <w:rFonts w:ascii="TH SarabunPSK" w:hAnsi="TH SarabunPSK" w:cs="TH SarabunPSK"/>
          <w:sz w:val="32"/>
          <w:szCs w:val="32"/>
          <w:cs/>
        </w:rPr>
        <w:t>2</w:t>
      </w:r>
      <w:r w:rsidRPr="008B0D98">
        <w:rPr>
          <w:rFonts w:ascii="TH SarabunPSK" w:hAnsi="TH SarabunPSK" w:cs="TH SarabunPSK"/>
          <w:sz w:val="32"/>
          <w:szCs w:val="32"/>
        </w:rPr>
        <w:t xml:space="preserve">.3.4 </w:t>
      </w:r>
      <w:r w:rsidRPr="008B0D98">
        <w:rPr>
          <w:rFonts w:ascii="TH SarabunPSK" w:hAnsi="TH SarabunPSK" w:cs="TH SarabunPSK"/>
          <w:sz w:val="32"/>
          <w:szCs w:val="32"/>
          <w:cs/>
        </w:rPr>
        <w:t>ด้านอื่น ๆ</w:t>
      </w:r>
    </w:p>
    <w:p w:rsidR="00FF744C" w:rsidRPr="008B0D98" w:rsidRDefault="00D7446C" w:rsidP="00D7446C">
      <w:pPr>
        <w:tabs>
          <w:tab w:val="left" w:pos="1134"/>
          <w:tab w:val="left" w:pos="1560"/>
          <w:tab w:val="left" w:pos="2127"/>
          <w:tab w:val="left" w:pos="2552"/>
          <w:tab w:val="left" w:pos="2790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="00357BCF" w:rsidRPr="008B0D98">
        <w:rPr>
          <w:rFonts w:ascii="TH SarabunPSK" w:hAnsi="TH SarabunPSK" w:cs="TH SarabunPSK"/>
          <w:sz w:val="32"/>
          <w:szCs w:val="32"/>
          <w:cs/>
        </w:rPr>
        <w:t>นักเรียน</w:t>
      </w:r>
      <w:r w:rsidRPr="008B0D98">
        <w:rPr>
          <w:rFonts w:ascii="TH SarabunPSK" w:hAnsi="TH SarabunPSK" w:cs="TH SarabunPSK"/>
          <w:sz w:val="32"/>
          <w:szCs w:val="32"/>
          <w:cs/>
        </w:rPr>
        <w:t>ไม่ค่อยสนใจ</w:t>
      </w:r>
      <w:r w:rsidR="00357BCF" w:rsidRPr="008B0D98">
        <w:rPr>
          <w:rFonts w:ascii="TH SarabunPSK" w:hAnsi="TH SarabunPSK" w:cs="TH SarabunPSK"/>
          <w:sz w:val="32"/>
          <w:szCs w:val="32"/>
          <w:cs/>
        </w:rPr>
        <w:t>เรียนวิชาประวัติศาสตร์</w:t>
      </w:r>
    </w:p>
    <w:p w:rsidR="00357BCF" w:rsidRPr="008B0D98" w:rsidRDefault="0028199A" w:rsidP="00357BCF">
      <w:pPr>
        <w:tabs>
          <w:tab w:val="left" w:pos="1134"/>
          <w:tab w:val="left" w:pos="1560"/>
          <w:tab w:val="left" w:pos="2552"/>
          <w:tab w:val="left" w:pos="2835"/>
          <w:tab w:val="left" w:pos="3402"/>
          <w:tab w:val="left" w:pos="3686"/>
        </w:tabs>
        <w:spacing w:after="0"/>
        <w:ind w:left="3150" w:hanging="1732"/>
        <w:rPr>
          <w:rFonts w:ascii="TH SarabunPSK" w:hAnsi="TH SarabunPSK" w:cs="TH SarabunPSK"/>
          <w:spacing w:val="8"/>
          <w:sz w:val="32"/>
          <w:szCs w:val="32"/>
          <w:shd w:val="clear" w:color="auto" w:fill="FFFFFF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="00FF744C" w:rsidRPr="008B0D98">
        <w:rPr>
          <w:rFonts w:ascii="TH SarabunPSK" w:hAnsi="TH SarabunPSK" w:cs="TH SarabunPSK"/>
          <w:sz w:val="32"/>
          <w:szCs w:val="32"/>
          <w:cs/>
        </w:rPr>
        <w:t xml:space="preserve">1.2.4 </w:t>
      </w:r>
      <w:r w:rsidR="00242522" w:rsidRPr="008B0D98">
        <w:rPr>
          <w:rFonts w:ascii="TH SarabunPSK" w:hAnsi="TH SarabunPSK" w:cs="TH SarabunPSK"/>
          <w:sz w:val="32"/>
          <w:szCs w:val="32"/>
          <w:cs/>
        </w:rPr>
        <w:t>การแก้ไขปัญหาของหน่วยงาน/สถานศึกษา</w:t>
      </w:r>
      <w:r w:rsidR="00B30E87" w:rsidRPr="008B0D98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357BCF" w:rsidRPr="008B0D98">
        <w:rPr>
          <w:rFonts w:ascii="TH SarabunPSK" w:hAnsi="TH SarabunPSK" w:cs="TH SarabunPSK"/>
          <w:sz w:val="32"/>
          <w:szCs w:val="32"/>
        </w:rPr>
        <w:tab/>
      </w:r>
      <w:r w:rsidR="00357BCF" w:rsidRPr="008B0D98">
        <w:rPr>
          <w:rFonts w:ascii="TH SarabunPSK" w:hAnsi="TH SarabunPSK" w:cs="TH SarabunPSK"/>
          <w:spacing w:val="8"/>
          <w:sz w:val="32"/>
          <w:szCs w:val="32"/>
          <w:shd w:val="clear" w:color="auto" w:fill="FFFFFF"/>
          <w:cs/>
        </w:rPr>
        <w:t xml:space="preserve">      </w:t>
      </w:r>
      <w:r w:rsidR="00357BCF" w:rsidRPr="008B0D98">
        <w:rPr>
          <w:rFonts w:ascii="TH SarabunPSK" w:hAnsi="TH SarabunPSK" w:cs="TH SarabunPSK"/>
          <w:spacing w:val="8"/>
          <w:sz w:val="32"/>
          <w:szCs w:val="32"/>
          <w:shd w:val="clear" w:color="auto" w:fill="FFFFFF"/>
          <w:cs/>
        </w:rPr>
        <w:tab/>
      </w:r>
      <w:r w:rsidR="00357BCF" w:rsidRPr="008B0D98">
        <w:rPr>
          <w:rFonts w:ascii="TH SarabunPSK" w:hAnsi="TH SarabunPSK" w:cs="TH SarabunPSK"/>
          <w:spacing w:val="8"/>
          <w:sz w:val="32"/>
          <w:szCs w:val="32"/>
          <w:shd w:val="clear" w:color="auto" w:fill="FFFFFF"/>
          <w:cs/>
        </w:rPr>
        <w:tab/>
        <w:t xml:space="preserve"> </w:t>
      </w:r>
    </w:p>
    <w:p w:rsidR="00B66CB0" w:rsidRPr="008B0D98" w:rsidRDefault="00D7446C" w:rsidP="000635A1">
      <w:pPr>
        <w:tabs>
          <w:tab w:val="left" w:pos="1134"/>
          <w:tab w:val="left" w:pos="1560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pacing w:val="8"/>
          <w:sz w:val="32"/>
          <w:szCs w:val="32"/>
          <w:shd w:val="clear" w:color="auto" w:fill="FFFFFF"/>
          <w:cs/>
        </w:rPr>
        <w:tab/>
        <w:t xml:space="preserve">โรงเรียนมีความพยายามในการแก้ไขปัญหาด้วยวิธีการต่าง ๆ เช่น </w:t>
      </w:r>
      <w:r w:rsidR="00357BCF" w:rsidRPr="008B0D98">
        <w:rPr>
          <w:rFonts w:ascii="TH SarabunPSK" w:hAnsi="TH SarabunPSK" w:cs="TH SarabunPSK"/>
          <w:spacing w:val="8"/>
          <w:sz w:val="32"/>
          <w:szCs w:val="32"/>
          <w:shd w:val="clear" w:color="auto" w:fill="FFFFFF"/>
          <w:cs/>
        </w:rPr>
        <w:t>กำหนดให้ครูผู้สอนสร้างนวัตกรรมที่จะช่วยให้การศึกษา</w:t>
      </w:r>
      <w:r w:rsidRPr="008B0D98">
        <w:rPr>
          <w:rFonts w:ascii="TH SarabunPSK" w:hAnsi="TH SarabunPSK" w:cs="TH SarabunPSK"/>
          <w:spacing w:val="8"/>
          <w:sz w:val="32"/>
          <w:szCs w:val="32"/>
          <w:shd w:val="clear" w:color="auto" w:fill="FFFFFF"/>
          <w:cs/>
        </w:rPr>
        <w:t xml:space="preserve"> </w:t>
      </w:r>
      <w:r w:rsidR="00357BCF" w:rsidRPr="008B0D98">
        <w:rPr>
          <w:rFonts w:ascii="TH SarabunPSK" w:hAnsi="TH SarabunPSK" w:cs="TH SarabunPSK"/>
          <w:spacing w:val="8"/>
          <w:sz w:val="32"/>
          <w:szCs w:val="32"/>
          <w:shd w:val="clear" w:color="auto" w:fill="FFFFFF"/>
          <w:cs/>
        </w:rPr>
        <w:t>และการเรียนการสอนมีประสิทธิภาพดียิ่งขึ้น</w:t>
      </w:r>
      <w:r w:rsidRPr="008B0D98">
        <w:rPr>
          <w:rFonts w:ascii="TH SarabunPSK" w:hAnsi="TH SarabunPSK" w:cs="TH SarabunPSK"/>
          <w:spacing w:val="8"/>
          <w:sz w:val="32"/>
          <w:szCs w:val="32"/>
          <w:shd w:val="clear" w:color="auto" w:fill="FFFFFF"/>
          <w:cs/>
        </w:rPr>
        <w:t xml:space="preserve"> </w:t>
      </w:r>
      <w:r w:rsidR="00357BCF" w:rsidRPr="008B0D98">
        <w:rPr>
          <w:rFonts w:ascii="TH SarabunPSK" w:hAnsi="TH SarabunPSK" w:cs="TH SarabunPSK"/>
          <w:spacing w:val="8"/>
          <w:sz w:val="32"/>
          <w:szCs w:val="32"/>
          <w:shd w:val="clear" w:color="auto" w:fill="FFFFFF"/>
          <w:cs/>
        </w:rPr>
        <w:t>ทำให้ผู้เรียนสามารถเกิดการเรียนรู้อย่างรวดเร็ว</w:t>
      </w:r>
      <w:r w:rsidRPr="008B0D98">
        <w:rPr>
          <w:rFonts w:ascii="TH SarabunPSK" w:hAnsi="TH SarabunPSK" w:cs="TH SarabunPSK"/>
          <w:spacing w:val="8"/>
          <w:sz w:val="32"/>
          <w:szCs w:val="32"/>
          <w:shd w:val="clear" w:color="auto" w:fill="FFFFFF"/>
          <w:cs/>
        </w:rPr>
        <w:t xml:space="preserve"> และ</w:t>
      </w:r>
      <w:r w:rsidR="00357BCF" w:rsidRPr="008B0D98">
        <w:rPr>
          <w:rFonts w:ascii="TH SarabunPSK" w:hAnsi="TH SarabunPSK" w:cs="TH SarabunPSK"/>
          <w:spacing w:val="8"/>
          <w:sz w:val="32"/>
          <w:szCs w:val="32"/>
          <w:shd w:val="clear" w:color="auto" w:fill="FFFFFF"/>
          <w:cs/>
        </w:rPr>
        <w:t>มีประสิทธิผลสูงกว่าเดิม เกิดแรงจูงใจในการเรียนด้วย</w:t>
      </w:r>
      <w:r w:rsidR="00357BCF" w:rsidRPr="008B0D98">
        <w:rPr>
          <w:rFonts w:ascii="TH SarabunPSK" w:hAnsi="TH SarabunPSK" w:cs="TH SarabunPSK"/>
          <w:spacing w:val="8"/>
          <w:sz w:val="32"/>
          <w:szCs w:val="32"/>
          <w:shd w:val="clear" w:color="auto" w:fill="FFFFFF"/>
          <w:cs/>
        </w:rPr>
        <w:lastRenderedPageBreak/>
        <w:t>นวัตกรรมการศึกษา และประหยัดเวลาในการเรียน</w:t>
      </w:r>
      <w:r w:rsidRPr="008B0D98">
        <w:rPr>
          <w:rFonts w:ascii="TH SarabunPSK" w:hAnsi="TH SarabunPSK" w:cs="TH SarabunPSK"/>
          <w:sz w:val="32"/>
          <w:szCs w:val="32"/>
        </w:rPr>
        <w:t xml:space="preserve"> </w:t>
      </w:r>
      <w:r w:rsidRPr="008B0D98">
        <w:rPr>
          <w:rFonts w:ascii="TH SarabunPSK" w:hAnsi="TH SarabunPSK" w:cs="TH SarabunPSK"/>
          <w:sz w:val="32"/>
          <w:szCs w:val="32"/>
          <w:cs/>
        </w:rPr>
        <w:t>บางโรงเรียนมีการ</w:t>
      </w:r>
      <w:r w:rsidR="009D4F55" w:rsidRPr="008B0D98">
        <w:rPr>
          <w:rFonts w:ascii="TH SarabunPSK" w:eastAsia="Calibri" w:hAnsi="TH SarabunPSK" w:cs="TH SarabunPSK"/>
          <w:sz w:val="24"/>
          <w:szCs w:val="32"/>
          <w:cs/>
        </w:rPr>
        <w:t>อบรม</w:t>
      </w:r>
      <w:r w:rsidR="000635A1" w:rsidRPr="008B0D98">
        <w:rPr>
          <w:rFonts w:ascii="TH SarabunPSK" w:eastAsia="Calibri" w:hAnsi="TH SarabunPSK" w:cs="TH SarabunPSK"/>
          <w:sz w:val="24"/>
          <w:szCs w:val="32"/>
          <w:cs/>
        </w:rPr>
        <w:t>ครูเกี่ยวกับ</w:t>
      </w:r>
      <w:r w:rsidR="009D4F55" w:rsidRPr="008B0D98">
        <w:rPr>
          <w:rFonts w:ascii="TH SarabunPSK" w:eastAsia="Calibri" w:hAnsi="TH SarabunPSK" w:cs="TH SarabunPSK"/>
          <w:sz w:val="24"/>
          <w:szCs w:val="32"/>
          <w:cs/>
        </w:rPr>
        <w:t>การใช้เทคนิคต่าง</w:t>
      </w:r>
      <w:r w:rsidR="000635A1" w:rsidRPr="008B0D98">
        <w:rPr>
          <w:rFonts w:ascii="TH SarabunPSK" w:eastAsia="Calibri" w:hAnsi="TH SarabunPSK" w:cs="TH SarabunPSK"/>
          <w:sz w:val="24"/>
          <w:szCs w:val="32"/>
          <w:cs/>
        </w:rPr>
        <w:t xml:space="preserve"> </w:t>
      </w:r>
      <w:r w:rsidR="009D4F55" w:rsidRPr="008B0D98">
        <w:rPr>
          <w:rFonts w:ascii="TH SarabunPSK" w:eastAsia="Calibri" w:hAnsi="TH SarabunPSK" w:cs="TH SarabunPSK"/>
          <w:sz w:val="24"/>
          <w:szCs w:val="32"/>
          <w:cs/>
        </w:rPr>
        <w:t>ๆ</w:t>
      </w:r>
      <w:r w:rsidR="000635A1" w:rsidRPr="008B0D98">
        <w:rPr>
          <w:rFonts w:ascii="TH SarabunPSK" w:eastAsia="Calibri" w:hAnsi="TH SarabunPSK" w:cs="TH SarabunPSK"/>
          <w:sz w:val="24"/>
          <w:szCs w:val="32"/>
          <w:cs/>
        </w:rPr>
        <w:t xml:space="preserve"> </w:t>
      </w:r>
      <w:r w:rsidR="009D4F55" w:rsidRPr="008B0D98">
        <w:rPr>
          <w:rFonts w:ascii="TH SarabunPSK" w:eastAsia="Calibri" w:hAnsi="TH SarabunPSK" w:cs="TH SarabunPSK"/>
          <w:sz w:val="24"/>
          <w:szCs w:val="32"/>
          <w:cs/>
        </w:rPr>
        <w:t>ในการจัดการเรียนการสอนให้มีความทันสมัย และผู้ปกครองมีส่วนร่วม</w:t>
      </w:r>
      <w:r w:rsidR="000635A1" w:rsidRPr="008B0D98">
        <w:rPr>
          <w:rFonts w:ascii="TH SarabunPSK" w:eastAsia="Calibri" w:hAnsi="TH SarabunPSK" w:cs="TH SarabunPSK"/>
          <w:sz w:val="24"/>
          <w:szCs w:val="32"/>
          <w:cs/>
        </w:rPr>
        <w:t xml:space="preserve"> </w:t>
      </w:r>
      <w:r w:rsidR="009D4F55" w:rsidRPr="008B0D98">
        <w:rPr>
          <w:rFonts w:ascii="TH SarabunPSK" w:eastAsia="Calibri" w:hAnsi="TH SarabunPSK" w:cs="TH SarabunPSK"/>
          <w:sz w:val="24"/>
          <w:szCs w:val="32"/>
          <w:cs/>
        </w:rPr>
        <w:t xml:space="preserve"> </w:t>
      </w:r>
      <w:r w:rsidR="001C3BB8" w:rsidRPr="008B0D98">
        <w:rPr>
          <w:rFonts w:ascii="TH SarabunPSK" w:hAnsi="TH SarabunPSK" w:cs="TH SarabunPSK"/>
          <w:sz w:val="32"/>
          <w:szCs w:val="32"/>
          <w:cs/>
        </w:rPr>
        <w:t>ให้ครูผู้สอนที่มีความเชี่ยวชาญด้านเทคโนโลยี เป็นผู้ช่วยครูที่ไม่คล่อง</w:t>
      </w:r>
      <w:r w:rsidR="000635A1" w:rsidRPr="008B0D98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1C3BB8" w:rsidRPr="008B0D98">
        <w:rPr>
          <w:rFonts w:ascii="TH SarabunPSK" w:hAnsi="TH SarabunPSK" w:cs="TH SarabunPSK"/>
          <w:sz w:val="32"/>
          <w:szCs w:val="32"/>
          <w:cs/>
        </w:rPr>
        <w:t>ดำเนินการจัดซื้ออุปกรณ์ และติดตั้งสัญญาณอินเทอร์เน็ตให้ดียิ่งขึ้น</w:t>
      </w:r>
      <w:r w:rsidR="00B66CB0" w:rsidRPr="008B0D98">
        <w:rPr>
          <w:rFonts w:ascii="TH SarabunPSK" w:hAnsi="TH SarabunPSK" w:cs="TH SarabunPSK"/>
          <w:sz w:val="32"/>
          <w:szCs w:val="32"/>
          <w:cs/>
        </w:rPr>
        <w:t xml:space="preserve"> สร้างค่านิยม</w:t>
      </w:r>
      <w:r w:rsidR="000635A1" w:rsidRPr="008B0D98">
        <w:rPr>
          <w:rFonts w:ascii="TH SarabunPSK" w:hAnsi="TH SarabunPSK" w:cs="TH SarabunPSK"/>
          <w:sz w:val="32"/>
          <w:szCs w:val="32"/>
          <w:cs/>
        </w:rPr>
        <w:t>และทัศนคติ</w:t>
      </w:r>
      <w:r w:rsidR="00B66CB0" w:rsidRPr="008B0D98">
        <w:rPr>
          <w:rFonts w:ascii="TH SarabunPSK" w:hAnsi="TH SarabunPSK" w:cs="TH SarabunPSK"/>
          <w:sz w:val="32"/>
          <w:szCs w:val="32"/>
          <w:cs/>
        </w:rPr>
        <w:t>ที่ดี</w:t>
      </w:r>
      <w:r w:rsidR="000635A1" w:rsidRPr="008B0D98">
        <w:rPr>
          <w:rFonts w:ascii="TH SarabunPSK" w:hAnsi="TH SarabunPSK" w:cs="TH SarabunPSK"/>
          <w:sz w:val="32"/>
          <w:szCs w:val="32"/>
          <w:cs/>
        </w:rPr>
        <w:t>แก่ผู้เรียน</w:t>
      </w:r>
      <w:r w:rsidR="00B66CB0" w:rsidRPr="008B0D98">
        <w:rPr>
          <w:rFonts w:ascii="TH SarabunPSK" w:hAnsi="TH SarabunPSK" w:cs="TH SarabunPSK"/>
          <w:sz w:val="32"/>
          <w:szCs w:val="32"/>
          <w:cs/>
        </w:rPr>
        <w:t>ในการเรียนรู้วิชาประวัติศาสตร์</w:t>
      </w:r>
    </w:p>
    <w:p w:rsidR="00760FC9" w:rsidRPr="008B0D98" w:rsidRDefault="00760FC9" w:rsidP="003656C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  <w:t xml:space="preserve">1.2.5 </w:t>
      </w:r>
      <w:r w:rsidRPr="008B0D98">
        <w:rPr>
          <w:rFonts w:ascii="TH SarabunPSK" w:hAnsi="TH SarabunPSK" w:cs="TH SarabunPSK"/>
          <w:sz w:val="32"/>
          <w:szCs w:val="32"/>
          <w:cs/>
        </w:rPr>
        <w:t>ข้อเสนอเชิงนโยบาย (ท่าน</w:t>
      </w:r>
      <w:r w:rsidR="00A64E76" w:rsidRPr="008B0D98">
        <w:rPr>
          <w:rFonts w:ascii="TH SarabunPSK" w:hAnsi="TH SarabunPSK" w:cs="TH SarabunPSK"/>
          <w:sz w:val="32"/>
          <w:szCs w:val="32"/>
          <w:cs/>
        </w:rPr>
        <w:t>มี</w:t>
      </w:r>
      <w:r w:rsidR="007469F8" w:rsidRPr="008B0D98">
        <w:rPr>
          <w:rFonts w:ascii="TH SarabunPSK" w:hAnsi="TH SarabunPSK" w:cs="TH SarabunPSK"/>
          <w:sz w:val="32"/>
          <w:szCs w:val="32"/>
          <w:cs/>
        </w:rPr>
        <w:t>ความ</w:t>
      </w:r>
      <w:r w:rsidR="00A64E76" w:rsidRPr="008B0D98">
        <w:rPr>
          <w:rFonts w:ascii="TH SarabunPSK" w:hAnsi="TH SarabunPSK" w:cs="TH SarabunPSK"/>
          <w:sz w:val="32"/>
          <w:szCs w:val="32"/>
          <w:cs/>
        </w:rPr>
        <w:t>เห็นว่า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 ศธ.</w:t>
      </w:r>
      <w:r w:rsidR="00A64E76" w:rsidRPr="008B0D98">
        <w:rPr>
          <w:rFonts w:ascii="TH SarabunPSK" w:hAnsi="TH SarabunPSK" w:cs="TH SarabunPSK"/>
          <w:sz w:val="32"/>
          <w:szCs w:val="32"/>
          <w:cs/>
        </w:rPr>
        <w:t>ควร</w:t>
      </w:r>
      <w:r w:rsidRPr="008B0D98">
        <w:rPr>
          <w:rFonts w:ascii="TH SarabunPSK" w:hAnsi="TH SarabunPSK" w:cs="TH SarabunPSK"/>
          <w:sz w:val="32"/>
          <w:szCs w:val="32"/>
          <w:cs/>
        </w:rPr>
        <w:t>มีข้อสั่งการเพื่อขับเคลื่อนเรื่องนี้หรือแก้ปัญหาอุปสรรคดังกล่าวอย่างไร)</w:t>
      </w:r>
    </w:p>
    <w:p w:rsidR="00357BCF" w:rsidRPr="008B0D98" w:rsidRDefault="000635A1" w:rsidP="000635A1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="00357BCF" w:rsidRPr="008B0D98">
        <w:rPr>
          <w:rFonts w:ascii="TH SarabunPSK" w:hAnsi="TH SarabunPSK" w:cs="TH SarabunPSK"/>
          <w:sz w:val="32"/>
          <w:szCs w:val="32"/>
          <w:cs/>
        </w:rPr>
        <w:t>1) กระทรวงศึกษาธิการควรดำเนินการเผยแพร่และขยายผลการจัดกิจกรรมการเรียนรู้ประวัติศาสตร์ชาติไทยที่เสริมสร้างทักษะในศตวรรษที่ 21 ในรูปแบบท</w:t>
      </w:r>
      <w:r w:rsidRPr="008B0D98">
        <w:rPr>
          <w:rFonts w:ascii="TH SarabunPSK" w:hAnsi="TH SarabunPSK" w:cs="TH SarabunPSK"/>
          <w:sz w:val="32"/>
          <w:szCs w:val="32"/>
          <w:cs/>
        </w:rPr>
        <w:t>ี่ทั</w:t>
      </w:r>
      <w:r w:rsidR="00357BCF" w:rsidRPr="008B0D98">
        <w:rPr>
          <w:rFonts w:ascii="TH SarabunPSK" w:hAnsi="TH SarabunPSK" w:cs="TH SarabunPSK"/>
          <w:sz w:val="32"/>
          <w:szCs w:val="32"/>
          <w:cs/>
        </w:rPr>
        <w:t xml:space="preserve">นสมัย </w:t>
      </w:r>
    </w:p>
    <w:p w:rsidR="00357BCF" w:rsidRPr="008B0D98" w:rsidRDefault="000635A1" w:rsidP="00357BC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="00357BCF" w:rsidRPr="008B0D98">
        <w:rPr>
          <w:rFonts w:ascii="TH SarabunPSK" w:hAnsi="TH SarabunPSK" w:cs="TH SarabunPSK"/>
          <w:sz w:val="32"/>
          <w:szCs w:val="32"/>
          <w:cs/>
        </w:rPr>
        <w:t>2) เผยแพร่และปรับวิธีการสอนของครูโดยการมีนวัตกรรมการเรียนการสอนที่ทันสมัย ให้ทั่วถึงโรงเรียนทุกเขต ทุกภูมิภาค ทุกสังกัด</w:t>
      </w:r>
    </w:p>
    <w:p w:rsidR="00B66CB0" w:rsidRPr="008B0D98" w:rsidRDefault="000635A1" w:rsidP="000635A1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  <w:t>3) ดำเนิน</w:t>
      </w:r>
      <w:r w:rsidR="00B66CB0" w:rsidRPr="008B0D98">
        <w:rPr>
          <w:rFonts w:ascii="TH SarabunPSK" w:hAnsi="TH SarabunPSK" w:cs="TH SarabunPSK"/>
          <w:sz w:val="32"/>
          <w:szCs w:val="32"/>
          <w:cs/>
        </w:rPr>
        <w:t xml:space="preserve">การปลูกฝังให้เด็กสนใจและเห็นความสำคัญของวิชานี้ผ่านทางสื่อสาธารณะ และ </w:t>
      </w:r>
      <w:r w:rsidR="00B66CB0" w:rsidRPr="008B0D98">
        <w:rPr>
          <w:rFonts w:ascii="TH SarabunPSK" w:hAnsi="TH SarabunPSK" w:cs="TH SarabunPSK"/>
          <w:sz w:val="32"/>
          <w:szCs w:val="32"/>
        </w:rPr>
        <w:t>Social</w:t>
      </w:r>
      <w:r w:rsidR="00B66CB0" w:rsidRPr="008B0D98">
        <w:rPr>
          <w:rFonts w:ascii="TH SarabunPSK" w:hAnsi="TH SarabunPSK" w:cs="TH SarabunPSK"/>
          <w:sz w:val="32"/>
          <w:szCs w:val="32"/>
          <w:cs/>
        </w:rPr>
        <w:t>.</w:t>
      </w:r>
    </w:p>
    <w:p w:rsidR="00FF744C" w:rsidRPr="008B0D98" w:rsidRDefault="00FF744C" w:rsidP="003656CC">
      <w:pPr>
        <w:tabs>
          <w:tab w:val="left" w:pos="993"/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32"/>
          <w:szCs w:val="32"/>
          <w:lang w:eastAsia="zh-CN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  <w:t xml:space="preserve">    </w:t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  <w:t>1.2.</w:t>
      </w:r>
      <w:r w:rsidR="00760FC9" w:rsidRPr="008B0D98">
        <w:rPr>
          <w:rFonts w:ascii="TH SarabunPSK" w:hAnsi="TH SarabunPSK" w:cs="TH SarabunPSK"/>
          <w:sz w:val="32"/>
          <w:szCs w:val="32"/>
          <w:cs/>
        </w:rPr>
        <w:t>6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 นวัตกรรม/รูปแบบ/แนวทางการดำเนินงานเกี่ยวกับการจัดการเรียนการสอน</w:t>
      </w:r>
      <w:r w:rsidRPr="008B0D98">
        <w:rPr>
          <w:rFonts w:ascii="TH SarabunPSK" w:hAnsi="TH SarabunPSK" w:cs="TH SarabunPSK"/>
          <w:sz w:val="32"/>
          <w:szCs w:val="32"/>
          <w:cs/>
        </w:rPr>
        <w:br/>
      </w:r>
      <w:r w:rsidR="002F74BC" w:rsidRPr="008B0D98">
        <w:rPr>
          <w:rFonts w:ascii="TH SarabunPSK" w:hAnsi="TH SarabunPSK" w:cs="TH SarabunPSK"/>
          <w:sz w:val="32"/>
          <w:szCs w:val="32"/>
          <w:cs/>
        </w:rPr>
        <w:t>ประวัติศาสตร์และหน้าที่พลเมืองให้มีความทันสมัย</w:t>
      </w:r>
      <w:r w:rsidR="00A64E76" w:rsidRPr="008B0D98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A64E76" w:rsidRPr="008B0D98">
        <w:rPr>
          <w:rFonts w:ascii="TH SarabunPSK" w:hAnsi="TH SarabunPSK" w:cs="TH SarabunPSK"/>
          <w:spacing w:val="-4"/>
          <w:sz w:val="32"/>
          <w:szCs w:val="32"/>
          <w:cs/>
        </w:rPr>
        <w:t>สอดรับกับวิถีใหม่</w:t>
      </w:r>
      <w:r w:rsidR="00A64E76" w:rsidRPr="008B0D98">
        <w:rPr>
          <w:rFonts w:ascii="TH SarabunPSK" w:hAnsi="TH SarabunPSK" w:cs="TH SarabunPSK"/>
          <w:sz w:val="32"/>
          <w:szCs w:val="32"/>
          <w:cs/>
        </w:rPr>
        <w:t xml:space="preserve">เหมาะสมกับวัยของผู้เรียน ควบคู่ไปกับการเรียนรู้ประวัติศาสตร์ของท้องถิ่นและการเสริมสร้างวิถีชีวิตของความเป็นพลเมืองที่เข้มแข็ง </w:t>
      </w:r>
      <w:r w:rsidR="00A64E76" w:rsidRPr="008B0D98">
        <w:rPr>
          <w:rFonts w:ascii="TH SarabunPSK" w:hAnsi="TH SarabunPSK" w:cs="TH SarabunPSK"/>
          <w:sz w:val="32"/>
          <w:szCs w:val="32"/>
          <w:cs/>
        </w:rPr>
        <w:br/>
      </w:r>
      <w:r w:rsidR="00615CC0" w:rsidRPr="008B0D98">
        <w:rPr>
          <w:rFonts w:ascii="TH SarabunPSK" w:hAnsi="TH SarabunPSK" w:cs="TH SarabunPSK"/>
          <w:sz w:val="32"/>
          <w:szCs w:val="32"/>
          <w:cs/>
        </w:rPr>
        <w:t>ของสถานศึกษา</w:t>
      </w:r>
      <w:r w:rsidR="00A64E76" w:rsidRPr="008B0D98">
        <w:rPr>
          <w:rFonts w:ascii="TH SarabunPSK" w:hAnsi="TH SarabunPSK" w:cs="TH SarabunPSK"/>
          <w:sz w:val="32"/>
          <w:szCs w:val="32"/>
          <w:cs/>
        </w:rPr>
        <w:t>ในสังกัด</w:t>
      </w:r>
      <w:r w:rsidR="00615CC0" w:rsidRPr="008B0D98">
        <w:rPr>
          <w:rFonts w:ascii="TH SarabunPSK" w:hAnsi="TH SarabunPSK" w:cs="TH SarabunPSK"/>
          <w:sz w:val="32"/>
          <w:szCs w:val="32"/>
          <w:cs/>
        </w:rPr>
        <w:t>ท่าน</w:t>
      </w:r>
      <w:r w:rsidR="002F74BC" w:rsidRPr="008B0D98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="002F74BC" w:rsidRPr="008B0D98">
        <w:rPr>
          <w:rFonts w:ascii="TH SarabunPSK" w:hAnsi="TH SarabunPSK" w:cs="TH SarabunPSK"/>
          <w:sz w:val="32"/>
          <w:szCs w:val="32"/>
          <w:cs/>
          <w:lang w:eastAsia="zh-CN"/>
        </w:rPr>
        <w:t xml:space="preserve">ที่เป็นต้นแบบหรือแบบอย่างที่ดี </w:t>
      </w:r>
      <w:r w:rsidR="002F74BC" w:rsidRPr="008B0D98">
        <w:rPr>
          <w:rFonts w:ascii="TH SarabunPSK" w:hAnsi="TH SarabunPSK" w:cs="TH SarabunPSK"/>
          <w:sz w:val="32"/>
          <w:szCs w:val="32"/>
          <w:cs/>
        </w:rPr>
        <w:t>(</w:t>
      </w:r>
      <w:r w:rsidR="002F74BC" w:rsidRPr="008B0D98">
        <w:rPr>
          <w:rFonts w:ascii="TH SarabunPSK" w:hAnsi="TH SarabunPSK" w:cs="TH SarabunPSK"/>
          <w:sz w:val="32"/>
          <w:szCs w:val="32"/>
        </w:rPr>
        <w:t>Best Practice</w:t>
      </w:r>
      <w:r w:rsidR="002F74BC" w:rsidRPr="008B0D98">
        <w:rPr>
          <w:rFonts w:ascii="TH SarabunPSK" w:hAnsi="TH SarabunPSK" w:cs="TH SarabunPSK"/>
          <w:sz w:val="32"/>
          <w:szCs w:val="32"/>
          <w:cs/>
        </w:rPr>
        <w:t xml:space="preserve">) </w:t>
      </w:r>
      <w:r w:rsidR="00A64E76" w:rsidRPr="008B0D98">
        <w:rPr>
          <w:rFonts w:ascii="TH SarabunPSK" w:hAnsi="TH SarabunPSK" w:cs="TH SarabunPSK"/>
          <w:sz w:val="32"/>
          <w:szCs w:val="32"/>
          <w:cs/>
        </w:rPr>
        <w:t>จำนวน 1 ผลงาน</w:t>
      </w:r>
      <w:r w:rsidR="002F74BC" w:rsidRPr="008B0D98">
        <w:rPr>
          <w:rFonts w:ascii="TH SarabunPSK" w:hAnsi="TH SarabunPSK" w:cs="TH SarabunPSK"/>
          <w:i/>
          <w:iCs/>
          <w:spacing w:val="-10"/>
          <w:sz w:val="32"/>
          <w:szCs w:val="32"/>
          <w:cs/>
        </w:rPr>
        <w:t xml:space="preserve"> </w:t>
      </w:r>
      <w:r w:rsidR="0009306A" w:rsidRPr="008B0D98">
        <w:rPr>
          <w:rFonts w:ascii="TH SarabunPSK" w:hAnsi="TH SarabunPSK" w:cs="TH SarabunPSK"/>
          <w:sz w:val="32"/>
          <w:szCs w:val="32"/>
          <w:cs/>
        </w:rPr>
        <w:t>(</w:t>
      </w:r>
      <w:r w:rsidR="00A64E76" w:rsidRPr="008B0D98">
        <w:rPr>
          <w:rFonts w:ascii="TH SarabunPSK" w:hAnsi="TH SarabunPSK" w:cs="TH SarabunPSK"/>
          <w:sz w:val="32"/>
          <w:szCs w:val="32"/>
          <w:cs/>
        </w:rPr>
        <w:t>นำเสนอ</w:t>
      </w:r>
      <w:r w:rsidR="00A64E76" w:rsidRPr="008B0D98">
        <w:rPr>
          <w:rFonts w:ascii="TH SarabunPSK" w:hAnsi="TH SarabunPSK" w:cs="TH SarabunPSK"/>
          <w:sz w:val="32"/>
          <w:szCs w:val="32"/>
          <w:cs/>
        </w:rPr>
        <w:br/>
        <w:t>ในรูปแบบ</w:t>
      </w:r>
      <w:r w:rsidR="0009306A" w:rsidRPr="008B0D98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09306A" w:rsidRPr="008B0D98">
        <w:rPr>
          <w:rFonts w:ascii="TH SarabunPSK" w:hAnsi="TH SarabunPSK" w:cs="TH SarabunPSK"/>
          <w:sz w:val="32"/>
          <w:szCs w:val="32"/>
        </w:rPr>
        <w:t xml:space="preserve">Infographic 1 </w:t>
      </w:r>
      <w:r w:rsidR="0009306A" w:rsidRPr="008B0D98">
        <w:rPr>
          <w:rFonts w:ascii="TH SarabunPSK" w:hAnsi="TH SarabunPSK" w:cs="TH SarabunPSK"/>
          <w:sz w:val="32"/>
          <w:szCs w:val="32"/>
          <w:cs/>
        </w:rPr>
        <w:t>แผ่น)</w:t>
      </w:r>
      <w:r w:rsidR="002F74BC" w:rsidRPr="008B0D98">
        <w:rPr>
          <w:rFonts w:ascii="TH SarabunPSK" w:hAnsi="TH SarabunPSK" w:cs="TH SarabunPSK"/>
          <w:i/>
          <w:iCs/>
          <w:sz w:val="32"/>
          <w:szCs w:val="32"/>
          <w:cs/>
        </w:rPr>
        <w:t xml:space="preserve"> </w:t>
      </w:r>
      <w:r w:rsidRPr="008B0D98">
        <w:rPr>
          <w:rFonts w:ascii="TH SarabunPSK" w:hAnsi="TH SarabunPSK" w:cs="TH SarabunPSK"/>
          <w:i/>
          <w:iCs/>
          <w:sz w:val="32"/>
          <w:szCs w:val="32"/>
          <w:cs/>
        </w:rPr>
        <w:t xml:space="preserve"> </w:t>
      </w:r>
    </w:p>
    <w:p w:rsidR="00C92F8B" w:rsidRPr="008B0D98" w:rsidRDefault="00357BCF" w:rsidP="00357BC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firstLine="1440"/>
        <w:rPr>
          <w:rFonts w:ascii="TH SarabunPSK" w:hAnsi="TH SarabunPSK" w:cs="TH SarabunPSK"/>
          <w:sz w:val="32"/>
          <w:szCs w:val="32"/>
          <w:lang w:eastAsia="zh-CN"/>
        </w:rPr>
      </w:pPr>
      <w:r w:rsidRPr="008B0D98">
        <w:rPr>
          <w:rFonts w:ascii="TH SarabunPSK" w:hAnsi="TH SarabunPSK" w:cs="TH SarabunPSK"/>
          <w:sz w:val="32"/>
          <w:szCs w:val="32"/>
          <w:lang w:eastAsia="zh-CN"/>
        </w:rPr>
        <w:tab/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>โรงเรียนวีรศิลป์ มีการจัดทำนวัตกรรมทางการศึกษา ในวิชาประวัติศาสตร์ชั้นมัธยมศึกษาปีที่ 3 ชื่อ นวัตกรรมการจัดการเรียนรู้ประวัติศาสตร์ผ่านสื่อการ์ตูน</w:t>
      </w:r>
      <w:r w:rsidR="00481DB6" w:rsidRPr="008B0D98">
        <w:rPr>
          <w:rFonts w:ascii="TH SarabunPSK" w:hAnsi="TH SarabunPSK" w:cs="TH SarabunPSK"/>
          <w:sz w:val="32"/>
          <w:szCs w:val="32"/>
          <w:cs/>
          <w:lang w:eastAsia="zh-CN"/>
        </w:rPr>
        <w:t xml:space="preserve"> </w:t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>โดยมีวัตถุประสงค์</w:t>
      </w:r>
      <w:r w:rsidR="00481DB6" w:rsidRPr="008B0D98">
        <w:rPr>
          <w:rFonts w:ascii="TH SarabunPSK" w:hAnsi="TH SarabunPSK" w:cs="TH SarabunPSK"/>
          <w:sz w:val="32"/>
          <w:szCs w:val="32"/>
          <w:cs/>
        </w:rPr>
        <w:t xml:space="preserve">เพื่อ 1) </w:t>
      </w:r>
      <w:r w:rsidRPr="008B0D98">
        <w:rPr>
          <w:rFonts w:ascii="TH SarabunPSK" w:hAnsi="TH SarabunPSK" w:cs="TH SarabunPSK"/>
          <w:sz w:val="32"/>
          <w:szCs w:val="32"/>
          <w:cs/>
        </w:rPr>
        <w:t>พัฒนานวัตกรรมการจัดการเรียนรู้วิชาประวัติศาสตร์</w:t>
      </w:r>
      <w:r w:rsidRPr="008B0D98">
        <w:rPr>
          <w:rFonts w:ascii="TH SarabunPSK" w:hAnsi="TH SarabunPSK" w:cs="TH SarabunPSK"/>
          <w:sz w:val="32"/>
          <w:szCs w:val="32"/>
        </w:rPr>
        <w:t xml:space="preserve"> </w:t>
      </w:r>
      <w:r w:rsidR="00481DB6" w:rsidRPr="008B0D98">
        <w:rPr>
          <w:rFonts w:ascii="TH SarabunPSK" w:hAnsi="TH SarabunPSK" w:cs="TH SarabunPSK"/>
          <w:sz w:val="32"/>
          <w:szCs w:val="32"/>
        </w:rPr>
        <w:t xml:space="preserve">2) </w:t>
      </w:r>
      <w:r w:rsidRPr="008B0D98">
        <w:rPr>
          <w:rFonts w:ascii="TH SarabunPSK" w:hAnsi="TH SarabunPSK" w:cs="TH SarabunPSK"/>
          <w:sz w:val="32"/>
          <w:szCs w:val="32"/>
          <w:cs/>
        </w:rPr>
        <w:t>ให้</w:t>
      </w:r>
      <w:r w:rsidRPr="008B0D98">
        <w:rPr>
          <w:rFonts w:ascii="TH SarabunPSK" w:hAnsi="TH SarabunPSK" w:cs="TH SarabunPSK"/>
          <w:spacing w:val="8"/>
          <w:sz w:val="32"/>
          <w:szCs w:val="32"/>
          <w:shd w:val="clear" w:color="auto" w:fill="FFFFFF"/>
          <w:cs/>
        </w:rPr>
        <w:t>ผู้เรียนสามารถเกิดการเรียนรู้อย่างรวดเร็วมีประสิทธิผลสูงกว่าเดิม</w:t>
      </w:r>
      <w:r w:rsidR="00FC41C1" w:rsidRPr="008B0D98">
        <w:rPr>
          <w:rFonts w:ascii="TH SarabunPSK" w:hAnsi="TH SarabunPSK" w:cs="TH SarabunPSK"/>
          <w:spacing w:val="8"/>
          <w:sz w:val="32"/>
          <w:szCs w:val="32"/>
          <w:shd w:val="clear" w:color="auto" w:fill="FFFFFF"/>
          <w:cs/>
        </w:rPr>
        <w:t xml:space="preserve"> 3) </w:t>
      </w:r>
      <w:r w:rsidRPr="008B0D98">
        <w:rPr>
          <w:rFonts w:ascii="TH SarabunPSK" w:hAnsi="TH SarabunPSK" w:cs="TH SarabunPSK"/>
          <w:spacing w:val="8"/>
          <w:sz w:val="32"/>
          <w:szCs w:val="32"/>
          <w:shd w:val="clear" w:color="auto" w:fill="FFFFFF"/>
          <w:cs/>
        </w:rPr>
        <w:t>ให้ผู้เรียนเกิดแรงจูงใจในการเรียน</w:t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>วิชาประวัติศาสตร์ และ</w:t>
      </w:r>
      <w:r w:rsidR="00FC41C1" w:rsidRPr="008B0D98">
        <w:rPr>
          <w:rFonts w:ascii="TH SarabunPSK" w:hAnsi="TH SarabunPSK" w:cs="TH SarabunPSK"/>
          <w:sz w:val="32"/>
          <w:szCs w:val="32"/>
          <w:cs/>
          <w:lang w:eastAsia="zh-CN"/>
        </w:rPr>
        <w:t xml:space="preserve"> 4) </w:t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 xml:space="preserve">ครูผู้สอนได้นำนวัตกรรมไปใช้ในการจัดการเรียนการสอนในวิชาประวัติศาสตร์ชั้นมัธยมศึกษาปีที่ </w:t>
      </w:r>
      <w:r w:rsidR="00FC41C1" w:rsidRPr="008B0D98">
        <w:rPr>
          <w:rFonts w:ascii="TH SarabunPSK" w:hAnsi="TH SarabunPSK" w:cs="TH SarabunPSK"/>
          <w:sz w:val="32"/>
          <w:szCs w:val="32"/>
          <w:lang w:eastAsia="zh-CN"/>
        </w:rPr>
        <w:t>3</w:t>
      </w:r>
    </w:p>
    <w:p w:rsidR="00FC41C1" w:rsidRPr="008B0D98" w:rsidRDefault="00357BCF" w:rsidP="00FC41C1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>สรุปผลการใช้นวัตกรรมได้</w:t>
      </w:r>
      <w:r w:rsidR="00FC41C1" w:rsidRPr="008B0D98">
        <w:rPr>
          <w:rFonts w:ascii="TH SarabunPSK" w:hAnsi="TH SarabunPSK" w:cs="TH SarabunPSK"/>
          <w:sz w:val="32"/>
          <w:szCs w:val="32"/>
          <w:cs/>
          <w:lang w:eastAsia="zh-CN"/>
        </w:rPr>
        <w:t xml:space="preserve"> </w:t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 xml:space="preserve">ดังนี้ </w:t>
      </w:r>
      <w:r w:rsidRPr="008B0D98">
        <w:rPr>
          <w:rFonts w:ascii="TH SarabunPSK" w:hAnsi="TH SarabunPSK" w:cs="TH SarabunPSK"/>
          <w:sz w:val="32"/>
          <w:szCs w:val="32"/>
        </w:rPr>
        <w:t>1</w:t>
      </w:r>
      <w:r w:rsidR="00FC41C1" w:rsidRPr="008B0D98">
        <w:rPr>
          <w:rFonts w:ascii="TH SarabunPSK" w:hAnsi="TH SarabunPSK" w:cs="TH SarabunPSK"/>
          <w:sz w:val="32"/>
          <w:szCs w:val="32"/>
        </w:rPr>
        <w:t>)</w:t>
      </w:r>
      <w:r w:rsidRPr="008B0D98">
        <w:rPr>
          <w:rFonts w:ascii="TH SarabunPSK" w:hAnsi="TH SarabunPSK" w:cs="TH SarabunPSK"/>
          <w:sz w:val="32"/>
          <w:szCs w:val="32"/>
        </w:rPr>
        <w:t xml:space="preserve"> </w:t>
      </w:r>
      <w:r w:rsidRPr="008B0D98">
        <w:rPr>
          <w:rFonts w:ascii="TH SarabunPSK" w:hAnsi="TH SarabunPSK" w:cs="TH SarabunPSK"/>
          <w:sz w:val="32"/>
          <w:szCs w:val="32"/>
          <w:cs/>
        </w:rPr>
        <w:t>นักเรียนพัฒนานวัตกรรมการจัดการเรียนรู้วิชาประวัติศาสตร์ได้</w:t>
      </w:r>
      <w:r w:rsidRPr="008B0D98">
        <w:rPr>
          <w:rFonts w:ascii="TH SarabunPSK" w:hAnsi="TH SarabunPSK" w:cs="TH SarabunPSK"/>
          <w:sz w:val="32"/>
          <w:szCs w:val="32"/>
        </w:rPr>
        <w:t xml:space="preserve"> 2</w:t>
      </w:r>
      <w:r w:rsidR="00FC41C1" w:rsidRPr="008B0D98">
        <w:rPr>
          <w:rFonts w:ascii="TH SarabunPSK" w:hAnsi="TH SarabunPSK" w:cs="TH SarabunPSK"/>
          <w:sz w:val="32"/>
          <w:szCs w:val="32"/>
        </w:rPr>
        <w:t>)</w:t>
      </w:r>
      <w:r w:rsidRPr="008B0D98">
        <w:rPr>
          <w:rFonts w:ascii="TH SarabunPSK" w:hAnsi="TH SarabunPSK" w:cs="TH SarabunPSK"/>
          <w:sz w:val="32"/>
          <w:szCs w:val="32"/>
        </w:rPr>
        <w:t xml:space="preserve"> </w:t>
      </w:r>
      <w:r w:rsidRPr="008B0D98">
        <w:rPr>
          <w:rFonts w:ascii="TH SarabunPSK" w:hAnsi="TH SarabunPSK" w:cs="TH SarabunPSK"/>
          <w:sz w:val="32"/>
          <w:szCs w:val="32"/>
          <w:cs/>
        </w:rPr>
        <w:t>นักเรียนเกิดความรู้ความเข้าใจในวิชาประวัติศาสตร์ได้เร็วขึ้น</w:t>
      </w:r>
      <w:r w:rsidRPr="008B0D98">
        <w:rPr>
          <w:rFonts w:ascii="TH SarabunPSK" w:hAnsi="TH SarabunPSK" w:cs="TH SarabunPSK"/>
          <w:sz w:val="32"/>
          <w:szCs w:val="32"/>
        </w:rPr>
        <w:t xml:space="preserve"> 3</w:t>
      </w:r>
      <w:r w:rsidR="00FC41C1" w:rsidRPr="008B0D98">
        <w:rPr>
          <w:rFonts w:ascii="TH SarabunPSK" w:hAnsi="TH SarabunPSK" w:cs="TH SarabunPSK"/>
          <w:sz w:val="32"/>
          <w:szCs w:val="32"/>
        </w:rPr>
        <w:t>)</w:t>
      </w:r>
      <w:r w:rsidRPr="008B0D98">
        <w:rPr>
          <w:rFonts w:ascii="TH SarabunPSK" w:hAnsi="TH SarabunPSK" w:cs="TH SarabunPSK"/>
          <w:sz w:val="32"/>
          <w:szCs w:val="32"/>
        </w:rPr>
        <w:t xml:space="preserve"> 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นักเรียนเกิดแรงจูงใจในการเรียนและสามารถพัฒนาตนเองทางด้านกระบวนการความคิดได้ </w:t>
      </w:r>
    </w:p>
    <w:p w:rsidR="00357BCF" w:rsidRPr="008B0D98" w:rsidRDefault="00357BCF" w:rsidP="00FC41C1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  <w:lang w:eastAsia="zh-CN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 xml:space="preserve">ประโยชน์ที่ได้รับจากการใช้นวัตกรรม </w:t>
      </w:r>
      <w:r w:rsidR="00FC41C1" w:rsidRPr="008B0D98">
        <w:rPr>
          <w:rFonts w:ascii="TH SarabunPSK" w:hAnsi="TH SarabunPSK" w:cs="TH SarabunPSK"/>
          <w:sz w:val="32"/>
          <w:szCs w:val="32"/>
          <w:cs/>
        </w:rPr>
        <w:t>1)</w:t>
      </w:r>
      <w:r w:rsidRPr="008B0D98">
        <w:rPr>
          <w:rFonts w:ascii="TH SarabunPSK" w:hAnsi="TH SarabunPSK" w:cs="TH SarabunPSK"/>
          <w:sz w:val="32"/>
          <w:szCs w:val="32"/>
        </w:rPr>
        <w:t xml:space="preserve"> 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นักเรียนสามารถสร้างนวัตกรรมการจัดการเรียนรู้วิชาประวัติศาสตร์ ผ่านสื่อการ์ตูน บทละคร และนวนิยาย </w:t>
      </w:r>
      <w:r w:rsidRPr="008B0D98">
        <w:rPr>
          <w:rFonts w:ascii="TH SarabunPSK" w:hAnsi="TH SarabunPSK" w:cs="TH SarabunPSK"/>
          <w:sz w:val="32"/>
          <w:szCs w:val="32"/>
        </w:rPr>
        <w:t>2</w:t>
      </w:r>
      <w:r w:rsidR="00FC41C1" w:rsidRPr="008B0D98">
        <w:rPr>
          <w:rFonts w:ascii="TH SarabunPSK" w:hAnsi="TH SarabunPSK" w:cs="TH SarabunPSK"/>
          <w:sz w:val="32"/>
          <w:szCs w:val="32"/>
        </w:rPr>
        <w:t>)</w:t>
      </w:r>
      <w:r w:rsidRPr="008B0D98">
        <w:rPr>
          <w:rFonts w:ascii="TH SarabunPSK" w:hAnsi="TH SarabunPSK" w:cs="TH SarabunPSK"/>
          <w:sz w:val="32"/>
          <w:szCs w:val="32"/>
        </w:rPr>
        <w:t xml:space="preserve"> </w:t>
      </w:r>
      <w:r w:rsidRPr="008B0D98">
        <w:rPr>
          <w:rFonts w:ascii="TH SarabunPSK" w:hAnsi="TH SarabunPSK" w:cs="TH SarabunPSK"/>
          <w:sz w:val="32"/>
          <w:szCs w:val="32"/>
          <w:cs/>
        </w:rPr>
        <w:t>นักเรียนฝึกทักษะการทำงาน การศึกษาหาความรู้ด้วยตนเอง ไม่เพียงแต่จะสามารถใช้นวัตกรรม</w:t>
      </w:r>
      <w:r w:rsidR="00314E90" w:rsidRPr="008B0D98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8B0D98">
        <w:rPr>
          <w:rFonts w:ascii="TH SarabunPSK" w:hAnsi="TH SarabunPSK" w:cs="TH SarabunPSK"/>
          <w:sz w:val="32"/>
          <w:szCs w:val="32"/>
          <w:cs/>
        </w:rPr>
        <w:t>ที่ครูสร้างขึ้นมาให้แล้ว แต่นักเรียนสามารถสร้างนวัตกรรมแลกเปลี่ยนแนวคิดกับเพื่อนในชั้นเรียนอีกด้วย</w:t>
      </w:r>
      <w:r w:rsidRPr="008B0D98">
        <w:rPr>
          <w:rFonts w:ascii="TH SarabunPSK" w:hAnsi="TH SarabunPSK" w:cs="TH SarabunPSK"/>
          <w:sz w:val="32"/>
          <w:szCs w:val="32"/>
        </w:rPr>
        <w:t xml:space="preserve"> </w:t>
      </w:r>
      <w:r w:rsidR="00314E90" w:rsidRPr="008B0D98">
        <w:rPr>
          <w:rFonts w:ascii="TH SarabunPSK" w:hAnsi="TH SarabunPSK" w:cs="TH SarabunPSK"/>
          <w:sz w:val="32"/>
          <w:szCs w:val="32"/>
        </w:rPr>
        <w:t>3</w:t>
      </w:r>
      <w:r w:rsidR="00FC41C1" w:rsidRPr="008B0D98">
        <w:rPr>
          <w:rFonts w:ascii="TH SarabunPSK" w:hAnsi="TH SarabunPSK" w:cs="TH SarabunPSK"/>
          <w:sz w:val="32"/>
          <w:szCs w:val="32"/>
        </w:rPr>
        <w:t>)</w:t>
      </w:r>
      <w:r w:rsidRPr="008B0D98">
        <w:rPr>
          <w:rFonts w:ascii="TH SarabunPSK" w:hAnsi="TH SarabunPSK" w:cs="TH SarabunPSK"/>
          <w:sz w:val="32"/>
          <w:szCs w:val="32"/>
        </w:rPr>
        <w:t xml:space="preserve"> </w:t>
      </w:r>
      <w:r w:rsidRPr="008B0D98">
        <w:rPr>
          <w:rFonts w:ascii="TH SarabunPSK" w:hAnsi="TH SarabunPSK" w:cs="TH SarabunPSK"/>
          <w:sz w:val="32"/>
          <w:szCs w:val="32"/>
          <w:cs/>
        </w:rPr>
        <w:t>นักเรียนสามารถพัฒนาตนเองทางด้านกระบวนการความคิดได้โดยการคิดใหม่ ทำใหม่ คิดนอกกรอ</w:t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>บ</w:t>
      </w:r>
    </w:p>
    <w:p w:rsidR="00FC41C1" w:rsidRDefault="00FC41C1" w:rsidP="00A64E76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:rsidR="00AB0B2F" w:rsidRPr="008B0D98" w:rsidRDefault="00AB0B2F" w:rsidP="00A64E76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 w:hint="cs"/>
          <w:sz w:val="32"/>
          <w:szCs w:val="32"/>
        </w:rPr>
      </w:pPr>
    </w:p>
    <w:p w:rsidR="003E6EC9" w:rsidRPr="008B0D98" w:rsidRDefault="003E6EC9" w:rsidP="00A64E76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8B0D98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อาชีวศึกษาจังหวัดกาญจนบุรี</w:t>
      </w:r>
    </w:p>
    <w:p w:rsidR="003E6EC9" w:rsidRPr="008B0D98" w:rsidRDefault="003E6EC9" w:rsidP="003E6EC9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b/>
          <w:bCs/>
          <w:spacing w:val="-10"/>
          <w:sz w:val="32"/>
          <w:szCs w:val="32"/>
        </w:rPr>
      </w:pPr>
      <w:r w:rsidRPr="008B0D98">
        <w:rPr>
          <w:rFonts w:ascii="TH SarabunPSK" w:hAnsi="TH SarabunPSK" w:cs="TH SarabunPSK"/>
          <w:b/>
          <w:bCs/>
          <w:spacing w:val="-10"/>
          <w:sz w:val="32"/>
          <w:szCs w:val="32"/>
        </w:rPr>
        <w:tab/>
      </w:r>
      <w:r w:rsidRPr="008B0D98">
        <w:rPr>
          <w:rFonts w:ascii="TH SarabunPSK" w:hAnsi="TH SarabunPSK" w:cs="TH SarabunPSK"/>
          <w:b/>
          <w:bCs/>
          <w:spacing w:val="-10"/>
          <w:sz w:val="32"/>
          <w:szCs w:val="32"/>
          <w:cs/>
        </w:rPr>
        <w:t xml:space="preserve">      </w:t>
      </w:r>
      <w:r w:rsidRPr="008B0D98">
        <w:rPr>
          <w:rFonts w:ascii="TH SarabunPSK" w:hAnsi="TH SarabunPSK" w:cs="TH SarabunPSK"/>
          <w:b/>
          <w:bCs/>
          <w:spacing w:val="-10"/>
          <w:sz w:val="32"/>
          <w:szCs w:val="32"/>
          <w:cs/>
        </w:rPr>
        <w:tab/>
        <w:t xml:space="preserve">สภาพการดำเนินงาน ความก้าวหน้า และผลสำเร็จของการดำเนินงานตามนโยบาย </w:t>
      </w:r>
    </w:p>
    <w:p w:rsidR="003E6EC9" w:rsidRPr="008B0D98" w:rsidRDefault="003E6EC9" w:rsidP="003E6EC9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>มีการจัดการเรียนการสอนวิชาประวัติศาสตร์และหน้าที่พลเมืองที่สอดคล้องกับ</w:t>
      </w:r>
      <w:r w:rsidRPr="008B0D98">
        <w:rPr>
          <w:rFonts w:ascii="TH SarabunPSK" w:hAnsi="TH SarabunPSK" w:cs="TH SarabunPSK"/>
          <w:sz w:val="32"/>
          <w:szCs w:val="32"/>
          <w:cs/>
        </w:rPr>
        <w:br/>
        <w:t xml:space="preserve">วิถีใหม่ มีความทันสมัย โดยมุ่งเน้นให้ผู้เรียนมีความรู้ความเข้าใจในประวัติศาสตร์ สามารถวิเคราะห์แหล่งข้อมูล </w:t>
      </w:r>
      <w:r w:rsidRPr="008B0D98">
        <w:rPr>
          <w:rFonts w:ascii="TH SarabunPSK" w:hAnsi="TH SarabunPSK" w:cs="TH SarabunPSK"/>
          <w:spacing w:val="-8"/>
          <w:sz w:val="32"/>
          <w:szCs w:val="32"/>
          <w:cs/>
        </w:rPr>
        <w:t>การรวบรวมข้อมูลหลักฐาน และการสร้างข้อโต้แย้งที่เป็นเหตุและผลทางประวัติศาสตร์ สามารถนำกระบวนการคิด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ทางประวัติศาสตร์มาประยุกต์ใช้ โดยผ่านการอ่าน การตีความ จากหลักฐานทางประวัติศาสตร์ได้ นอกจากนี้ </w:t>
      </w:r>
      <w:r w:rsidRPr="008B0D98">
        <w:rPr>
          <w:rFonts w:ascii="TH SarabunPSK" w:hAnsi="TH SarabunPSK" w:cs="TH SarabunPSK"/>
          <w:spacing w:val="-8"/>
          <w:sz w:val="32"/>
          <w:szCs w:val="32"/>
          <w:cs/>
        </w:rPr>
        <w:t>ยังได้ดำเนินการตามนโยบายของรัฐในระดับ</w:t>
      </w:r>
      <w:proofErr w:type="spellStart"/>
      <w:r w:rsidRPr="008B0D98">
        <w:rPr>
          <w:rFonts w:ascii="TH SarabunPSK" w:hAnsi="TH SarabunPSK" w:cs="TH SarabunPSK"/>
          <w:spacing w:val="-8"/>
          <w:sz w:val="32"/>
          <w:szCs w:val="32"/>
          <w:cs/>
        </w:rPr>
        <w:t>ต่างๆ</w:t>
      </w:r>
      <w:proofErr w:type="spellEnd"/>
      <w:r w:rsidRPr="008B0D98">
        <w:rPr>
          <w:rFonts w:ascii="TH SarabunPSK" w:hAnsi="TH SarabunPSK" w:cs="TH SarabunPSK"/>
          <w:spacing w:val="-8"/>
          <w:sz w:val="32"/>
          <w:szCs w:val="32"/>
          <w:cs/>
        </w:rPr>
        <w:t xml:space="preserve"> ที่ได้เปิดโอกาสให้มีการศึกษาเรื่องราวความเป็นมา และ</w:t>
      </w:r>
      <w:proofErr w:type="spellStart"/>
      <w:r w:rsidRPr="008B0D98">
        <w:rPr>
          <w:rFonts w:ascii="TH SarabunPSK" w:hAnsi="TH SarabunPSK" w:cs="TH SarabunPSK"/>
          <w:spacing w:val="-8"/>
          <w:sz w:val="32"/>
          <w:szCs w:val="32"/>
          <w:cs/>
        </w:rPr>
        <w:t>อัต</w:t>
      </w:r>
      <w:proofErr w:type="spellEnd"/>
      <w:r w:rsidRPr="008B0D98">
        <w:rPr>
          <w:rFonts w:ascii="TH SarabunPSK" w:hAnsi="TH SarabunPSK" w:cs="TH SarabunPSK"/>
          <w:spacing w:val="-8"/>
          <w:sz w:val="32"/>
          <w:szCs w:val="32"/>
          <w:cs/>
        </w:rPr>
        <w:t>ลักษณ์</w:t>
      </w:r>
      <w:r w:rsidRPr="008B0D98">
        <w:rPr>
          <w:rFonts w:ascii="TH SarabunPSK" w:hAnsi="TH SarabunPSK" w:cs="TH SarabunPSK"/>
          <w:sz w:val="32"/>
          <w:szCs w:val="32"/>
          <w:cs/>
        </w:rPr>
        <w:t>ด้าน</w:t>
      </w:r>
      <w:proofErr w:type="spellStart"/>
      <w:r w:rsidRPr="008B0D98">
        <w:rPr>
          <w:rFonts w:ascii="TH SarabunPSK" w:hAnsi="TH SarabunPSK" w:cs="TH SarabunPSK"/>
          <w:sz w:val="32"/>
          <w:szCs w:val="32"/>
          <w:cs/>
        </w:rPr>
        <w:t>ต่างๆ</w:t>
      </w:r>
      <w:proofErr w:type="spellEnd"/>
      <w:r w:rsidRPr="008B0D98">
        <w:rPr>
          <w:rFonts w:ascii="TH SarabunPSK" w:hAnsi="TH SarabunPSK" w:cs="TH SarabunPSK"/>
          <w:sz w:val="32"/>
          <w:szCs w:val="32"/>
          <w:cs/>
        </w:rPr>
        <w:t xml:space="preserve"> ของแต่ละชุมชนท้องถิ่น  เพื่อเสริมสร้างวิถีชีวิตการเป็นพลเมืองที่เข้มแข็ง</w:t>
      </w:r>
    </w:p>
    <w:p w:rsidR="003E6EC9" w:rsidRPr="00A33D4B" w:rsidRDefault="003E6EC9" w:rsidP="003E6EC9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 w:rsidRPr="00A33D4B">
        <w:rPr>
          <w:rFonts w:ascii="TH SarabunPSK" w:hAnsi="TH SarabunPSK" w:cs="TH SarabunPSK"/>
          <w:sz w:val="32"/>
          <w:szCs w:val="32"/>
        </w:rPr>
        <w:tab/>
      </w:r>
      <w:r w:rsidRPr="00A33D4B">
        <w:rPr>
          <w:rFonts w:ascii="TH SarabunPSK" w:hAnsi="TH SarabunPSK" w:cs="TH SarabunPSK"/>
          <w:sz w:val="32"/>
          <w:szCs w:val="32"/>
          <w:cs/>
        </w:rPr>
        <w:t xml:space="preserve">     </w:t>
      </w:r>
      <w:r w:rsidRPr="00A33D4B">
        <w:rPr>
          <w:rFonts w:ascii="TH SarabunPSK" w:hAnsi="TH SarabunPSK" w:cs="TH SarabunPSK"/>
          <w:sz w:val="32"/>
          <w:szCs w:val="32"/>
          <w:cs/>
        </w:rPr>
        <w:tab/>
        <w:t>1.2.3 ปัญหาและอุปสรรค</w:t>
      </w:r>
    </w:p>
    <w:p w:rsidR="003E6EC9" w:rsidRPr="00A33D4B" w:rsidRDefault="003E6EC9" w:rsidP="003E6EC9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left="2880" w:hanging="720"/>
        <w:rPr>
          <w:rFonts w:ascii="TH SarabunPSK" w:hAnsi="TH SarabunPSK" w:cs="TH SarabunPSK"/>
          <w:sz w:val="32"/>
          <w:szCs w:val="32"/>
        </w:rPr>
      </w:pPr>
      <w:r w:rsidRPr="00A33D4B">
        <w:rPr>
          <w:rFonts w:ascii="TH SarabunPSK" w:hAnsi="TH SarabunPSK" w:cs="TH SarabunPSK"/>
          <w:sz w:val="32"/>
          <w:szCs w:val="32"/>
          <w:cs/>
        </w:rPr>
        <w:t xml:space="preserve">1.2.3.1 ด้านครูผู้สอน  </w:t>
      </w:r>
      <w:r w:rsidRPr="00A33D4B">
        <w:rPr>
          <w:rFonts w:ascii="TH SarabunPSK" w:hAnsi="TH SarabunPSK" w:cs="TH SarabunPSK"/>
          <w:sz w:val="32"/>
          <w:szCs w:val="32"/>
        </w:rPr>
        <w:br/>
        <w:t>1)</w:t>
      </w:r>
      <w:r w:rsidRPr="00A33D4B">
        <w:rPr>
          <w:rFonts w:ascii="TH SarabunPSK" w:hAnsi="TH SarabunPSK" w:cs="TH SarabunPSK"/>
          <w:sz w:val="32"/>
          <w:szCs w:val="32"/>
          <w:cs/>
        </w:rPr>
        <w:t xml:space="preserve"> ขาดแคลนครูผู้สอนที่ตรงตามสาขาวิชา</w:t>
      </w:r>
    </w:p>
    <w:p w:rsidR="003E6EC9" w:rsidRPr="00A33D4B" w:rsidRDefault="003E6EC9" w:rsidP="003E6EC9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left="2052" w:firstLine="108"/>
        <w:jc w:val="thaiDistribute"/>
        <w:rPr>
          <w:rFonts w:ascii="TH SarabunPSK" w:hAnsi="TH SarabunPSK" w:cs="TH SarabunPSK"/>
          <w:sz w:val="32"/>
          <w:szCs w:val="32"/>
        </w:rPr>
      </w:pPr>
      <w:r w:rsidRPr="00A33D4B">
        <w:rPr>
          <w:rFonts w:ascii="TH SarabunPSK" w:hAnsi="TH SarabunPSK" w:cs="TH SarabunPSK"/>
          <w:sz w:val="32"/>
          <w:szCs w:val="32"/>
          <w:cs/>
        </w:rPr>
        <w:t xml:space="preserve">1.2.3.2 ด้านการบริหารจัดการ  </w:t>
      </w:r>
    </w:p>
    <w:p w:rsidR="003E6EC9" w:rsidRPr="00A33D4B" w:rsidRDefault="003E6EC9" w:rsidP="003E6EC9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88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A33D4B">
        <w:rPr>
          <w:rFonts w:ascii="TH SarabunPSK" w:hAnsi="TH SarabunPSK" w:cs="TH SarabunPSK"/>
          <w:sz w:val="32"/>
          <w:szCs w:val="32"/>
        </w:rPr>
        <w:t xml:space="preserve">1) </w:t>
      </w:r>
      <w:r w:rsidRPr="00A33D4B">
        <w:rPr>
          <w:rFonts w:ascii="TH SarabunPSK" w:hAnsi="TH SarabunPSK" w:cs="TH SarabunPSK"/>
          <w:sz w:val="32"/>
          <w:szCs w:val="32"/>
          <w:cs/>
        </w:rPr>
        <w:t xml:space="preserve">ขาดงบประมาณในการพัฒนาบุคลากร </w:t>
      </w:r>
    </w:p>
    <w:p w:rsidR="003E6EC9" w:rsidRPr="00A33D4B" w:rsidRDefault="003E6EC9" w:rsidP="003E6EC9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A33D4B">
        <w:rPr>
          <w:rFonts w:ascii="TH SarabunPSK" w:hAnsi="TH SarabunPSK" w:cs="TH SarabunPSK"/>
          <w:sz w:val="32"/>
          <w:szCs w:val="32"/>
        </w:rPr>
        <w:tab/>
      </w:r>
      <w:r w:rsidRPr="00A33D4B">
        <w:rPr>
          <w:rFonts w:ascii="TH SarabunPSK" w:hAnsi="TH SarabunPSK" w:cs="TH SarabunPSK"/>
          <w:sz w:val="32"/>
          <w:szCs w:val="32"/>
        </w:rPr>
        <w:tab/>
      </w:r>
      <w:r w:rsidRPr="00A33D4B">
        <w:rPr>
          <w:rFonts w:ascii="TH SarabunPSK" w:hAnsi="TH SarabunPSK" w:cs="TH SarabunPSK"/>
          <w:sz w:val="32"/>
          <w:szCs w:val="32"/>
        </w:rPr>
        <w:tab/>
      </w:r>
      <w:r w:rsidRPr="00A33D4B">
        <w:rPr>
          <w:rFonts w:ascii="TH SarabunPSK" w:hAnsi="TH SarabunPSK" w:cs="TH SarabunPSK"/>
          <w:sz w:val="32"/>
          <w:szCs w:val="32"/>
        </w:rPr>
        <w:tab/>
      </w:r>
      <w:r w:rsidRPr="00A33D4B">
        <w:rPr>
          <w:rFonts w:ascii="TH SarabunPSK" w:hAnsi="TH SarabunPSK" w:cs="TH SarabunPSK"/>
          <w:sz w:val="32"/>
          <w:szCs w:val="32"/>
        </w:rPr>
        <w:tab/>
        <w:t>2)</w:t>
      </w:r>
      <w:r w:rsidRPr="00A33D4B">
        <w:rPr>
          <w:rFonts w:ascii="TH SarabunPSK" w:hAnsi="TH SarabunPSK" w:cs="TH SarabunPSK"/>
          <w:sz w:val="32"/>
          <w:szCs w:val="32"/>
          <w:cs/>
        </w:rPr>
        <w:t xml:space="preserve"> ขาดงบประมาณในการสร้างแหล่งเรียนรู้ภายในสถานศึกษา และการ</w:t>
      </w:r>
    </w:p>
    <w:p w:rsidR="003E6EC9" w:rsidRPr="00A33D4B" w:rsidRDefault="003E6EC9" w:rsidP="003E6EC9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A33D4B">
        <w:rPr>
          <w:rFonts w:ascii="TH SarabunPSK" w:hAnsi="TH SarabunPSK" w:cs="TH SarabunPSK"/>
          <w:sz w:val="32"/>
          <w:szCs w:val="32"/>
          <w:cs/>
        </w:rPr>
        <w:tab/>
      </w:r>
      <w:r w:rsidRPr="00A33D4B">
        <w:rPr>
          <w:rFonts w:ascii="TH SarabunPSK" w:hAnsi="TH SarabunPSK" w:cs="TH SarabunPSK"/>
          <w:sz w:val="32"/>
          <w:szCs w:val="32"/>
          <w:cs/>
        </w:rPr>
        <w:tab/>
      </w:r>
      <w:r w:rsidRPr="00A33D4B">
        <w:rPr>
          <w:rFonts w:ascii="TH SarabunPSK" w:hAnsi="TH SarabunPSK" w:cs="TH SarabunPSK"/>
          <w:sz w:val="32"/>
          <w:szCs w:val="32"/>
          <w:cs/>
        </w:rPr>
        <w:tab/>
      </w:r>
      <w:r w:rsidRPr="00A33D4B">
        <w:rPr>
          <w:rFonts w:ascii="TH SarabunPSK" w:hAnsi="TH SarabunPSK" w:cs="TH SarabunPSK"/>
          <w:sz w:val="32"/>
          <w:szCs w:val="32"/>
          <w:cs/>
        </w:rPr>
        <w:tab/>
      </w:r>
      <w:r w:rsidRPr="00A33D4B">
        <w:rPr>
          <w:rFonts w:ascii="TH SarabunPSK" w:hAnsi="TH SarabunPSK" w:cs="TH SarabunPSK"/>
          <w:sz w:val="32"/>
          <w:szCs w:val="32"/>
          <w:cs/>
        </w:rPr>
        <w:tab/>
        <w:t xml:space="preserve">    ทัศนศึกษาสถานที่สำคัญทางประวัติศาสตร์</w:t>
      </w:r>
    </w:p>
    <w:p w:rsidR="003E6EC9" w:rsidRPr="00A33D4B" w:rsidRDefault="003E6EC9" w:rsidP="003E6EC9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A33D4B">
        <w:rPr>
          <w:rFonts w:ascii="TH SarabunPSK" w:hAnsi="TH SarabunPSK" w:cs="TH SarabunPSK"/>
          <w:sz w:val="32"/>
          <w:szCs w:val="32"/>
          <w:cs/>
        </w:rPr>
        <w:tab/>
      </w:r>
      <w:r w:rsidRPr="00A33D4B">
        <w:rPr>
          <w:rFonts w:ascii="TH SarabunPSK" w:hAnsi="TH SarabunPSK" w:cs="TH SarabunPSK"/>
          <w:sz w:val="32"/>
          <w:szCs w:val="32"/>
          <w:cs/>
        </w:rPr>
        <w:tab/>
      </w:r>
      <w:r w:rsidRPr="00A33D4B">
        <w:rPr>
          <w:rFonts w:ascii="TH SarabunPSK" w:hAnsi="TH SarabunPSK" w:cs="TH SarabunPSK"/>
          <w:sz w:val="32"/>
          <w:szCs w:val="32"/>
          <w:cs/>
        </w:rPr>
        <w:tab/>
      </w:r>
      <w:r w:rsidRPr="00A33D4B">
        <w:rPr>
          <w:rFonts w:ascii="TH SarabunPSK" w:hAnsi="TH SarabunPSK" w:cs="TH SarabunPSK"/>
          <w:sz w:val="32"/>
          <w:szCs w:val="32"/>
          <w:cs/>
        </w:rPr>
        <w:tab/>
      </w:r>
      <w:r w:rsidRPr="00A33D4B">
        <w:rPr>
          <w:rFonts w:ascii="TH SarabunPSK" w:hAnsi="TH SarabunPSK" w:cs="TH SarabunPSK"/>
          <w:sz w:val="32"/>
          <w:szCs w:val="32"/>
          <w:cs/>
        </w:rPr>
        <w:tab/>
      </w:r>
      <w:r w:rsidRPr="00A33D4B">
        <w:rPr>
          <w:rFonts w:ascii="TH SarabunPSK" w:hAnsi="TH SarabunPSK" w:cs="TH SarabunPSK"/>
          <w:sz w:val="32"/>
          <w:szCs w:val="32"/>
        </w:rPr>
        <w:t>3</w:t>
      </w:r>
      <w:r w:rsidRPr="00A33D4B">
        <w:rPr>
          <w:rFonts w:ascii="TH SarabunPSK" w:hAnsi="TH SarabunPSK" w:cs="TH SarabunPSK"/>
          <w:sz w:val="32"/>
          <w:szCs w:val="32"/>
          <w:cs/>
        </w:rPr>
        <w:t>) ขาดการสนับสนุนให้ชุมชนในท้องถิ่นได้เข้ามามีส่วนร่วมในการจัด</w:t>
      </w:r>
      <w:r w:rsidRPr="00A33D4B">
        <w:rPr>
          <w:rFonts w:ascii="TH SarabunPSK" w:hAnsi="TH SarabunPSK" w:cs="TH SarabunPSK"/>
          <w:sz w:val="32"/>
          <w:szCs w:val="32"/>
          <w:cs/>
        </w:rPr>
        <w:tab/>
      </w:r>
      <w:r w:rsidRPr="00A33D4B">
        <w:rPr>
          <w:rFonts w:ascii="TH SarabunPSK" w:hAnsi="TH SarabunPSK" w:cs="TH SarabunPSK"/>
          <w:sz w:val="32"/>
          <w:szCs w:val="32"/>
          <w:cs/>
        </w:rPr>
        <w:tab/>
      </w:r>
      <w:r w:rsidRPr="00A33D4B">
        <w:rPr>
          <w:rFonts w:ascii="TH SarabunPSK" w:hAnsi="TH SarabunPSK" w:cs="TH SarabunPSK"/>
          <w:sz w:val="32"/>
          <w:szCs w:val="32"/>
          <w:cs/>
        </w:rPr>
        <w:tab/>
      </w:r>
      <w:r w:rsidRPr="00A33D4B">
        <w:rPr>
          <w:rFonts w:ascii="TH SarabunPSK" w:hAnsi="TH SarabunPSK" w:cs="TH SarabunPSK"/>
          <w:sz w:val="32"/>
          <w:szCs w:val="32"/>
          <w:cs/>
        </w:rPr>
        <w:tab/>
      </w:r>
      <w:r w:rsidRPr="00A33D4B">
        <w:rPr>
          <w:rFonts w:ascii="TH SarabunPSK" w:hAnsi="TH SarabunPSK" w:cs="TH SarabunPSK"/>
          <w:sz w:val="32"/>
          <w:szCs w:val="32"/>
          <w:cs/>
        </w:rPr>
        <w:tab/>
      </w:r>
      <w:r w:rsidRPr="00A33D4B">
        <w:rPr>
          <w:rFonts w:ascii="TH SarabunPSK" w:hAnsi="TH SarabunPSK" w:cs="TH SarabunPSK"/>
          <w:sz w:val="32"/>
          <w:szCs w:val="32"/>
          <w:cs/>
        </w:rPr>
        <w:tab/>
        <w:t xml:space="preserve">    การศึกษาวิชาประวัติศาสตร์</w:t>
      </w:r>
    </w:p>
    <w:p w:rsidR="003E6EC9" w:rsidRPr="00A33D4B" w:rsidRDefault="003E6EC9" w:rsidP="003E6EC9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left="1440" w:firstLine="720"/>
        <w:rPr>
          <w:rFonts w:ascii="TH SarabunPSK" w:hAnsi="TH SarabunPSK" w:cs="TH SarabunPSK"/>
          <w:sz w:val="32"/>
          <w:szCs w:val="32"/>
        </w:rPr>
      </w:pPr>
      <w:r w:rsidRPr="00A33D4B">
        <w:rPr>
          <w:rFonts w:ascii="TH SarabunPSK" w:hAnsi="TH SarabunPSK" w:cs="TH SarabunPSK"/>
          <w:sz w:val="32"/>
          <w:szCs w:val="32"/>
          <w:cs/>
        </w:rPr>
        <w:t xml:space="preserve">1.2.3.3 ด้านสื่อ วัสดุอุปกรณ์  </w:t>
      </w:r>
    </w:p>
    <w:p w:rsidR="003E6EC9" w:rsidRPr="00A33D4B" w:rsidRDefault="003E6EC9" w:rsidP="003E6EC9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left="1440" w:firstLine="720"/>
        <w:rPr>
          <w:rFonts w:ascii="TH SarabunPSK" w:hAnsi="TH SarabunPSK" w:cs="TH SarabunPSK"/>
          <w:sz w:val="32"/>
          <w:szCs w:val="32"/>
        </w:rPr>
      </w:pPr>
      <w:r w:rsidRPr="00A33D4B">
        <w:rPr>
          <w:rFonts w:ascii="TH SarabunPSK" w:hAnsi="TH SarabunPSK" w:cs="TH SarabunPSK"/>
          <w:sz w:val="32"/>
          <w:szCs w:val="32"/>
        </w:rPr>
        <w:tab/>
      </w:r>
      <w:r w:rsidRPr="00A33D4B">
        <w:rPr>
          <w:rFonts w:ascii="TH SarabunPSK" w:hAnsi="TH SarabunPSK" w:cs="TH SarabunPSK"/>
          <w:sz w:val="32"/>
          <w:szCs w:val="32"/>
        </w:rPr>
        <w:tab/>
        <w:t>-</w:t>
      </w:r>
    </w:p>
    <w:p w:rsidR="003E6EC9" w:rsidRPr="00A33D4B" w:rsidRDefault="003E6EC9" w:rsidP="003E6EC9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left="1407" w:firstLine="720"/>
        <w:rPr>
          <w:rFonts w:ascii="TH SarabunPSK" w:hAnsi="TH SarabunPSK" w:cs="TH SarabunPSK"/>
          <w:sz w:val="32"/>
          <w:szCs w:val="32"/>
        </w:rPr>
      </w:pPr>
      <w:r w:rsidRPr="00A33D4B">
        <w:rPr>
          <w:rFonts w:ascii="TH SarabunPSK" w:hAnsi="TH SarabunPSK" w:cs="TH SarabunPSK"/>
          <w:sz w:val="32"/>
          <w:szCs w:val="32"/>
        </w:rPr>
        <w:t>1.</w:t>
      </w:r>
      <w:r w:rsidRPr="00A33D4B">
        <w:rPr>
          <w:rFonts w:ascii="TH SarabunPSK" w:hAnsi="TH SarabunPSK" w:cs="TH SarabunPSK"/>
          <w:sz w:val="32"/>
          <w:szCs w:val="32"/>
          <w:cs/>
        </w:rPr>
        <w:t>2</w:t>
      </w:r>
      <w:r w:rsidRPr="00A33D4B">
        <w:rPr>
          <w:rFonts w:ascii="TH SarabunPSK" w:hAnsi="TH SarabunPSK" w:cs="TH SarabunPSK"/>
          <w:sz w:val="32"/>
          <w:szCs w:val="32"/>
        </w:rPr>
        <w:t xml:space="preserve">.3.4 </w:t>
      </w:r>
      <w:r w:rsidRPr="00A33D4B">
        <w:rPr>
          <w:rFonts w:ascii="TH SarabunPSK" w:hAnsi="TH SarabunPSK" w:cs="TH SarabunPSK"/>
          <w:sz w:val="32"/>
          <w:szCs w:val="32"/>
          <w:cs/>
        </w:rPr>
        <w:t>ด้านอื่น ๆ</w:t>
      </w:r>
    </w:p>
    <w:p w:rsidR="003E6EC9" w:rsidRPr="00A33D4B" w:rsidRDefault="003E6EC9" w:rsidP="003E6EC9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left="1407" w:firstLine="720"/>
        <w:rPr>
          <w:rFonts w:ascii="TH SarabunPSK" w:hAnsi="TH SarabunPSK" w:cs="TH SarabunPSK"/>
          <w:sz w:val="32"/>
          <w:szCs w:val="32"/>
        </w:rPr>
      </w:pPr>
      <w:r w:rsidRPr="00A33D4B">
        <w:rPr>
          <w:rFonts w:ascii="TH SarabunPSK" w:hAnsi="TH SarabunPSK" w:cs="TH SarabunPSK"/>
          <w:sz w:val="32"/>
          <w:szCs w:val="32"/>
          <w:cs/>
        </w:rPr>
        <w:tab/>
      </w:r>
      <w:r w:rsidRPr="00A33D4B">
        <w:rPr>
          <w:rFonts w:ascii="TH SarabunPSK" w:hAnsi="TH SarabunPSK" w:cs="TH SarabunPSK"/>
          <w:sz w:val="32"/>
          <w:szCs w:val="32"/>
          <w:cs/>
        </w:rPr>
        <w:tab/>
        <w:t>-</w:t>
      </w:r>
    </w:p>
    <w:p w:rsidR="003E6EC9" w:rsidRPr="00A33D4B" w:rsidRDefault="003E6EC9" w:rsidP="003E6EC9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left="2127" w:hanging="709"/>
        <w:rPr>
          <w:rFonts w:ascii="TH SarabunPSK" w:hAnsi="TH SarabunPSK" w:cs="TH SarabunPSK"/>
          <w:sz w:val="32"/>
          <w:szCs w:val="32"/>
        </w:rPr>
      </w:pPr>
      <w:r w:rsidRPr="00A33D4B">
        <w:rPr>
          <w:rFonts w:ascii="TH SarabunPSK" w:hAnsi="TH SarabunPSK" w:cs="TH SarabunPSK"/>
          <w:sz w:val="32"/>
          <w:szCs w:val="32"/>
          <w:cs/>
        </w:rPr>
        <w:tab/>
        <w:t xml:space="preserve">1.2.4 การแก้ไขปัญหาของหน่วยงาน/สถานศึกษา </w:t>
      </w:r>
    </w:p>
    <w:p w:rsidR="003E6EC9" w:rsidRPr="00A33D4B" w:rsidRDefault="003E6EC9" w:rsidP="003E6EC9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left="2127" w:hanging="709"/>
        <w:rPr>
          <w:rFonts w:ascii="TH SarabunPSK" w:hAnsi="TH SarabunPSK" w:cs="TH SarabunPSK"/>
          <w:sz w:val="32"/>
          <w:szCs w:val="32"/>
          <w:cs/>
        </w:rPr>
      </w:pPr>
      <w:r w:rsidRPr="00A33D4B">
        <w:rPr>
          <w:rFonts w:ascii="TH SarabunPSK" w:hAnsi="TH SarabunPSK" w:cs="TH SarabunPSK"/>
          <w:sz w:val="32"/>
          <w:szCs w:val="32"/>
        </w:rPr>
        <w:tab/>
      </w:r>
      <w:r w:rsidRPr="00A33D4B">
        <w:rPr>
          <w:rFonts w:ascii="TH SarabunPSK" w:hAnsi="TH SarabunPSK" w:cs="TH SarabunPSK"/>
          <w:sz w:val="32"/>
          <w:szCs w:val="32"/>
        </w:rPr>
        <w:tab/>
        <w:t xml:space="preserve">1) </w:t>
      </w:r>
      <w:r w:rsidRPr="00A33D4B">
        <w:rPr>
          <w:rFonts w:ascii="TH SarabunPSK" w:hAnsi="TH SarabunPSK" w:cs="TH SarabunPSK"/>
          <w:sz w:val="32"/>
          <w:szCs w:val="32"/>
          <w:cs/>
        </w:rPr>
        <w:t>มอบหมายให้ครูผู้สอนในกลุ่มวิชาอื่น (แผนกสามัญ) เป็นผู้สอนแทน</w:t>
      </w:r>
    </w:p>
    <w:p w:rsidR="003E6EC9" w:rsidRPr="00A33D4B" w:rsidRDefault="003E6EC9" w:rsidP="003E6EC9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20"/>
          <w:szCs w:val="20"/>
        </w:rPr>
      </w:pPr>
      <w:r w:rsidRPr="00A33D4B">
        <w:rPr>
          <w:rFonts w:ascii="TH SarabunPSK" w:hAnsi="TH SarabunPSK" w:cs="TH SarabunPSK"/>
          <w:sz w:val="32"/>
          <w:szCs w:val="32"/>
        </w:rPr>
        <w:tab/>
      </w:r>
      <w:r w:rsidRPr="00A33D4B">
        <w:rPr>
          <w:rFonts w:ascii="TH SarabunPSK" w:hAnsi="TH SarabunPSK" w:cs="TH SarabunPSK"/>
          <w:sz w:val="32"/>
          <w:szCs w:val="32"/>
        </w:rPr>
        <w:tab/>
        <w:t xml:space="preserve">1.2.5 </w:t>
      </w:r>
      <w:r w:rsidRPr="00A33D4B">
        <w:rPr>
          <w:rFonts w:ascii="TH SarabunPSK" w:hAnsi="TH SarabunPSK" w:cs="TH SarabunPSK"/>
          <w:sz w:val="32"/>
          <w:szCs w:val="32"/>
          <w:cs/>
        </w:rPr>
        <w:t xml:space="preserve">ข้อเสนอเชิงนโยบาย </w:t>
      </w:r>
      <w:r w:rsidRPr="00A33D4B">
        <w:rPr>
          <w:rFonts w:ascii="TH SarabunPSK" w:hAnsi="TH SarabunPSK" w:cs="TH SarabunPSK"/>
          <w:sz w:val="20"/>
          <w:szCs w:val="20"/>
          <w:cs/>
        </w:rPr>
        <w:t>(ท่านมีความเห็นว่า ศธ.ควรมีข้อสั่งการเพื่อขับเคลื่อนเรื่องนี้หรือแก้ปัญหาอุปสรรคดังกล่าวอย่างไร)</w:t>
      </w:r>
    </w:p>
    <w:p w:rsidR="003E6EC9" w:rsidRPr="00A33D4B" w:rsidRDefault="003E6EC9" w:rsidP="003E6EC9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 w:rsidRPr="00A33D4B">
        <w:rPr>
          <w:rFonts w:ascii="TH SarabunPSK" w:hAnsi="TH SarabunPSK" w:cs="TH SarabunPSK"/>
          <w:sz w:val="32"/>
          <w:szCs w:val="32"/>
          <w:cs/>
        </w:rPr>
        <w:tab/>
      </w:r>
      <w:r w:rsidRPr="00A33D4B">
        <w:rPr>
          <w:rFonts w:ascii="TH SarabunPSK" w:hAnsi="TH SarabunPSK" w:cs="TH SarabunPSK"/>
          <w:sz w:val="32"/>
          <w:szCs w:val="32"/>
          <w:cs/>
        </w:rPr>
        <w:tab/>
      </w:r>
      <w:r w:rsidRPr="00A33D4B">
        <w:rPr>
          <w:rFonts w:ascii="TH SarabunPSK" w:hAnsi="TH SarabunPSK" w:cs="TH SarabunPSK"/>
          <w:sz w:val="32"/>
          <w:szCs w:val="32"/>
          <w:cs/>
        </w:rPr>
        <w:tab/>
        <w:t>-</w:t>
      </w:r>
      <w:r w:rsidRPr="00A33D4B">
        <w:rPr>
          <w:rFonts w:ascii="TH SarabunPSK" w:hAnsi="TH SarabunPSK" w:cs="TH SarabunPSK"/>
          <w:sz w:val="32"/>
          <w:szCs w:val="32"/>
        </w:rPr>
        <w:t xml:space="preserve"> </w:t>
      </w:r>
      <w:r w:rsidRPr="00A33D4B">
        <w:rPr>
          <w:rFonts w:ascii="TH SarabunPSK" w:hAnsi="TH SarabunPSK" w:cs="TH SarabunPSK"/>
          <w:sz w:val="32"/>
          <w:szCs w:val="32"/>
          <w:cs/>
        </w:rPr>
        <w:t>สนับสนุนหรือจัดสรรอัตราครูที่ขาดแคลนให้ตรงกับความต้องการของสถานศึกษา</w:t>
      </w:r>
    </w:p>
    <w:p w:rsidR="003E6EC9" w:rsidRPr="00A33D4B" w:rsidRDefault="003E6EC9" w:rsidP="003E6EC9">
      <w:pPr>
        <w:tabs>
          <w:tab w:val="left" w:pos="993"/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jc w:val="thaiDistribute"/>
        <w:rPr>
          <w:rFonts w:ascii="TH SarabunPSK" w:hAnsi="TH SarabunPSK" w:cs="TH SarabunPSK"/>
          <w:spacing w:val="-10"/>
          <w:sz w:val="32"/>
          <w:szCs w:val="32"/>
          <w:lang w:eastAsia="zh-CN"/>
        </w:rPr>
      </w:pPr>
      <w:r w:rsidRPr="00A33D4B">
        <w:rPr>
          <w:rFonts w:ascii="TH SarabunPSK" w:hAnsi="TH SarabunPSK" w:cs="TH SarabunPSK"/>
          <w:spacing w:val="-10"/>
          <w:sz w:val="32"/>
          <w:szCs w:val="32"/>
          <w:cs/>
        </w:rPr>
        <w:tab/>
        <w:t xml:space="preserve">    </w:t>
      </w:r>
      <w:r w:rsidRPr="00A33D4B">
        <w:rPr>
          <w:rFonts w:ascii="TH SarabunPSK" w:hAnsi="TH SarabunPSK" w:cs="TH SarabunPSK"/>
          <w:spacing w:val="-10"/>
          <w:sz w:val="32"/>
          <w:szCs w:val="32"/>
          <w:cs/>
          <w:lang w:eastAsia="zh-CN"/>
        </w:rPr>
        <w:tab/>
      </w:r>
      <w:r w:rsidRPr="00A33D4B">
        <w:rPr>
          <w:rFonts w:ascii="TH SarabunPSK" w:hAnsi="TH SarabunPSK" w:cs="TH SarabunPSK"/>
          <w:spacing w:val="-14"/>
          <w:sz w:val="32"/>
          <w:szCs w:val="32"/>
          <w:cs/>
          <w:lang w:eastAsia="zh-CN"/>
        </w:rPr>
        <w:t>1.2.</w:t>
      </w:r>
      <w:r w:rsidRPr="00A33D4B">
        <w:rPr>
          <w:rFonts w:ascii="TH SarabunPSK" w:hAnsi="TH SarabunPSK" w:cs="TH SarabunPSK"/>
          <w:spacing w:val="-14"/>
          <w:sz w:val="32"/>
          <w:szCs w:val="32"/>
          <w:cs/>
        </w:rPr>
        <w:t>6 นวัตกรรม/รูปแบบ/แนวทางการดำเนินงานเกี่ยวกับการจัดการเรียนการสอนประวัติศาสตร์</w:t>
      </w:r>
      <w:r w:rsidRPr="00A33D4B">
        <w:rPr>
          <w:rFonts w:ascii="TH SarabunPSK" w:hAnsi="TH SarabunPSK" w:cs="TH SarabunPSK"/>
          <w:spacing w:val="-10"/>
          <w:sz w:val="32"/>
          <w:szCs w:val="32"/>
          <w:cs/>
        </w:rPr>
        <w:t>และหน้าที่พลเมืองให้มีความทันสมัย สอดรับกับวิถีใหม่เหมาะสมกับวัยของผู้เรียน ควบคู่ไปกับการเรียนรู้</w:t>
      </w:r>
      <w:r w:rsidRPr="00A33D4B">
        <w:rPr>
          <w:rFonts w:ascii="TH SarabunPSK" w:hAnsi="TH SarabunPSK" w:cs="TH SarabunPSK"/>
          <w:spacing w:val="-12"/>
          <w:sz w:val="32"/>
          <w:szCs w:val="32"/>
          <w:cs/>
        </w:rPr>
        <w:t>ประวัติศาสตร์ของท้องถิ่นและการเสริมสร้างวิถีชีวิตของความเป็นพลเมืองที่เข้มแข็ง ของสถานศึกษาในสังกัดท่าน</w:t>
      </w:r>
      <w:r w:rsidRPr="00A33D4B">
        <w:rPr>
          <w:rFonts w:ascii="TH SarabunPSK" w:hAnsi="TH SarabunPSK" w:cs="TH SarabunPSK"/>
          <w:spacing w:val="-10"/>
          <w:sz w:val="32"/>
          <w:szCs w:val="32"/>
          <w:cs/>
        </w:rPr>
        <w:t xml:space="preserve"> </w:t>
      </w:r>
      <w:r w:rsidRPr="00A33D4B">
        <w:rPr>
          <w:rFonts w:ascii="TH SarabunPSK" w:hAnsi="TH SarabunPSK" w:cs="TH SarabunPSK"/>
          <w:spacing w:val="-10"/>
          <w:sz w:val="32"/>
          <w:szCs w:val="32"/>
          <w:cs/>
          <w:lang w:eastAsia="zh-CN"/>
        </w:rPr>
        <w:t xml:space="preserve">ที่เป็นต้นแบบหรือแบบอย่างที่ดี </w:t>
      </w:r>
      <w:r w:rsidRPr="00A33D4B">
        <w:rPr>
          <w:rFonts w:ascii="TH SarabunPSK" w:hAnsi="TH SarabunPSK" w:cs="TH SarabunPSK"/>
          <w:spacing w:val="-10"/>
          <w:sz w:val="32"/>
          <w:szCs w:val="32"/>
          <w:cs/>
        </w:rPr>
        <w:t>(</w:t>
      </w:r>
      <w:r w:rsidRPr="00A33D4B">
        <w:rPr>
          <w:rFonts w:ascii="TH SarabunPSK" w:hAnsi="TH SarabunPSK" w:cs="TH SarabunPSK"/>
          <w:spacing w:val="-10"/>
          <w:sz w:val="32"/>
          <w:szCs w:val="32"/>
        </w:rPr>
        <w:t>Best Practice</w:t>
      </w:r>
      <w:r w:rsidRPr="00A33D4B">
        <w:rPr>
          <w:rFonts w:ascii="TH SarabunPSK" w:hAnsi="TH SarabunPSK" w:cs="TH SarabunPSK"/>
          <w:spacing w:val="-10"/>
          <w:sz w:val="32"/>
          <w:szCs w:val="32"/>
          <w:cs/>
        </w:rPr>
        <w:t>) จำนวน 1 ผลงาน</w:t>
      </w:r>
      <w:r w:rsidRPr="00A33D4B">
        <w:rPr>
          <w:rFonts w:ascii="TH SarabunPSK" w:hAnsi="TH SarabunPSK" w:cs="TH SarabunPSK"/>
          <w:i/>
          <w:iCs/>
          <w:spacing w:val="-10"/>
          <w:sz w:val="32"/>
          <w:szCs w:val="32"/>
          <w:cs/>
        </w:rPr>
        <w:t xml:space="preserve"> </w:t>
      </w:r>
      <w:r w:rsidRPr="00A33D4B">
        <w:rPr>
          <w:rFonts w:ascii="TH SarabunPSK" w:hAnsi="TH SarabunPSK" w:cs="TH SarabunPSK"/>
          <w:spacing w:val="-10"/>
          <w:sz w:val="32"/>
          <w:szCs w:val="32"/>
          <w:cs/>
        </w:rPr>
        <w:t xml:space="preserve">(นำเสนอในรูปแบบ </w:t>
      </w:r>
      <w:r w:rsidRPr="00A33D4B">
        <w:rPr>
          <w:rFonts w:ascii="TH SarabunPSK" w:hAnsi="TH SarabunPSK" w:cs="TH SarabunPSK"/>
          <w:spacing w:val="-10"/>
          <w:sz w:val="32"/>
          <w:szCs w:val="32"/>
        </w:rPr>
        <w:t xml:space="preserve">Infographic 1 </w:t>
      </w:r>
      <w:r w:rsidRPr="00A33D4B">
        <w:rPr>
          <w:rFonts w:ascii="TH SarabunPSK" w:hAnsi="TH SarabunPSK" w:cs="TH SarabunPSK"/>
          <w:spacing w:val="-10"/>
          <w:sz w:val="32"/>
          <w:szCs w:val="32"/>
          <w:cs/>
        </w:rPr>
        <w:t>แผ่น)</w:t>
      </w:r>
      <w:r w:rsidRPr="00A33D4B">
        <w:rPr>
          <w:rFonts w:ascii="TH SarabunPSK" w:hAnsi="TH SarabunPSK" w:cs="TH SarabunPSK"/>
          <w:i/>
          <w:iCs/>
          <w:spacing w:val="-10"/>
          <w:sz w:val="32"/>
          <w:szCs w:val="32"/>
          <w:cs/>
        </w:rPr>
        <w:t xml:space="preserve">  </w:t>
      </w:r>
    </w:p>
    <w:p w:rsidR="003E6EC9" w:rsidRPr="00A33D4B" w:rsidRDefault="003E6EC9" w:rsidP="003E6EC9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firstLine="1440"/>
        <w:rPr>
          <w:rFonts w:ascii="TH SarabunPSK" w:hAnsi="TH SarabunPSK" w:cs="TH SarabunPSK"/>
          <w:sz w:val="32"/>
          <w:szCs w:val="32"/>
          <w:lang w:eastAsia="zh-CN"/>
        </w:rPr>
      </w:pPr>
      <w:r w:rsidRPr="00A33D4B">
        <w:rPr>
          <w:rFonts w:ascii="TH SarabunPSK" w:hAnsi="TH SarabunPSK" w:cs="TH SarabunPSK"/>
          <w:sz w:val="32"/>
          <w:szCs w:val="32"/>
          <w:cs/>
        </w:rPr>
        <w:tab/>
        <w:t>-</w:t>
      </w:r>
    </w:p>
    <w:p w:rsidR="003E6EC9" w:rsidRDefault="003E6EC9" w:rsidP="00A64E76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AB0B2F" w:rsidRDefault="00AB0B2F" w:rsidP="00A64E76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 w:hint="cs"/>
          <w:b/>
          <w:bCs/>
          <w:sz w:val="32"/>
          <w:szCs w:val="32"/>
        </w:rPr>
      </w:pPr>
    </w:p>
    <w:p w:rsidR="00AB0B2F" w:rsidRDefault="00AB0B2F" w:rsidP="00A64E76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A33D4B" w:rsidRDefault="00AB0B2F" w:rsidP="00A64E76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A041D7">
        <w:rPr>
          <w:rFonts w:ascii="TH SarabunIT๙" w:hAnsi="TH SarabunIT๙" w:cs="TH SarabunIT๙"/>
          <w:b/>
          <w:bCs/>
          <w:sz w:val="32"/>
          <w:szCs w:val="32"/>
          <w:cs/>
        </w:rPr>
        <w:t>สำนักงาน</w:t>
      </w:r>
      <w:r w:rsidRPr="00A041D7">
        <w:rPr>
          <w:rFonts w:ascii="TH SarabunIT๙" w:hAnsi="TH SarabunIT๙" w:cs="TH SarabunIT๙"/>
          <w:b/>
          <w:bCs/>
          <w:sz w:val="32"/>
          <w:szCs w:val="32"/>
          <w:shd w:val="clear" w:color="auto" w:fill="FFFFFF"/>
          <w:cs/>
        </w:rPr>
        <w:t>ส่งเสริมการศึกษานอกระบบและการศึกษาตามอัธยาศัย</w:t>
      </w:r>
      <w:r w:rsidRPr="00A041D7">
        <w:rPr>
          <w:rFonts w:ascii="TH SarabunIT๙" w:hAnsi="TH SarabunIT๙" w:cs="TH SarabunIT๙" w:hint="cs"/>
          <w:b/>
          <w:bCs/>
          <w:sz w:val="32"/>
          <w:szCs w:val="32"/>
          <w:shd w:val="clear" w:color="auto" w:fill="FFFFFF"/>
          <w:cs/>
        </w:rPr>
        <w:t>จังหวัดกาญจนบุรี</w:t>
      </w:r>
    </w:p>
    <w:p w:rsidR="00AB0B2F" w:rsidRPr="00A33D4B" w:rsidRDefault="00AB0B2F" w:rsidP="00AB0B2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 w:rsidRPr="00A33D4B">
        <w:rPr>
          <w:rFonts w:ascii="TH SarabunPSK" w:hAnsi="TH SarabunPSK" w:cs="TH SarabunPSK"/>
          <w:b/>
          <w:bCs/>
          <w:sz w:val="32"/>
          <w:szCs w:val="32"/>
        </w:rPr>
        <w:tab/>
      </w:r>
      <w:r w:rsidRPr="00A33D4B">
        <w:rPr>
          <w:rFonts w:ascii="TH SarabunPSK" w:hAnsi="TH SarabunPSK" w:cs="TH SarabunPSK"/>
          <w:b/>
          <w:bCs/>
          <w:sz w:val="32"/>
          <w:szCs w:val="32"/>
          <w:cs/>
        </w:rPr>
        <w:t xml:space="preserve">      สภาพ</w:t>
      </w:r>
      <w:r w:rsidRPr="00A33D4B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การดำเนินงาน </w:t>
      </w:r>
      <w:r w:rsidRPr="00A33D4B">
        <w:rPr>
          <w:rFonts w:ascii="TH SarabunPSK" w:hAnsi="TH SarabunPSK" w:cs="TH SarabunPSK"/>
          <w:b/>
          <w:bCs/>
          <w:sz w:val="32"/>
          <w:szCs w:val="32"/>
          <w:cs/>
        </w:rPr>
        <w:t xml:space="preserve">ความก้าวหน้า </w:t>
      </w:r>
      <w:r w:rsidRPr="00A33D4B">
        <w:rPr>
          <w:rFonts w:ascii="TH SarabunPSK" w:hAnsi="TH SarabunPSK" w:cs="TH SarabunPSK" w:hint="cs"/>
          <w:b/>
          <w:bCs/>
          <w:sz w:val="32"/>
          <w:szCs w:val="32"/>
          <w:cs/>
        </w:rPr>
        <w:t>และผล</w:t>
      </w:r>
      <w:r w:rsidRPr="00A33D4B">
        <w:rPr>
          <w:rFonts w:ascii="TH SarabunPSK" w:hAnsi="TH SarabunPSK" w:cs="TH SarabunPSK"/>
          <w:b/>
          <w:bCs/>
          <w:sz w:val="32"/>
          <w:szCs w:val="32"/>
          <w:cs/>
        </w:rPr>
        <w:t xml:space="preserve">สำเร็จของการดำเนินงานตามนโยบาย </w:t>
      </w:r>
    </w:p>
    <w:p w:rsidR="00AB0B2F" w:rsidRPr="00AB0B2F" w:rsidRDefault="00AB0B2F" w:rsidP="00AB0B2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28199A">
        <w:rPr>
          <w:rFonts w:ascii="TH SarabunPSK" w:hAnsi="TH SarabunPSK" w:cs="TH SarabunPSK"/>
          <w:sz w:val="32"/>
          <w:szCs w:val="32"/>
          <w:cs/>
        </w:rPr>
        <w:tab/>
      </w:r>
      <w:r w:rsidRPr="0028199A">
        <w:rPr>
          <w:rFonts w:ascii="TH SarabunPSK" w:hAnsi="TH SarabunPSK" w:cs="TH SarabunPSK"/>
          <w:sz w:val="32"/>
          <w:szCs w:val="32"/>
          <w:cs/>
        </w:rPr>
        <w:tab/>
      </w:r>
      <w:r w:rsidRPr="0028199A">
        <w:rPr>
          <w:rFonts w:ascii="TH SarabunPSK" w:hAnsi="TH SarabunPSK" w:cs="TH SarabunPSK"/>
          <w:sz w:val="32"/>
          <w:szCs w:val="32"/>
          <w:cs/>
        </w:rPr>
        <w:tab/>
      </w:r>
      <w:r w:rsidRPr="00AB0B2F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สภาพการดำเนินงาน </w:t>
      </w:r>
      <w:r w:rsidRPr="00AB0B2F">
        <w:rPr>
          <w:rFonts w:ascii="TH SarabunPSK" w:hAnsi="TH SarabunPSK" w:cs="TH SarabunPSK"/>
          <w:color w:val="000000" w:themeColor="text1"/>
          <w:sz w:val="32"/>
          <w:szCs w:val="32"/>
          <w:cs/>
        </w:rPr>
        <w:t>การจัดการเรียนการสอนประวัติศาสตร์และหน้าที่พลเมืองให้มีความทันสมัย สอดรับกับวิถีใหม่</w:t>
      </w:r>
      <w:r w:rsidRPr="00AB0B2F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AB0B2F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เหมาะสมกับวัยของผู้เรียน ควบคู่ไปกับการเรียนรู้ประวัติศาสตร์ของท้องถิ่นและการเสริมสร้างวิถีชีวิตของความเป็นพลเมืองที่เข้มแข็ง</w:t>
      </w:r>
      <w:r w:rsidRPr="00AB0B2F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เป็นหนึ่งในนโยบายและจุดเน้นการดำเนินงานสำนักงาน กศน. ประจำปีงบประมาณ พ.ศ.</w:t>
      </w:r>
      <w:r w:rsidRPr="00AB0B2F">
        <w:rPr>
          <w:rFonts w:ascii="TH SarabunPSK" w:hAnsi="TH SarabunPSK" w:cs="TH SarabunPSK"/>
          <w:color w:val="000000" w:themeColor="text1"/>
          <w:sz w:val="32"/>
          <w:szCs w:val="32"/>
        </w:rPr>
        <w:t xml:space="preserve">2565 </w:t>
      </w:r>
      <w:r w:rsidRPr="00AB0B2F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ข้อ </w:t>
      </w:r>
      <w:r w:rsidRPr="00AB0B2F">
        <w:rPr>
          <w:rFonts w:ascii="TH SarabunPSK" w:hAnsi="TH SarabunPSK" w:cs="TH SarabunPSK"/>
          <w:color w:val="000000" w:themeColor="text1"/>
          <w:sz w:val="32"/>
          <w:szCs w:val="32"/>
        </w:rPr>
        <w:t>1</w:t>
      </w:r>
      <w:r w:rsidRPr="00AB0B2F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ด้านการจัดการเรียนรู้คุณภาพ </w:t>
      </w:r>
      <w:r w:rsidRPr="00AB0B2F">
        <w:rPr>
          <w:rFonts w:ascii="TH SarabunPSK" w:hAnsi="TH SarabunPSK" w:cs="TH SarabunPSK"/>
          <w:color w:val="000000" w:themeColor="text1"/>
          <w:sz w:val="32"/>
          <w:szCs w:val="32"/>
        </w:rPr>
        <w:t xml:space="preserve">1.3 </w:t>
      </w:r>
      <w:r w:rsidRPr="00AB0B2F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ส่งเสริมการจัดการศึกษาเพื่อเสริมสร้างความมั่นคง ได้แก่ การสร้างความเข้าใจที่ถูกต้องในการปกครองระบอบประชาธิปไตย การเรียนรู้ที่ปลูกฝังคุณธรรมจริยธรรม สร้างวินัย จิตสาธารณะ อุดมการณ์ ยึดมั่นในสถาบันหลักของชาติ     การเรียนรู้ประวัติศาสตร์ของชาติและท้องถิ่น และหน้าที่ความเป็นพลเมืองที่เข้มแข็ง รวมถึงการมีจิตอาสาผ่านกิจกรรมต่าง ๆ</w:t>
      </w:r>
    </w:p>
    <w:p w:rsidR="00AB0B2F" w:rsidRPr="00AB0B2F" w:rsidRDefault="00AB0B2F" w:rsidP="00AB0B2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 w:rsidRPr="00AB0B2F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B0B2F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B0B2F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B0B2F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ผลสำเร็จที่เกิดขึ้นจากการดำเนินงานตามนโยบาย</w:t>
      </w:r>
      <w:r w:rsidRPr="00AB0B2F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AB0B2F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ผ่านกิจกรรมต่าง ๆ</w:t>
      </w:r>
      <w:r w:rsidRPr="00AB0B2F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AB0B2F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ได้แก่ </w:t>
      </w:r>
    </w:p>
    <w:p w:rsidR="00AB0B2F" w:rsidRPr="00AB0B2F" w:rsidRDefault="00AB0B2F" w:rsidP="00AB0B2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color w:val="000000" w:themeColor="text1"/>
          <w:sz w:val="16"/>
          <w:szCs w:val="16"/>
        </w:rPr>
      </w:pPr>
      <w:r w:rsidRPr="00AB0B2F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B0B2F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B0B2F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B0B2F">
        <w:rPr>
          <w:rFonts w:ascii="TH SarabunPSK" w:hAnsi="TH SarabunPSK" w:cs="TH SarabunPSK"/>
          <w:color w:val="000000" w:themeColor="text1"/>
          <w:sz w:val="32"/>
          <w:szCs w:val="32"/>
        </w:rPr>
        <w:t>1</w:t>
      </w:r>
      <w:r w:rsidRPr="00AB0B2F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) ในเรื่อง การจัดการเรียนการสอน</w:t>
      </w:r>
      <w:r w:rsidRPr="00AB0B2F">
        <w:rPr>
          <w:rFonts w:ascii="TH SarabunPSK" w:hAnsi="TH SarabunPSK" w:cs="TH SarabunPSK"/>
          <w:color w:val="000000" w:themeColor="text1"/>
          <w:sz w:val="32"/>
          <w:szCs w:val="32"/>
          <w:cs/>
        </w:rPr>
        <w:t>ประวัติศาสตร์และหน้าที่พลเมือง</w:t>
      </w:r>
      <w:r w:rsidRPr="00AB0B2F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มีการบรรจุในหลักสูตรการศึกษานอกระบบระดับการศึกษาขั้นพื้นฐาน พุทธศักราช </w:t>
      </w:r>
      <w:r w:rsidRPr="00AB0B2F">
        <w:rPr>
          <w:rFonts w:ascii="TH SarabunPSK" w:hAnsi="TH SarabunPSK" w:cs="TH SarabunPSK"/>
          <w:color w:val="000000" w:themeColor="text1"/>
          <w:sz w:val="32"/>
          <w:szCs w:val="32"/>
        </w:rPr>
        <w:t>2551</w:t>
      </w:r>
      <w:r w:rsidRPr="00AB0B2F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ทั้งรายวิชาบังคับ รายวิชาบังคับเลือก และรายวิชาเลือกเสรี ในภาคเรียนที่ </w:t>
      </w:r>
      <w:r w:rsidRPr="00AB0B2F">
        <w:rPr>
          <w:rFonts w:ascii="TH SarabunPSK" w:hAnsi="TH SarabunPSK" w:cs="TH SarabunPSK"/>
          <w:color w:val="000000" w:themeColor="text1"/>
          <w:sz w:val="32"/>
          <w:szCs w:val="32"/>
        </w:rPr>
        <w:t>2</w:t>
      </w:r>
      <w:r w:rsidRPr="00AB0B2F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ปีการศึกษา </w:t>
      </w:r>
      <w:r w:rsidRPr="00AB0B2F">
        <w:rPr>
          <w:rFonts w:ascii="TH SarabunPSK" w:hAnsi="TH SarabunPSK" w:cs="TH SarabunPSK"/>
          <w:color w:val="000000" w:themeColor="text1"/>
          <w:sz w:val="32"/>
          <w:szCs w:val="32"/>
        </w:rPr>
        <w:t xml:space="preserve">2564 </w:t>
      </w:r>
      <w:r w:rsidRPr="00AB0B2F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มีผลการลงทะเบียนเรียนของนักศึกษาในภาพรวม ดังนี้</w:t>
      </w:r>
    </w:p>
    <w:tbl>
      <w:tblPr>
        <w:tblStyle w:val="a8"/>
        <w:tblW w:w="9351" w:type="dxa"/>
        <w:tblLook w:val="04A0" w:firstRow="1" w:lastRow="0" w:firstColumn="1" w:lastColumn="0" w:noHBand="0" w:noVBand="1"/>
      </w:tblPr>
      <w:tblGrid>
        <w:gridCol w:w="1555"/>
        <w:gridCol w:w="1984"/>
        <w:gridCol w:w="2268"/>
        <w:gridCol w:w="1276"/>
        <w:gridCol w:w="992"/>
        <w:gridCol w:w="1276"/>
      </w:tblGrid>
      <w:tr w:rsidR="00AB0B2F" w:rsidRPr="00AB0B2F" w:rsidTr="00A33D4B">
        <w:trPr>
          <w:tblHeader/>
        </w:trPr>
        <w:tc>
          <w:tcPr>
            <w:tcW w:w="1555" w:type="dxa"/>
            <w:shd w:val="clear" w:color="auto" w:fill="D9D9D9" w:themeFill="background1" w:themeFillShade="D9"/>
            <w:vAlign w:val="center"/>
          </w:tcPr>
          <w:p w:rsidR="00AB0B2F" w:rsidRPr="00AB0B2F" w:rsidRDefault="00AB0B2F" w:rsidP="00A33D4B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  <w:r w:rsidRPr="00AB0B2F">
              <w:rPr>
                <w:rFonts w:ascii="TH SarabunPSK" w:hAnsi="TH SarabunPSK" w:cs="TH SarabunPSK" w:hint="cs"/>
                <w:b/>
                <w:bCs/>
                <w:color w:val="000000" w:themeColor="text1"/>
                <w:sz w:val="28"/>
                <w:cs/>
              </w:rPr>
              <w:t>รายวิชา</w:t>
            </w:r>
          </w:p>
        </w:tc>
        <w:tc>
          <w:tcPr>
            <w:tcW w:w="1984" w:type="dxa"/>
            <w:shd w:val="clear" w:color="auto" w:fill="D9D9D9" w:themeFill="background1" w:themeFillShade="D9"/>
            <w:vAlign w:val="center"/>
          </w:tcPr>
          <w:p w:rsidR="00AB0B2F" w:rsidRPr="00AB0B2F" w:rsidRDefault="00AB0B2F" w:rsidP="00A33D4B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  <w:r w:rsidRPr="00AB0B2F">
              <w:rPr>
                <w:rFonts w:ascii="TH SarabunPSK" w:hAnsi="TH SarabunPSK" w:cs="TH SarabunPSK" w:hint="cs"/>
                <w:b/>
                <w:bCs/>
                <w:color w:val="000000" w:themeColor="text1"/>
                <w:sz w:val="28"/>
                <w:cs/>
              </w:rPr>
              <w:t>ชื่อวิชา</w:t>
            </w:r>
          </w:p>
        </w:tc>
        <w:tc>
          <w:tcPr>
            <w:tcW w:w="2268" w:type="dxa"/>
            <w:shd w:val="clear" w:color="auto" w:fill="D9D9D9" w:themeFill="background1" w:themeFillShade="D9"/>
            <w:vAlign w:val="center"/>
          </w:tcPr>
          <w:p w:rsidR="00AB0B2F" w:rsidRPr="00AB0B2F" w:rsidRDefault="00AB0B2F" w:rsidP="00A33D4B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</w:pPr>
            <w:r w:rsidRPr="00AB0B2F">
              <w:rPr>
                <w:rFonts w:ascii="TH SarabunPSK" w:hAnsi="TH SarabunPSK" w:cs="TH SarabunPSK" w:hint="cs"/>
                <w:b/>
                <w:bCs/>
                <w:color w:val="000000" w:themeColor="text1"/>
                <w:sz w:val="28"/>
                <w:cs/>
              </w:rPr>
              <w:t>ระดับการศึกษา</w:t>
            </w:r>
          </w:p>
        </w:tc>
        <w:tc>
          <w:tcPr>
            <w:tcW w:w="1276" w:type="dxa"/>
            <w:shd w:val="clear" w:color="auto" w:fill="D9D9D9" w:themeFill="background1" w:themeFillShade="D9"/>
            <w:vAlign w:val="center"/>
          </w:tcPr>
          <w:p w:rsidR="00AB0B2F" w:rsidRPr="00AB0B2F" w:rsidRDefault="00AB0B2F" w:rsidP="00A33D4B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  <w:r w:rsidRPr="00AB0B2F">
              <w:rPr>
                <w:rFonts w:ascii="TH SarabunPSK" w:hAnsi="TH SarabunPSK" w:cs="TH SarabunPSK" w:hint="cs"/>
                <w:b/>
                <w:bCs/>
                <w:color w:val="000000" w:themeColor="text1"/>
                <w:sz w:val="28"/>
                <w:cs/>
              </w:rPr>
              <w:t>รหัสวิชา</w:t>
            </w:r>
          </w:p>
        </w:tc>
        <w:tc>
          <w:tcPr>
            <w:tcW w:w="992" w:type="dxa"/>
            <w:shd w:val="clear" w:color="auto" w:fill="D9D9D9" w:themeFill="background1" w:themeFillShade="D9"/>
            <w:vAlign w:val="center"/>
          </w:tcPr>
          <w:p w:rsidR="00AB0B2F" w:rsidRPr="00AB0B2F" w:rsidRDefault="00AB0B2F" w:rsidP="00A33D4B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  <w:r w:rsidRPr="00AB0B2F">
              <w:rPr>
                <w:rFonts w:ascii="TH SarabunPSK" w:hAnsi="TH SarabunPSK" w:cs="TH SarabunPSK" w:hint="cs"/>
                <w:b/>
                <w:bCs/>
                <w:color w:val="000000" w:themeColor="text1"/>
                <w:sz w:val="28"/>
                <w:cs/>
              </w:rPr>
              <w:t>จำนวน</w:t>
            </w:r>
          </w:p>
          <w:p w:rsidR="00AB0B2F" w:rsidRPr="00AB0B2F" w:rsidRDefault="00AB0B2F" w:rsidP="00A33D4B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</w:pPr>
            <w:r w:rsidRPr="00AB0B2F">
              <w:rPr>
                <w:rFonts w:ascii="TH SarabunPSK" w:hAnsi="TH SarabunPSK" w:cs="TH SarabunPSK" w:hint="cs"/>
                <w:b/>
                <w:bCs/>
                <w:color w:val="000000" w:themeColor="text1"/>
                <w:sz w:val="28"/>
                <w:cs/>
              </w:rPr>
              <w:t>หน่วยกิต</w:t>
            </w:r>
          </w:p>
        </w:tc>
        <w:tc>
          <w:tcPr>
            <w:tcW w:w="1276" w:type="dxa"/>
            <w:shd w:val="clear" w:color="auto" w:fill="D9D9D9" w:themeFill="background1" w:themeFillShade="D9"/>
            <w:vAlign w:val="center"/>
          </w:tcPr>
          <w:p w:rsidR="00AB0B2F" w:rsidRPr="00AB0B2F" w:rsidRDefault="00AB0B2F" w:rsidP="00A33D4B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  <w:r w:rsidRPr="00AB0B2F">
              <w:rPr>
                <w:rFonts w:ascii="TH SarabunPSK" w:hAnsi="TH SarabunPSK" w:cs="TH SarabunPSK" w:hint="cs"/>
                <w:b/>
                <w:bCs/>
                <w:color w:val="000000" w:themeColor="text1"/>
                <w:sz w:val="28"/>
                <w:cs/>
              </w:rPr>
              <w:t>ผู้ลงทะเบียน</w:t>
            </w:r>
          </w:p>
          <w:p w:rsidR="00AB0B2F" w:rsidRPr="00AB0B2F" w:rsidRDefault="00AB0B2F" w:rsidP="00A33D4B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  <w:r w:rsidRPr="00AB0B2F">
              <w:rPr>
                <w:rFonts w:ascii="TH SarabunPSK" w:hAnsi="TH SarabunPSK" w:cs="TH SarabunPSK" w:hint="cs"/>
                <w:b/>
                <w:bCs/>
                <w:color w:val="000000" w:themeColor="text1"/>
                <w:sz w:val="28"/>
                <w:cs/>
              </w:rPr>
              <w:t>(คน)</w:t>
            </w:r>
          </w:p>
        </w:tc>
      </w:tr>
      <w:tr w:rsidR="00AB0B2F" w:rsidRPr="00AB0B2F" w:rsidTr="00A33D4B">
        <w:tc>
          <w:tcPr>
            <w:tcW w:w="1555" w:type="dxa"/>
            <w:vMerge w:val="restart"/>
          </w:tcPr>
          <w:p w:rsidR="00AB0B2F" w:rsidRPr="00AB0B2F" w:rsidRDefault="00AB0B2F" w:rsidP="00A33D4B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AB0B2F">
              <w:rPr>
                <w:rFonts w:ascii="TH SarabunPSK" w:hAnsi="TH SarabunPSK" w:cs="TH SarabunPSK" w:hint="cs"/>
                <w:color w:val="000000" w:themeColor="text1"/>
                <w:sz w:val="28"/>
                <w:cs/>
              </w:rPr>
              <w:t>บังคับ</w:t>
            </w:r>
          </w:p>
        </w:tc>
        <w:tc>
          <w:tcPr>
            <w:tcW w:w="1984" w:type="dxa"/>
            <w:vMerge w:val="restart"/>
          </w:tcPr>
          <w:p w:rsidR="00AB0B2F" w:rsidRPr="00AB0B2F" w:rsidRDefault="00AB0B2F" w:rsidP="00A33D4B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AB0B2F">
              <w:rPr>
                <w:rFonts w:ascii="TH SarabunPSK" w:hAnsi="TH SarabunPSK" w:cs="TH SarabunPSK" w:hint="cs"/>
                <w:color w:val="000000" w:themeColor="text1"/>
                <w:sz w:val="28"/>
                <w:cs/>
              </w:rPr>
              <w:t>ศาสนาและหน้าที่พลเมือง</w:t>
            </w:r>
          </w:p>
        </w:tc>
        <w:tc>
          <w:tcPr>
            <w:tcW w:w="2268" w:type="dxa"/>
          </w:tcPr>
          <w:p w:rsidR="00AB0B2F" w:rsidRPr="00AB0B2F" w:rsidRDefault="00AB0B2F" w:rsidP="00A33D4B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thaiDistribute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AB0B2F">
              <w:rPr>
                <w:rFonts w:ascii="TH SarabunPSK" w:hAnsi="TH SarabunPSK" w:cs="TH SarabunPSK" w:hint="cs"/>
                <w:color w:val="000000" w:themeColor="text1"/>
                <w:sz w:val="28"/>
                <w:cs/>
              </w:rPr>
              <w:t>ประถมศึกษา</w:t>
            </w:r>
          </w:p>
        </w:tc>
        <w:tc>
          <w:tcPr>
            <w:tcW w:w="1276" w:type="dxa"/>
          </w:tcPr>
          <w:p w:rsidR="00AB0B2F" w:rsidRPr="00AB0B2F" w:rsidRDefault="00AB0B2F" w:rsidP="00A33D4B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proofErr w:type="spellStart"/>
            <w:r w:rsidRPr="00AB0B2F">
              <w:rPr>
                <w:rFonts w:ascii="TH SarabunPSK" w:hAnsi="TH SarabunPSK" w:cs="TH SarabunPSK" w:hint="cs"/>
                <w:color w:val="000000" w:themeColor="text1"/>
                <w:sz w:val="28"/>
                <w:cs/>
              </w:rPr>
              <w:t>สค</w:t>
            </w:r>
            <w:proofErr w:type="spellEnd"/>
            <w:r w:rsidRPr="00AB0B2F">
              <w:rPr>
                <w:rFonts w:ascii="TH SarabunPSK" w:hAnsi="TH SarabunPSK" w:cs="TH SarabunPSK"/>
                <w:color w:val="000000" w:themeColor="text1"/>
                <w:sz w:val="28"/>
              </w:rPr>
              <w:t>11002</w:t>
            </w:r>
          </w:p>
        </w:tc>
        <w:tc>
          <w:tcPr>
            <w:tcW w:w="992" w:type="dxa"/>
          </w:tcPr>
          <w:p w:rsidR="00AB0B2F" w:rsidRPr="00AB0B2F" w:rsidRDefault="00AB0B2F" w:rsidP="00A33D4B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AB0B2F">
              <w:rPr>
                <w:rFonts w:ascii="TH SarabunPSK" w:hAnsi="TH SarabunPSK" w:cs="TH SarabunPSK"/>
                <w:color w:val="000000" w:themeColor="text1"/>
                <w:sz w:val="28"/>
              </w:rPr>
              <w:t>3</w:t>
            </w:r>
          </w:p>
        </w:tc>
        <w:tc>
          <w:tcPr>
            <w:tcW w:w="1276" w:type="dxa"/>
          </w:tcPr>
          <w:p w:rsidR="00AB0B2F" w:rsidRPr="00AB0B2F" w:rsidRDefault="00AB0B2F" w:rsidP="00A33D4B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AB0B2F">
              <w:rPr>
                <w:rFonts w:ascii="TH SarabunPSK" w:hAnsi="TH SarabunPSK" w:cs="TH SarabunPSK"/>
                <w:color w:val="000000" w:themeColor="text1"/>
                <w:sz w:val="28"/>
              </w:rPr>
              <w:t>65</w:t>
            </w:r>
          </w:p>
        </w:tc>
      </w:tr>
      <w:tr w:rsidR="00AB0B2F" w:rsidRPr="00AB0B2F" w:rsidTr="00A33D4B">
        <w:tc>
          <w:tcPr>
            <w:tcW w:w="1555" w:type="dxa"/>
            <w:vMerge/>
          </w:tcPr>
          <w:p w:rsidR="00AB0B2F" w:rsidRPr="00AB0B2F" w:rsidRDefault="00AB0B2F" w:rsidP="00A33D4B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thaiDistribute"/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1984" w:type="dxa"/>
            <w:vMerge/>
          </w:tcPr>
          <w:p w:rsidR="00AB0B2F" w:rsidRPr="00AB0B2F" w:rsidRDefault="00AB0B2F" w:rsidP="00A33D4B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thaiDistribute"/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2268" w:type="dxa"/>
          </w:tcPr>
          <w:p w:rsidR="00AB0B2F" w:rsidRPr="00AB0B2F" w:rsidRDefault="00AB0B2F" w:rsidP="00A33D4B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thaiDistribute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AB0B2F">
              <w:rPr>
                <w:rFonts w:ascii="TH SarabunPSK" w:hAnsi="TH SarabunPSK" w:cs="TH SarabunPSK" w:hint="cs"/>
                <w:color w:val="000000" w:themeColor="text1"/>
                <w:sz w:val="28"/>
                <w:cs/>
              </w:rPr>
              <w:t>มัธยมศึกษาตอนต้น</w:t>
            </w:r>
          </w:p>
        </w:tc>
        <w:tc>
          <w:tcPr>
            <w:tcW w:w="1276" w:type="dxa"/>
          </w:tcPr>
          <w:p w:rsidR="00AB0B2F" w:rsidRPr="00AB0B2F" w:rsidRDefault="00AB0B2F" w:rsidP="00A33D4B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proofErr w:type="spellStart"/>
            <w:r w:rsidRPr="00AB0B2F">
              <w:rPr>
                <w:rFonts w:ascii="TH SarabunPSK" w:hAnsi="TH SarabunPSK" w:cs="TH SarabunPSK" w:hint="cs"/>
                <w:color w:val="000000" w:themeColor="text1"/>
                <w:sz w:val="28"/>
                <w:cs/>
              </w:rPr>
              <w:t>สค</w:t>
            </w:r>
            <w:proofErr w:type="spellEnd"/>
            <w:r w:rsidRPr="00AB0B2F">
              <w:rPr>
                <w:rFonts w:ascii="TH SarabunPSK" w:hAnsi="TH SarabunPSK" w:cs="TH SarabunPSK"/>
                <w:color w:val="000000" w:themeColor="text1"/>
                <w:sz w:val="28"/>
              </w:rPr>
              <w:t>21002</w:t>
            </w:r>
          </w:p>
        </w:tc>
        <w:tc>
          <w:tcPr>
            <w:tcW w:w="992" w:type="dxa"/>
          </w:tcPr>
          <w:p w:rsidR="00AB0B2F" w:rsidRPr="00AB0B2F" w:rsidRDefault="00AB0B2F" w:rsidP="00A33D4B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AB0B2F">
              <w:rPr>
                <w:rFonts w:ascii="TH SarabunPSK" w:hAnsi="TH SarabunPSK" w:cs="TH SarabunPSK"/>
                <w:color w:val="000000" w:themeColor="text1"/>
                <w:sz w:val="28"/>
              </w:rPr>
              <w:t>3</w:t>
            </w:r>
          </w:p>
        </w:tc>
        <w:tc>
          <w:tcPr>
            <w:tcW w:w="1276" w:type="dxa"/>
          </w:tcPr>
          <w:p w:rsidR="00AB0B2F" w:rsidRPr="00AB0B2F" w:rsidRDefault="00AB0B2F" w:rsidP="00A33D4B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AB0B2F">
              <w:rPr>
                <w:rFonts w:ascii="TH SarabunPSK" w:hAnsi="TH SarabunPSK" w:cs="TH SarabunPSK"/>
                <w:color w:val="000000" w:themeColor="text1"/>
                <w:sz w:val="28"/>
              </w:rPr>
              <w:t>387</w:t>
            </w:r>
          </w:p>
        </w:tc>
      </w:tr>
      <w:tr w:rsidR="00AB0B2F" w:rsidRPr="00AB0B2F" w:rsidTr="00A33D4B">
        <w:tc>
          <w:tcPr>
            <w:tcW w:w="1555" w:type="dxa"/>
            <w:vMerge/>
          </w:tcPr>
          <w:p w:rsidR="00AB0B2F" w:rsidRPr="00AB0B2F" w:rsidRDefault="00AB0B2F" w:rsidP="00A33D4B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thaiDistribute"/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1984" w:type="dxa"/>
            <w:vMerge/>
          </w:tcPr>
          <w:p w:rsidR="00AB0B2F" w:rsidRPr="00AB0B2F" w:rsidRDefault="00AB0B2F" w:rsidP="00A33D4B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thaiDistribute"/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2268" w:type="dxa"/>
          </w:tcPr>
          <w:p w:rsidR="00AB0B2F" w:rsidRPr="00AB0B2F" w:rsidRDefault="00AB0B2F" w:rsidP="00A33D4B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thaiDistribute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AB0B2F">
              <w:rPr>
                <w:rFonts w:ascii="TH SarabunPSK" w:hAnsi="TH SarabunPSK" w:cs="TH SarabunPSK" w:hint="cs"/>
                <w:color w:val="000000" w:themeColor="text1"/>
                <w:sz w:val="28"/>
                <w:cs/>
              </w:rPr>
              <w:t>มัธยมศึกษาตอนปลาย</w:t>
            </w:r>
          </w:p>
        </w:tc>
        <w:tc>
          <w:tcPr>
            <w:tcW w:w="1276" w:type="dxa"/>
          </w:tcPr>
          <w:p w:rsidR="00AB0B2F" w:rsidRPr="00AB0B2F" w:rsidRDefault="00AB0B2F" w:rsidP="00A33D4B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proofErr w:type="spellStart"/>
            <w:r w:rsidRPr="00AB0B2F">
              <w:rPr>
                <w:rFonts w:ascii="TH SarabunPSK" w:hAnsi="TH SarabunPSK" w:cs="TH SarabunPSK" w:hint="cs"/>
                <w:color w:val="000000" w:themeColor="text1"/>
                <w:sz w:val="28"/>
                <w:cs/>
              </w:rPr>
              <w:t>สค</w:t>
            </w:r>
            <w:proofErr w:type="spellEnd"/>
            <w:r w:rsidRPr="00AB0B2F">
              <w:rPr>
                <w:rFonts w:ascii="TH SarabunPSK" w:hAnsi="TH SarabunPSK" w:cs="TH SarabunPSK"/>
                <w:color w:val="000000" w:themeColor="text1"/>
                <w:sz w:val="28"/>
              </w:rPr>
              <w:t>31002</w:t>
            </w:r>
          </w:p>
        </w:tc>
        <w:tc>
          <w:tcPr>
            <w:tcW w:w="992" w:type="dxa"/>
          </w:tcPr>
          <w:p w:rsidR="00AB0B2F" w:rsidRPr="00AB0B2F" w:rsidRDefault="00AB0B2F" w:rsidP="00A33D4B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AB0B2F">
              <w:rPr>
                <w:rFonts w:ascii="TH SarabunPSK" w:hAnsi="TH SarabunPSK" w:cs="TH SarabunPSK"/>
                <w:color w:val="000000" w:themeColor="text1"/>
                <w:sz w:val="28"/>
              </w:rPr>
              <w:t>3</w:t>
            </w:r>
          </w:p>
        </w:tc>
        <w:tc>
          <w:tcPr>
            <w:tcW w:w="1276" w:type="dxa"/>
          </w:tcPr>
          <w:p w:rsidR="00AB0B2F" w:rsidRPr="00AB0B2F" w:rsidRDefault="00AB0B2F" w:rsidP="00A33D4B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AB0B2F">
              <w:rPr>
                <w:rFonts w:ascii="TH SarabunPSK" w:hAnsi="TH SarabunPSK" w:cs="TH SarabunPSK"/>
                <w:color w:val="000000" w:themeColor="text1"/>
                <w:sz w:val="28"/>
              </w:rPr>
              <w:t>435</w:t>
            </w:r>
          </w:p>
        </w:tc>
      </w:tr>
      <w:tr w:rsidR="00AB0B2F" w:rsidRPr="00AB0B2F" w:rsidTr="00A33D4B">
        <w:tc>
          <w:tcPr>
            <w:tcW w:w="8075" w:type="dxa"/>
            <w:gridSpan w:val="5"/>
            <w:shd w:val="clear" w:color="auto" w:fill="D9D9D9" w:themeFill="background1" w:themeFillShade="D9"/>
          </w:tcPr>
          <w:p w:rsidR="00AB0B2F" w:rsidRPr="00AB0B2F" w:rsidRDefault="00AB0B2F" w:rsidP="00A33D4B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right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AB0B2F">
              <w:rPr>
                <w:rFonts w:ascii="TH SarabunPSK" w:hAnsi="TH SarabunPSK" w:cs="TH SarabunPSK" w:hint="cs"/>
                <w:color w:val="000000" w:themeColor="text1"/>
                <w:sz w:val="28"/>
                <w:cs/>
              </w:rPr>
              <w:t>รวม</w:t>
            </w:r>
          </w:p>
        </w:tc>
        <w:tc>
          <w:tcPr>
            <w:tcW w:w="1276" w:type="dxa"/>
            <w:shd w:val="clear" w:color="auto" w:fill="D9D9D9" w:themeFill="background1" w:themeFillShade="D9"/>
          </w:tcPr>
          <w:p w:rsidR="00AB0B2F" w:rsidRPr="00AB0B2F" w:rsidRDefault="00AB0B2F" w:rsidP="00A33D4B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AB0B2F">
              <w:rPr>
                <w:rFonts w:ascii="TH SarabunPSK" w:hAnsi="TH SarabunPSK" w:cs="TH SarabunPSK"/>
                <w:color w:val="000000" w:themeColor="text1"/>
                <w:sz w:val="28"/>
              </w:rPr>
              <w:t>887</w:t>
            </w:r>
          </w:p>
        </w:tc>
      </w:tr>
      <w:tr w:rsidR="00AB0B2F" w:rsidRPr="00AB0B2F" w:rsidTr="00A33D4B">
        <w:tc>
          <w:tcPr>
            <w:tcW w:w="1555" w:type="dxa"/>
            <w:vMerge w:val="restart"/>
          </w:tcPr>
          <w:p w:rsidR="00AB0B2F" w:rsidRPr="00AB0B2F" w:rsidRDefault="00AB0B2F" w:rsidP="00A33D4B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AB0B2F">
              <w:rPr>
                <w:rFonts w:ascii="TH SarabunPSK" w:hAnsi="TH SarabunPSK" w:cs="TH SarabunPSK" w:hint="cs"/>
                <w:color w:val="000000" w:themeColor="text1"/>
                <w:sz w:val="28"/>
                <w:cs/>
              </w:rPr>
              <w:t>เลือกบังคับ</w:t>
            </w:r>
          </w:p>
        </w:tc>
        <w:tc>
          <w:tcPr>
            <w:tcW w:w="1984" w:type="dxa"/>
            <w:vMerge w:val="restart"/>
          </w:tcPr>
          <w:p w:rsidR="00AB0B2F" w:rsidRPr="00AB0B2F" w:rsidRDefault="00AB0B2F" w:rsidP="00A33D4B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AB0B2F">
              <w:rPr>
                <w:rFonts w:ascii="TH SarabunPSK" w:hAnsi="TH SarabunPSK" w:cs="TH SarabunPSK" w:hint="cs"/>
                <w:color w:val="000000" w:themeColor="text1"/>
                <w:sz w:val="28"/>
                <w:cs/>
              </w:rPr>
              <w:t>ประวัติศาสตร์</w:t>
            </w:r>
          </w:p>
          <w:p w:rsidR="00AB0B2F" w:rsidRPr="00AB0B2F" w:rsidRDefault="00AB0B2F" w:rsidP="00A33D4B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AB0B2F">
              <w:rPr>
                <w:rFonts w:ascii="TH SarabunPSK" w:hAnsi="TH SarabunPSK" w:cs="TH SarabunPSK" w:hint="cs"/>
                <w:color w:val="000000" w:themeColor="text1"/>
                <w:sz w:val="28"/>
                <w:cs/>
              </w:rPr>
              <w:t>ชาติไทย</w:t>
            </w:r>
          </w:p>
        </w:tc>
        <w:tc>
          <w:tcPr>
            <w:tcW w:w="2268" w:type="dxa"/>
          </w:tcPr>
          <w:p w:rsidR="00AB0B2F" w:rsidRPr="00AB0B2F" w:rsidRDefault="00AB0B2F" w:rsidP="00A33D4B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thaiDistribute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AB0B2F">
              <w:rPr>
                <w:rFonts w:ascii="TH SarabunPSK" w:hAnsi="TH SarabunPSK" w:cs="TH SarabunPSK" w:hint="cs"/>
                <w:color w:val="000000" w:themeColor="text1"/>
                <w:sz w:val="28"/>
                <w:cs/>
              </w:rPr>
              <w:t>ประถมศึกษา</w:t>
            </w:r>
          </w:p>
        </w:tc>
        <w:tc>
          <w:tcPr>
            <w:tcW w:w="1276" w:type="dxa"/>
          </w:tcPr>
          <w:p w:rsidR="00AB0B2F" w:rsidRPr="00AB0B2F" w:rsidRDefault="00AB0B2F" w:rsidP="00A33D4B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proofErr w:type="spellStart"/>
            <w:r w:rsidRPr="00AB0B2F">
              <w:rPr>
                <w:rFonts w:ascii="TH SarabunPSK" w:hAnsi="TH SarabunPSK" w:cs="TH SarabunPSK" w:hint="cs"/>
                <w:color w:val="000000" w:themeColor="text1"/>
                <w:sz w:val="28"/>
                <w:cs/>
              </w:rPr>
              <w:t>สค</w:t>
            </w:r>
            <w:proofErr w:type="spellEnd"/>
            <w:r w:rsidRPr="00AB0B2F">
              <w:rPr>
                <w:rFonts w:ascii="TH SarabunPSK" w:hAnsi="TH SarabunPSK" w:cs="TH SarabunPSK"/>
                <w:color w:val="000000" w:themeColor="text1"/>
                <w:sz w:val="28"/>
              </w:rPr>
              <w:t>12024</w:t>
            </w:r>
          </w:p>
        </w:tc>
        <w:tc>
          <w:tcPr>
            <w:tcW w:w="992" w:type="dxa"/>
          </w:tcPr>
          <w:p w:rsidR="00AB0B2F" w:rsidRPr="00AB0B2F" w:rsidRDefault="00AB0B2F" w:rsidP="00A33D4B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AB0B2F">
              <w:rPr>
                <w:rFonts w:ascii="TH SarabunPSK" w:hAnsi="TH SarabunPSK" w:cs="TH SarabunPSK"/>
                <w:color w:val="000000" w:themeColor="text1"/>
                <w:sz w:val="28"/>
              </w:rPr>
              <w:t>2</w:t>
            </w:r>
          </w:p>
        </w:tc>
        <w:tc>
          <w:tcPr>
            <w:tcW w:w="1276" w:type="dxa"/>
          </w:tcPr>
          <w:p w:rsidR="00AB0B2F" w:rsidRPr="00AB0B2F" w:rsidRDefault="00AB0B2F" w:rsidP="00A33D4B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AB0B2F">
              <w:rPr>
                <w:rFonts w:ascii="TH SarabunPSK" w:hAnsi="TH SarabunPSK" w:cs="TH SarabunPSK"/>
                <w:color w:val="000000" w:themeColor="text1"/>
                <w:sz w:val="28"/>
              </w:rPr>
              <w:t>50</w:t>
            </w:r>
          </w:p>
        </w:tc>
      </w:tr>
      <w:tr w:rsidR="00AB0B2F" w:rsidRPr="00AB0B2F" w:rsidTr="00A33D4B">
        <w:tc>
          <w:tcPr>
            <w:tcW w:w="1555" w:type="dxa"/>
            <w:vMerge/>
          </w:tcPr>
          <w:p w:rsidR="00AB0B2F" w:rsidRPr="00AB0B2F" w:rsidRDefault="00AB0B2F" w:rsidP="00A33D4B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thaiDistribute"/>
              <w:rPr>
                <w:rFonts w:ascii="TH SarabunPSK" w:hAnsi="TH SarabunPSK" w:cs="TH SarabunPSK"/>
                <w:color w:val="000000" w:themeColor="text1"/>
                <w:sz w:val="28"/>
                <w:cs/>
              </w:rPr>
            </w:pPr>
          </w:p>
        </w:tc>
        <w:tc>
          <w:tcPr>
            <w:tcW w:w="1984" w:type="dxa"/>
            <w:vMerge/>
          </w:tcPr>
          <w:p w:rsidR="00AB0B2F" w:rsidRPr="00AB0B2F" w:rsidRDefault="00AB0B2F" w:rsidP="00A33D4B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thaiDistribute"/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2268" w:type="dxa"/>
          </w:tcPr>
          <w:p w:rsidR="00AB0B2F" w:rsidRPr="00AB0B2F" w:rsidRDefault="00AB0B2F" w:rsidP="00A33D4B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thaiDistribute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AB0B2F">
              <w:rPr>
                <w:rFonts w:ascii="TH SarabunPSK" w:hAnsi="TH SarabunPSK" w:cs="TH SarabunPSK" w:hint="cs"/>
                <w:color w:val="000000" w:themeColor="text1"/>
                <w:sz w:val="28"/>
                <w:cs/>
              </w:rPr>
              <w:t>มัธยมศึกษาตอนต้น</w:t>
            </w:r>
          </w:p>
        </w:tc>
        <w:tc>
          <w:tcPr>
            <w:tcW w:w="1276" w:type="dxa"/>
          </w:tcPr>
          <w:p w:rsidR="00AB0B2F" w:rsidRPr="00AB0B2F" w:rsidRDefault="00AB0B2F" w:rsidP="00A33D4B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proofErr w:type="spellStart"/>
            <w:r w:rsidRPr="00AB0B2F">
              <w:rPr>
                <w:rFonts w:ascii="TH SarabunPSK" w:hAnsi="TH SarabunPSK" w:cs="TH SarabunPSK" w:hint="cs"/>
                <w:color w:val="000000" w:themeColor="text1"/>
                <w:sz w:val="28"/>
                <w:cs/>
              </w:rPr>
              <w:t>สค</w:t>
            </w:r>
            <w:proofErr w:type="spellEnd"/>
            <w:r w:rsidRPr="00AB0B2F">
              <w:rPr>
                <w:rFonts w:ascii="TH SarabunPSK" w:hAnsi="TH SarabunPSK" w:cs="TH SarabunPSK"/>
                <w:color w:val="000000" w:themeColor="text1"/>
                <w:sz w:val="28"/>
              </w:rPr>
              <w:t>22020</w:t>
            </w:r>
          </w:p>
        </w:tc>
        <w:tc>
          <w:tcPr>
            <w:tcW w:w="992" w:type="dxa"/>
          </w:tcPr>
          <w:p w:rsidR="00AB0B2F" w:rsidRPr="00AB0B2F" w:rsidRDefault="00AB0B2F" w:rsidP="00A33D4B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AB0B2F">
              <w:rPr>
                <w:rFonts w:ascii="TH SarabunPSK" w:hAnsi="TH SarabunPSK" w:cs="TH SarabunPSK"/>
                <w:color w:val="000000" w:themeColor="text1"/>
                <w:sz w:val="28"/>
              </w:rPr>
              <w:t>3</w:t>
            </w:r>
          </w:p>
        </w:tc>
        <w:tc>
          <w:tcPr>
            <w:tcW w:w="1276" w:type="dxa"/>
          </w:tcPr>
          <w:p w:rsidR="00AB0B2F" w:rsidRPr="00AB0B2F" w:rsidRDefault="00AB0B2F" w:rsidP="00A33D4B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AB0B2F">
              <w:rPr>
                <w:rFonts w:ascii="TH SarabunPSK" w:hAnsi="TH SarabunPSK" w:cs="TH SarabunPSK"/>
                <w:color w:val="000000" w:themeColor="text1"/>
                <w:sz w:val="28"/>
              </w:rPr>
              <w:t>572</w:t>
            </w:r>
          </w:p>
        </w:tc>
      </w:tr>
      <w:tr w:rsidR="00AB0B2F" w:rsidRPr="00AB0B2F" w:rsidTr="00A33D4B">
        <w:tc>
          <w:tcPr>
            <w:tcW w:w="1555" w:type="dxa"/>
            <w:vMerge/>
          </w:tcPr>
          <w:p w:rsidR="00AB0B2F" w:rsidRPr="00AB0B2F" w:rsidRDefault="00AB0B2F" w:rsidP="00A33D4B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thaiDistribute"/>
              <w:rPr>
                <w:rFonts w:ascii="TH SarabunPSK" w:hAnsi="TH SarabunPSK" w:cs="TH SarabunPSK"/>
                <w:color w:val="000000" w:themeColor="text1"/>
                <w:sz w:val="28"/>
                <w:cs/>
              </w:rPr>
            </w:pPr>
          </w:p>
        </w:tc>
        <w:tc>
          <w:tcPr>
            <w:tcW w:w="1984" w:type="dxa"/>
            <w:vMerge/>
          </w:tcPr>
          <w:p w:rsidR="00AB0B2F" w:rsidRPr="00AB0B2F" w:rsidRDefault="00AB0B2F" w:rsidP="00A33D4B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thaiDistribute"/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2268" w:type="dxa"/>
          </w:tcPr>
          <w:p w:rsidR="00AB0B2F" w:rsidRPr="00AB0B2F" w:rsidRDefault="00AB0B2F" w:rsidP="00A33D4B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thaiDistribute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AB0B2F">
              <w:rPr>
                <w:rFonts w:ascii="TH SarabunPSK" w:hAnsi="TH SarabunPSK" w:cs="TH SarabunPSK" w:hint="cs"/>
                <w:color w:val="000000" w:themeColor="text1"/>
                <w:sz w:val="28"/>
                <w:cs/>
              </w:rPr>
              <w:t>มัธยมศึกษาตอนปลาย</w:t>
            </w:r>
          </w:p>
        </w:tc>
        <w:tc>
          <w:tcPr>
            <w:tcW w:w="1276" w:type="dxa"/>
          </w:tcPr>
          <w:p w:rsidR="00AB0B2F" w:rsidRPr="00AB0B2F" w:rsidRDefault="00AB0B2F" w:rsidP="00A33D4B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proofErr w:type="spellStart"/>
            <w:r w:rsidRPr="00AB0B2F">
              <w:rPr>
                <w:rFonts w:ascii="TH SarabunPSK" w:hAnsi="TH SarabunPSK" w:cs="TH SarabunPSK" w:hint="cs"/>
                <w:color w:val="000000" w:themeColor="text1"/>
                <w:sz w:val="28"/>
                <w:cs/>
              </w:rPr>
              <w:t>สค</w:t>
            </w:r>
            <w:proofErr w:type="spellEnd"/>
            <w:r w:rsidRPr="00AB0B2F">
              <w:rPr>
                <w:rFonts w:ascii="TH SarabunPSK" w:hAnsi="TH SarabunPSK" w:cs="TH SarabunPSK"/>
                <w:color w:val="000000" w:themeColor="text1"/>
                <w:sz w:val="28"/>
              </w:rPr>
              <w:t>32034</w:t>
            </w:r>
          </w:p>
        </w:tc>
        <w:tc>
          <w:tcPr>
            <w:tcW w:w="992" w:type="dxa"/>
          </w:tcPr>
          <w:p w:rsidR="00AB0B2F" w:rsidRPr="00AB0B2F" w:rsidRDefault="00AB0B2F" w:rsidP="00A33D4B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AB0B2F">
              <w:rPr>
                <w:rFonts w:ascii="TH SarabunPSK" w:hAnsi="TH SarabunPSK" w:cs="TH SarabunPSK"/>
                <w:color w:val="000000" w:themeColor="text1"/>
                <w:sz w:val="28"/>
              </w:rPr>
              <w:t>3</w:t>
            </w:r>
          </w:p>
        </w:tc>
        <w:tc>
          <w:tcPr>
            <w:tcW w:w="1276" w:type="dxa"/>
          </w:tcPr>
          <w:p w:rsidR="00AB0B2F" w:rsidRPr="00AB0B2F" w:rsidRDefault="00AB0B2F" w:rsidP="00A33D4B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AB0B2F">
              <w:rPr>
                <w:rFonts w:ascii="TH SarabunPSK" w:hAnsi="TH SarabunPSK" w:cs="TH SarabunPSK"/>
                <w:color w:val="000000" w:themeColor="text1"/>
                <w:sz w:val="28"/>
              </w:rPr>
              <w:t>604</w:t>
            </w:r>
          </w:p>
        </w:tc>
      </w:tr>
      <w:tr w:rsidR="00AB0B2F" w:rsidRPr="00AB0B2F" w:rsidTr="00A33D4B">
        <w:tc>
          <w:tcPr>
            <w:tcW w:w="1555" w:type="dxa"/>
            <w:vMerge/>
            <w:shd w:val="clear" w:color="auto" w:fill="FFFFFF" w:themeFill="background1"/>
          </w:tcPr>
          <w:p w:rsidR="00AB0B2F" w:rsidRPr="00AB0B2F" w:rsidRDefault="00AB0B2F" w:rsidP="00A33D4B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right"/>
              <w:rPr>
                <w:rFonts w:ascii="TH SarabunPSK" w:hAnsi="TH SarabunPSK" w:cs="TH SarabunPSK"/>
                <w:color w:val="000000" w:themeColor="text1"/>
                <w:sz w:val="28"/>
                <w:cs/>
              </w:rPr>
            </w:pPr>
          </w:p>
        </w:tc>
        <w:tc>
          <w:tcPr>
            <w:tcW w:w="1984" w:type="dxa"/>
            <w:vMerge/>
            <w:shd w:val="clear" w:color="auto" w:fill="FFFFFF" w:themeFill="background1"/>
          </w:tcPr>
          <w:p w:rsidR="00AB0B2F" w:rsidRPr="00AB0B2F" w:rsidRDefault="00AB0B2F" w:rsidP="00A33D4B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right"/>
              <w:rPr>
                <w:rFonts w:ascii="TH SarabunPSK" w:hAnsi="TH SarabunPSK" w:cs="TH SarabunPSK"/>
                <w:color w:val="000000" w:themeColor="text1"/>
                <w:sz w:val="28"/>
                <w:cs/>
              </w:rPr>
            </w:pPr>
          </w:p>
        </w:tc>
        <w:tc>
          <w:tcPr>
            <w:tcW w:w="4536" w:type="dxa"/>
            <w:gridSpan w:val="3"/>
            <w:shd w:val="clear" w:color="auto" w:fill="D9D9D9" w:themeFill="background1" w:themeFillShade="D9"/>
          </w:tcPr>
          <w:p w:rsidR="00AB0B2F" w:rsidRPr="00AB0B2F" w:rsidRDefault="00AB0B2F" w:rsidP="00A33D4B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right"/>
              <w:rPr>
                <w:rFonts w:ascii="TH SarabunPSK" w:hAnsi="TH SarabunPSK" w:cs="TH SarabunPSK"/>
                <w:color w:val="000000" w:themeColor="text1"/>
                <w:sz w:val="28"/>
                <w:cs/>
              </w:rPr>
            </w:pPr>
            <w:r w:rsidRPr="00AB0B2F">
              <w:rPr>
                <w:rFonts w:ascii="TH SarabunPSK" w:hAnsi="TH SarabunPSK" w:cs="TH SarabunPSK" w:hint="cs"/>
                <w:color w:val="000000" w:themeColor="text1"/>
                <w:sz w:val="28"/>
                <w:cs/>
              </w:rPr>
              <w:t>รวม</w:t>
            </w:r>
          </w:p>
        </w:tc>
        <w:tc>
          <w:tcPr>
            <w:tcW w:w="1276" w:type="dxa"/>
            <w:shd w:val="clear" w:color="auto" w:fill="D9D9D9" w:themeFill="background1" w:themeFillShade="D9"/>
          </w:tcPr>
          <w:p w:rsidR="00AB0B2F" w:rsidRPr="00AB0B2F" w:rsidRDefault="00AB0B2F" w:rsidP="00A33D4B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AB0B2F">
              <w:rPr>
                <w:rFonts w:ascii="TH SarabunPSK" w:hAnsi="TH SarabunPSK" w:cs="TH SarabunPSK"/>
                <w:color w:val="000000" w:themeColor="text1"/>
                <w:sz w:val="28"/>
              </w:rPr>
              <w:t>1,216</w:t>
            </w:r>
          </w:p>
        </w:tc>
      </w:tr>
      <w:tr w:rsidR="00AB0B2F" w:rsidRPr="00AB0B2F" w:rsidTr="00A33D4B">
        <w:tc>
          <w:tcPr>
            <w:tcW w:w="1555" w:type="dxa"/>
            <w:vMerge/>
          </w:tcPr>
          <w:p w:rsidR="00AB0B2F" w:rsidRPr="00AB0B2F" w:rsidRDefault="00AB0B2F" w:rsidP="00A33D4B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color w:val="000000" w:themeColor="text1"/>
                <w:sz w:val="28"/>
                <w:cs/>
              </w:rPr>
            </w:pPr>
          </w:p>
        </w:tc>
        <w:tc>
          <w:tcPr>
            <w:tcW w:w="1984" w:type="dxa"/>
            <w:vMerge w:val="restart"/>
          </w:tcPr>
          <w:p w:rsidR="00AB0B2F" w:rsidRPr="00AB0B2F" w:rsidRDefault="00AB0B2F" w:rsidP="00A33D4B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AB0B2F">
              <w:rPr>
                <w:rFonts w:ascii="TH SarabunPSK" w:hAnsi="TH SarabunPSK" w:cs="TH SarabunPSK" w:hint="cs"/>
                <w:color w:val="000000" w:themeColor="text1"/>
                <w:sz w:val="28"/>
                <w:cs/>
              </w:rPr>
              <w:t>ลูกเสือ</w:t>
            </w:r>
          </w:p>
        </w:tc>
        <w:tc>
          <w:tcPr>
            <w:tcW w:w="2268" w:type="dxa"/>
          </w:tcPr>
          <w:p w:rsidR="00AB0B2F" w:rsidRPr="00AB0B2F" w:rsidRDefault="00AB0B2F" w:rsidP="00A33D4B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thaiDistribute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AB0B2F">
              <w:rPr>
                <w:rFonts w:ascii="TH SarabunPSK" w:hAnsi="TH SarabunPSK" w:cs="TH SarabunPSK" w:hint="cs"/>
                <w:color w:val="000000" w:themeColor="text1"/>
                <w:sz w:val="28"/>
                <w:cs/>
              </w:rPr>
              <w:t>ประถมศึกษา</w:t>
            </w:r>
          </w:p>
        </w:tc>
        <w:tc>
          <w:tcPr>
            <w:tcW w:w="1276" w:type="dxa"/>
          </w:tcPr>
          <w:p w:rsidR="00AB0B2F" w:rsidRPr="00AB0B2F" w:rsidRDefault="00AB0B2F" w:rsidP="00A33D4B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proofErr w:type="spellStart"/>
            <w:r w:rsidRPr="00AB0B2F">
              <w:rPr>
                <w:rFonts w:ascii="TH SarabunPSK" w:hAnsi="TH SarabunPSK" w:cs="TH SarabunPSK" w:hint="cs"/>
                <w:color w:val="000000" w:themeColor="text1"/>
                <w:sz w:val="28"/>
                <w:cs/>
              </w:rPr>
              <w:t>สค</w:t>
            </w:r>
            <w:proofErr w:type="spellEnd"/>
            <w:r w:rsidRPr="00AB0B2F">
              <w:rPr>
                <w:rFonts w:ascii="TH SarabunPSK" w:hAnsi="TH SarabunPSK" w:cs="TH SarabunPSK"/>
                <w:color w:val="000000" w:themeColor="text1"/>
                <w:sz w:val="28"/>
              </w:rPr>
              <w:t>12025</w:t>
            </w:r>
          </w:p>
        </w:tc>
        <w:tc>
          <w:tcPr>
            <w:tcW w:w="992" w:type="dxa"/>
          </w:tcPr>
          <w:p w:rsidR="00AB0B2F" w:rsidRPr="00AB0B2F" w:rsidRDefault="00AB0B2F" w:rsidP="00A33D4B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AB0B2F">
              <w:rPr>
                <w:rFonts w:ascii="TH SarabunPSK" w:hAnsi="TH SarabunPSK" w:cs="TH SarabunPSK"/>
                <w:color w:val="000000" w:themeColor="text1"/>
                <w:sz w:val="28"/>
              </w:rPr>
              <w:t>2</w:t>
            </w:r>
          </w:p>
        </w:tc>
        <w:tc>
          <w:tcPr>
            <w:tcW w:w="1276" w:type="dxa"/>
          </w:tcPr>
          <w:p w:rsidR="00AB0B2F" w:rsidRPr="00AB0B2F" w:rsidRDefault="00AB0B2F" w:rsidP="00A33D4B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AB0B2F">
              <w:rPr>
                <w:rFonts w:ascii="TH SarabunPSK" w:hAnsi="TH SarabunPSK" w:cs="TH SarabunPSK"/>
                <w:color w:val="000000" w:themeColor="text1"/>
                <w:sz w:val="28"/>
              </w:rPr>
              <w:t>27</w:t>
            </w:r>
          </w:p>
        </w:tc>
      </w:tr>
      <w:tr w:rsidR="00AB0B2F" w:rsidRPr="00AB0B2F" w:rsidTr="00A33D4B">
        <w:tc>
          <w:tcPr>
            <w:tcW w:w="1555" w:type="dxa"/>
            <w:vMerge/>
          </w:tcPr>
          <w:p w:rsidR="00AB0B2F" w:rsidRPr="00AB0B2F" w:rsidRDefault="00AB0B2F" w:rsidP="00A33D4B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color w:val="000000" w:themeColor="text1"/>
                <w:sz w:val="28"/>
                <w:cs/>
              </w:rPr>
            </w:pPr>
          </w:p>
        </w:tc>
        <w:tc>
          <w:tcPr>
            <w:tcW w:w="1984" w:type="dxa"/>
            <w:vMerge/>
          </w:tcPr>
          <w:p w:rsidR="00AB0B2F" w:rsidRPr="00AB0B2F" w:rsidRDefault="00AB0B2F" w:rsidP="00A33D4B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thaiDistribute"/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2268" w:type="dxa"/>
          </w:tcPr>
          <w:p w:rsidR="00AB0B2F" w:rsidRPr="00AB0B2F" w:rsidRDefault="00AB0B2F" w:rsidP="00A33D4B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thaiDistribute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AB0B2F">
              <w:rPr>
                <w:rFonts w:ascii="TH SarabunPSK" w:hAnsi="TH SarabunPSK" w:cs="TH SarabunPSK" w:hint="cs"/>
                <w:color w:val="000000" w:themeColor="text1"/>
                <w:sz w:val="28"/>
                <w:cs/>
              </w:rPr>
              <w:t>มัธยมศึกษาตอนต้น</w:t>
            </w:r>
          </w:p>
        </w:tc>
        <w:tc>
          <w:tcPr>
            <w:tcW w:w="1276" w:type="dxa"/>
          </w:tcPr>
          <w:p w:rsidR="00AB0B2F" w:rsidRPr="00AB0B2F" w:rsidRDefault="00AB0B2F" w:rsidP="00A33D4B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proofErr w:type="spellStart"/>
            <w:r w:rsidRPr="00AB0B2F">
              <w:rPr>
                <w:rFonts w:ascii="TH SarabunPSK" w:hAnsi="TH SarabunPSK" w:cs="TH SarabunPSK" w:hint="cs"/>
                <w:color w:val="000000" w:themeColor="text1"/>
                <w:sz w:val="28"/>
                <w:cs/>
              </w:rPr>
              <w:t>สค</w:t>
            </w:r>
            <w:proofErr w:type="spellEnd"/>
            <w:r w:rsidRPr="00AB0B2F">
              <w:rPr>
                <w:rFonts w:ascii="TH SarabunPSK" w:hAnsi="TH SarabunPSK" w:cs="TH SarabunPSK"/>
                <w:color w:val="000000" w:themeColor="text1"/>
                <w:sz w:val="28"/>
              </w:rPr>
              <w:t>22021</w:t>
            </w:r>
          </w:p>
        </w:tc>
        <w:tc>
          <w:tcPr>
            <w:tcW w:w="992" w:type="dxa"/>
          </w:tcPr>
          <w:p w:rsidR="00AB0B2F" w:rsidRPr="00AB0B2F" w:rsidRDefault="00AB0B2F" w:rsidP="00A33D4B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AB0B2F">
              <w:rPr>
                <w:rFonts w:ascii="TH SarabunPSK" w:hAnsi="TH SarabunPSK" w:cs="TH SarabunPSK"/>
                <w:color w:val="000000" w:themeColor="text1"/>
                <w:sz w:val="28"/>
              </w:rPr>
              <w:t>3</w:t>
            </w:r>
          </w:p>
        </w:tc>
        <w:tc>
          <w:tcPr>
            <w:tcW w:w="1276" w:type="dxa"/>
          </w:tcPr>
          <w:p w:rsidR="00AB0B2F" w:rsidRPr="00AB0B2F" w:rsidRDefault="00AB0B2F" w:rsidP="00A33D4B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AB0B2F">
              <w:rPr>
                <w:rFonts w:ascii="TH SarabunPSK" w:hAnsi="TH SarabunPSK" w:cs="TH SarabunPSK"/>
                <w:color w:val="000000" w:themeColor="text1"/>
                <w:sz w:val="28"/>
              </w:rPr>
              <w:t>590</w:t>
            </w:r>
          </w:p>
        </w:tc>
      </w:tr>
      <w:tr w:rsidR="00AB0B2F" w:rsidRPr="00AB0B2F" w:rsidTr="00A33D4B">
        <w:tc>
          <w:tcPr>
            <w:tcW w:w="1555" w:type="dxa"/>
            <w:vMerge/>
          </w:tcPr>
          <w:p w:rsidR="00AB0B2F" w:rsidRPr="00AB0B2F" w:rsidRDefault="00AB0B2F" w:rsidP="00A33D4B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color w:val="000000" w:themeColor="text1"/>
                <w:sz w:val="28"/>
                <w:cs/>
              </w:rPr>
            </w:pPr>
          </w:p>
        </w:tc>
        <w:tc>
          <w:tcPr>
            <w:tcW w:w="1984" w:type="dxa"/>
            <w:vMerge/>
          </w:tcPr>
          <w:p w:rsidR="00AB0B2F" w:rsidRPr="00AB0B2F" w:rsidRDefault="00AB0B2F" w:rsidP="00A33D4B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thaiDistribute"/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2268" w:type="dxa"/>
          </w:tcPr>
          <w:p w:rsidR="00AB0B2F" w:rsidRPr="00AB0B2F" w:rsidRDefault="00AB0B2F" w:rsidP="00A33D4B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thaiDistribute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AB0B2F">
              <w:rPr>
                <w:rFonts w:ascii="TH SarabunPSK" w:hAnsi="TH SarabunPSK" w:cs="TH SarabunPSK" w:hint="cs"/>
                <w:color w:val="000000" w:themeColor="text1"/>
                <w:sz w:val="28"/>
                <w:cs/>
              </w:rPr>
              <w:t>มัธยมศึกษาตอนปลาย</w:t>
            </w:r>
          </w:p>
        </w:tc>
        <w:tc>
          <w:tcPr>
            <w:tcW w:w="1276" w:type="dxa"/>
          </w:tcPr>
          <w:p w:rsidR="00AB0B2F" w:rsidRPr="00AB0B2F" w:rsidRDefault="00AB0B2F" w:rsidP="00A33D4B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proofErr w:type="spellStart"/>
            <w:r w:rsidRPr="00AB0B2F">
              <w:rPr>
                <w:rFonts w:ascii="TH SarabunPSK" w:hAnsi="TH SarabunPSK" w:cs="TH SarabunPSK" w:hint="cs"/>
                <w:color w:val="000000" w:themeColor="text1"/>
                <w:sz w:val="28"/>
                <w:cs/>
              </w:rPr>
              <w:t>สค</w:t>
            </w:r>
            <w:proofErr w:type="spellEnd"/>
            <w:r w:rsidRPr="00AB0B2F">
              <w:rPr>
                <w:rFonts w:ascii="TH SarabunPSK" w:hAnsi="TH SarabunPSK" w:cs="TH SarabunPSK"/>
                <w:color w:val="000000" w:themeColor="text1"/>
                <w:sz w:val="28"/>
              </w:rPr>
              <w:t>32035</w:t>
            </w:r>
          </w:p>
        </w:tc>
        <w:tc>
          <w:tcPr>
            <w:tcW w:w="992" w:type="dxa"/>
          </w:tcPr>
          <w:p w:rsidR="00AB0B2F" w:rsidRPr="00AB0B2F" w:rsidRDefault="00AB0B2F" w:rsidP="00A33D4B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AB0B2F">
              <w:rPr>
                <w:rFonts w:ascii="TH SarabunPSK" w:hAnsi="TH SarabunPSK" w:cs="TH SarabunPSK"/>
                <w:color w:val="000000" w:themeColor="text1"/>
                <w:sz w:val="28"/>
              </w:rPr>
              <w:t>3</w:t>
            </w:r>
          </w:p>
        </w:tc>
        <w:tc>
          <w:tcPr>
            <w:tcW w:w="1276" w:type="dxa"/>
          </w:tcPr>
          <w:p w:rsidR="00AB0B2F" w:rsidRPr="00AB0B2F" w:rsidRDefault="00AB0B2F" w:rsidP="00A33D4B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AB0B2F">
              <w:rPr>
                <w:rFonts w:ascii="TH SarabunPSK" w:hAnsi="TH SarabunPSK" w:cs="TH SarabunPSK"/>
                <w:color w:val="000000" w:themeColor="text1"/>
                <w:sz w:val="28"/>
              </w:rPr>
              <w:t>516</w:t>
            </w:r>
          </w:p>
        </w:tc>
      </w:tr>
      <w:tr w:rsidR="00AB0B2F" w:rsidRPr="00AB0B2F" w:rsidTr="00A33D4B">
        <w:tc>
          <w:tcPr>
            <w:tcW w:w="1555" w:type="dxa"/>
            <w:vMerge/>
          </w:tcPr>
          <w:p w:rsidR="00AB0B2F" w:rsidRPr="00AB0B2F" w:rsidRDefault="00AB0B2F" w:rsidP="00A33D4B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color w:val="000000" w:themeColor="text1"/>
                <w:sz w:val="28"/>
                <w:cs/>
              </w:rPr>
            </w:pPr>
          </w:p>
        </w:tc>
        <w:tc>
          <w:tcPr>
            <w:tcW w:w="1984" w:type="dxa"/>
            <w:vMerge/>
          </w:tcPr>
          <w:p w:rsidR="00AB0B2F" w:rsidRPr="00AB0B2F" w:rsidRDefault="00AB0B2F" w:rsidP="00A33D4B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thaiDistribute"/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4536" w:type="dxa"/>
            <w:gridSpan w:val="3"/>
            <w:shd w:val="clear" w:color="auto" w:fill="D9D9D9" w:themeFill="background1" w:themeFillShade="D9"/>
          </w:tcPr>
          <w:p w:rsidR="00AB0B2F" w:rsidRPr="00AB0B2F" w:rsidRDefault="00AB0B2F" w:rsidP="00A33D4B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right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AB0B2F">
              <w:rPr>
                <w:rFonts w:ascii="TH SarabunPSK" w:hAnsi="TH SarabunPSK" w:cs="TH SarabunPSK" w:hint="cs"/>
                <w:color w:val="000000" w:themeColor="text1"/>
                <w:sz w:val="28"/>
                <w:cs/>
              </w:rPr>
              <w:t>รวม</w:t>
            </w:r>
          </w:p>
        </w:tc>
        <w:tc>
          <w:tcPr>
            <w:tcW w:w="1276" w:type="dxa"/>
            <w:shd w:val="clear" w:color="auto" w:fill="D9D9D9" w:themeFill="background1" w:themeFillShade="D9"/>
          </w:tcPr>
          <w:p w:rsidR="00AB0B2F" w:rsidRPr="00AB0B2F" w:rsidRDefault="00AB0B2F" w:rsidP="00A33D4B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AB0B2F">
              <w:rPr>
                <w:rFonts w:ascii="TH SarabunPSK" w:hAnsi="TH SarabunPSK" w:cs="TH SarabunPSK"/>
                <w:color w:val="000000" w:themeColor="text1"/>
                <w:sz w:val="28"/>
              </w:rPr>
              <w:t>1,133</w:t>
            </w:r>
          </w:p>
        </w:tc>
      </w:tr>
      <w:tr w:rsidR="00AB0B2F" w:rsidRPr="00AB0B2F" w:rsidTr="00A33D4B">
        <w:tc>
          <w:tcPr>
            <w:tcW w:w="1555" w:type="dxa"/>
            <w:vMerge w:val="restart"/>
          </w:tcPr>
          <w:p w:rsidR="00AB0B2F" w:rsidRPr="00AB0B2F" w:rsidRDefault="00AB0B2F" w:rsidP="00A33D4B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color w:val="000000" w:themeColor="text1"/>
                <w:sz w:val="28"/>
                <w:cs/>
              </w:rPr>
            </w:pPr>
            <w:r w:rsidRPr="00AB0B2F">
              <w:rPr>
                <w:rFonts w:ascii="TH SarabunPSK" w:hAnsi="TH SarabunPSK" w:cs="TH SarabunPSK" w:hint="cs"/>
                <w:color w:val="000000" w:themeColor="text1"/>
                <w:sz w:val="28"/>
                <w:cs/>
              </w:rPr>
              <w:t>เลือกเสรี</w:t>
            </w:r>
          </w:p>
        </w:tc>
        <w:tc>
          <w:tcPr>
            <w:tcW w:w="1984" w:type="dxa"/>
          </w:tcPr>
          <w:p w:rsidR="00AB0B2F" w:rsidRPr="00AB0B2F" w:rsidRDefault="00AB0B2F" w:rsidP="00A33D4B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thaiDistribute"/>
              <w:rPr>
                <w:rFonts w:ascii="TH SarabunPSK" w:hAnsi="TH SarabunPSK" w:cs="TH SarabunPSK"/>
                <w:color w:val="000000" w:themeColor="text1"/>
                <w:sz w:val="28"/>
                <w:cs/>
              </w:rPr>
            </w:pPr>
            <w:r w:rsidRPr="00AB0B2F">
              <w:rPr>
                <w:rFonts w:ascii="TH SarabunPSK" w:hAnsi="TH SarabunPSK" w:cs="TH SarabunPSK" w:hint="cs"/>
                <w:color w:val="000000" w:themeColor="text1"/>
                <w:sz w:val="28"/>
                <w:cs/>
              </w:rPr>
              <w:t>กาญจนบุรีบ้านเรา</w:t>
            </w:r>
          </w:p>
        </w:tc>
        <w:tc>
          <w:tcPr>
            <w:tcW w:w="2268" w:type="dxa"/>
          </w:tcPr>
          <w:p w:rsidR="00AB0B2F" w:rsidRPr="00AB0B2F" w:rsidRDefault="00AB0B2F" w:rsidP="00A33D4B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thaiDistribute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AB0B2F">
              <w:rPr>
                <w:rFonts w:ascii="TH SarabunPSK" w:hAnsi="TH SarabunPSK" w:cs="TH SarabunPSK" w:hint="cs"/>
                <w:color w:val="000000" w:themeColor="text1"/>
                <w:sz w:val="28"/>
                <w:cs/>
              </w:rPr>
              <w:t>มัธยมศึกษาตอนปลาย</w:t>
            </w:r>
          </w:p>
        </w:tc>
        <w:tc>
          <w:tcPr>
            <w:tcW w:w="1276" w:type="dxa"/>
          </w:tcPr>
          <w:p w:rsidR="00AB0B2F" w:rsidRPr="00AB0B2F" w:rsidRDefault="00AB0B2F" w:rsidP="00A33D4B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proofErr w:type="spellStart"/>
            <w:r w:rsidRPr="00AB0B2F">
              <w:rPr>
                <w:rFonts w:ascii="TH SarabunPSK" w:hAnsi="TH SarabunPSK" w:cs="TH SarabunPSK" w:hint="cs"/>
                <w:color w:val="000000" w:themeColor="text1"/>
                <w:sz w:val="28"/>
                <w:cs/>
              </w:rPr>
              <w:t>สค</w:t>
            </w:r>
            <w:proofErr w:type="spellEnd"/>
            <w:r w:rsidRPr="00AB0B2F">
              <w:rPr>
                <w:rFonts w:ascii="TH SarabunPSK" w:hAnsi="TH SarabunPSK" w:cs="TH SarabunPSK"/>
                <w:color w:val="000000" w:themeColor="text1"/>
                <w:sz w:val="28"/>
              </w:rPr>
              <w:t>33055</w:t>
            </w:r>
          </w:p>
        </w:tc>
        <w:tc>
          <w:tcPr>
            <w:tcW w:w="992" w:type="dxa"/>
          </w:tcPr>
          <w:p w:rsidR="00AB0B2F" w:rsidRPr="00AB0B2F" w:rsidRDefault="00AB0B2F" w:rsidP="00A33D4B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AB0B2F">
              <w:rPr>
                <w:rFonts w:ascii="TH SarabunPSK" w:hAnsi="TH SarabunPSK" w:cs="TH SarabunPSK"/>
                <w:color w:val="000000" w:themeColor="text1"/>
                <w:sz w:val="28"/>
              </w:rPr>
              <w:t>3</w:t>
            </w:r>
          </w:p>
        </w:tc>
        <w:tc>
          <w:tcPr>
            <w:tcW w:w="1276" w:type="dxa"/>
          </w:tcPr>
          <w:p w:rsidR="00AB0B2F" w:rsidRPr="00AB0B2F" w:rsidRDefault="00AB0B2F" w:rsidP="00A33D4B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AB0B2F">
              <w:rPr>
                <w:rFonts w:ascii="TH SarabunPSK" w:hAnsi="TH SarabunPSK" w:cs="TH SarabunPSK"/>
                <w:color w:val="000000" w:themeColor="text1"/>
                <w:sz w:val="28"/>
              </w:rPr>
              <w:t>830</w:t>
            </w:r>
          </w:p>
        </w:tc>
      </w:tr>
      <w:tr w:rsidR="00AB0B2F" w:rsidRPr="00AB0B2F" w:rsidTr="00A33D4B">
        <w:tc>
          <w:tcPr>
            <w:tcW w:w="1555" w:type="dxa"/>
            <w:vMerge/>
          </w:tcPr>
          <w:p w:rsidR="00AB0B2F" w:rsidRPr="00AB0B2F" w:rsidRDefault="00AB0B2F" w:rsidP="00A33D4B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thaiDistribute"/>
              <w:rPr>
                <w:rFonts w:ascii="TH SarabunPSK" w:hAnsi="TH SarabunPSK" w:cs="TH SarabunPSK"/>
                <w:color w:val="000000" w:themeColor="text1"/>
                <w:sz w:val="28"/>
                <w:cs/>
              </w:rPr>
            </w:pPr>
          </w:p>
        </w:tc>
        <w:tc>
          <w:tcPr>
            <w:tcW w:w="1984" w:type="dxa"/>
          </w:tcPr>
          <w:p w:rsidR="00AB0B2F" w:rsidRPr="00AB0B2F" w:rsidRDefault="00AB0B2F" w:rsidP="00A33D4B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thaiDistribute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AB0B2F">
              <w:rPr>
                <w:rFonts w:ascii="TH SarabunPSK" w:hAnsi="TH SarabunPSK" w:cs="TH SarabunPSK" w:hint="cs"/>
                <w:color w:val="000000" w:themeColor="text1"/>
                <w:sz w:val="28"/>
                <w:cs/>
              </w:rPr>
              <w:t>กาญจนบุรีวิถีพุทธ</w:t>
            </w:r>
          </w:p>
        </w:tc>
        <w:tc>
          <w:tcPr>
            <w:tcW w:w="2268" w:type="dxa"/>
          </w:tcPr>
          <w:p w:rsidR="00AB0B2F" w:rsidRPr="00AB0B2F" w:rsidRDefault="00AB0B2F" w:rsidP="00A33D4B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thaiDistribute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AB0B2F">
              <w:rPr>
                <w:rFonts w:ascii="TH SarabunPSK" w:hAnsi="TH SarabunPSK" w:cs="TH SarabunPSK" w:hint="cs"/>
                <w:color w:val="000000" w:themeColor="text1"/>
                <w:sz w:val="28"/>
                <w:cs/>
              </w:rPr>
              <w:t>มัธยมศึกษาตอนปลาย</w:t>
            </w:r>
          </w:p>
        </w:tc>
        <w:tc>
          <w:tcPr>
            <w:tcW w:w="1276" w:type="dxa"/>
          </w:tcPr>
          <w:p w:rsidR="00AB0B2F" w:rsidRPr="00AB0B2F" w:rsidRDefault="00AB0B2F" w:rsidP="00A33D4B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proofErr w:type="spellStart"/>
            <w:r w:rsidRPr="00AB0B2F">
              <w:rPr>
                <w:rFonts w:ascii="TH SarabunPSK" w:hAnsi="TH SarabunPSK" w:cs="TH SarabunPSK" w:hint="cs"/>
                <w:color w:val="000000" w:themeColor="text1"/>
                <w:sz w:val="28"/>
                <w:cs/>
              </w:rPr>
              <w:t>สค</w:t>
            </w:r>
            <w:proofErr w:type="spellEnd"/>
            <w:r w:rsidRPr="00AB0B2F">
              <w:rPr>
                <w:rFonts w:ascii="TH SarabunPSK" w:hAnsi="TH SarabunPSK" w:cs="TH SarabunPSK"/>
                <w:color w:val="000000" w:themeColor="text1"/>
                <w:sz w:val="28"/>
              </w:rPr>
              <w:t>33056</w:t>
            </w:r>
          </w:p>
        </w:tc>
        <w:tc>
          <w:tcPr>
            <w:tcW w:w="992" w:type="dxa"/>
          </w:tcPr>
          <w:p w:rsidR="00AB0B2F" w:rsidRPr="00AB0B2F" w:rsidRDefault="00AB0B2F" w:rsidP="00A33D4B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AB0B2F">
              <w:rPr>
                <w:rFonts w:ascii="TH SarabunPSK" w:hAnsi="TH SarabunPSK" w:cs="TH SarabunPSK"/>
                <w:color w:val="000000" w:themeColor="text1"/>
                <w:sz w:val="28"/>
              </w:rPr>
              <w:t>3</w:t>
            </w:r>
          </w:p>
        </w:tc>
        <w:tc>
          <w:tcPr>
            <w:tcW w:w="1276" w:type="dxa"/>
          </w:tcPr>
          <w:p w:rsidR="00AB0B2F" w:rsidRPr="00AB0B2F" w:rsidRDefault="00AB0B2F" w:rsidP="00A33D4B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AB0B2F">
              <w:rPr>
                <w:rFonts w:ascii="TH SarabunPSK" w:hAnsi="TH SarabunPSK" w:cs="TH SarabunPSK"/>
                <w:color w:val="000000" w:themeColor="text1"/>
                <w:sz w:val="28"/>
              </w:rPr>
              <w:t>1,613</w:t>
            </w:r>
          </w:p>
        </w:tc>
      </w:tr>
      <w:tr w:rsidR="00AB0B2F" w:rsidRPr="00AB0B2F" w:rsidTr="00A33D4B">
        <w:tc>
          <w:tcPr>
            <w:tcW w:w="8075" w:type="dxa"/>
            <w:gridSpan w:val="5"/>
            <w:shd w:val="clear" w:color="auto" w:fill="D9D9D9" w:themeFill="background1" w:themeFillShade="D9"/>
          </w:tcPr>
          <w:p w:rsidR="00AB0B2F" w:rsidRPr="00AB0B2F" w:rsidRDefault="00AB0B2F" w:rsidP="00A33D4B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right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AB0B2F">
              <w:rPr>
                <w:rFonts w:ascii="TH SarabunPSK" w:hAnsi="TH SarabunPSK" w:cs="TH SarabunPSK" w:hint="cs"/>
                <w:color w:val="000000" w:themeColor="text1"/>
                <w:sz w:val="28"/>
                <w:cs/>
              </w:rPr>
              <w:t>รวม</w:t>
            </w:r>
          </w:p>
        </w:tc>
        <w:tc>
          <w:tcPr>
            <w:tcW w:w="1276" w:type="dxa"/>
            <w:shd w:val="clear" w:color="auto" w:fill="D9D9D9" w:themeFill="background1" w:themeFillShade="D9"/>
          </w:tcPr>
          <w:p w:rsidR="00AB0B2F" w:rsidRPr="00AB0B2F" w:rsidRDefault="00AB0B2F" w:rsidP="00A33D4B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AB0B2F">
              <w:rPr>
                <w:rFonts w:ascii="TH SarabunPSK" w:hAnsi="TH SarabunPSK" w:cs="TH SarabunPSK"/>
                <w:color w:val="000000" w:themeColor="text1"/>
                <w:sz w:val="28"/>
              </w:rPr>
              <w:t>2,443</w:t>
            </w:r>
          </w:p>
        </w:tc>
      </w:tr>
    </w:tbl>
    <w:p w:rsidR="00AB0B2F" w:rsidRPr="00AB0B2F" w:rsidRDefault="00AB0B2F" w:rsidP="00AB0B2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 w:hint="cs"/>
          <w:color w:val="000000" w:themeColor="text1"/>
          <w:sz w:val="16"/>
          <w:szCs w:val="16"/>
          <w:cs/>
        </w:rPr>
      </w:pPr>
      <w:r w:rsidRPr="00AB0B2F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B0B2F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B0B2F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</w:p>
    <w:p w:rsidR="00AB0B2F" w:rsidRPr="00AB0B2F" w:rsidRDefault="00AB0B2F" w:rsidP="00AB0B2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 w:rsidRPr="00AB0B2F">
        <w:rPr>
          <w:rFonts w:ascii="TH SarabunPSK" w:hAnsi="TH SarabunPSK" w:cs="TH SarabunPSK"/>
          <w:color w:val="000000" w:themeColor="text1"/>
          <w:sz w:val="32"/>
          <w:szCs w:val="32"/>
          <w:cs/>
        </w:rPr>
        <w:lastRenderedPageBreak/>
        <w:tab/>
      </w:r>
      <w:r w:rsidRPr="00AB0B2F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B0B2F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B0B2F">
        <w:rPr>
          <w:rFonts w:ascii="TH SarabunPSK" w:hAnsi="TH SarabunPSK" w:cs="TH SarabunPSK"/>
          <w:color w:val="000000" w:themeColor="text1"/>
          <w:sz w:val="32"/>
          <w:szCs w:val="32"/>
        </w:rPr>
        <w:t>2</w:t>
      </w:r>
      <w:r w:rsidRPr="00AB0B2F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) สถานศึกษามีการจัดการเรียนการสอน</w:t>
      </w:r>
      <w:r w:rsidRPr="00AB0B2F">
        <w:rPr>
          <w:rFonts w:ascii="TH SarabunPSK" w:hAnsi="TH SarabunPSK" w:cs="TH SarabunPSK"/>
          <w:color w:val="000000" w:themeColor="text1"/>
          <w:sz w:val="32"/>
          <w:szCs w:val="32"/>
          <w:cs/>
        </w:rPr>
        <w:t>ประวัติศาสตร์และหน้าที่พลเมือง</w:t>
      </w:r>
      <w:r w:rsidRPr="00AB0B2F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ภายใต้กิจกรรมพัฒนาคุณภาพผู้เรียนให้กับนักศึกษาหลักสูตรการศึกษานอกระบบระดับการศึกษาขั้นพื้นฐาน พุทธศักราช </w:t>
      </w:r>
      <w:r w:rsidRPr="00AB0B2F">
        <w:rPr>
          <w:rFonts w:ascii="TH SarabunPSK" w:hAnsi="TH SarabunPSK" w:cs="TH SarabunPSK"/>
          <w:color w:val="000000" w:themeColor="text1"/>
          <w:sz w:val="32"/>
          <w:szCs w:val="32"/>
        </w:rPr>
        <w:t xml:space="preserve">2551 </w:t>
      </w:r>
      <w:r w:rsidRPr="00AB0B2F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ในทุกระดับการศึกษา ประกอบด้วย นักศึกษาระดับประถมศึกษา ระดับมัธยมศึกษาตอนต้น ระดับมัธยมศึกษาตอนปลาย และระดับประกาศนียบัตรวิชาชีพ (ปวช.) ได้แก่ กิจกรรมที่แสดงออกถึงความจงรักภักดีต่อสถาบันชาติ ศาสนา และพระมหากษัตริย์ กิจกรรมจิตอาสา กศน. “เราทำความดีด้วยหัวใจ” กิจกรรมลูกเสือ และกิจกรรมยุวกาชาด กิจกรรมส่งเสริมคุณธรรมจริยธรรม กิจกรรมการเรียนรู้การปกครองระบอบประชาธิปไตยอันมีพระมหากษัตริย์ทรงเป็นประมุขและกฎหมายที่เกี่ยวข้องในชีวิตประจำวัน ตัวอย่างกิจกรรมที่สถานศึกษาได้ดำเนินการ</w:t>
      </w:r>
      <w:r w:rsidRPr="00AB0B2F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AB0B2F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ดังนี้</w:t>
      </w:r>
    </w:p>
    <w:p w:rsidR="00AB0B2F" w:rsidRPr="00AB0B2F" w:rsidRDefault="00AB0B2F" w:rsidP="00AB0B2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B0B2F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AB0B2F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AB0B2F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AB0B2F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AB0B2F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ก. กิจกรรมจิตอาสา กศน. “เราทำความดีด้วยหัวใจ”</w:t>
      </w:r>
    </w:p>
    <w:p w:rsidR="00AB0B2F" w:rsidRPr="00AB0B2F" w:rsidRDefault="00AB0B2F" w:rsidP="00AB0B2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color w:val="000000" w:themeColor="text1"/>
          <w:sz w:val="16"/>
          <w:szCs w:val="16"/>
          <w:cs/>
        </w:rPr>
      </w:pP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2689"/>
        <w:gridCol w:w="6373"/>
      </w:tblGrid>
      <w:tr w:rsidR="00AB0B2F" w:rsidRPr="00AB0B2F" w:rsidTr="00A33D4B">
        <w:tc>
          <w:tcPr>
            <w:tcW w:w="2689" w:type="dxa"/>
            <w:shd w:val="clear" w:color="auto" w:fill="D9D9D9" w:themeFill="background1" w:themeFillShade="D9"/>
          </w:tcPr>
          <w:p w:rsidR="00AB0B2F" w:rsidRPr="00AB0B2F" w:rsidRDefault="00AB0B2F" w:rsidP="00A33D4B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B0B2F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สถานศึกษา</w:t>
            </w:r>
          </w:p>
        </w:tc>
        <w:tc>
          <w:tcPr>
            <w:tcW w:w="6373" w:type="dxa"/>
            <w:shd w:val="clear" w:color="auto" w:fill="D9D9D9" w:themeFill="background1" w:themeFillShade="D9"/>
          </w:tcPr>
          <w:p w:rsidR="00AB0B2F" w:rsidRPr="00AB0B2F" w:rsidRDefault="00AB0B2F" w:rsidP="00A33D4B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B0B2F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กิจกรรม</w:t>
            </w:r>
          </w:p>
        </w:tc>
      </w:tr>
      <w:tr w:rsidR="00AB0B2F" w:rsidRPr="00AB0B2F" w:rsidTr="00A33D4B">
        <w:tc>
          <w:tcPr>
            <w:tcW w:w="2689" w:type="dxa"/>
          </w:tcPr>
          <w:p w:rsidR="00AB0B2F" w:rsidRPr="00AB0B2F" w:rsidRDefault="00AB0B2F" w:rsidP="00A33D4B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B0B2F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กศน.อำเภอเมืองกาญจนบุรี</w:t>
            </w:r>
          </w:p>
        </w:tc>
        <w:tc>
          <w:tcPr>
            <w:tcW w:w="6373" w:type="dxa"/>
          </w:tcPr>
          <w:p w:rsidR="00AB0B2F" w:rsidRPr="00AB0B2F" w:rsidRDefault="00AB0B2F" w:rsidP="00A33D4B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B0B2F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- โครงการสร้างจิตสำนึกด้านจิตอาสากับนักศึกษา กศน.</w:t>
            </w:r>
          </w:p>
        </w:tc>
      </w:tr>
      <w:tr w:rsidR="00AB0B2F" w:rsidRPr="00AB0B2F" w:rsidTr="00A33D4B">
        <w:tc>
          <w:tcPr>
            <w:tcW w:w="2689" w:type="dxa"/>
          </w:tcPr>
          <w:p w:rsidR="00AB0B2F" w:rsidRPr="00AB0B2F" w:rsidRDefault="00AB0B2F" w:rsidP="00A33D4B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B0B2F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กศน.อำเภอห้วยกระเจา</w:t>
            </w:r>
          </w:p>
        </w:tc>
        <w:tc>
          <w:tcPr>
            <w:tcW w:w="6373" w:type="dxa"/>
          </w:tcPr>
          <w:p w:rsidR="00AB0B2F" w:rsidRPr="00AB0B2F" w:rsidRDefault="00AB0B2F" w:rsidP="00A33D4B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B0B2F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- โครงการจิตอาสาพัฒนาผู้เรียน</w:t>
            </w:r>
          </w:p>
        </w:tc>
      </w:tr>
      <w:tr w:rsidR="00AB0B2F" w:rsidRPr="00AB0B2F" w:rsidTr="00A33D4B">
        <w:tc>
          <w:tcPr>
            <w:tcW w:w="2689" w:type="dxa"/>
          </w:tcPr>
          <w:p w:rsidR="00AB0B2F" w:rsidRPr="00AB0B2F" w:rsidRDefault="00AB0B2F" w:rsidP="00A33D4B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B0B2F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กศน.อำเภอด่านมะขามเตี้ย</w:t>
            </w:r>
          </w:p>
        </w:tc>
        <w:tc>
          <w:tcPr>
            <w:tcW w:w="6373" w:type="dxa"/>
          </w:tcPr>
          <w:p w:rsidR="00AB0B2F" w:rsidRPr="00AB0B2F" w:rsidRDefault="00AB0B2F" w:rsidP="00A33D4B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B0B2F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- โครงการค่ายคุณธรรมพัฒนาคุณภาพชีวิตจิตอาสา</w:t>
            </w:r>
          </w:p>
        </w:tc>
      </w:tr>
      <w:tr w:rsidR="00AB0B2F" w:rsidRPr="00AB0B2F" w:rsidTr="00A33D4B">
        <w:tc>
          <w:tcPr>
            <w:tcW w:w="2689" w:type="dxa"/>
          </w:tcPr>
          <w:p w:rsidR="00AB0B2F" w:rsidRPr="00AB0B2F" w:rsidRDefault="00AB0B2F" w:rsidP="00A33D4B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B0B2F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กศน.อำเภอศรีสวัสดิ์</w:t>
            </w:r>
          </w:p>
        </w:tc>
        <w:tc>
          <w:tcPr>
            <w:tcW w:w="6373" w:type="dxa"/>
          </w:tcPr>
          <w:p w:rsidR="00AB0B2F" w:rsidRPr="00AB0B2F" w:rsidRDefault="00AB0B2F" w:rsidP="00A33D4B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B0B2F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- โครงการค่ายจิตอาสา กศน.อำเภอศรีสวัสดิ์ เพื่อร่วมใจพัฒนาแหล่งเรียนรู้</w:t>
            </w:r>
          </w:p>
        </w:tc>
      </w:tr>
      <w:tr w:rsidR="00AB0B2F" w:rsidRPr="00AB0B2F" w:rsidTr="00A33D4B">
        <w:tc>
          <w:tcPr>
            <w:tcW w:w="2689" w:type="dxa"/>
          </w:tcPr>
          <w:p w:rsidR="00AB0B2F" w:rsidRPr="00AB0B2F" w:rsidRDefault="00AB0B2F" w:rsidP="00A33D4B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B0B2F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กศน.อำเภอพนมทวน</w:t>
            </w:r>
          </w:p>
        </w:tc>
        <w:tc>
          <w:tcPr>
            <w:tcW w:w="6373" w:type="dxa"/>
          </w:tcPr>
          <w:p w:rsidR="00AB0B2F" w:rsidRPr="00AB0B2F" w:rsidRDefault="00AB0B2F" w:rsidP="00A33D4B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B0B2F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- โครงการจิตอาสา กศน.</w:t>
            </w:r>
          </w:p>
        </w:tc>
      </w:tr>
      <w:tr w:rsidR="00AB0B2F" w:rsidRPr="00AB0B2F" w:rsidTr="00A33D4B">
        <w:tc>
          <w:tcPr>
            <w:tcW w:w="2689" w:type="dxa"/>
          </w:tcPr>
          <w:p w:rsidR="00AB0B2F" w:rsidRPr="00AB0B2F" w:rsidRDefault="00AB0B2F" w:rsidP="00A33D4B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B0B2F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กศน.อำเภอท่ามะกา</w:t>
            </w:r>
          </w:p>
        </w:tc>
        <w:tc>
          <w:tcPr>
            <w:tcW w:w="6373" w:type="dxa"/>
          </w:tcPr>
          <w:p w:rsidR="00AB0B2F" w:rsidRPr="00AB0B2F" w:rsidRDefault="00AB0B2F" w:rsidP="00A33D4B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B0B2F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- โครงการจิตอาสา กศน.อำเภอท่ามะกา “เราทำดีด้วยหัวใจ”</w:t>
            </w:r>
          </w:p>
          <w:p w:rsidR="00AB0B2F" w:rsidRPr="00AB0B2F" w:rsidRDefault="00AB0B2F" w:rsidP="00A33D4B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B0B2F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- โครงการส่งเสริมคุณธรรมจริยธรรม เพื่อพัฒนาคุณภาพชีวิต สร้างคนดี        จิตอาสา</w:t>
            </w:r>
          </w:p>
        </w:tc>
      </w:tr>
      <w:tr w:rsidR="00AB0B2F" w:rsidRPr="00AB0B2F" w:rsidTr="00A33D4B">
        <w:tc>
          <w:tcPr>
            <w:tcW w:w="2689" w:type="dxa"/>
          </w:tcPr>
          <w:p w:rsidR="00AB0B2F" w:rsidRPr="00AB0B2F" w:rsidRDefault="00AB0B2F" w:rsidP="00A33D4B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B0B2F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กศน.อำเภอทองผาภูมิ</w:t>
            </w:r>
          </w:p>
        </w:tc>
        <w:tc>
          <w:tcPr>
            <w:tcW w:w="6373" w:type="dxa"/>
          </w:tcPr>
          <w:p w:rsidR="00AB0B2F" w:rsidRPr="00AB0B2F" w:rsidRDefault="00AB0B2F" w:rsidP="00A33D4B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B0B2F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- โครงการอบรมคุณธรรมจริยธรรม จิตอาสาพัฒนาชุมชน</w:t>
            </w:r>
          </w:p>
        </w:tc>
      </w:tr>
      <w:tr w:rsidR="00AB0B2F" w:rsidRPr="00AB0B2F" w:rsidTr="00A33D4B">
        <w:tc>
          <w:tcPr>
            <w:tcW w:w="2689" w:type="dxa"/>
          </w:tcPr>
          <w:p w:rsidR="00AB0B2F" w:rsidRPr="00AB0B2F" w:rsidRDefault="00AB0B2F" w:rsidP="00A33D4B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B0B2F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กศน.อำเภอสังขละบุรี</w:t>
            </w:r>
          </w:p>
        </w:tc>
        <w:tc>
          <w:tcPr>
            <w:tcW w:w="6373" w:type="dxa"/>
          </w:tcPr>
          <w:p w:rsidR="00AB0B2F" w:rsidRPr="00AB0B2F" w:rsidRDefault="00AB0B2F" w:rsidP="00A33D4B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B0B2F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- โครงการจิตอาสานักศึกษา กศน. ร่วมพัฒนาชุมชน</w:t>
            </w:r>
          </w:p>
        </w:tc>
      </w:tr>
      <w:tr w:rsidR="00AB0B2F" w:rsidRPr="00AB0B2F" w:rsidTr="00A33D4B">
        <w:tc>
          <w:tcPr>
            <w:tcW w:w="2689" w:type="dxa"/>
          </w:tcPr>
          <w:p w:rsidR="00AB0B2F" w:rsidRPr="00AB0B2F" w:rsidRDefault="00AB0B2F" w:rsidP="00A33D4B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B0B2F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กศน.อำเภอหนองปรือ</w:t>
            </w:r>
          </w:p>
        </w:tc>
        <w:tc>
          <w:tcPr>
            <w:tcW w:w="6373" w:type="dxa"/>
          </w:tcPr>
          <w:p w:rsidR="00AB0B2F" w:rsidRPr="00AB0B2F" w:rsidRDefault="00AB0B2F" w:rsidP="00A33D4B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B0B2F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- โครงการเสริมสร้างคุณธรรมจริยธรรมด้วยหัวใจจิตอาสา มุ่งสู่สุขภาวะปลอดภัย</w:t>
            </w:r>
          </w:p>
        </w:tc>
      </w:tr>
    </w:tbl>
    <w:p w:rsidR="00AB0B2F" w:rsidRPr="00AB0B2F" w:rsidRDefault="00AB0B2F" w:rsidP="00AB0B2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 w:hint="cs"/>
          <w:color w:val="000000" w:themeColor="text1"/>
          <w:sz w:val="16"/>
          <w:szCs w:val="16"/>
        </w:rPr>
      </w:pPr>
    </w:p>
    <w:p w:rsidR="00AB0B2F" w:rsidRPr="00AB0B2F" w:rsidRDefault="00AB0B2F" w:rsidP="00AB0B2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color w:val="000000" w:themeColor="text1"/>
          <w:sz w:val="16"/>
          <w:szCs w:val="16"/>
        </w:rPr>
      </w:pPr>
    </w:p>
    <w:p w:rsidR="00AB0B2F" w:rsidRPr="00AB0B2F" w:rsidRDefault="00AB0B2F" w:rsidP="00AB0B2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B0B2F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B0B2F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B0B2F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B0B2F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ข. กิจกรรมที่แสดงออกถึงความจงรักภักดีต่อสถาบันชาติ ศาสนา และพระมหากษัตริย์</w:t>
      </w:r>
      <w:r w:rsidRPr="00AB0B2F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AB0B2F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การเรียนรู้ประวัติศาสตร์ของชาติและท้องถิ่น</w:t>
      </w:r>
      <w:r w:rsidRPr="00AB0B2F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AB0B2F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และหน้าที่ความเป็นพลเมืองที่เข้มแข็ง</w:t>
      </w:r>
    </w:p>
    <w:p w:rsidR="00AB0B2F" w:rsidRPr="00AB0B2F" w:rsidRDefault="00AB0B2F" w:rsidP="00AB0B2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color w:val="000000" w:themeColor="text1"/>
          <w:sz w:val="16"/>
          <w:szCs w:val="16"/>
        </w:rPr>
      </w:pP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2689"/>
        <w:gridCol w:w="6373"/>
      </w:tblGrid>
      <w:tr w:rsidR="00AB0B2F" w:rsidRPr="00AB0B2F" w:rsidTr="00A33D4B">
        <w:tc>
          <w:tcPr>
            <w:tcW w:w="2689" w:type="dxa"/>
            <w:shd w:val="clear" w:color="auto" w:fill="D9D9D9" w:themeFill="background1" w:themeFillShade="D9"/>
          </w:tcPr>
          <w:p w:rsidR="00AB0B2F" w:rsidRPr="00AB0B2F" w:rsidRDefault="00AB0B2F" w:rsidP="00A33D4B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B0B2F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สถานศึกษา</w:t>
            </w:r>
          </w:p>
        </w:tc>
        <w:tc>
          <w:tcPr>
            <w:tcW w:w="6373" w:type="dxa"/>
            <w:shd w:val="clear" w:color="auto" w:fill="D9D9D9" w:themeFill="background1" w:themeFillShade="D9"/>
          </w:tcPr>
          <w:p w:rsidR="00AB0B2F" w:rsidRPr="00AB0B2F" w:rsidRDefault="00AB0B2F" w:rsidP="00A33D4B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B0B2F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กิจกรรม</w:t>
            </w:r>
          </w:p>
        </w:tc>
      </w:tr>
      <w:tr w:rsidR="00AB0B2F" w:rsidRPr="00AB0B2F" w:rsidTr="00A33D4B">
        <w:tc>
          <w:tcPr>
            <w:tcW w:w="2689" w:type="dxa"/>
          </w:tcPr>
          <w:p w:rsidR="00AB0B2F" w:rsidRPr="00AB0B2F" w:rsidRDefault="00AB0B2F" w:rsidP="00A33D4B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B0B2F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กศน.อำเภอเลาขวัญ</w:t>
            </w:r>
          </w:p>
        </w:tc>
        <w:tc>
          <w:tcPr>
            <w:tcW w:w="6373" w:type="dxa"/>
          </w:tcPr>
          <w:p w:rsidR="00AB0B2F" w:rsidRPr="00AB0B2F" w:rsidRDefault="00AB0B2F" w:rsidP="00A33D4B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B0B2F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- โครงการท่องกรุงเก่าเล่าประวัติศาสตร์</w:t>
            </w:r>
          </w:p>
        </w:tc>
      </w:tr>
      <w:tr w:rsidR="00AB0B2F" w:rsidRPr="00AB0B2F" w:rsidTr="00A33D4B">
        <w:tc>
          <w:tcPr>
            <w:tcW w:w="2689" w:type="dxa"/>
          </w:tcPr>
          <w:p w:rsidR="00AB0B2F" w:rsidRPr="00AB0B2F" w:rsidRDefault="00AB0B2F" w:rsidP="00A33D4B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B0B2F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กศน.อำเภอทองผาภูมิ</w:t>
            </w:r>
          </w:p>
        </w:tc>
        <w:tc>
          <w:tcPr>
            <w:tcW w:w="6373" w:type="dxa"/>
          </w:tcPr>
          <w:p w:rsidR="00AB0B2F" w:rsidRPr="00AB0B2F" w:rsidRDefault="00AB0B2F" w:rsidP="00A33D4B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B0B2F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- โครงการอบรมประวัติศาสตร์ชาติไทยและพระมหากรุณาธิคุณของพระมหากษัตริย์ไทย</w:t>
            </w:r>
          </w:p>
        </w:tc>
      </w:tr>
      <w:tr w:rsidR="00AB0B2F" w:rsidRPr="00AB0B2F" w:rsidTr="00A33D4B">
        <w:tc>
          <w:tcPr>
            <w:tcW w:w="2689" w:type="dxa"/>
          </w:tcPr>
          <w:p w:rsidR="00AB0B2F" w:rsidRPr="00AB0B2F" w:rsidRDefault="00AB0B2F" w:rsidP="00A33D4B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B0B2F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กศน.อำเภอเมืองกาญจนบุรี</w:t>
            </w:r>
          </w:p>
        </w:tc>
        <w:tc>
          <w:tcPr>
            <w:tcW w:w="6373" w:type="dxa"/>
          </w:tcPr>
          <w:p w:rsidR="00AB0B2F" w:rsidRPr="00AB0B2F" w:rsidRDefault="00AB0B2F" w:rsidP="00A33D4B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B0B2F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- โครงการคุณธรรมกับประวัติศาสตร์ชาติไทย</w:t>
            </w:r>
          </w:p>
          <w:p w:rsidR="00AB0B2F" w:rsidRPr="00AB0B2F" w:rsidRDefault="00AB0B2F" w:rsidP="00A33D4B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B0B2F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- โครงการคุณธรรมจริยธรรมเพื่อพัฒนาคุณภาพชีวิต</w:t>
            </w:r>
          </w:p>
        </w:tc>
      </w:tr>
      <w:tr w:rsidR="00AB0B2F" w:rsidRPr="00AB0B2F" w:rsidTr="00A33D4B">
        <w:tc>
          <w:tcPr>
            <w:tcW w:w="2689" w:type="dxa"/>
          </w:tcPr>
          <w:p w:rsidR="00AB0B2F" w:rsidRPr="00AB0B2F" w:rsidRDefault="00AB0B2F" w:rsidP="00A33D4B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B0B2F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lastRenderedPageBreak/>
              <w:t>กศน.อำเภอท่าม่วง</w:t>
            </w:r>
          </w:p>
        </w:tc>
        <w:tc>
          <w:tcPr>
            <w:tcW w:w="6373" w:type="dxa"/>
          </w:tcPr>
          <w:p w:rsidR="00AB0B2F" w:rsidRPr="00AB0B2F" w:rsidRDefault="00AB0B2F" w:rsidP="00A33D4B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B0B2F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- โครงการเรียนรู้รากเหง้าของชาวกาญจนบุรี</w:t>
            </w:r>
          </w:p>
          <w:p w:rsidR="00AB0B2F" w:rsidRPr="00AB0B2F" w:rsidRDefault="00AB0B2F" w:rsidP="00A33D4B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B0B2F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- โครงการย้อนรอยอดีตเมืองกรุงเก่า พระนครศรีอยุธยา</w:t>
            </w:r>
          </w:p>
          <w:p w:rsidR="00AB0B2F" w:rsidRPr="00AB0B2F" w:rsidRDefault="00AB0B2F" w:rsidP="00A33D4B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B0B2F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- โครงการศึกษาเรียนรู้</w:t>
            </w:r>
            <w:proofErr w:type="spellStart"/>
            <w:r w:rsidRPr="00AB0B2F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ศิลป</w:t>
            </w:r>
            <w:proofErr w:type="spellEnd"/>
            <w:r w:rsidRPr="00AB0B2F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วัฒนธรรมและรักษ์โบราณสถานเพื่อสืบสานวัฒนธรรมไทย</w:t>
            </w:r>
          </w:p>
          <w:p w:rsidR="00AB0B2F" w:rsidRPr="00AB0B2F" w:rsidRDefault="00AB0B2F" w:rsidP="00A33D4B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B0B2F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- โครงการตามรอยวิถีชีวิตคนกาญจนบุรี</w:t>
            </w:r>
          </w:p>
        </w:tc>
      </w:tr>
    </w:tbl>
    <w:p w:rsidR="00AB0B2F" w:rsidRPr="00AB0B2F" w:rsidRDefault="00AB0B2F" w:rsidP="00AB0B2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color w:val="000000" w:themeColor="text1"/>
          <w:sz w:val="16"/>
          <w:szCs w:val="16"/>
        </w:rPr>
      </w:pPr>
    </w:p>
    <w:p w:rsidR="00AB0B2F" w:rsidRPr="00AB0B2F" w:rsidRDefault="00AB0B2F" w:rsidP="00AB0B2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B0B2F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B0B2F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B0B2F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B0B2F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ค. กิจกรรมลูกเสือ และกิจกรรมยุวกาชาด</w:t>
      </w:r>
    </w:p>
    <w:p w:rsidR="00AB0B2F" w:rsidRPr="00AB0B2F" w:rsidRDefault="00AB0B2F" w:rsidP="00AB0B2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color w:val="000000" w:themeColor="text1"/>
          <w:sz w:val="16"/>
          <w:szCs w:val="16"/>
        </w:rPr>
      </w:pP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2689"/>
        <w:gridCol w:w="6373"/>
      </w:tblGrid>
      <w:tr w:rsidR="00AB0B2F" w:rsidRPr="00AB0B2F" w:rsidTr="00A33D4B">
        <w:tc>
          <w:tcPr>
            <w:tcW w:w="2689" w:type="dxa"/>
            <w:shd w:val="clear" w:color="auto" w:fill="D9D9D9" w:themeFill="background1" w:themeFillShade="D9"/>
          </w:tcPr>
          <w:p w:rsidR="00AB0B2F" w:rsidRPr="00AB0B2F" w:rsidRDefault="00AB0B2F" w:rsidP="00A33D4B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B0B2F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สถานศึกษา</w:t>
            </w:r>
          </w:p>
        </w:tc>
        <w:tc>
          <w:tcPr>
            <w:tcW w:w="6373" w:type="dxa"/>
            <w:shd w:val="clear" w:color="auto" w:fill="D9D9D9" w:themeFill="background1" w:themeFillShade="D9"/>
          </w:tcPr>
          <w:p w:rsidR="00AB0B2F" w:rsidRPr="00AB0B2F" w:rsidRDefault="00AB0B2F" w:rsidP="00A33D4B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B0B2F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กิจกรรม</w:t>
            </w:r>
          </w:p>
        </w:tc>
      </w:tr>
      <w:tr w:rsidR="00AB0B2F" w:rsidRPr="00AB0B2F" w:rsidTr="00A33D4B">
        <w:tc>
          <w:tcPr>
            <w:tcW w:w="2689" w:type="dxa"/>
          </w:tcPr>
          <w:p w:rsidR="00AB0B2F" w:rsidRPr="00AB0B2F" w:rsidRDefault="00AB0B2F" w:rsidP="00A33D4B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B0B2F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กศน.อำเภอเมืองกาญจนบุรี</w:t>
            </w:r>
          </w:p>
        </w:tc>
        <w:tc>
          <w:tcPr>
            <w:tcW w:w="6373" w:type="dxa"/>
          </w:tcPr>
          <w:p w:rsidR="00AB0B2F" w:rsidRPr="00AB0B2F" w:rsidRDefault="00AB0B2F" w:rsidP="00A33D4B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B0B2F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- โครงการลูกเสือ</w:t>
            </w:r>
          </w:p>
          <w:p w:rsidR="00AB0B2F" w:rsidRPr="00AB0B2F" w:rsidRDefault="00AB0B2F" w:rsidP="00A33D4B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B0B2F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- โครงการยุวกาชาด หลักสูตรพื้นฐาน</w:t>
            </w:r>
          </w:p>
        </w:tc>
      </w:tr>
      <w:tr w:rsidR="00AB0B2F" w:rsidRPr="00AB0B2F" w:rsidTr="00A33D4B">
        <w:tc>
          <w:tcPr>
            <w:tcW w:w="2689" w:type="dxa"/>
          </w:tcPr>
          <w:p w:rsidR="00AB0B2F" w:rsidRPr="00AB0B2F" w:rsidRDefault="00AB0B2F" w:rsidP="00A33D4B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B0B2F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กศน.อำเภอด่านมะขามเตี้ย</w:t>
            </w:r>
          </w:p>
        </w:tc>
        <w:tc>
          <w:tcPr>
            <w:tcW w:w="6373" w:type="dxa"/>
          </w:tcPr>
          <w:p w:rsidR="00AB0B2F" w:rsidRPr="00AB0B2F" w:rsidRDefault="00AB0B2F" w:rsidP="00A33D4B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B0B2F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- โครงการค่ายลูกเสือสร้างสรรค์ พัฒนาคุณภาพนักศึกษาด่านมะขามเตี้ย</w:t>
            </w:r>
          </w:p>
          <w:p w:rsidR="00AB0B2F" w:rsidRPr="00AB0B2F" w:rsidRDefault="00AB0B2F" w:rsidP="00A33D4B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B0B2F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- โครงการอบรมค่ายยุวกาชาด หลักสูตรการปฐมพยาบาลเบื้องต้นและ  การป้องกันบรรเทาสาธารณภัย</w:t>
            </w:r>
          </w:p>
        </w:tc>
      </w:tr>
      <w:tr w:rsidR="00AB0B2F" w:rsidRPr="00AB0B2F" w:rsidTr="00A33D4B">
        <w:tc>
          <w:tcPr>
            <w:tcW w:w="2689" w:type="dxa"/>
          </w:tcPr>
          <w:p w:rsidR="00AB0B2F" w:rsidRPr="00AB0B2F" w:rsidRDefault="00AB0B2F" w:rsidP="00A33D4B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B0B2F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กศน.อำเภอท่ามะกา</w:t>
            </w:r>
          </w:p>
        </w:tc>
        <w:tc>
          <w:tcPr>
            <w:tcW w:w="6373" w:type="dxa"/>
          </w:tcPr>
          <w:p w:rsidR="00AB0B2F" w:rsidRPr="00AB0B2F" w:rsidRDefault="00AB0B2F" w:rsidP="00A33D4B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B0B2F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- โครงการอบรมลูกเสือวิสามัญ</w:t>
            </w:r>
          </w:p>
        </w:tc>
      </w:tr>
      <w:tr w:rsidR="00AB0B2F" w:rsidRPr="00AB0B2F" w:rsidTr="00A33D4B">
        <w:tc>
          <w:tcPr>
            <w:tcW w:w="2689" w:type="dxa"/>
          </w:tcPr>
          <w:p w:rsidR="00AB0B2F" w:rsidRPr="00AB0B2F" w:rsidRDefault="00AB0B2F" w:rsidP="00A33D4B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B0B2F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กศน.อำเภอทองผาภูมิ</w:t>
            </w:r>
          </w:p>
        </w:tc>
        <w:tc>
          <w:tcPr>
            <w:tcW w:w="6373" w:type="dxa"/>
          </w:tcPr>
          <w:p w:rsidR="00AB0B2F" w:rsidRPr="00AB0B2F" w:rsidRDefault="00AB0B2F" w:rsidP="00A33D4B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B0B2F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- โครงการเข้าค่ายลูกเสือช่อสะอาด</w:t>
            </w:r>
          </w:p>
        </w:tc>
      </w:tr>
    </w:tbl>
    <w:p w:rsidR="00AB0B2F" w:rsidRPr="00AB0B2F" w:rsidRDefault="00AB0B2F" w:rsidP="00AB0B2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color w:val="000000" w:themeColor="text1"/>
          <w:sz w:val="16"/>
          <w:szCs w:val="16"/>
        </w:rPr>
      </w:pPr>
    </w:p>
    <w:p w:rsidR="00AB0B2F" w:rsidRPr="00AB0B2F" w:rsidRDefault="00AB0B2F" w:rsidP="00AB0B2F">
      <w:pPr>
        <w:tabs>
          <w:tab w:val="left" w:pos="1134"/>
          <w:tab w:val="left" w:pos="1560"/>
          <w:tab w:val="left" w:pos="2268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B0B2F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B0B2F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B0B2F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B0B2F">
        <w:rPr>
          <w:rFonts w:ascii="TH SarabunPSK" w:hAnsi="TH SarabunPSK" w:cs="TH SarabunPSK"/>
          <w:color w:val="000000" w:themeColor="text1"/>
          <w:sz w:val="32"/>
          <w:szCs w:val="32"/>
        </w:rPr>
        <w:t>3</w:t>
      </w:r>
      <w:r w:rsidRPr="00AB0B2F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) ในปีงบประมาณที่ผ่านมา และปีงบประมาณ พ.ศ. </w:t>
      </w:r>
      <w:r w:rsidRPr="00AB0B2F">
        <w:rPr>
          <w:rFonts w:ascii="TH SarabunPSK" w:hAnsi="TH SarabunPSK" w:cs="TH SarabunPSK"/>
          <w:color w:val="000000" w:themeColor="text1"/>
          <w:sz w:val="32"/>
          <w:szCs w:val="32"/>
        </w:rPr>
        <w:t>2565</w:t>
      </w:r>
      <w:r w:rsidRPr="00AB0B2F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สำนักงาน กศน.         มีนโยบายให้หน่วยงานและสถานศึกษาทุกแห่ง ขับเคลื่อนโครงการจิตอาสาของสำนักงาน กศน. ภายใต้กิจกรรมหลักประกอบด้วย กิจกรรมอบรมหลักสูตรจิตอาสาของสำนักงาน กศน. และกิจกรรมขยายผลโครงการจิตอาสาของสำนักงาน กศน. มีผลการดำเนินงานดังนี้</w:t>
      </w:r>
    </w:p>
    <w:p w:rsidR="00AB0B2F" w:rsidRPr="00AB0B2F" w:rsidRDefault="00AB0B2F" w:rsidP="00AB0B2F">
      <w:pPr>
        <w:tabs>
          <w:tab w:val="left" w:pos="1134"/>
          <w:tab w:val="left" w:pos="1560"/>
          <w:tab w:val="left" w:pos="2268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 w:rsidRPr="00AB0B2F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B0B2F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B0B2F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B0B2F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B0B2F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ก. เมื่อวันที่ </w:t>
      </w:r>
      <w:r w:rsidRPr="00AB0B2F">
        <w:rPr>
          <w:rFonts w:ascii="TH SarabunPSK" w:hAnsi="TH SarabunPSK" w:cs="TH SarabunPSK"/>
          <w:color w:val="000000" w:themeColor="text1"/>
          <w:sz w:val="32"/>
          <w:szCs w:val="32"/>
        </w:rPr>
        <w:t>17-18</w:t>
      </w:r>
      <w:r w:rsidRPr="00AB0B2F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และ </w:t>
      </w:r>
      <w:r w:rsidRPr="00AB0B2F">
        <w:rPr>
          <w:rFonts w:ascii="TH SarabunPSK" w:hAnsi="TH SarabunPSK" w:cs="TH SarabunPSK"/>
          <w:color w:val="000000" w:themeColor="text1"/>
          <w:sz w:val="32"/>
          <w:szCs w:val="32"/>
        </w:rPr>
        <w:t>21-22</w:t>
      </w:r>
      <w:r w:rsidRPr="00AB0B2F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กุมภาพันธ์ </w:t>
      </w:r>
      <w:r w:rsidRPr="00AB0B2F">
        <w:rPr>
          <w:rFonts w:ascii="TH SarabunPSK" w:hAnsi="TH SarabunPSK" w:cs="TH SarabunPSK"/>
          <w:color w:val="000000" w:themeColor="text1"/>
          <w:sz w:val="32"/>
          <w:szCs w:val="32"/>
        </w:rPr>
        <w:t xml:space="preserve">2565 </w:t>
      </w:r>
      <w:r w:rsidRPr="00AB0B2F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จัดกิจกรรมอบรมหลักสูตร จิตอาสาของสำนักงาน กศน. เนื้อหา ประวัติศาสตร์ชาติไทยและบุญคุณของพระมหากษัตริย์ไทย การสร้างความตระหนักในการร่วมกันป้องกันและเชิดชูสถาบันพระมหากษัตริย์และสถาบันสำคัญของชาติ และพิธีปฏิญาณตนปกป้องและเชิดชูสถาบันพระมหากษัตริย์ การปฐมพยาบาลเบื้องต้นและการช่วยชีวิตขั้นพื้นฐาน (</w:t>
      </w:r>
      <w:r w:rsidRPr="00AB0B2F">
        <w:rPr>
          <w:rFonts w:ascii="TH SarabunPSK" w:hAnsi="TH SarabunPSK" w:cs="TH SarabunPSK"/>
          <w:color w:val="000000" w:themeColor="text1"/>
          <w:sz w:val="32"/>
          <w:szCs w:val="32"/>
        </w:rPr>
        <w:t>CPR</w:t>
      </w:r>
      <w:r w:rsidRPr="00AB0B2F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) และจิตอาสาพัฒนาการบำเพ็ญประโยชน์ต่อส่วนรวม ให้กับข้าราชการครู ครู กศน. และนักศึกษา กศน.อำเภอละ </w:t>
      </w:r>
      <w:r w:rsidRPr="00AB0B2F">
        <w:rPr>
          <w:rFonts w:ascii="TH SarabunPSK" w:hAnsi="TH SarabunPSK" w:cs="TH SarabunPSK"/>
          <w:color w:val="000000" w:themeColor="text1"/>
          <w:sz w:val="32"/>
          <w:szCs w:val="32"/>
        </w:rPr>
        <w:t>10</w:t>
      </w:r>
      <w:r w:rsidRPr="00AB0B2F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คน รวมทั้งสิ้น </w:t>
      </w:r>
      <w:r w:rsidRPr="00AB0B2F">
        <w:rPr>
          <w:rFonts w:ascii="TH SarabunPSK" w:hAnsi="TH SarabunPSK" w:cs="TH SarabunPSK"/>
          <w:color w:val="000000" w:themeColor="text1"/>
          <w:sz w:val="32"/>
          <w:szCs w:val="32"/>
        </w:rPr>
        <w:t>130</w:t>
      </w:r>
      <w:r w:rsidRPr="00AB0B2F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คน</w:t>
      </w:r>
      <w:r w:rsidRPr="00AB0B2F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AB0B2F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ในรูปแบบ </w:t>
      </w:r>
      <w:r w:rsidRPr="00AB0B2F">
        <w:rPr>
          <w:rFonts w:ascii="TH SarabunPSK" w:hAnsi="TH SarabunPSK" w:cs="TH SarabunPSK"/>
          <w:color w:val="000000" w:themeColor="text1"/>
          <w:sz w:val="32"/>
          <w:szCs w:val="32"/>
        </w:rPr>
        <w:t xml:space="preserve">On Line  </w:t>
      </w:r>
      <w:r w:rsidRPr="00AB0B2F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และ </w:t>
      </w:r>
      <w:r w:rsidRPr="00AB0B2F">
        <w:rPr>
          <w:rFonts w:ascii="TH SarabunPSK" w:hAnsi="TH SarabunPSK" w:cs="TH SarabunPSK"/>
          <w:color w:val="000000" w:themeColor="text1"/>
          <w:sz w:val="32"/>
          <w:szCs w:val="32"/>
        </w:rPr>
        <w:t xml:space="preserve">On Site </w:t>
      </w:r>
      <w:r w:rsidRPr="00AB0B2F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และมอบหมายให้สถานศึกษา     ทุกแห่ง ดำเนินการจัดกิจกรรมขยายผลโครงการจิตอาสาของสำนักงาน กศน.ในพื้นที่เพื่อเตรียมความพร้อมเข้ารับการประกวด ได้แก่ กิจกรรมการประกวดชุมชนจิตอาสา การแข่งขันขับร้องบทเพลงพระราชนิพนธ์ใน   รัชกาลที่ </w:t>
      </w:r>
      <w:r w:rsidRPr="00AB0B2F">
        <w:rPr>
          <w:rFonts w:ascii="TH SarabunPSK" w:hAnsi="TH SarabunPSK" w:cs="TH SarabunPSK"/>
          <w:color w:val="000000" w:themeColor="text1"/>
          <w:sz w:val="32"/>
          <w:szCs w:val="32"/>
        </w:rPr>
        <w:t>9</w:t>
      </w:r>
      <w:r w:rsidRPr="00AB0B2F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การประกวดการจัดทำโครงงานจิตอาสาต้นแบบ และการคัดเลือกผู้ปฏิบัติงานที่ทำคุณประโยชน์ด้านจิตอาสา</w:t>
      </w:r>
    </w:p>
    <w:p w:rsidR="00AB0B2F" w:rsidRPr="00AB0B2F" w:rsidRDefault="00AB0B2F" w:rsidP="00AB0B2F">
      <w:pPr>
        <w:tabs>
          <w:tab w:val="left" w:pos="1134"/>
          <w:tab w:val="left" w:pos="1560"/>
          <w:tab w:val="left" w:pos="2268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 w:rsidRPr="00AB0B2F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B0B2F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B0B2F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B0B2F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ข. กิจกรรมขยายผลโครงการจิตอาสาของสำนักงาน กศน. ได้แก่ กิจกรรม          การประกวดชุมชนจิตอาสา การแข่งขันขับร้องบทเพลงพระราชนิพนธ์ในรัชกาลที่ </w:t>
      </w:r>
      <w:r w:rsidRPr="00AB0B2F">
        <w:rPr>
          <w:rFonts w:ascii="TH SarabunPSK" w:hAnsi="TH SarabunPSK" w:cs="TH SarabunPSK"/>
          <w:color w:val="000000" w:themeColor="text1"/>
          <w:sz w:val="32"/>
          <w:szCs w:val="32"/>
        </w:rPr>
        <w:t>9</w:t>
      </w:r>
      <w:r w:rsidRPr="00AB0B2F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การประกวดการจัดทำ</w:t>
      </w:r>
      <w:r w:rsidRPr="00AB0B2F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lastRenderedPageBreak/>
        <w:t xml:space="preserve">โครงงานจิตอาสาต้นแบบ และการคัดเลือกผู้ปฏิบัติงานที่ทำคุณประโยชน์ด้านจิตอาสา ในระดับจังหวัดสำนักงาน กศน.จังหวัดกาญจนบุรี ได้กำหนดแผนการดำเนินงานในวันที่ </w:t>
      </w:r>
      <w:r w:rsidRPr="00AB0B2F">
        <w:rPr>
          <w:rFonts w:ascii="TH SarabunPSK" w:hAnsi="TH SarabunPSK" w:cs="TH SarabunPSK"/>
          <w:color w:val="000000" w:themeColor="text1"/>
          <w:sz w:val="32"/>
          <w:szCs w:val="32"/>
        </w:rPr>
        <w:t>21-25</w:t>
      </w:r>
      <w:r w:rsidRPr="00AB0B2F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มีนาคม </w:t>
      </w:r>
      <w:r w:rsidRPr="00AB0B2F">
        <w:rPr>
          <w:rFonts w:ascii="TH SarabunPSK" w:hAnsi="TH SarabunPSK" w:cs="TH SarabunPSK"/>
          <w:color w:val="000000" w:themeColor="text1"/>
          <w:sz w:val="32"/>
          <w:szCs w:val="32"/>
        </w:rPr>
        <w:t xml:space="preserve">2565 </w:t>
      </w:r>
      <w:r w:rsidRPr="00AB0B2F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และในระดับกลุ่มสำนักงาน กศน.จังหวัด กลุ่มศูนย์ท่าจีนถิ่นแม่กลอง กำหนดแผนดำเนินงานในวันที่ </w:t>
      </w:r>
      <w:r w:rsidRPr="00AB0B2F">
        <w:rPr>
          <w:rFonts w:ascii="TH SarabunPSK" w:hAnsi="TH SarabunPSK" w:cs="TH SarabunPSK"/>
          <w:color w:val="000000" w:themeColor="text1"/>
          <w:sz w:val="32"/>
          <w:szCs w:val="32"/>
        </w:rPr>
        <w:t>18-22</w:t>
      </w:r>
      <w:r w:rsidRPr="00AB0B2F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เมษายน </w:t>
      </w:r>
      <w:r w:rsidRPr="00AB0B2F">
        <w:rPr>
          <w:rFonts w:ascii="TH SarabunPSK" w:hAnsi="TH SarabunPSK" w:cs="TH SarabunPSK"/>
          <w:color w:val="000000" w:themeColor="text1"/>
          <w:sz w:val="32"/>
          <w:szCs w:val="32"/>
        </w:rPr>
        <w:t>2565</w:t>
      </w:r>
      <w:r w:rsidRPr="00AB0B2F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B0B2F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1.2.3 ปัญหาและอุปสรรค</w:t>
      </w:r>
    </w:p>
    <w:p w:rsidR="00AB0B2F" w:rsidRPr="00AB0B2F" w:rsidRDefault="00AB0B2F" w:rsidP="00AB0B2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880" w:hanging="720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 w:rsidRPr="00AB0B2F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1.2.3.1 ด้านครูผู้สอน  </w:t>
      </w:r>
      <w:r w:rsidRPr="00AB0B2F">
        <w:rPr>
          <w:rFonts w:ascii="TH SarabunPSK" w:hAnsi="TH SarabunPSK" w:cs="TH SarabunPSK"/>
          <w:color w:val="000000" w:themeColor="text1"/>
          <w:sz w:val="32"/>
          <w:szCs w:val="32"/>
        </w:rPr>
        <w:br/>
        <w:t xml:space="preserve">- </w:t>
      </w:r>
      <w:r w:rsidRPr="00AB0B2F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ไม่มี</w:t>
      </w:r>
    </w:p>
    <w:p w:rsidR="00AB0B2F" w:rsidRPr="00AB0B2F" w:rsidRDefault="00AB0B2F" w:rsidP="00AB0B2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052" w:firstLine="108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B0B2F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1.2.3.2 ด้านการบริหารจัดการ  </w:t>
      </w:r>
    </w:p>
    <w:p w:rsidR="00AB0B2F" w:rsidRPr="00AB0B2F" w:rsidRDefault="00AB0B2F" w:rsidP="00AB0B2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1440" w:firstLine="720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B0B2F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AB0B2F">
        <w:rPr>
          <w:rFonts w:ascii="TH SarabunPSK" w:hAnsi="TH SarabunPSK" w:cs="TH SarabunPSK"/>
          <w:color w:val="000000" w:themeColor="text1"/>
          <w:sz w:val="32"/>
          <w:szCs w:val="32"/>
        </w:rPr>
        <w:tab/>
        <w:t xml:space="preserve">- </w:t>
      </w:r>
      <w:r w:rsidRPr="00AB0B2F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ไม่มี</w:t>
      </w:r>
    </w:p>
    <w:p w:rsidR="00AB0B2F" w:rsidRPr="00AB0B2F" w:rsidRDefault="00AB0B2F" w:rsidP="00AB0B2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1440" w:firstLine="720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B0B2F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1.2.3.3 ด้านสื่อ วัสดุอุปกรณ์  </w:t>
      </w:r>
    </w:p>
    <w:p w:rsidR="00AB0B2F" w:rsidRPr="00AB0B2F" w:rsidRDefault="00AB0B2F" w:rsidP="00AB0B2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1407" w:firstLine="720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B0B2F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AB0B2F">
        <w:rPr>
          <w:rFonts w:ascii="TH SarabunPSK" w:hAnsi="TH SarabunPSK" w:cs="TH SarabunPSK"/>
          <w:color w:val="000000" w:themeColor="text1"/>
          <w:sz w:val="32"/>
          <w:szCs w:val="32"/>
        </w:rPr>
        <w:tab/>
        <w:t xml:space="preserve">- </w:t>
      </w:r>
      <w:r w:rsidRPr="00AB0B2F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ไม่มี</w:t>
      </w:r>
    </w:p>
    <w:p w:rsidR="00AB0B2F" w:rsidRPr="00AB0B2F" w:rsidRDefault="00AB0B2F" w:rsidP="00AB0B2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1407" w:firstLine="720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B0B2F">
        <w:rPr>
          <w:rFonts w:ascii="TH SarabunPSK" w:hAnsi="TH SarabunPSK" w:cs="TH SarabunPSK"/>
          <w:color w:val="000000" w:themeColor="text1"/>
          <w:sz w:val="32"/>
          <w:szCs w:val="32"/>
        </w:rPr>
        <w:t>1.</w:t>
      </w:r>
      <w:r w:rsidRPr="00AB0B2F">
        <w:rPr>
          <w:rFonts w:ascii="TH SarabunPSK" w:hAnsi="TH SarabunPSK" w:cs="TH SarabunPSK"/>
          <w:color w:val="000000" w:themeColor="text1"/>
          <w:sz w:val="32"/>
          <w:szCs w:val="32"/>
          <w:cs/>
        </w:rPr>
        <w:t>2</w:t>
      </w:r>
      <w:r w:rsidRPr="00AB0B2F">
        <w:rPr>
          <w:rFonts w:ascii="TH SarabunPSK" w:hAnsi="TH SarabunPSK" w:cs="TH SarabunPSK"/>
          <w:color w:val="000000" w:themeColor="text1"/>
          <w:sz w:val="32"/>
          <w:szCs w:val="32"/>
        </w:rPr>
        <w:t xml:space="preserve">.3.4 </w:t>
      </w:r>
      <w:r w:rsidRPr="00AB0B2F">
        <w:rPr>
          <w:rFonts w:ascii="TH SarabunPSK" w:hAnsi="TH SarabunPSK" w:cs="TH SarabunPSK"/>
          <w:color w:val="000000" w:themeColor="text1"/>
          <w:sz w:val="32"/>
          <w:szCs w:val="32"/>
          <w:cs/>
        </w:rPr>
        <w:t>ด้านอื่น ๆ</w:t>
      </w:r>
    </w:p>
    <w:p w:rsidR="00AB0B2F" w:rsidRPr="00AB0B2F" w:rsidRDefault="00AB0B2F" w:rsidP="00AB0B2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127" w:hanging="709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B0B2F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AB0B2F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AB0B2F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AB0B2F">
        <w:rPr>
          <w:rFonts w:ascii="TH SarabunPSK" w:hAnsi="TH SarabunPSK" w:cs="TH SarabunPSK"/>
          <w:color w:val="000000" w:themeColor="text1"/>
          <w:sz w:val="32"/>
          <w:szCs w:val="32"/>
        </w:rPr>
        <w:tab/>
        <w:t xml:space="preserve">- </w:t>
      </w:r>
      <w:r w:rsidRPr="00AB0B2F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ไม่มี</w:t>
      </w:r>
    </w:p>
    <w:p w:rsidR="00AB0B2F" w:rsidRPr="00AB0B2F" w:rsidRDefault="00AB0B2F" w:rsidP="00AB0B2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127" w:hanging="709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B0B2F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AB0B2F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1.2.4 การแก้ไขปัญหาของหน่วยงาน/สถานศึกษา </w:t>
      </w:r>
    </w:p>
    <w:p w:rsidR="00AB0B2F" w:rsidRPr="00AB0B2F" w:rsidRDefault="00AB0B2F" w:rsidP="00AB0B2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127" w:hanging="709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B0B2F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B0B2F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B0B2F">
        <w:rPr>
          <w:rFonts w:ascii="TH SarabunPSK" w:hAnsi="TH SarabunPSK" w:cs="TH SarabunPSK"/>
          <w:color w:val="000000" w:themeColor="text1"/>
          <w:sz w:val="32"/>
          <w:szCs w:val="32"/>
        </w:rPr>
        <w:t xml:space="preserve">- </w:t>
      </w:r>
      <w:r w:rsidRPr="00AB0B2F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ไม่มี</w:t>
      </w:r>
    </w:p>
    <w:p w:rsidR="00AB0B2F" w:rsidRPr="00AB0B2F" w:rsidRDefault="00AB0B2F" w:rsidP="00AB0B2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B0B2F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AB0B2F">
        <w:rPr>
          <w:rFonts w:ascii="TH SarabunPSK" w:hAnsi="TH SarabunPSK" w:cs="TH SarabunPSK"/>
          <w:color w:val="000000" w:themeColor="text1"/>
          <w:sz w:val="32"/>
          <w:szCs w:val="32"/>
        </w:rPr>
        <w:tab/>
        <w:t xml:space="preserve">1.2.5 </w:t>
      </w:r>
      <w:r w:rsidRPr="00AB0B2F">
        <w:rPr>
          <w:rFonts w:ascii="TH SarabunPSK" w:hAnsi="TH SarabunPSK" w:cs="TH SarabunPSK"/>
          <w:color w:val="000000" w:themeColor="text1"/>
          <w:sz w:val="32"/>
          <w:szCs w:val="32"/>
          <w:cs/>
        </w:rPr>
        <w:t>ข้อเสนอเชิงนโยบาย (ท่าน</w:t>
      </w:r>
      <w:r w:rsidRPr="00AB0B2F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มีความเห็นว่า</w:t>
      </w:r>
      <w:r w:rsidRPr="00AB0B2F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ศธ.</w:t>
      </w:r>
      <w:r w:rsidRPr="00AB0B2F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ควร</w:t>
      </w:r>
      <w:r w:rsidRPr="00AB0B2F">
        <w:rPr>
          <w:rFonts w:ascii="TH SarabunPSK" w:hAnsi="TH SarabunPSK" w:cs="TH SarabunPSK"/>
          <w:color w:val="000000" w:themeColor="text1"/>
          <w:sz w:val="32"/>
          <w:szCs w:val="32"/>
          <w:cs/>
        </w:rPr>
        <w:t>มีข้อสั่งการเพื่อขับเคลื่อนเรื่องนี้หรือแก้ปัญหาอุปสรรคดังกล่าวอย่างไร)</w:t>
      </w:r>
    </w:p>
    <w:p w:rsidR="00AB0B2F" w:rsidRPr="00AB0B2F" w:rsidRDefault="00AB0B2F" w:rsidP="00AB0B2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B0B2F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B0B2F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B0B2F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B0B2F">
        <w:rPr>
          <w:rFonts w:ascii="TH SarabunPSK" w:hAnsi="TH SarabunPSK" w:cs="TH SarabunPSK"/>
          <w:color w:val="000000" w:themeColor="text1"/>
          <w:sz w:val="32"/>
          <w:szCs w:val="32"/>
        </w:rPr>
        <w:t xml:space="preserve">- </w:t>
      </w:r>
      <w:r w:rsidRPr="00AB0B2F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ไม่มี</w:t>
      </w:r>
    </w:p>
    <w:p w:rsidR="00AB0B2F" w:rsidRPr="00AB0B2F" w:rsidRDefault="00AB0B2F" w:rsidP="00AB0B2F">
      <w:pPr>
        <w:tabs>
          <w:tab w:val="left" w:pos="993"/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i/>
          <w:iCs/>
          <w:color w:val="000000" w:themeColor="text1"/>
          <w:sz w:val="32"/>
          <w:szCs w:val="32"/>
        </w:rPr>
      </w:pPr>
      <w:r w:rsidRPr="00AB0B2F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 xml:space="preserve">    </w:t>
      </w:r>
      <w:r w:rsidRPr="00AB0B2F">
        <w:rPr>
          <w:rFonts w:ascii="TH SarabunPSK" w:hAnsi="TH SarabunPSK" w:cs="TH SarabunPSK"/>
          <w:color w:val="000000" w:themeColor="text1"/>
          <w:sz w:val="32"/>
          <w:szCs w:val="32"/>
          <w:cs/>
          <w:lang w:eastAsia="zh-CN"/>
        </w:rPr>
        <w:tab/>
        <w:t>1.2.</w:t>
      </w:r>
      <w:r w:rsidRPr="00AB0B2F">
        <w:rPr>
          <w:rFonts w:ascii="TH SarabunPSK" w:hAnsi="TH SarabunPSK" w:cs="TH SarabunPSK"/>
          <w:color w:val="000000" w:themeColor="text1"/>
          <w:sz w:val="32"/>
          <w:szCs w:val="32"/>
          <w:cs/>
        </w:rPr>
        <w:t>6 นวัตกรรม/รูปแบบ/แนวทางการดำเนินงานเกี่ยวกับการจัดการเรียนการสอน</w:t>
      </w:r>
      <w:r w:rsidRPr="00AB0B2F">
        <w:rPr>
          <w:rFonts w:ascii="TH SarabunPSK" w:hAnsi="TH SarabunPSK" w:cs="TH SarabunPSK"/>
          <w:color w:val="000000" w:themeColor="text1"/>
          <w:sz w:val="32"/>
          <w:szCs w:val="32"/>
          <w:cs/>
        </w:rPr>
        <w:br/>
        <w:t>ประวัติศาสตร์และหน้าที่พลเมืองให้มีความทันสมัย</w:t>
      </w:r>
      <w:r w:rsidRPr="00AB0B2F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AB0B2F">
        <w:rPr>
          <w:rFonts w:ascii="TH SarabunPSK" w:hAnsi="TH SarabunPSK" w:cs="TH SarabunPSK"/>
          <w:color w:val="000000" w:themeColor="text1"/>
          <w:spacing w:val="-4"/>
          <w:sz w:val="32"/>
          <w:szCs w:val="32"/>
          <w:cs/>
        </w:rPr>
        <w:t>สอดรับกับวิถีใหม่</w:t>
      </w:r>
      <w:r w:rsidRPr="00AB0B2F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เหมาะสมกับวัยของผู้เรียน ควบคู่ไปกับการเรียนรู้ประวัติศาสตร์ของท้องถิ่นและการเสริมสร้างวิถีชีวิตของความเป็นพลเมืองที่เข้มแข็ง</w:t>
      </w:r>
      <w:r w:rsidRPr="00AB0B2F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AB0B2F">
        <w:rPr>
          <w:rFonts w:ascii="TH SarabunPSK" w:hAnsi="TH SarabunPSK" w:cs="TH SarabunPSK"/>
          <w:color w:val="000000" w:themeColor="text1"/>
          <w:sz w:val="32"/>
          <w:szCs w:val="32"/>
          <w:cs/>
        </w:rPr>
        <w:br/>
        <w:t>ของสถานศึกษา</w:t>
      </w:r>
      <w:r w:rsidRPr="00AB0B2F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ในสังกัด</w:t>
      </w:r>
      <w:r w:rsidRPr="00AB0B2F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ท่าน </w:t>
      </w:r>
      <w:r w:rsidRPr="00AB0B2F">
        <w:rPr>
          <w:rFonts w:ascii="TH SarabunPSK" w:hAnsi="TH SarabunPSK" w:cs="TH SarabunPSK"/>
          <w:color w:val="000000" w:themeColor="text1"/>
          <w:sz w:val="32"/>
          <w:szCs w:val="32"/>
          <w:cs/>
          <w:lang w:eastAsia="zh-CN"/>
        </w:rPr>
        <w:t xml:space="preserve">ที่เป็นต้นแบบหรือแบบอย่างที่ดี </w:t>
      </w:r>
      <w:r w:rsidRPr="00AB0B2F">
        <w:rPr>
          <w:rFonts w:ascii="TH SarabunPSK" w:hAnsi="TH SarabunPSK" w:cs="TH SarabunPSK"/>
          <w:color w:val="000000" w:themeColor="text1"/>
          <w:sz w:val="32"/>
          <w:szCs w:val="32"/>
          <w:cs/>
        </w:rPr>
        <w:t>(</w:t>
      </w:r>
      <w:r w:rsidRPr="00AB0B2F">
        <w:rPr>
          <w:rFonts w:ascii="TH SarabunPSK" w:hAnsi="TH SarabunPSK" w:cs="TH SarabunPSK"/>
          <w:color w:val="000000" w:themeColor="text1"/>
          <w:sz w:val="32"/>
          <w:szCs w:val="32"/>
        </w:rPr>
        <w:t>Best Practice</w:t>
      </w:r>
      <w:r w:rsidRPr="00AB0B2F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) </w:t>
      </w:r>
      <w:r w:rsidRPr="00AB0B2F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จำนวน 1 ผลงาน</w:t>
      </w:r>
      <w:r w:rsidRPr="00AB0B2F">
        <w:rPr>
          <w:rFonts w:ascii="TH SarabunPSK" w:hAnsi="TH SarabunPSK" w:cs="TH SarabunPSK"/>
          <w:i/>
          <w:iCs/>
          <w:color w:val="000000" w:themeColor="text1"/>
          <w:spacing w:val="-10"/>
          <w:sz w:val="32"/>
          <w:szCs w:val="32"/>
          <w:cs/>
        </w:rPr>
        <w:t xml:space="preserve"> </w:t>
      </w:r>
      <w:r w:rsidRPr="00AB0B2F">
        <w:rPr>
          <w:rFonts w:ascii="TH SarabunPSK" w:hAnsi="TH SarabunPSK" w:cs="TH SarabunPSK"/>
          <w:color w:val="000000" w:themeColor="text1"/>
          <w:sz w:val="32"/>
          <w:szCs w:val="32"/>
          <w:cs/>
        </w:rPr>
        <w:t>(</w:t>
      </w:r>
      <w:r w:rsidRPr="00AB0B2F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นำเสนอ</w:t>
      </w:r>
      <w:r w:rsidRPr="00AB0B2F">
        <w:rPr>
          <w:rFonts w:ascii="TH SarabunPSK" w:hAnsi="TH SarabunPSK" w:cs="TH SarabunPSK"/>
          <w:color w:val="000000" w:themeColor="text1"/>
          <w:sz w:val="32"/>
          <w:szCs w:val="32"/>
          <w:cs/>
        </w:rPr>
        <w:br/>
      </w:r>
      <w:r w:rsidRPr="00AB0B2F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ในรูปแบบ</w:t>
      </w:r>
      <w:r w:rsidRPr="00AB0B2F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Pr="00AB0B2F">
        <w:rPr>
          <w:rFonts w:ascii="TH SarabunPSK" w:hAnsi="TH SarabunPSK" w:cs="TH SarabunPSK"/>
          <w:color w:val="000000" w:themeColor="text1"/>
          <w:sz w:val="32"/>
          <w:szCs w:val="32"/>
        </w:rPr>
        <w:t xml:space="preserve">Infographic 1 </w:t>
      </w:r>
      <w:r w:rsidRPr="00AB0B2F">
        <w:rPr>
          <w:rFonts w:ascii="TH SarabunPSK" w:hAnsi="TH SarabunPSK" w:cs="TH SarabunPSK"/>
          <w:color w:val="000000" w:themeColor="text1"/>
          <w:sz w:val="32"/>
          <w:szCs w:val="32"/>
          <w:cs/>
        </w:rPr>
        <w:t>แผ่น)</w:t>
      </w:r>
    </w:p>
    <w:p w:rsidR="00AB0B2F" w:rsidRPr="00AB0B2F" w:rsidRDefault="00AB0B2F" w:rsidP="00AB0B2F">
      <w:pPr>
        <w:tabs>
          <w:tab w:val="left" w:pos="993"/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lang w:eastAsia="zh-CN"/>
        </w:rPr>
      </w:pPr>
      <w:r w:rsidRPr="00AB0B2F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B0B2F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B0B2F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B0B2F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B0B2F">
        <w:rPr>
          <w:rFonts w:ascii="TH SarabunPSK" w:hAnsi="TH SarabunPSK" w:cs="TH SarabunPSK"/>
          <w:color w:val="000000" w:themeColor="text1"/>
          <w:sz w:val="32"/>
          <w:szCs w:val="32"/>
        </w:rPr>
        <w:t xml:space="preserve">- </w:t>
      </w:r>
      <w:r w:rsidRPr="00AB0B2F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ไม่มี</w:t>
      </w:r>
      <w:r w:rsidRPr="00AB0B2F">
        <w:rPr>
          <w:rFonts w:ascii="TH SarabunPSK" w:hAnsi="TH SarabunPSK" w:cs="TH SarabunPSK"/>
          <w:i/>
          <w:iCs/>
          <w:color w:val="000000" w:themeColor="text1"/>
          <w:sz w:val="32"/>
          <w:szCs w:val="32"/>
          <w:cs/>
        </w:rPr>
        <w:t xml:space="preserve"> </w:t>
      </w:r>
    </w:p>
    <w:p w:rsidR="00AB0B2F" w:rsidRDefault="00AB0B2F" w:rsidP="00A64E76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AB0B2F" w:rsidRDefault="00AB0B2F" w:rsidP="00A64E76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AB0B2F" w:rsidRDefault="00AB0B2F" w:rsidP="00A64E76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AB0B2F" w:rsidRDefault="00AB0B2F" w:rsidP="00A64E76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AB0B2F" w:rsidRDefault="00AB0B2F" w:rsidP="00A64E76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AB0B2F" w:rsidRDefault="00AB0B2F" w:rsidP="00A64E76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AB0B2F" w:rsidRPr="008B0D98" w:rsidRDefault="00AB0B2F" w:rsidP="00A64E76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 w:hint="cs"/>
          <w:b/>
          <w:bCs/>
          <w:sz w:val="32"/>
          <w:szCs w:val="32"/>
          <w:cs/>
        </w:rPr>
      </w:pPr>
    </w:p>
    <w:p w:rsidR="00D817B0" w:rsidRPr="008B0D98" w:rsidRDefault="00FF744C" w:rsidP="00A64E76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lastRenderedPageBreak/>
        <w:t xml:space="preserve">    </w:t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="00AD4518" w:rsidRPr="008B0D98">
        <w:rPr>
          <w:rFonts w:ascii="TH SarabunPSK" w:hAnsi="TH SarabunPSK" w:cs="TH SarabunPSK"/>
          <w:b/>
          <w:bCs/>
          <w:sz w:val="32"/>
          <w:szCs w:val="32"/>
          <w:cs/>
        </w:rPr>
        <w:t xml:space="preserve">1.3 </w:t>
      </w:r>
      <w:r w:rsidR="00AD4518" w:rsidRPr="008B0D98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การพัฒนาคุณภาพและประสิทธิภาพครูแล</w:t>
      </w:r>
      <w:r w:rsidR="00756D19" w:rsidRPr="008B0D98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ะบุคลากรทางการศึกษา</w:t>
      </w:r>
      <w:r w:rsidR="00AD4518" w:rsidRPr="008B0D98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ทุกประเภทให้มี</w:t>
      </w:r>
      <w:bookmarkStart w:id="6" w:name="_Hlk88053182"/>
      <w:r w:rsidR="00AD4518" w:rsidRPr="008B0D98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สมรรถนะทางภาษาและดิจิทัล</w:t>
      </w:r>
      <w:bookmarkEnd w:id="6"/>
      <w:r w:rsidR="00AD4518" w:rsidRPr="008B0D98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 </w:t>
      </w:r>
      <w:r w:rsidR="007469F8" w:rsidRPr="008B0D98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รวมทั้งการจัดการเรียนการสอน </w:t>
      </w:r>
      <w:r w:rsidR="00D817B0" w:rsidRPr="008B0D98">
        <w:rPr>
          <w:rFonts w:ascii="TH SarabunPSK" w:hAnsi="TH SarabunPSK" w:cs="TH SarabunPSK"/>
          <w:b/>
          <w:bCs/>
          <w:sz w:val="32"/>
          <w:szCs w:val="32"/>
          <w:cs/>
        </w:rPr>
        <w:t>(</w:t>
      </w:r>
      <w:proofErr w:type="spellStart"/>
      <w:r w:rsidR="00D817B0" w:rsidRPr="008B0D98">
        <w:rPr>
          <w:rFonts w:ascii="TH SarabunPSK" w:hAnsi="TH SarabunPSK" w:cs="TH SarabunPSK"/>
          <w:b/>
          <w:bCs/>
          <w:sz w:val="32"/>
          <w:szCs w:val="32"/>
          <w:cs/>
        </w:rPr>
        <w:t>สพฐ</w:t>
      </w:r>
      <w:proofErr w:type="spellEnd"/>
      <w:r w:rsidR="00D817B0" w:rsidRPr="008B0D98">
        <w:rPr>
          <w:rFonts w:ascii="TH SarabunPSK" w:hAnsi="TH SarabunPSK" w:cs="TH SarabunPSK"/>
          <w:b/>
          <w:bCs/>
          <w:sz w:val="32"/>
          <w:szCs w:val="32"/>
          <w:cs/>
        </w:rPr>
        <w:t>./สอศ./กศน./</w:t>
      </w:r>
      <w:proofErr w:type="spellStart"/>
      <w:r w:rsidR="00D817B0" w:rsidRPr="008B0D98">
        <w:rPr>
          <w:rFonts w:ascii="TH SarabunPSK" w:hAnsi="TH SarabunPSK" w:cs="TH SarabunPSK"/>
          <w:b/>
          <w:bCs/>
          <w:sz w:val="32"/>
          <w:szCs w:val="32"/>
          <w:cs/>
        </w:rPr>
        <w:t>สช</w:t>
      </w:r>
      <w:proofErr w:type="spellEnd"/>
      <w:r w:rsidR="00D817B0" w:rsidRPr="008B0D98">
        <w:rPr>
          <w:rFonts w:ascii="TH SarabunPSK" w:hAnsi="TH SarabunPSK" w:cs="TH SarabunPSK"/>
          <w:b/>
          <w:bCs/>
          <w:sz w:val="32"/>
          <w:szCs w:val="32"/>
          <w:cs/>
        </w:rPr>
        <w:t>.)</w:t>
      </w:r>
    </w:p>
    <w:p w:rsidR="007138DD" w:rsidRPr="002F60C1" w:rsidRDefault="00C97C4B" w:rsidP="003656C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2F60C1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="007138DD" w:rsidRPr="002F60C1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="007138DD" w:rsidRPr="002F60C1">
        <w:rPr>
          <w:rFonts w:ascii="TH SarabunPSK" w:hAnsi="TH SarabunPSK" w:cs="TH SarabunPSK"/>
          <w:color w:val="000000" w:themeColor="text1"/>
          <w:sz w:val="32"/>
          <w:szCs w:val="32"/>
          <w:cs/>
        </w:rPr>
        <w:t>1.</w:t>
      </w:r>
      <w:r w:rsidR="007138DD" w:rsidRPr="002F60C1">
        <w:rPr>
          <w:rFonts w:ascii="TH SarabunPSK" w:hAnsi="TH SarabunPSK" w:cs="TH SarabunPSK"/>
          <w:color w:val="000000" w:themeColor="text1"/>
          <w:sz w:val="32"/>
          <w:szCs w:val="32"/>
        </w:rPr>
        <w:t>3</w:t>
      </w:r>
      <w:r w:rsidR="007138DD" w:rsidRPr="002F60C1">
        <w:rPr>
          <w:rFonts w:ascii="TH SarabunPSK" w:hAnsi="TH SarabunPSK" w:cs="TH SarabunPSK"/>
          <w:color w:val="000000" w:themeColor="text1"/>
          <w:sz w:val="32"/>
          <w:szCs w:val="32"/>
          <w:cs/>
        </w:rPr>
        <w:t>.1 หน่วยรับตรวจที่รายงานผลในนโยบายนี้  จำนวน........</w:t>
      </w:r>
      <w:r w:rsidR="002F60C1" w:rsidRPr="002F60C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8</w:t>
      </w:r>
      <w:r w:rsidR="007138DD" w:rsidRPr="002F60C1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.........แห่ง  </w:t>
      </w:r>
      <w:r w:rsidR="004959FC" w:rsidRPr="002F60C1">
        <w:rPr>
          <w:rFonts w:ascii="TH SarabunPSK" w:hAnsi="TH SarabunPSK" w:cs="TH SarabunPSK"/>
          <w:color w:val="000000" w:themeColor="text1"/>
          <w:sz w:val="32"/>
          <w:szCs w:val="32"/>
          <w:cs/>
        </w:rPr>
        <w:t>จำแนกเป็น</w:t>
      </w:r>
    </w:p>
    <w:p w:rsidR="007138DD" w:rsidRPr="002F60C1" w:rsidRDefault="007138DD" w:rsidP="003656C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2F60C1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2F60C1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2F60C1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1.</w:t>
      </w:r>
      <w:r w:rsidR="00F33B82" w:rsidRPr="002F60C1">
        <w:rPr>
          <w:rFonts w:ascii="TH SarabunPSK" w:hAnsi="TH SarabunPSK" w:cs="TH SarabunPSK"/>
          <w:color w:val="000000" w:themeColor="text1"/>
          <w:sz w:val="32"/>
          <w:szCs w:val="32"/>
          <w:cs/>
        </w:rPr>
        <w:t>3</w:t>
      </w:r>
      <w:r w:rsidRPr="002F60C1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.1.1 หน่วยงานการศึกษา </w:t>
      </w:r>
      <w:r w:rsidRPr="002F60C1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จำนวน........</w:t>
      </w:r>
      <w:r w:rsidR="002F60C1" w:rsidRPr="002F60C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8</w:t>
      </w:r>
      <w:r w:rsidRPr="002F60C1">
        <w:rPr>
          <w:rFonts w:ascii="TH SarabunPSK" w:hAnsi="TH SarabunPSK" w:cs="TH SarabunPSK"/>
          <w:color w:val="000000" w:themeColor="text1"/>
          <w:sz w:val="32"/>
          <w:szCs w:val="32"/>
          <w:cs/>
        </w:rPr>
        <w:t>.........แห่ง</w:t>
      </w:r>
      <w:r w:rsidRPr="002F60C1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</w:p>
    <w:p w:rsidR="007138DD" w:rsidRPr="002F60C1" w:rsidRDefault="007138DD" w:rsidP="003656C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 w:rsidRPr="002F60C1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2F60C1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2F60C1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1.</w:t>
      </w:r>
      <w:r w:rsidR="00F33B82" w:rsidRPr="002F60C1">
        <w:rPr>
          <w:rFonts w:ascii="TH SarabunPSK" w:hAnsi="TH SarabunPSK" w:cs="TH SarabunPSK"/>
          <w:color w:val="000000" w:themeColor="text1"/>
          <w:sz w:val="32"/>
          <w:szCs w:val="32"/>
          <w:cs/>
        </w:rPr>
        <w:t>3</w:t>
      </w:r>
      <w:r w:rsidRPr="002F60C1">
        <w:rPr>
          <w:rFonts w:ascii="TH SarabunPSK" w:hAnsi="TH SarabunPSK" w:cs="TH SarabunPSK"/>
          <w:color w:val="000000" w:themeColor="text1"/>
          <w:sz w:val="32"/>
          <w:szCs w:val="32"/>
          <w:cs/>
        </w:rPr>
        <w:t>.1.2 สถานศึกษา</w:t>
      </w:r>
      <w:r w:rsidRPr="002F60C1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2F60C1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จำนวน</w:t>
      </w:r>
      <w:r w:rsidR="00A13B86" w:rsidRPr="002F60C1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="002F60C1" w:rsidRPr="002F60C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509 (4)</w:t>
      </w:r>
      <w:r w:rsidR="00A13B86" w:rsidRPr="002F60C1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Pr="002F60C1">
        <w:rPr>
          <w:rFonts w:ascii="TH SarabunPSK" w:hAnsi="TH SarabunPSK" w:cs="TH SarabunPSK"/>
          <w:color w:val="000000" w:themeColor="text1"/>
          <w:sz w:val="32"/>
          <w:szCs w:val="32"/>
          <w:cs/>
        </w:rPr>
        <w:t>แห่ง</w:t>
      </w:r>
    </w:p>
    <w:p w:rsidR="00941382" w:rsidRPr="008B0D98" w:rsidRDefault="007138DD" w:rsidP="003656C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      </w:t>
      </w:r>
      <w:r w:rsidRPr="008B0D98">
        <w:rPr>
          <w:rFonts w:ascii="TH SarabunPSK" w:hAnsi="TH SarabunPSK" w:cs="TH SarabunPSK"/>
          <w:sz w:val="32"/>
          <w:szCs w:val="32"/>
          <w:cs/>
        </w:rPr>
        <w:tab/>
        <w:t>1.</w:t>
      </w:r>
      <w:r w:rsidRPr="008B0D98">
        <w:rPr>
          <w:rFonts w:ascii="TH SarabunPSK" w:hAnsi="TH SarabunPSK" w:cs="TH SarabunPSK"/>
          <w:sz w:val="32"/>
          <w:szCs w:val="32"/>
        </w:rPr>
        <w:t>3</w:t>
      </w:r>
      <w:r w:rsidRPr="008B0D98">
        <w:rPr>
          <w:rFonts w:ascii="TH SarabunPSK" w:hAnsi="TH SarabunPSK" w:cs="TH SarabunPSK"/>
          <w:sz w:val="32"/>
          <w:szCs w:val="32"/>
          <w:cs/>
        </w:rPr>
        <w:t>.2 สภาพ</w:t>
      </w:r>
      <w:r w:rsidR="00507F5C" w:rsidRPr="008B0D98">
        <w:rPr>
          <w:rFonts w:ascii="TH SarabunPSK" w:hAnsi="TH SarabunPSK" w:cs="TH SarabunPSK"/>
          <w:sz w:val="32"/>
          <w:szCs w:val="32"/>
          <w:cs/>
        </w:rPr>
        <w:t xml:space="preserve">การดำเนินงาน 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ความก้าวหน้า </w:t>
      </w:r>
      <w:r w:rsidR="007469F8" w:rsidRPr="008B0D98">
        <w:rPr>
          <w:rFonts w:ascii="TH SarabunPSK" w:hAnsi="TH SarabunPSK" w:cs="TH SarabunPSK"/>
          <w:sz w:val="32"/>
          <w:szCs w:val="32"/>
          <w:cs/>
        </w:rPr>
        <w:t>และ</w:t>
      </w:r>
      <w:r w:rsidR="00507F5C" w:rsidRPr="008B0D98">
        <w:rPr>
          <w:rFonts w:ascii="TH SarabunPSK" w:hAnsi="TH SarabunPSK" w:cs="TH SarabunPSK"/>
          <w:sz w:val="32"/>
          <w:szCs w:val="32"/>
          <w:cs/>
        </w:rPr>
        <w:t>ผล</w:t>
      </w:r>
      <w:r w:rsidRPr="008B0D98">
        <w:rPr>
          <w:rFonts w:ascii="TH SarabunPSK" w:hAnsi="TH SarabunPSK" w:cs="TH SarabunPSK"/>
          <w:sz w:val="32"/>
          <w:szCs w:val="32"/>
          <w:cs/>
        </w:rPr>
        <w:t>สำเร็จของการดำเนินงานตามนโยบาย</w:t>
      </w:r>
    </w:p>
    <w:p w:rsidR="00941382" w:rsidRPr="008B0D98" w:rsidRDefault="00941382" w:rsidP="00941382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8B0D98">
        <w:rPr>
          <w:rFonts w:ascii="TH SarabunPSK" w:hAnsi="TH SarabunPSK" w:cs="TH SarabunPSK"/>
          <w:b/>
          <w:bCs/>
          <w:sz w:val="32"/>
          <w:szCs w:val="32"/>
          <w:cs/>
        </w:rPr>
        <w:t xml:space="preserve">สำนักงานเขตพื้นที่การศึกษาประถมศึกษากาญจนบุรี เขต </w:t>
      </w:r>
      <w:r w:rsidRPr="008B0D98">
        <w:rPr>
          <w:rFonts w:ascii="TH SarabunPSK" w:hAnsi="TH SarabunPSK" w:cs="TH SarabunPSK"/>
          <w:b/>
          <w:bCs/>
          <w:sz w:val="32"/>
          <w:szCs w:val="32"/>
        </w:rPr>
        <w:t>1</w:t>
      </w:r>
    </w:p>
    <w:p w:rsidR="00C92A4B" w:rsidRPr="00A33D4B" w:rsidRDefault="00C92A4B" w:rsidP="00C92A4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A33D4B">
        <w:rPr>
          <w:rFonts w:ascii="TH SarabunPSK" w:hAnsi="TH SarabunPSK" w:cs="TH SarabunPSK"/>
          <w:b/>
          <w:bCs/>
          <w:sz w:val="32"/>
          <w:szCs w:val="32"/>
        </w:rPr>
        <w:tab/>
      </w:r>
      <w:r w:rsidRPr="00A33D4B">
        <w:rPr>
          <w:rFonts w:ascii="TH SarabunPSK" w:hAnsi="TH SarabunPSK" w:cs="TH SarabunPSK"/>
          <w:b/>
          <w:bCs/>
          <w:sz w:val="32"/>
          <w:szCs w:val="32"/>
          <w:cs/>
        </w:rPr>
        <w:t xml:space="preserve">      สภาพการดำเนินงาน ความก้าวหน้า และผลสำเร็จของการดำเนินงานตามนโยบาย </w:t>
      </w:r>
    </w:p>
    <w:p w:rsidR="00C92A4B" w:rsidRPr="008B0D98" w:rsidRDefault="00C92A4B" w:rsidP="00C92A4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>สำนักงานเขตพื้นที่การศึกษาประถมศึกษากาญจนบุรี เขต 1 ดำเนินการพัฒนาครูและบุคลากรทางการศึกษา ให้มีสมรรถนะทางภาษาและดิจิทัล ดังนี้</w:t>
      </w:r>
    </w:p>
    <w:p w:rsidR="00C92A4B" w:rsidRPr="008B0D98" w:rsidRDefault="00C92A4B" w:rsidP="00C92A4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  <w:cs/>
        </w:rPr>
      </w:pPr>
      <w:r w:rsidRPr="008B0D98">
        <w:rPr>
          <w:rFonts w:ascii="TH SarabunPSK" w:hAnsi="TH SarabunPSK" w:cs="TH SarabunPSK"/>
          <w:color w:val="FF0000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color w:val="FF0000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color w:val="FF0000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1) การดำเนินการพัฒนาสมรรถนะทางภาษา </w:t>
      </w:r>
    </w:p>
    <w:p w:rsidR="00C92A4B" w:rsidRPr="008B0D98" w:rsidRDefault="00C92A4B" w:rsidP="00C92A4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 xml:space="preserve">    1.1) โครงการพัฒนาการเรียนการสอนภาษาต่างประเทศ</w:t>
      </w:r>
    </w:p>
    <w:p w:rsidR="00C92A4B" w:rsidRPr="008B0D98" w:rsidRDefault="00C92A4B" w:rsidP="00C92A4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 xml:space="preserve">1.1.1) </w:t>
      </w:r>
      <w:r w:rsidRPr="008B0D98">
        <w:rPr>
          <w:rFonts w:ascii="TH SarabunPSK" w:hAnsi="TH SarabunPSK" w:cs="TH SarabunPSK"/>
          <w:spacing w:val="-4"/>
          <w:sz w:val="32"/>
          <w:szCs w:val="32"/>
          <w:cs/>
        </w:rPr>
        <w:t>จัดทำเอกสารแนวทางการพัฒนาการเรียน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การสอนภาษาอังกฤษ </w:t>
      </w:r>
    </w:p>
    <w:p w:rsidR="00C92A4B" w:rsidRPr="008B0D98" w:rsidRDefault="00C92A4B" w:rsidP="00C92A4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>ตามกรอบ</w:t>
      </w:r>
      <w:r w:rsidRPr="008B0D98">
        <w:rPr>
          <w:rFonts w:ascii="TH SarabunPSK" w:hAnsi="TH SarabunPSK" w:cs="TH SarabunPSK"/>
          <w:spacing w:val="-6"/>
          <w:sz w:val="32"/>
          <w:szCs w:val="32"/>
          <w:cs/>
        </w:rPr>
        <w:t xml:space="preserve">มาตรฐานความสามารถทางภาษา </w:t>
      </w:r>
      <w:r w:rsidRPr="008B0D98">
        <w:rPr>
          <w:rFonts w:ascii="TH SarabunPSK" w:hAnsi="TH SarabunPSK" w:cs="TH SarabunPSK"/>
          <w:spacing w:val="-6"/>
          <w:sz w:val="32"/>
          <w:szCs w:val="32"/>
        </w:rPr>
        <w:t xml:space="preserve">CEFR </w:t>
      </w:r>
      <w:r w:rsidRPr="008B0D98">
        <w:rPr>
          <w:rFonts w:ascii="TH SarabunPSK" w:hAnsi="TH SarabunPSK" w:cs="TH SarabunPSK"/>
          <w:spacing w:val="-6"/>
          <w:sz w:val="32"/>
          <w:szCs w:val="32"/>
          <w:cs/>
        </w:rPr>
        <w:t xml:space="preserve">พร้อมทั้งเผยแพร่บนเว็บไซต์ของสำนักงานเขตพื้นที่การศึกษา </w:t>
      </w:r>
      <w:r w:rsidRPr="008B0D98">
        <w:rPr>
          <w:rFonts w:ascii="TH SarabunPSK" w:hAnsi="TH SarabunPSK" w:cs="TH SarabunPSK"/>
          <w:spacing w:val="-6"/>
          <w:sz w:val="32"/>
          <w:szCs w:val="32"/>
        </w:rPr>
        <w:t>www</w:t>
      </w:r>
      <w:r w:rsidRPr="008B0D98">
        <w:rPr>
          <w:rFonts w:ascii="TH SarabunPSK" w:hAnsi="TH SarabunPSK" w:cs="TH SarabunPSK"/>
          <w:spacing w:val="-6"/>
          <w:sz w:val="32"/>
          <w:szCs w:val="32"/>
          <w:cs/>
        </w:rPr>
        <w:t>.</w:t>
      </w:r>
      <w:r w:rsidRPr="008B0D98">
        <w:rPr>
          <w:rFonts w:ascii="TH SarabunPSK" w:hAnsi="TH SarabunPSK" w:cs="TH SarabunPSK"/>
          <w:spacing w:val="-6"/>
          <w:sz w:val="32"/>
          <w:szCs w:val="32"/>
        </w:rPr>
        <w:t>kan1</w:t>
      </w:r>
      <w:r w:rsidRPr="008B0D98">
        <w:rPr>
          <w:rFonts w:ascii="TH SarabunPSK" w:hAnsi="TH SarabunPSK" w:cs="TH SarabunPSK"/>
          <w:spacing w:val="-6"/>
          <w:sz w:val="32"/>
          <w:szCs w:val="32"/>
          <w:cs/>
        </w:rPr>
        <w:t>.</w:t>
      </w:r>
      <w:r w:rsidRPr="008B0D98">
        <w:rPr>
          <w:rFonts w:ascii="TH SarabunPSK" w:hAnsi="TH SarabunPSK" w:cs="TH SarabunPSK"/>
          <w:spacing w:val="-6"/>
          <w:sz w:val="32"/>
          <w:szCs w:val="32"/>
        </w:rPr>
        <w:t>go</w:t>
      </w:r>
      <w:r w:rsidRPr="008B0D98">
        <w:rPr>
          <w:rFonts w:ascii="TH SarabunPSK" w:hAnsi="TH SarabunPSK" w:cs="TH SarabunPSK"/>
          <w:spacing w:val="-6"/>
          <w:sz w:val="32"/>
          <w:szCs w:val="32"/>
          <w:cs/>
        </w:rPr>
        <w:t>.</w:t>
      </w:r>
      <w:proofErr w:type="spellStart"/>
      <w:r w:rsidRPr="008B0D98">
        <w:rPr>
          <w:rFonts w:ascii="TH SarabunPSK" w:hAnsi="TH SarabunPSK" w:cs="TH SarabunPSK"/>
          <w:spacing w:val="-6"/>
          <w:sz w:val="32"/>
          <w:szCs w:val="32"/>
        </w:rPr>
        <w:t>th</w:t>
      </w:r>
      <w:proofErr w:type="spellEnd"/>
    </w:p>
    <w:p w:rsidR="00C92A4B" w:rsidRPr="008B0D98" w:rsidRDefault="00C92A4B" w:rsidP="00C92A4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  <w:t>1.1.2</w:t>
      </w:r>
      <w:r w:rsidRPr="008B0D98">
        <w:rPr>
          <w:rFonts w:ascii="TH SarabunPSK" w:hAnsi="TH SarabunPSK" w:cs="TH SarabunPSK"/>
          <w:sz w:val="32"/>
          <w:szCs w:val="32"/>
          <w:cs/>
        </w:rPr>
        <w:t>) จัดกิจกรรมพัฒนาโรงเรียนเครือข่ายและโรงเรียนต้นแบบโครงการเด็กไทยพูดอังกฤษได้ (</w:t>
      </w:r>
      <w:r w:rsidRPr="008B0D98">
        <w:rPr>
          <w:rFonts w:ascii="TH SarabunPSK" w:hAnsi="TH SarabunPSK" w:cs="TH SarabunPSK"/>
          <w:sz w:val="32"/>
          <w:szCs w:val="32"/>
        </w:rPr>
        <w:t>English for All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) โดยจัดประชุมออนไลน์ผ่านระบบ </w:t>
      </w:r>
      <w:proofErr w:type="spellStart"/>
      <w:r w:rsidRPr="008B0D98">
        <w:rPr>
          <w:rFonts w:ascii="TH SarabunPSK" w:hAnsi="TH SarabunPSK" w:cs="TH SarabunPSK"/>
          <w:sz w:val="32"/>
          <w:szCs w:val="32"/>
          <w:cs/>
        </w:rPr>
        <w:t>Zoom</w:t>
      </w:r>
      <w:proofErr w:type="spellEnd"/>
      <w:r w:rsidRPr="008B0D98">
        <w:rPr>
          <w:rFonts w:ascii="TH SarabunPSK" w:hAnsi="TH SarabunPSK" w:cs="TH SarabunPSK"/>
          <w:sz w:val="32"/>
          <w:szCs w:val="32"/>
          <w:cs/>
        </w:rPr>
        <w:t xml:space="preserve"> </w:t>
      </w:r>
      <w:proofErr w:type="spellStart"/>
      <w:r w:rsidRPr="008B0D98">
        <w:rPr>
          <w:rFonts w:ascii="TH SarabunPSK" w:hAnsi="TH SarabunPSK" w:cs="TH SarabunPSK"/>
          <w:sz w:val="32"/>
          <w:szCs w:val="32"/>
          <w:cs/>
        </w:rPr>
        <w:t>Meeting</w:t>
      </w:r>
      <w:proofErr w:type="spellEnd"/>
      <w:r w:rsidRPr="008B0D98">
        <w:rPr>
          <w:rFonts w:ascii="TH SarabunPSK" w:hAnsi="TH SarabunPSK" w:cs="TH SarabunPSK"/>
          <w:sz w:val="32"/>
          <w:szCs w:val="32"/>
          <w:cs/>
        </w:rPr>
        <w:t xml:space="preserve"> นำเสนอผลการจัดกิจกรรมภาษาอังกฤษเพื่อการสื่อสาร ภายใต้สถานการณ์ </w:t>
      </w:r>
      <w:r w:rsidRPr="008B0D98">
        <w:rPr>
          <w:rFonts w:ascii="TH SarabunPSK" w:hAnsi="TH SarabunPSK" w:cs="TH SarabunPSK"/>
          <w:sz w:val="32"/>
          <w:szCs w:val="32"/>
        </w:rPr>
        <w:t>COVID</w:t>
      </w:r>
      <w:r w:rsidRPr="008B0D98">
        <w:rPr>
          <w:rFonts w:ascii="TH SarabunPSK" w:hAnsi="TH SarabunPSK" w:cs="TH SarabunPSK"/>
          <w:sz w:val="32"/>
          <w:szCs w:val="32"/>
          <w:cs/>
        </w:rPr>
        <w:t>-</w:t>
      </w:r>
      <w:r w:rsidRPr="008B0D98">
        <w:rPr>
          <w:rFonts w:ascii="TH SarabunPSK" w:hAnsi="TH SarabunPSK" w:cs="TH SarabunPSK"/>
          <w:sz w:val="32"/>
          <w:szCs w:val="32"/>
        </w:rPr>
        <w:t>19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 และแลกเปลี่ยนประสบการณ์เรียนรู้ผ่านชุมชนการเรียนรู้ทางวิชาชีพ (PLC)</w:t>
      </w:r>
    </w:p>
    <w:p w:rsidR="00C92A4B" w:rsidRPr="008B0D98" w:rsidRDefault="00C92A4B" w:rsidP="00C92A4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color w:val="FF0000"/>
          <w:sz w:val="32"/>
          <w:szCs w:val="32"/>
        </w:rPr>
        <w:tab/>
      </w:r>
      <w:r w:rsidRPr="008B0D98">
        <w:rPr>
          <w:rFonts w:ascii="TH SarabunPSK" w:hAnsi="TH SarabunPSK" w:cs="TH SarabunPSK"/>
          <w:color w:val="FF0000"/>
          <w:sz w:val="32"/>
          <w:szCs w:val="32"/>
        </w:rPr>
        <w:tab/>
      </w:r>
      <w:r w:rsidRPr="008B0D98">
        <w:rPr>
          <w:rFonts w:ascii="TH SarabunPSK" w:hAnsi="TH SarabunPSK" w:cs="TH SarabunPSK"/>
          <w:color w:val="FF0000"/>
          <w:sz w:val="32"/>
          <w:szCs w:val="32"/>
        </w:rPr>
        <w:tab/>
      </w:r>
      <w:r w:rsidRPr="008B0D98">
        <w:rPr>
          <w:rFonts w:ascii="TH SarabunPSK" w:hAnsi="TH SarabunPSK" w:cs="TH SarabunPSK"/>
          <w:color w:val="FF0000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  <w:t>1.1.3</w:t>
      </w:r>
      <w:r w:rsidRPr="008B0D98">
        <w:rPr>
          <w:rFonts w:ascii="TH SarabunPSK" w:hAnsi="TH SarabunPSK" w:cs="TH SarabunPSK"/>
          <w:sz w:val="32"/>
          <w:szCs w:val="32"/>
          <w:cs/>
        </w:rPr>
        <w:t>) จัดทำเอกสารแนวทางการพัฒนาและแนวทางการประเมินภาษาอังกฤษ ระดับปฐมวัยและการศึกษาขั้นพื้นฐาน</w:t>
      </w:r>
      <w:r w:rsidRPr="008B0D98">
        <w:rPr>
          <w:rFonts w:ascii="TH SarabunPSK" w:hAnsi="TH SarabunPSK" w:cs="TH SarabunPSK"/>
          <w:sz w:val="32"/>
          <w:szCs w:val="32"/>
        </w:rPr>
        <w:t xml:space="preserve"> </w:t>
      </w:r>
      <w:r w:rsidRPr="008B0D98">
        <w:rPr>
          <w:rFonts w:ascii="TH SarabunPSK" w:hAnsi="TH SarabunPSK" w:cs="TH SarabunPSK"/>
          <w:sz w:val="32"/>
          <w:szCs w:val="32"/>
          <w:cs/>
        </w:rPr>
        <w:t>เพื่อประชาสัมพันธ์ให้โรงเรียนกลุ่มเป้าหมายดำเนินการประเมินครั้งที่ 1 และรายงานผล</w:t>
      </w:r>
    </w:p>
    <w:p w:rsidR="00C92A4B" w:rsidRPr="008B0D98" w:rsidRDefault="00C92A4B" w:rsidP="00C92A4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  <w:t>2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) การดำเนินงานพัฒนาสมรรถนะดิจิทัล </w:t>
      </w:r>
    </w:p>
    <w:p w:rsidR="00C92A4B" w:rsidRPr="008B0D98" w:rsidRDefault="00C92A4B" w:rsidP="00C92A4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 xml:space="preserve">    2.1) โครงการห้องเรียนคุณภาพ DLTV และ DLIT ระดับการศึกษาขั้นพื้นฐาน</w:t>
      </w:r>
    </w:p>
    <w:p w:rsidR="00C92A4B" w:rsidRPr="008B0D98" w:rsidRDefault="00C92A4B" w:rsidP="00C92A4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>2.1.1) นิเทศ ติดตามการจัดการเรียนการสอนโรงเรียนที่สามารถดำรงอยู่ได้อย่างมีคุณภาพ (</w:t>
      </w:r>
      <w:proofErr w:type="spellStart"/>
      <w:r w:rsidRPr="008B0D98">
        <w:rPr>
          <w:rFonts w:ascii="TH SarabunPSK" w:hAnsi="TH SarabunPSK" w:cs="TH SarabunPSK"/>
          <w:sz w:val="32"/>
          <w:szCs w:val="32"/>
          <w:cs/>
        </w:rPr>
        <w:t>Stand</w:t>
      </w:r>
      <w:proofErr w:type="spellEnd"/>
      <w:r w:rsidRPr="008B0D98">
        <w:rPr>
          <w:rFonts w:ascii="TH SarabunPSK" w:hAnsi="TH SarabunPSK" w:cs="TH SarabunPSK"/>
          <w:sz w:val="32"/>
          <w:szCs w:val="32"/>
          <w:cs/>
        </w:rPr>
        <w:t xml:space="preserve"> </w:t>
      </w:r>
      <w:proofErr w:type="spellStart"/>
      <w:r w:rsidRPr="008B0D98">
        <w:rPr>
          <w:rFonts w:ascii="TH SarabunPSK" w:hAnsi="TH SarabunPSK" w:cs="TH SarabunPSK"/>
          <w:sz w:val="32"/>
          <w:szCs w:val="32"/>
          <w:cs/>
        </w:rPr>
        <w:t>Alone</w:t>
      </w:r>
      <w:proofErr w:type="spellEnd"/>
      <w:r w:rsidRPr="008B0D98">
        <w:rPr>
          <w:rFonts w:ascii="TH SarabunPSK" w:hAnsi="TH SarabunPSK" w:cs="TH SarabunPSK"/>
          <w:sz w:val="32"/>
          <w:szCs w:val="32"/>
          <w:cs/>
        </w:rPr>
        <w:t>) เช่น โรงเรียนบ้านโป่งโก โรงเรียนบ้านหนองโสน โรงเรียนบ้านท่ามะไฟ โรงเรียนลุ่มโป่งเสี้ยว โรงเรียนบ้านนากาญจน์ และโรงเรียนบ้านอง</w:t>
      </w:r>
      <w:proofErr w:type="spellStart"/>
      <w:r w:rsidRPr="008B0D98">
        <w:rPr>
          <w:rFonts w:ascii="TH SarabunPSK" w:hAnsi="TH SarabunPSK" w:cs="TH SarabunPSK"/>
          <w:sz w:val="32"/>
          <w:szCs w:val="32"/>
          <w:cs/>
        </w:rPr>
        <w:t>หล</w:t>
      </w:r>
      <w:proofErr w:type="spellEnd"/>
      <w:r w:rsidRPr="008B0D98">
        <w:rPr>
          <w:rFonts w:ascii="TH SarabunPSK" w:hAnsi="TH SarabunPSK" w:cs="TH SarabunPSK"/>
          <w:sz w:val="32"/>
          <w:szCs w:val="32"/>
          <w:cs/>
        </w:rPr>
        <w:t>ุ เป็นต้น</w:t>
      </w:r>
    </w:p>
    <w:p w:rsidR="00C92A4B" w:rsidRPr="008B0D98" w:rsidRDefault="00C92A4B" w:rsidP="00C92A4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>2.1.2) จัดส่งอุปกรณ์สำรองข้อมูล (</w:t>
      </w:r>
      <w:proofErr w:type="spellStart"/>
      <w:r w:rsidRPr="008B0D98">
        <w:rPr>
          <w:rFonts w:ascii="TH SarabunPSK" w:hAnsi="TH SarabunPSK" w:cs="TH SarabunPSK"/>
          <w:sz w:val="32"/>
          <w:szCs w:val="32"/>
          <w:cs/>
        </w:rPr>
        <w:t>Flash</w:t>
      </w:r>
      <w:proofErr w:type="spellEnd"/>
      <w:r w:rsidRPr="008B0D98">
        <w:rPr>
          <w:rFonts w:ascii="TH SarabunPSK" w:hAnsi="TH SarabunPSK" w:cs="TH SarabunPSK"/>
          <w:sz w:val="32"/>
          <w:szCs w:val="32"/>
          <w:cs/>
        </w:rPr>
        <w:t xml:space="preserve"> </w:t>
      </w:r>
      <w:proofErr w:type="spellStart"/>
      <w:r w:rsidRPr="008B0D98">
        <w:rPr>
          <w:rFonts w:ascii="TH SarabunPSK" w:hAnsi="TH SarabunPSK" w:cs="TH SarabunPSK"/>
          <w:sz w:val="32"/>
          <w:szCs w:val="32"/>
          <w:cs/>
        </w:rPr>
        <w:t>Drive</w:t>
      </w:r>
      <w:proofErr w:type="spellEnd"/>
      <w:r w:rsidRPr="008B0D98">
        <w:rPr>
          <w:rFonts w:ascii="TH SarabunPSK" w:hAnsi="TH SarabunPSK" w:cs="TH SarabunPSK"/>
          <w:sz w:val="32"/>
          <w:szCs w:val="32"/>
          <w:cs/>
        </w:rPr>
        <w:t>) ให้แก่โรงเรียนขนาดเล็ก (นักเรียนต่ำกว่า 60 คน) ซึ่งมีต้นฉบับคู่มือแผนการจัดการเรียนรู้ สื่อ 60 พรรษาฯ และชุดกิจกรรมการเรียนรู้ (ใบงาน) สำหรับนักเรียนระดับประถมศึกษา (ฉบับปรับปรุงครั้งที่ 2) ภาคเรียนที่ 2 ปีการศึกษา 2564</w:t>
      </w:r>
    </w:p>
    <w:p w:rsidR="00C92A4B" w:rsidRPr="008B0D98" w:rsidRDefault="00C92A4B" w:rsidP="00C92A4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lastRenderedPageBreak/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>2.1.3) จัดส่งชุดกิจกรรมการเรียนรู้สำหรับนักเรียน ให้แก่โรงเรียนขนาดเล็ก เพื่อการจัดการเรียนรู้โดยใช้การศึกษาทางไกลผ่านดาวเทียม โดยมีวิชาภาษาอังกฤษ ภาษาไทย สังคมศึกษาและประวัติศาสตร์ คณิตศาสตร์ วิทยาศาสตร์ และวิทยาการคำนวณ</w:t>
      </w:r>
    </w:p>
    <w:p w:rsidR="00C92A4B" w:rsidRPr="008B0D98" w:rsidRDefault="00C92A4B" w:rsidP="00C92A4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  <w:shd w:val="clear" w:color="auto" w:fill="FFFFFF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 xml:space="preserve">    2.2) </w:t>
      </w:r>
      <w:r w:rsidRPr="008B0D98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ส่งเสริมสนับสนุนให้ศึกษานิเทศก์เข้าอบรมหลักสูตร </w:t>
      </w:r>
      <w:r w:rsidRPr="008B0D98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Coding Mentor </w:t>
      </w:r>
    </w:p>
    <w:p w:rsidR="00C92A4B" w:rsidRPr="008B0D98" w:rsidRDefault="00C92A4B" w:rsidP="00C92A4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ของสำนักงานคณะกรรมการการศึกษาขั้นพื้นฐาน จำนวน </w:t>
      </w:r>
      <w:r w:rsidRPr="008B0D98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6 </w:t>
      </w:r>
      <w:r w:rsidRPr="008B0D98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คน</w:t>
      </w:r>
    </w:p>
    <w:p w:rsidR="00C92A4B" w:rsidRPr="008B0D98" w:rsidRDefault="00C92A4B" w:rsidP="00C92A4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     </w:t>
      </w:r>
      <w:r w:rsidRPr="008B0D98">
        <w:rPr>
          <w:rFonts w:ascii="TH SarabunPSK" w:hAnsi="TH SarabunPSK" w:cs="TH SarabunPSK"/>
          <w:sz w:val="32"/>
          <w:szCs w:val="32"/>
          <w:cs/>
        </w:rPr>
        <w:tab/>
        <w:t>1.</w:t>
      </w:r>
      <w:r w:rsidRPr="008B0D98">
        <w:rPr>
          <w:rFonts w:ascii="TH SarabunPSK" w:hAnsi="TH SarabunPSK" w:cs="TH SarabunPSK"/>
          <w:sz w:val="32"/>
          <w:szCs w:val="32"/>
        </w:rPr>
        <w:t>3</w:t>
      </w:r>
      <w:r w:rsidRPr="008B0D98">
        <w:rPr>
          <w:rFonts w:ascii="TH SarabunPSK" w:hAnsi="TH SarabunPSK" w:cs="TH SarabunPSK"/>
          <w:sz w:val="32"/>
          <w:szCs w:val="32"/>
          <w:cs/>
        </w:rPr>
        <w:t>.3 ปัญหาและอุปสรรค</w:t>
      </w:r>
    </w:p>
    <w:p w:rsidR="00C92A4B" w:rsidRPr="008B0D98" w:rsidRDefault="00C92A4B" w:rsidP="00C92A4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left="2880" w:hanging="72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>1.</w:t>
      </w:r>
      <w:r w:rsidRPr="008B0D98">
        <w:rPr>
          <w:rFonts w:ascii="TH SarabunPSK" w:hAnsi="TH SarabunPSK" w:cs="TH SarabunPSK"/>
          <w:sz w:val="32"/>
          <w:szCs w:val="32"/>
        </w:rPr>
        <w:t>3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.3.1 ด้านครูผู้สอน  </w:t>
      </w:r>
      <w:r w:rsidRPr="008B0D98">
        <w:rPr>
          <w:rFonts w:ascii="TH SarabunPSK" w:hAnsi="TH SarabunPSK" w:cs="TH SarabunPSK"/>
          <w:sz w:val="32"/>
          <w:szCs w:val="32"/>
        </w:rPr>
        <w:br/>
        <w:t xml:space="preserve">- </w:t>
      </w:r>
      <w:r w:rsidRPr="008B0D98">
        <w:rPr>
          <w:rFonts w:ascii="TH SarabunPSK" w:hAnsi="TH SarabunPSK" w:cs="TH SarabunPSK"/>
          <w:sz w:val="32"/>
          <w:szCs w:val="32"/>
          <w:cs/>
        </w:rPr>
        <w:t>ครูขาดความรู้ ความเข้าใจในการผลิตสื่อดิจิทัล หรือการใช้สื่อดิจิทัล</w:t>
      </w:r>
    </w:p>
    <w:p w:rsidR="00C92A4B" w:rsidRPr="008B0D98" w:rsidRDefault="00C92A4B" w:rsidP="00C92A4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left="2052" w:firstLine="108"/>
        <w:jc w:val="thaiDistribute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>1.</w:t>
      </w:r>
      <w:r w:rsidRPr="008B0D98">
        <w:rPr>
          <w:rFonts w:ascii="TH SarabunPSK" w:hAnsi="TH SarabunPSK" w:cs="TH SarabunPSK"/>
          <w:sz w:val="32"/>
          <w:szCs w:val="32"/>
        </w:rPr>
        <w:t>3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.3.2 ด้านการบริหารจัดการ  </w:t>
      </w:r>
    </w:p>
    <w:p w:rsidR="00C92A4B" w:rsidRPr="008B0D98" w:rsidRDefault="00C92A4B" w:rsidP="00C92A4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left="288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 xml:space="preserve">- </w:t>
      </w:r>
      <w:r w:rsidRPr="008B0D98">
        <w:rPr>
          <w:rFonts w:ascii="TH SarabunPSK" w:hAnsi="TH SarabunPSK" w:cs="TH SarabunPSK"/>
          <w:sz w:val="32"/>
          <w:szCs w:val="32"/>
          <w:cs/>
        </w:rPr>
        <w:t>การพัฒนาสมรรถนะทางภาษาและดิจิทัลของครูขาดความต่อเนื่อง</w:t>
      </w:r>
    </w:p>
    <w:p w:rsidR="00C92A4B" w:rsidRPr="008B0D98" w:rsidRDefault="00C92A4B" w:rsidP="00C92A4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left="1440" w:firstLine="72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>1.</w:t>
      </w:r>
      <w:r w:rsidRPr="008B0D98">
        <w:rPr>
          <w:rFonts w:ascii="TH SarabunPSK" w:hAnsi="TH SarabunPSK" w:cs="TH SarabunPSK"/>
          <w:sz w:val="32"/>
          <w:szCs w:val="32"/>
        </w:rPr>
        <w:t>3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.3.3 ด้านสื่อ วัสดุอุปกรณ์  </w:t>
      </w:r>
    </w:p>
    <w:p w:rsidR="00C92A4B" w:rsidRPr="008B0D98" w:rsidRDefault="00C92A4B" w:rsidP="00C92A4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left="288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 xml:space="preserve">- </w:t>
      </w:r>
      <w:r w:rsidRPr="008B0D98">
        <w:rPr>
          <w:rFonts w:ascii="TH SarabunPSK" w:hAnsi="TH SarabunPSK" w:cs="TH SarabunPSK"/>
          <w:sz w:val="32"/>
          <w:szCs w:val="32"/>
          <w:cs/>
        </w:rPr>
        <w:t>ไม่มี</w:t>
      </w:r>
    </w:p>
    <w:p w:rsidR="00C92A4B" w:rsidRPr="008B0D98" w:rsidRDefault="00C92A4B" w:rsidP="00C92A4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left="1407" w:firstLine="72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 xml:space="preserve">1.3.3.4 </w:t>
      </w:r>
      <w:r w:rsidRPr="008B0D98">
        <w:rPr>
          <w:rFonts w:ascii="TH SarabunPSK" w:hAnsi="TH SarabunPSK" w:cs="TH SarabunPSK"/>
          <w:sz w:val="32"/>
          <w:szCs w:val="32"/>
          <w:cs/>
        </w:rPr>
        <w:t>ด้านอื่น ๆ</w:t>
      </w:r>
    </w:p>
    <w:p w:rsidR="00C92A4B" w:rsidRPr="008B0D98" w:rsidRDefault="00C92A4B" w:rsidP="00C92A4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left="288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 xml:space="preserve">- </w:t>
      </w:r>
      <w:r w:rsidRPr="008B0D98">
        <w:rPr>
          <w:rFonts w:ascii="TH SarabunPSK" w:hAnsi="TH SarabunPSK" w:cs="TH SarabunPSK"/>
          <w:sz w:val="32"/>
          <w:szCs w:val="32"/>
          <w:cs/>
        </w:rPr>
        <w:t>ไม่มี</w:t>
      </w:r>
    </w:p>
    <w:p w:rsidR="00C92A4B" w:rsidRPr="008B0D98" w:rsidRDefault="00C92A4B" w:rsidP="00C92A4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left="2127" w:hanging="709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  <w:t>1.</w:t>
      </w:r>
      <w:r w:rsidRPr="008B0D98">
        <w:rPr>
          <w:rFonts w:ascii="TH SarabunPSK" w:hAnsi="TH SarabunPSK" w:cs="TH SarabunPSK"/>
          <w:sz w:val="32"/>
          <w:szCs w:val="32"/>
        </w:rPr>
        <w:t>3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.4 การแก้ไขปัญหาของหน่วยงาน/สถานศึกษา </w:t>
      </w:r>
    </w:p>
    <w:p w:rsidR="00C92A4B" w:rsidRPr="008B0D98" w:rsidRDefault="00C92A4B" w:rsidP="00C92A4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left="2127" w:hanging="709"/>
        <w:rPr>
          <w:rFonts w:ascii="TH SarabunPSK" w:hAnsi="TH SarabunPSK" w:cs="TH SarabunPSK"/>
          <w:sz w:val="32"/>
          <w:szCs w:val="32"/>
          <w:cs/>
        </w:rPr>
      </w:pP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  <w:t xml:space="preserve">1) </w:t>
      </w:r>
      <w:r w:rsidRPr="008B0D98">
        <w:rPr>
          <w:rFonts w:ascii="TH SarabunPSK" w:hAnsi="TH SarabunPSK" w:cs="TH SarabunPSK"/>
          <w:sz w:val="32"/>
          <w:szCs w:val="32"/>
          <w:cs/>
        </w:rPr>
        <w:t>ส่งเสริม แนะนำให้ครูค้นคว้าหาความรู้ในการผลิตสื่อดิจิทัล หรือการใช้สื่อดิจิทัล</w:t>
      </w:r>
    </w:p>
    <w:p w:rsidR="00C92A4B" w:rsidRPr="008B0D98" w:rsidRDefault="00C92A4B" w:rsidP="00C92A4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color w:val="FF0000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  <w:t xml:space="preserve">2) </w:t>
      </w:r>
      <w:r w:rsidRPr="008B0D98">
        <w:rPr>
          <w:rFonts w:ascii="TH SarabunPSK" w:hAnsi="TH SarabunPSK" w:cs="TH SarabunPSK"/>
          <w:sz w:val="32"/>
          <w:szCs w:val="32"/>
          <w:cs/>
        </w:rPr>
        <w:t>พัฒนาสมรรถนะทางภาษาและดิจิทัลของครูโดยรูปแบบออนไลน์</w:t>
      </w:r>
    </w:p>
    <w:p w:rsidR="00C92A4B" w:rsidRPr="008B0D98" w:rsidRDefault="00C92A4B" w:rsidP="00C92A4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  <w:t xml:space="preserve">1.3.5 </w:t>
      </w:r>
      <w:r w:rsidRPr="008B0D98">
        <w:rPr>
          <w:rFonts w:ascii="TH SarabunPSK" w:hAnsi="TH SarabunPSK" w:cs="TH SarabunPSK"/>
          <w:sz w:val="32"/>
          <w:szCs w:val="32"/>
          <w:cs/>
        </w:rPr>
        <w:t>ข้อเสนอเชิงนโยบาย (ท่านมีความเห็นว่า ศธ.ควรมีข้อสั่งการเพื่อขับเคลื่อนเรื่องนี้หรือแก้ปัญหาอุปสรรคดังกล่าวอย่างไร)</w:t>
      </w:r>
    </w:p>
    <w:p w:rsidR="00C92A4B" w:rsidRPr="008B0D98" w:rsidRDefault="00C92A4B" w:rsidP="00C92A4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>- ไม่มี</w:t>
      </w:r>
    </w:p>
    <w:p w:rsidR="00C92A4B" w:rsidRPr="008B0D98" w:rsidRDefault="00C92A4B" w:rsidP="00AB0B2F">
      <w:pPr>
        <w:tabs>
          <w:tab w:val="left" w:pos="993"/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jc w:val="thaiDistribute"/>
        <w:rPr>
          <w:rFonts w:ascii="TH SarabunPSK" w:hAnsi="TH SarabunPSK" w:cs="TH SarabunPSK" w:hint="cs"/>
          <w:sz w:val="32"/>
          <w:szCs w:val="32"/>
          <w:cs/>
          <w:lang w:eastAsia="zh-CN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  <w:t xml:space="preserve">    </w:t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  <w:t>1.</w:t>
      </w:r>
      <w:r w:rsidRPr="008B0D98">
        <w:rPr>
          <w:rFonts w:ascii="TH SarabunPSK" w:hAnsi="TH SarabunPSK" w:cs="TH SarabunPSK"/>
          <w:sz w:val="32"/>
          <w:szCs w:val="32"/>
          <w:lang w:eastAsia="zh-CN"/>
        </w:rPr>
        <w:t>3</w:t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>.</w:t>
      </w:r>
      <w:r w:rsidRPr="008B0D98">
        <w:rPr>
          <w:rFonts w:ascii="TH SarabunPSK" w:hAnsi="TH SarabunPSK" w:cs="TH SarabunPSK"/>
          <w:sz w:val="32"/>
          <w:szCs w:val="32"/>
          <w:cs/>
        </w:rPr>
        <w:t>6 นวัตกรรม/รูปแบบ/แนวทางการดำเนินงานเกี่ยวกับ</w:t>
      </w:r>
      <w:r w:rsidRPr="008B0D98">
        <w:rPr>
          <w:rFonts w:ascii="TH SarabunPSK" w:eastAsia="Times New Roman" w:hAnsi="TH SarabunPSK" w:cs="TH SarabunPSK"/>
          <w:sz w:val="32"/>
          <w:szCs w:val="32"/>
          <w:cs/>
        </w:rPr>
        <w:t>การพัฒนาคุณภาพ</w:t>
      </w:r>
      <w:r w:rsidRPr="008B0D98">
        <w:rPr>
          <w:rFonts w:ascii="TH SarabunPSK" w:eastAsia="Times New Roman" w:hAnsi="TH SarabunPSK" w:cs="TH SarabunPSK"/>
          <w:sz w:val="32"/>
          <w:szCs w:val="32"/>
          <w:cs/>
        </w:rPr>
        <w:br/>
        <w:t>และประสิทธิภาพครูและบุคลากรทางการศึกษาทุกประเภทให้มีสมรรถนะทางภาษาและดิจิทัลของสถานศึกษาในสังกัดท่าน</w:t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 xml:space="preserve"> ที่เป็นต้นแบบหรือแบบอย่างที่ดี </w:t>
      </w:r>
      <w:r w:rsidRPr="008B0D98">
        <w:rPr>
          <w:rFonts w:ascii="TH SarabunPSK" w:hAnsi="TH SarabunPSK" w:cs="TH SarabunPSK"/>
          <w:sz w:val="32"/>
          <w:szCs w:val="32"/>
          <w:cs/>
        </w:rPr>
        <w:t>(</w:t>
      </w:r>
      <w:r w:rsidRPr="008B0D98">
        <w:rPr>
          <w:rFonts w:ascii="TH SarabunPSK" w:hAnsi="TH SarabunPSK" w:cs="TH SarabunPSK"/>
          <w:sz w:val="32"/>
          <w:szCs w:val="32"/>
        </w:rPr>
        <w:t>Best Practice</w:t>
      </w:r>
      <w:r w:rsidRPr="008B0D98">
        <w:rPr>
          <w:rFonts w:ascii="TH SarabunPSK" w:hAnsi="TH SarabunPSK" w:cs="TH SarabunPSK"/>
          <w:sz w:val="32"/>
          <w:szCs w:val="32"/>
          <w:cs/>
        </w:rPr>
        <w:t>) จำนวน 1 ผลงาน</w:t>
      </w:r>
      <w:r w:rsidRPr="008B0D98">
        <w:rPr>
          <w:rFonts w:ascii="TH SarabunPSK" w:hAnsi="TH SarabunPSK" w:cs="TH SarabunPSK"/>
          <w:i/>
          <w:iCs/>
          <w:sz w:val="32"/>
          <w:szCs w:val="32"/>
          <w:cs/>
        </w:rPr>
        <w:t xml:space="preserve"> 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(นำเสนอในรูปแบบ </w:t>
      </w:r>
      <w:r w:rsidRPr="008B0D98">
        <w:rPr>
          <w:rFonts w:ascii="TH SarabunPSK" w:hAnsi="TH SarabunPSK" w:cs="TH SarabunPSK"/>
          <w:sz w:val="32"/>
          <w:szCs w:val="32"/>
        </w:rPr>
        <w:t>Infographic</w:t>
      </w:r>
      <w:r w:rsidRPr="008B0D98">
        <w:rPr>
          <w:rFonts w:ascii="TH SarabunPSK" w:hAnsi="TH SarabunPSK" w:cs="TH SarabunPSK"/>
          <w:i/>
          <w:iCs/>
          <w:sz w:val="32"/>
          <w:szCs w:val="32"/>
          <w:cs/>
        </w:rPr>
        <w:t xml:space="preserve"> </w:t>
      </w:r>
      <w:r w:rsidRPr="008B0D98">
        <w:rPr>
          <w:rFonts w:ascii="TH SarabunPSK" w:hAnsi="TH SarabunPSK" w:cs="TH SarabunPSK"/>
          <w:sz w:val="32"/>
          <w:szCs w:val="32"/>
          <w:lang w:eastAsia="zh-CN"/>
        </w:rPr>
        <w:t xml:space="preserve">1 </w:t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>แผ่น)</w:t>
      </w:r>
    </w:p>
    <w:p w:rsidR="00C92A4B" w:rsidRDefault="00C92A4B" w:rsidP="00C92A4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firstLine="1440"/>
        <w:rPr>
          <w:rFonts w:ascii="TH SarabunPSK" w:hAnsi="TH SarabunPSK" w:cs="TH SarabunPSK"/>
          <w:sz w:val="32"/>
          <w:szCs w:val="32"/>
          <w:lang w:eastAsia="zh-CN"/>
        </w:rPr>
      </w:pPr>
    </w:p>
    <w:p w:rsidR="00AB0B2F" w:rsidRDefault="00AB0B2F" w:rsidP="00C92A4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firstLine="1440"/>
        <w:rPr>
          <w:rFonts w:ascii="TH SarabunPSK" w:hAnsi="TH SarabunPSK" w:cs="TH SarabunPSK"/>
          <w:sz w:val="32"/>
          <w:szCs w:val="32"/>
          <w:lang w:eastAsia="zh-CN"/>
        </w:rPr>
      </w:pPr>
    </w:p>
    <w:p w:rsidR="00AB0B2F" w:rsidRDefault="00AB0B2F" w:rsidP="00C92A4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firstLine="1440"/>
        <w:rPr>
          <w:rFonts w:ascii="TH SarabunPSK" w:hAnsi="TH SarabunPSK" w:cs="TH SarabunPSK"/>
          <w:sz w:val="32"/>
          <w:szCs w:val="32"/>
          <w:lang w:eastAsia="zh-CN"/>
        </w:rPr>
      </w:pPr>
    </w:p>
    <w:p w:rsidR="00AB0B2F" w:rsidRDefault="00AB0B2F" w:rsidP="00C92A4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firstLine="1440"/>
        <w:rPr>
          <w:rFonts w:ascii="TH SarabunPSK" w:hAnsi="TH SarabunPSK" w:cs="TH SarabunPSK"/>
          <w:sz w:val="32"/>
          <w:szCs w:val="32"/>
          <w:lang w:eastAsia="zh-CN"/>
        </w:rPr>
      </w:pPr>
    </w:p>
    <w:p w:rsidR="00AB0B2F" w:rsidRDefault="00AB0B2F" w:rsidP="00C92A4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firstLine="1440"/>
        <w:rPr>
          <w:rFonts w:ascii="TH SarabunPSK" w:hAnsi="TH SarabunPSK" w:cs="TH SarabunPSK"/>
          <w:sz w:val="32"/>
          <w:szCs w:val="32"/>
          <w:lang w:eastAsia="zh-CN"/>
        </w:rPr>
      </w:pPr>
    </w:p>
    <w:p w:rsidR="00AB0B2F" w:rsidRDefault="00AB0B2F" w:rsidP="00C92A4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firstLine="1440"/>
        <w:rPr>
          <w:rFonts w:ascii="TH SarabunPSK" w:hAnsi="TH SarabunPSK" w:cs="TH SarabunPSK"/>
          <w:sz w:val="32"/>
          <w:szCs w:val="32"/>
          <w:lang w:eastAsia="zh-CN"/>
        </w:rPr>
      </w:pPr>
    </w:p>
    <w:p w:rsidR="00AB0B2F" w:rsidRDefault="00AB0B2F" w:rsidP="00C92A4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firstLine="1440"/>
        <w:rPr>
          <w:rFonts w:ascii="TH SarabunPSK" w:hAnsi="TH SarabunPSK" w:cs="TH SarabunPSK"/>
          <w:sz w:val="32"/>
          <w:szCs w:val="32"/>
          <w:lang w:eastAsia="zh-CN"/>
        </w:rPr>
      </w:pPr>
    </w:p>
    <w:p w:rsidR="00AB0B2F" w:rsidRDefault="00AB0B2F" w:rsidP="00C92A4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firstLine="1440"/>
        <w:rPr>
          <w:rFonts w:ascii="TH SarabunPSK" w:hAnsi="TH SarabunPSK" w:cs="TH SarabunPSK"/>
          <w:sz w:val="32"/>
          <w:szCs w:val="32"/>
          <w:lang w:eastAsia="zh-CN"/>
        </w:rPr>
      </w:pPr>
    </w:p>
    <w:p w:rsidR="00AB0B2F" w:rsidRPr="008B0D98" w:rsidRDefault="00AB0B2F" w:rsidP="00C92A4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firstLine="1440"/>
        <w:rPr>
          <w:rFonts w:ascii="TH SarabunPSK" w:hAnsi="TH SarabunPSK" w:cs="TH SarabunPSK" w:hint="cs"/>
          <w:sz w:val="32"/>
          <w:szCs w:val="32"/>
          <w:lang w:eastAsia="zh-CN"/>
        </w:rPr>
      </w:pPr>
    </w:p>
    <w:p w:rsidR="00C92A4B" w:rsidRPr="008B0D98" w:rsidRDefault="00AB0B2F" w:rsidP="00C92A4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firstLine="1440"/>
        <w:rPr>
          <w:rFonts w:ascii="TH SarabunPSK" w:hAnsi="TH SarabunPSK" w:cs="TH SarabunPSK"/>
          <w:sz w:val="32"/>
          <w:szCs w:val="32"/>
          <w:lang w:eastAsia="zh-CN"/>
        </w:rPr>
      </w:pPr>
      <w:r w:rsidRPr="008B0D98">
        <w:rPr>
          <w:rFonts w:ascii="TH SarabunPSK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1685888" behindDoc="1" locked="0" layoutInCell="1" allowOverlap="1" wp14:anchorId="47941ED1" wp14:editId="186F0D32">
            <wp:simplePos x="0" y="0"/>
            <wp:positionH relativeFrom="page">
              <wp:posOffset>1076573</wp:posOffset>
            </wp:positionH>
            <wp:positionV relativeFrom="paragraph">
              <wp:posOffset>50855</wp:posOffset>
            </wp:positionV>
            <wp:extent cx="5819701" cy="6278383"/>
            <wp:effectExtent l="19050" t="19050" r="0" b="8255"/>
            <wp:wrapNone/>
            <wp:docPr id="203" name="รูปภาพ 203" descr="D:\5 ติดตาม A KRS\ติดตาม 65\นางวาสนา-เอี่ยมจริง_บ้านวังตะเคียน - Lady Nine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5 ติดตาม A KRS\ติดตาม 65\นางวาสนา-เอี่ยมจริง_บ้านวังตะเคียน - Lady Nine_page-0001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7315" cy="6318961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92A4B" w:rsidRPr="008B0D98" w:rsidRDefault="00C92A4B" w:rsidP="00C92A4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firstLine="1440"/>
        <w:rPr>
          <w:rFonts w:ascii="TH SarabunPSK" w:hAnsi="TH SarabunPSK" w:cs="TH SarabunPSK"/>
          <w:sz w:val="32"/>
          <w:szCs w:val="32"/>
          <w:lang w:eastAsia="zh-CN"/>
        </w:rPr>
      </w:pPr>
    </w:p>
    <w:p w:rsidR="00C92A4B" w:rsidRPr="008B0D98" w:rsidRDefault="00C92A4B" w:rsidP="00C92A4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firstLine="1440"/>
        <w:rPr>
          <w:rFonts w:ascii="TH SarabunPSK" w:hAnsi="TH SarabunPSK" w:cs="TH SarabunPSK"/>
          <w:sz w:val="32"/>
          <w:szCs w:val="32"/>
          <w:lang w:eastAsia="zh-CN"/>
        </w:rPr>
      </w:pPr>
    </w:p>
    <w:p w:rsidR="00C92A4B" w:rsidRPr="008B0D98" w:rsidRDefault="00C92A4B" w:rsidP="00C92A4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firstLine="1440"/>
        <w:rPr>
          <w:rFonts w:ascii="TH SarabunPSK" w:hAnsi="TH SarabunPSK" w:cs="TH SarabunPSK"/>
          <w:sz w:val="32"/>
          <w:szCs w:val="32"/>
          <w:lang w:eastAsia="zh-CN"/>
        </w:rPr>
      </w:pPr>
    </w:p>
    <w:p w:rsidR="00C92A4B" w:rsidRPr="008B0D98" w:rsidRDefault="00C92A4B" w:rsidP="00C92A4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firstLine="1440"/>
        <w:rPr>
          <w:rFonts w:ascii="TH SarabunPSK" w:hAnsi="TH SarabunPSK" w:cs="TH SarabunPSK"/>
          <w:sz w:val="32"/>
          <w:szCs w:val="32"/>
          <w:lang w:eastAsia="zh-CN"/>
        </w:rPr>
      </w:pPr>
    </w:p>
    <w:p w:rsidR="00C92A4B" w:rsidRPr="008B0D98" w:rsidRDefault="00C92A4B" w:rsidP="00C92A4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firstLine="1440"/>
        <w:rPr>
          <w:rFonts w:ascii="TH SarabunPSK" w:hAnsi="TH SarabunPSK" w:cs="TH SarabunPSK"/>
          <w:sz w:val="32"/>
          <w:szCs w:val="32"/>
          <w:lang w:eastAsia="zh-CN"/>
        </w:rPr>
      </w:pPr>
    </w:p>
    <w:p w:rsidR="00C92A4B" w:rsidRPr="008B0D98" w:rsidRDefault="00C92A4B" w:rsidP="00C92A4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firstLine="1440"/>
        <w:rPr>
          <w:rFonts w:ascii="TH SarabunPSK" w:hAnsi="TH SarabunPSK" w:cs="TH SarabunPSK"/>
          <w:sz w:val="32"/>
          <w:szCs w:val="32"/>
          <w:lang w:eastAsia="zh-CN"/>
        </w:rPr>
      </w:pPr>
    </w:p>
    <w:p w:rsidR="00C92A4B" w:rsidRPr="008B0D98" w:rsidRDefault="00C92A4B" w:rsidP="00C92A4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firstLine="1440"/>
        <w:rPr>
          <w:rFonts w:ascii="TH SarabunPSK" w:hAnsi="TH SarabunPSK" w:cs="TH SarabunPSK"/>
          <w:sz w:val="32"/>
          <w:szCs w:val="32"/>
          <w:lang w:eastAsia="zh-CN"/>
        </w:rPr>
      </w:pPr>
    </w:p>
    <w:p w:rsidR="00C92A4B" w:rsidRPr="008B0D98" w:rsidRDefault="00C92A4B" w:rsidP="00C92A4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firstLine="1440"/>
        <w:rPr>
          <w:rFonts w:ascii="TH SarabunPSK" w:hAnsi="TH SarabunPSK" w:cs="TH SarabunPSK"/>
          <w:sz w:val="32"/>
          <w:szCs w:val="32"/>
          <w:lang w:eastAsia="zh-CN"/>
        </w:rPr>
      </w:pPr>
    </w:p>
    <w:p w:rsidR="00C92A4B" w:rsidRPr="008B0D98" w:rsidRDefault="00C92A4B" w:rsidP="00C92A4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firstLine="1440"/>
        <w:rPr>
          <w:rFonts w:ascii="TH SarabunPSK" w:hAnsi="TH SarabunPSK" w:cs="TH SarabunPSK"/>
          <w:sz w:val="32"/>
          <w:szCs w:val="32"/>
          <w:lang w:eastAsia="zh-CN"/>
        </w:rPr>
      </w:pPr>
    </w:p>
    <w:p w:rsidR="00C92A4B" w:rsidRPr="008B0D98" w:rsidRDefault="00C92A4B" w:rsidP="00C92A4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firstLine="1440"/>
        <w:rPr>
          <w:rFonts w:ascii="TH SarabunPSK" w:hAnsi="TH SarabunPSK" w:cs="TH SarabunPSK"/>
          <w:sz w:val="32"/>
          <w:szCs w:val="32"/>
          <w:lang w:eastAsia="zh-CN"/>
        </w:rPr>
      </w:pPr>
    </w:p>
    <w:p w:rsidR="00C92A4B" w:rsidRPr="008B0D98" w:rsidRDefault="00C92A4B" w:rsidP="00C92A4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firstLine="1440"/>
        <w:rPr>
          <w:rFonts w:ascii="TH SarabunPSK" w:hAnsi="TH SarabunPSK" w:cs="TH SarabunPSK"/>
          <w:sz w:val="32"/>
          <w:szCs w:val="32"/>
          <w:lang w:eastAsia="zh-CN"/>
        </w:rPr>
      </w:pPr>
    </w:p>
    <w:p w:rsidR="00C92A4B" w:rsidRPr="008B0D98" w:rsidRDefault="00C92A4B" w:rsidP="00C92A4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firstLine="1440"/>
        <w:rPr>
          <w:rFonts w:ascii="TH SarabunPSK" w:hAnsi="TH SarabunPSK" w:cs="TH SarabunPSK"/>
          <w:sz w:val="32"/>
          <w:szCs w:val="32"/>
          <w:lang w:eastAsia="zh-CN"/>
        </w:rPr>
      </w:pPr>
    </w:p>
    <w:p w:rsidR="00C92A4B" w:rsidRPr="008B0D98" w:rsidRDefault="00C92A4B" w:rsidP="00C92A4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firstLine="1440"/>
        <w:rPr>
          <w:rFonts w:ascii="TH SarabunPSK" w:hAnsi="TH SarabunPSK" w:cs="TH SarabunPSK"/>
          <w:sz w:val="32"/>
          <w:szCs w:val="32"/>
          <w:lang w:eastAsia="zh-CN"/>
        </w:rPr>
      </w:pPr>
    </w:p>
    <w:p w:rsidR="00C92A4B" w:rsidRPr="008B0D98" w:rsidRDefault="00C92A4B" w:rsidP="00C92A4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firstLine="1440"/>
        <w:rPr>
          <w:rFonts w:ascii="TH SarabunPSK" w:hAnsi="TH SarabunPSK" w:cs="TH SarabunPSK"/>
          <w:sz w:val="32"/>
          <w:szCs w:val="32"/>
          <w:lang w:eastAsia="zh-CN"/>
        </w:rPr>
      </w:pPr>
    </w:p>
    <w:p w:rsidR="00C92A4B" w:rsidRPr="008B0D98" w:rsidRDefault="00C92A4B" w:rsidP="00C92A4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firstLine="1440"/>
        <w:rPr>
          <w:rFonts w:ascii="TH SarabunPSK" w:hAnsi="TH SarabunPSK" w:cs="TH SarabunPSK"/>
          <w:sz w:val="32"/>
          <w:szCs w:val="32"/>
          <w:lang w:eastAsia="zh-CN"/>
        </w:rPr>
      </w:pPr>
    </w:p>
    <w:p w:rsidR="00C92A4B" w:rsidRPr="008B0D98" w:rsidRDefault="00C92A4B" w:rsidP="00C92A4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firstLine="1440"/>
        <w:rPr>
          <w:rFonts w:ascii="TH SarabunPSK" w:hAnsi="TH SarabunPSK" w:cs="TH SarabunPSK"/>
          <w:sz w:val="32"/>
          <w:szCs w:val="32"/>
          <w:lang w:eastAsia="zh-CN"/>
        </w:rPr>
      </w:pPr>
    </w:p>
    <w:p w:rsidR="00C92A4B" w:rsidRPr="008B0D98" w:rsidRDefault="00C92A4B" w:rsidP="00C92A4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firstLine="1440"/>
        <w:rPr>
          <w:rFonts w:ascii="TH SarabunPSK" w:hAnsi="TH SarabunPSK" w:cs="TH SarabunPSK"/>
          <w:sz w:val="32"/>
          <w:szCs w:val="32"/>
          <w:lang w:eastAsia="zh-CN"/>
        </w:rPr>
      </w:pPr>
    </w:p>
    <w:p w:rsidR="00C92A4B" w:rsidRPr="008B0D98" w:rsidRDefault="00C92A4B" w:rsidP="00C92A4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firstLine="1440"/>
        <w:rPr>
          <w:rFonts w:ascii="TH SarabunPSK" w:hAnsi="TH SarabunPSK" w:cs="TH SarabunPSK"/>
          <w:sz w:val="32"/>
          <w:szCs w:val="32"/>
          <w:lang w:eastAsia="zh-CN"/>
        </w:rPr>
      </w:pPr>
    </w:p>
    <w:p w:rsidR="00C92A4B" w:rsidRPr="008B0D98" w:rsidRDefault="00C92A4B" w:rsidP="00C92A4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firstLine="1440"/>
        <w:rPr>
          <w:rFonts w:ascii="TH SarabunPSK" w:hAnsi="TH SarabunPSK" w:cs="TH SarabunPSK"/>
          <w:sz w:val="32"/>
          <w:szCs w:val="32"/>
          <w:lang w:eastAsia="zh-CN"/>
        </w:rPr>
      </w:pPr>
    </w:p>
    <w:p w:rsidR="00C92A4B" w:rsidRPr="008B0D98" w:rsidRDefault="00C92A4B" w:rsidP="00C92A4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firstLine="1440"/>
        <w:rPr>
          <w:rFonts w:ascii="TH SarabunPSK" w:hAnsi="TH SarabunPSK" w:cs="TH SarabunPSK"/>
          <w:sz w:val="32"/>
          <w:szCs w:val="32"/>
          <w:lang w:eastAsia="zh-CN"/>
        </w:rPr>
      </w:pPr>
    </w:p>
    <w:p w:rsidR="00C92A4B" w:rsidRPr="008B0D98" w:rsidRDefault="00C92A4B" w:rsidP="00C92A4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firstLine="1440"/>
        <w:rPr>
          <w:rFonts w:ascii="TH SarabunPSK" w:hAnsi="TH SarabunPSK" w:cs="TH SarabunPSK"/>
          <w:sz w:val="32"/>
          <w:szCs w:val="32"/>
          <w:lang w:eastAsia="zh-CN"/>
        </w:rPr>
      </w:pPr>
    </w:p>
    <w:p w:rsidR="00C92A4B" w:rsidRPr="008B0D98" w:rsidRDefault="00C92A4B" w:rsidP="00C92A4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firstLine="1440"/>
        <w:rPr>
          <w:rFonts w:ascii="TH SarabunPSK" w:hAnsi="TH SarabunPSK" w:cs="TH SarabunPSK"/>
          <w:sz w:val="32"/>
          <w:szCs w:val="32"/>
          <w:lang w:eastAsia="zh-CN"/>
        </w:rPr>
      </w:pPr>
    </w:p>
    <w:p w:rsidR="00C92A4B" w:rsidRPr="008B0D98" w:rsidRDefault="00C92A4B" w:rsidP="00C92A4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firstLine="1440"/>
        <w:rPr>
          <w:rFonts w:ascii="TH SarabunPSK" w:hAnsi="TH SarabunPSK" w:cs="TH SarabunPSK"/>
          <w:sz w:val="32"/>
          <w:szCs w:val="32"/>
          <w:lang w:eastAsia="zh-CN"/>
        </w:rPr>
      </w:pPr>
    </w:p>
    <w:p w:rsidR="00C92A4B" w:rsidRPr="008B0D98" w:rsidRDefault="00C92A4B" w:rsidP="00C92A4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firstLine="1440"/>
        <w:rPr>
          <w:rFonts w:ascii="TH SarabunPSK" w:hAnsi="TH SarabunPSK" w:cs="TH SarabunPSK"/>
          <w:sz w:val="32"/>
          <w:szCs w:val="32"/>
          <w:lang w:eastAsia="zh-CN"/>
        </w:rPr>
      </w:pPr>
    </w:p>
    <w:p w:rsidR="00941382" w:rsidRPr="008B0D98" w:rsidRDefault="00941382" w:rsidP="00941382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 w:hint="cs"/>
          <w:b/>
          <w:bCs/>
          <w:sz w:val="32"/>
          <w:szCs w:val="32"/>
        </w:rPr>
      </w:pPr>
    </w:p>
    <w:p w:rsidR="00941382" w:rsidRPr="008B0D98" w:rsidRDefault="00941382" w:rsidP="00941382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8B0D98">
        <w:rPr>
          <w:rFonts w:ascii="TH SarabunPSK" w:hAnsi="TH SarabunPSK" w:cs="TH SarabunPSK"/>
          <w:b/>
          <w:bCs/>
          <w:sz w:val="32"/>
          <w:szCs w:val="32"/>
          <w:cs/>
        </w:rPr>
        <w:t xml:space="preserve">สำนักงานเขตพื้นที่การศึกษาประถมศึกษากาญจนบุรี เขต </w:t>
      </w:r>
      <w:r w:rsidRPr="008B0D98">
        <w:rPr>
          <w:rFonts w:ascii="TH SarabunPSK" w:hAnsi="TH SarabunPSK" w:cs="TH SarabunPSK"/>
          <w:b/>
          <w:bCs/>
          <w:sz w:val="32"/>
          <w:szCs w:val="32"/>
        </w:rPr>
        <w:t>2</w:t>
      </w:r>
    </w:p>
    <w:p w:rsidR="00B10DAF" w:rsidRPr="00AB0B2F" w:rsidRDefault="00B10DAF" w:rsidP="00B10DA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eastAsia="DengXian" w:hAnsi="TH SarabunPSK" w:cs="TH SarabunPSK"/>
          <w:b/>
          <w:bCs/>
          <w:sz w:val="32"/>
          <w:szCs w:val="32"/>
        </w:rPr>
      </w:pPr>
      <w:r w:rsidRPr="00AB0B2F">
        <w:rPr>
          <w:rFonts w:ascii="TH SarabunPSK" w:eastAsia="DengXian" w:hAnsi="TH SarabunPSK" w:cs="TH SarabunPSK"/>
          <w:b/>
          <w:bCs/>
          <w:sz w:val="32"/>
          <w:szCs w:val="32"/>
        </w:rPr>
        <w:tab/>
      </w:r>
      <w:r w:rsidRPr="00AB0B2F">
        <w:rPr>
          <w:rFonts w:ascii="TH SarabunPSK" w:eastAsia="DengXian" w:hAnsi="TH SarabunPSK" w:cs="TH SarabunPSK"/>
          <w:b/>
          <w:bCs/>
          <w:sz w:val="32"/>
          <w:szCs w:val="32"/>
          <w:cs/>
        </w:rPr>
        <w:t xml:space="preserve">      สภาพการดำเนินงาน ความก้าวหน้า และผลสำเร็จของการดำเนินงานตามนโยบาย </w:t>
      </w:r>
    </w:p>
    <w:p w:rsidR="00B10DAF" w:rsidRPr="008B0D98" w:rsidRDefault="00B10DAF" w:rsidP="00B10DA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eastAsia="DengXian" w:hAnsi="TH SarabunPSK" w:cs="TH SarabunPSK"/>
          <w:sz w:val="32"/>
          <w:szCs w:val="32"/>
        </w:rPr>
      </w:pPr>
      <w:r w:rsidRPr="008B0D98">
        <w:rPr>
          <w:rFonts w:ascii="TH SarabunPSK" w:eastAsia="DengXian" w:hAnsi="TH SarabunPSK" w:cs="TH SarabunPSK"/>
          <w:sz w:val="32"/>
          <w:szCs w:val="32"/>
          <w:cs/>
        </w:rPr>
        <w:tab/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ab/>
        <w:t>สำนักงานเขตพื้นที่การศึกษาประถมศึกษากาญจนบุรี เขต 2 ดำเนินการส่งเสริมการจัดการเรียนการสอนของครูให้มีสมรรถนะทางดิจิทัล</w:t>
      </w:r>
      <w:r w:rsidRPr="008B0D98">
        <w:rPr>
          <w:rFonts w:ascii="TH SarabunPSK" w:eastAsia="DengXian" w:hAnsi="TH SarabunPSK" w:cs="TH SarabunPSK"/>
          <w:sz w:val="32"/>
          <w:szCs w:val="32"/>
        </w:rPr>
        <w:t xml:space="preserve"> </w:t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 xml:space="preserve">ด้วยการจัดทำโครงการส่งเสริมการใช้สื่อ นวัตกรรมและเทคโนโลยีดิจิทัลเพื่อเพิ่มประสิทธิภาพการจัดการเรียนรู้ และได้ดำเนินการไปแล้ว 2 กิจกรรม ได้แก่ </w:t>
      </w:r>
    </w:p>
    <w:p w:rsidR="00B10DAF" w:rsidRPr="008B0D98" w:rsidRDefault="00B10DAF" w:rsidP="0068046B">
      <w:pPr>
        <w:numPr>
          <w:ilvl w:val="0"/>
          <w:numId w:val="2"/>
        </w:numPr>
        <w:tabs>
          <w:tab w:val="left" w:pos="1140"/>
          <w:tab w:val="left" w:pos="1843"/>
        </w:tabs>
        <w:spacing w:after="0"/>
        <w:ind w:left="0" w:firstLine="1560"/>
        <w:contextualSpacing/>
        <w:jc w:val="thaiDistribute"/>
        <w:rPr>
          <w:rFonts w:ascii="TH SarabunPSK" w:eastAsia="DengXian" w:hAnsi="TH SarabunPSK" w:cs="TH SarabunPSK"/>
          <w:sz w:val="32"/>
          <w:szCs w:val="32"/>
        </w:rPr>
      </w:pPr>
      <w:r w:rsidRPr="008B0D98">
        <w:rPr>
          <w:rFonts w:ascii="TH SarabunPSK" w:eastAsia="DengXian" w:hAnsi="TH SarabunPSK" w:cs="TH SarabunPSK"/>
          <w:sz w:val="32"/>
          <w:szCs w:val="32"/>
          <w:cs/>
        </w:rPr>
        <w:t>การประชุมเชิงปฏิบัติการ เรื่อง การพัฒนาศักยภาพครูในการใช้เทคโนโลยีเพื่อการศึกษา ณ หอประชุมเจ้าคุณไพบูลย์ (เจ้าคุณทองดำอุปถัมภ์) โดยมีวัตถุประสงค์เพื่อส่งเสริม สนับสนุนให้</w:t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lastRenderedPageBreak/>
        <w:t xml:space="preserve">ครูผู้สอนมีความรู้ ความเข้าใจ มีทักษะในการประยุกต์ใช้เทคโนโลยีสำหรับจัดการเรียนการสอนได้อย่างมีประสิทธิภาพ เนื้อหาในการประชุมเชิงปฏิบัติการ ประกอบด้วย 1) การใช้งาน </w:t>
      </w:r>
      <w:r w:rsidRPr="008B0D98">
        <w:rPr>
          <w:rFonts w:ascii="TH SarabunPSK" w:eastAsia="DengXian" w:hAnsi="TH SarabunPSK" w:cs="TH SarabunPSK"/>
          <w:sz w:val="32"/>
          <w:szCs w:val="32"/>
        </w:rPr>
        <w:t xml:space="preserve">Google For Education </w:t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 xml:space="preserve">2) การประยุกต์ใช้ โปรแกรม </w:t>
      </w:r>
      <w:r w:rsidRPr="008B0D98">
        <w:rPr>
          <w:rFonts w:ascii="TH SarabunPSK" w:eastAsia="DengXian" w:hAnsi="TH SarabunPSK" w:cs="TH SarabunPSK"/>
          <w:sz w:val="32"/>
          <w:szCs w:val="32"/>
        </w:rPr>
        <w:t xml:space="preserve">Canva </w:t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 xml:space="preserve">3) การสร้างใบงานด้วย </w:t>
      </w:r>
      <w:proofErr w:type="spellStart"/>
      <w:r w:rsidRPr="008B0D98">
        <w:rPr>
          <w:rFonts w:ascii="TH SarabunPSK" w:eastAsia="DengXian" w:hAnsi="TH SarabunPSK" w:cs="TH SarabunPSK"/>
          <w:sz w:val="32"/>
          <w:szCs w:val="32"/>
        </w:rPr>
        <w:t>TopWorksheets</w:t>
      </w:r>
      <w:proofErr w:type="spellEnd"/>
      <w:r w:rsidRPr="008B0D98">
        <w:rPr>
          <w:rFonts w:ascii="TH SarabunPSK" w:eastAsia="DengXian" w:hAnsi="TH SarabunPSK" w:cs="TH SarabunPSK"/>
          <w:sz w:val="32"/>
          <w:szCs w:val="32"/>
        </w:rPr>
        <w:t xml:space="preserve">  </w:t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 xml:space="preserve">4) การสร้างสื่อการสอนประเภทเกมออนไลน์ ด้วย </w:t>
      </w:r>
      <w:proofErr w:type="spellStart"/>
      <w:r w:rsidRPr="008B0D98">
        <w:rPr>
          <w:rFonts w:ascii="TH SarabunPSK" w:eastAsia="DengXian" w:hAnsi="TH SarabunPSK" w:cs="TH SarabunPSK"/>
          <w:sz w:val="32"/>
          <w:szCs w:val="32"/>
        </w:rPr>
        <w:t>Wordwall</w:t>
      </w:r>
      <w:proofErr w:type="spellEnd"/>
      <w:r w:rsidRPr="008B0D98">
        <w:rPr>
          <w:rFonts w:ascii="TH SarabunPSK" w:eastAsia="DengXian" w:hAnsi="TH SarabunPSK" w:cs="TH SarabunPSK"/>
          <w:sz w:val="32"/>
          <w:szCs w:val="32"/>
        </w:rPr>
        <w:t xml:space="preserve"> </w:t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 xml:space="preserve">5) การสร้าง </w:t>
      </w:r>
      <w:r w:rsidRPr="008B0D98">
        <w:rPr>
          <w:rFonts w:ascii="TH SarabunPSK" w:eastAsia="DengXian" w:hAnsi="TH SarabunPSK" w:cs="TH SarabunPSK"/>
          <w:sz w:val="32"/>
          <w:szCs w:val="32"/>
        </w:rPr>
        <w:t xml:space="preserve">QR Code  </w:t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>6) การกระตุ้นความสนใจผู้เรียนด้วยเทคโนโลยีดิจิทัล  โดยจัดการประชุมออกเป็น 2 รุ่น ตามความรู้พื้นฐานของครูผู้เข้ารับการอบรม รุ่นที่ 1 ในวันที่ 25 ธันวาคม 2564 สำหรับต่อยอดนำเทคนิคไปปรับประยุกต์ใช้ ส่วนรุ่นที่ 2 ในวันที่ 26 ธันวาคม 2564 สำหรับเริ่มต้นใช้งานโปรแกรม ในการนี้นางสาวสุภาพ จัดละ ผู้อำนวยการกลุ่มนิเทศ ติดตามและประเมินผลการจัดการศึกษา เป็นผู้กล่าวรายงานการดำเนินงาน และนายปกรณ์ ม่วงเจริญ รองผู้อำนวยการสำนักงานเขตพื้นที่การศึกษาประถมศึกษากาญจนบุรี เขต 2  ได้กล่าวเปิดงานและให้ข้อเสนอแนะอันเป็นประโยชน์ต่อผู้เข้าร่วมการประชุม โดยมีนางชลณา ม่วงหวาน</w:t>
      </w:r>
      <w:r w:rsidRPr="008B0D98">
        <w:rPr>
          <w:rFonts w:ascii="TH SarabunPSK" w:eastAsia="DengXian" w:hAnsi="TH SarabunPSK" w:cs="TH SarabunPSK"/>
          <w:sz w:val="32"/>
          <w:szCs w:val="32"/>
        </w:rPr>
        <w:t xml:space="preserve">, </w:t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>นางสาวสุวิมล ภูริเภรีฤกษ์</w:t>
      </w:r>
      <w:r w:rsidRPr="008B0D98">
        <w:rPr>
          <w:rFonts w:ascii="TH SarabunPSK" w:eastAsia="DengXian" w:hAnsi="TH SarabunPSK" w:cs="TH SarabunPSK"/>
          <w:sz w:val="32"/>
          <w:szCs w:val="32"/>
        </w:rPr>
        <w:t xml:space="preserve">, </w:t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>นางสาว</w:t>
      </w:r>
      <w:proofErr w:type="spellStart"/>
      <w:r w:rsidRPr="008B0D98">
        <w:rPr>
          <w:rFonts w:ascii="TH SarabunPSK" w:eastAsia="DengXian" w:hAnsi="TH SarabunPSK" w:cs="TH SarabunPSK"/>
          <w:sz w:val="32"/>
          <w:szCs w:val="32"/>
          <w:cs/>
        </w:rPr>
        <w:t>จิร</w:t>
      </w:r>
      <w:proofErr w:type="spellEnd"/>
      <w:r w:rsidRPr="008B0D98">
        <w:rPr>
          <w:rFonts w:ascii="TH SarabunPSK" w:eastAsia="DengXian" w:hAnsi="TH SarabunPSK" w:cs="TH SarabunPSK"/>
          <w:sz w:val="32"/>
          <w:szCs w:val="32"/>
          <w:cs/>
        </w:rPr>
        <w:t xml:space="preserve">ภา ศรีนวล เป็นวิทยากรร่วมกับทีมงาน </w:t>
      </w:r>
      <w:r w:rsidRPr="008B0D98">
        <w:rPr>
          <w:rFonts w:ascii="TH SarabunPSK" w:eastAsia="DengXian" w:hAnsi="TH SarabunPSK" w:cs="TH SarabunPSK"/>
          <w:sz w:val="32"/>
          <w:szCs w:val="32"/>
        </w:rPr>
        <w:t xml:space="preserve">GOOGLE EDUCATOR GROUPS </w:t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>ประจำจังหวัดกาญจนบุรี (</w:t>
      </w:r>
      <w:r w:rsidRPr="008B0D98">
        <w:rPr>
          <w:rFonts w:ascii="TH SarabunPSK" w:eastAsia="DengXian" w:hAnsi="TH SarabunPSK" w:cs="TH SarabunPSK"/>
          <w:sz w:val="32"/>
          <w:szCs w:val="32"/>
        </w:rPr>
        <w:t xml:space="preserve">GEG KANCHANABURI) </w:t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>และมีผู้ผ่านเกณฑ์การเข้าร่วมการประชุมและได้รับเกียรติบัตร จำนวน 88 คน</w:t>
      </w:r>
    </w:p>
    <w:p w:rsidR="00B10DAF" w:rsidRPr="008B0D98" w:rsidRDefault="00B10DAF" w:rsidP="0068046B">
      <w:pPr>
        <w:numPr>
          <w:ilvl w:val="0"/>
          <w:numId w:val="2"/>
        </w:numPr>
        <w:tabs>
          <w:tab w:val="left" w:pos="1140"/>
          <w:tab w:val="left" w:pos="1843"/>
        </w:tabs>
        <w:spacing w:after="0"/>
        <w:ind w:left="0" w:firstLine="1560"/>
        <w:contextualSpacing/>
        <w:jc w:val="thaiDistribute"/>
        <w:rPr>
          <w:rFonts w:ascii="TH SarabunPSK" w:eastAsia="DengXian" w:hAnsi="TH SarabunPSK" w:cs="TH SarabunPSK"/>
          <w:sz w:val="32"/>
          <w:szCs w:val="32"/>
        </w:rPr>
      </w:pPr>
      <w:r w:rsidRPr="008B0D98">
        <w:rPr>
          <w:rFonts w:ascii="TH SarabunPSK" w:eastAsia="DengXian" w:hAnsi="TH SarabunPSK" w:cs="TH SarabunPSK"/>
          <w:sz w:val="32"/>
          <w:szCs w:val="32"/>
          <w:cs/>
        </w:rPr>
        <w:t xml:space="preserve">การประชุมเชิงปฏิบัติการผ่านระบบ </w:t>
      </w:r>
      <w:r w:rsidRPr="008B0D98">
        <w:rPr>
          <w:rFonts w:ascii="TH SarabunPSK" w:eastAsia="DengXian" w:hAnsi="TH SarabunPSK" w:cs="TH SarabunPSK"/>
          <w:sz w:val="32"/>
          <w:szCs w:val="32"/>
        </w:rPr>
        <w:t xml:space="preserve">Online </w:t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 xml:space="preserve">เรื่อง การประยุกต์ใช้คลังสื่อดิจิทัลในการจัดเรียนการสอน  ในวันอาทิตย์ที่ 23 มกราคม 2565 ตั้งแต่เวลา 8.00 – 16.30 น. ผ่านระบบ </w:t>
      </w:r>
      <w:r w:rsidRPr="008B0D98">
        <w:rPr>
          <w:rFonts w:ascii="TH SarabunPSK" w:eastAsia="DengXian" w:hAnsi="TH SarabunPSK" w:cs="TH SarabunPSK"/>
          <w:sz w:val="32"/>
          <w:szCs w:val="32"/>
        </w:rPr>
        <w:t xml:space="preserve">ZOOM </w:t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 xml:space="preserve">โดยมีวัตถุประสงค์เพื่อส่งเสริม สนับสนุนให้ครูผู้สอนสามารถใช้คลังสื่อดิจิทัลสำหรับจัดการเรียนการสอนอย่างมีประสิทธิภาพสอดคล้องกับศตวรรษที่ 21 เนื้อหาในการประชุมเชิงปฏิบัติการ จะเป็นการแนะนำให้ครูผู้สอนเข้าใช้คลังสื่อเทคโนโลยีดิจิทัล อาทิ 1) คลังสื่อ </w:t>
      </w:r>
      <w:r w:rsidRPr="008B0D98">
        <w:rPr>
          <w:rFonts w:ascii="TH SarabunPSK" w:eastAsia="DengXian" w:hAnsi="TH SarabunPSK" w:cs="TH SarabunPSK"/>
          <w:sz w:val="32"/>
          <w:szCs w:val="32"/>
        </w:rPr>
        <w:t xml:space="preserve">DLTV  </w:t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 xml:space="preserve">2) คลังสื่อ </w:t>
      </w:r>
      <w:r w:rsidRPr="008B0D98">
        <w:rPr>
          <w:rFonts w:ascii="TH SarabunPSK" w:eastAsia="DengXian" w:hAnsi="TH SarabunPSK" w:cs="TH SarabunPSK"/>
          <w:sz w:val="32"/>
          <w:szCs w:val="32"/>
        </w:rPr>
        <w:t xml:space="preserve">DLIT  </w:t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 xml:space="preserve">3) </w:t>
      </w:r>
      <w:r w:rsidRPr="008B0D98">
        <w:rPr>
          <w:rFonts w:ascii="TH SarabunPSK" w:eastAsia="DengXian" w:hAnsi="TH SarabunPSK" w:cs="TH SarabunPSK"/>
          <w:sz w:val="32"/>
          <w:szCs w:val="32"/>
        </w:rPr>
        <w:t xml:space="preserve">OBEC Content Center  </w:t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 xml:space="preserve">4) </w:t>
      </w:r>
      <w:r w:rsidRPr="008B0D98">
        <w:rPr>
          <w:rFonts w:ascii="TH SarabunPSK" w:eastAsia="DengXian" w:hAnsi="TH SarabunPSK" w:cs="TH SarabunPSK"/>
          <w:sz w:val="32"/>
          <w:szCs w:val="32"/>
        </w:rPr>
        <w:t>Active Learning TV "</w:t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>ทีวีเรียนสนุก " (</w:t>
      </w:r>
      <w:r w:rsidRPr="008B0D98">
        <w:rPr>
          <w:rFonts w:ascii="TH SarabunPSK" w:eastAsia="DengXian" w:hAnsi="TH SarabunPSK" w:cs="TH SarabunPSK"/>
          <w:sz w:val="32"/>
          <w:szCs w:val="32"/>
        </w:rPr>
        <w:t xml:space="preserve">ALTV)  </w:t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 xml:space="preserve">5) </w:t>
      </w:r>
      <w:r w:rsidRPr="008B0D98">
        <w:rPr>
          <w:rFonts w:ascii="TH SarabunPSK" w:eastAsia="DengXian" w:hAnsi="TH SarabunPSK" w:cs="TH SarabunPSK"/>
          <w:sz w:val="32"/>
          <w:szCs w:val="32"/>
        </w:rPr>
        <w:t xml:space="preserve">Project </w:t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 xml:space="preserve">14 ในการนี้นายปกรณ์ ม่วงเจริญ รองผู้อำนวยการสำนักงานเขตพื้นที่การศึกษาประถมศึกษากาญจนบุรี เขต 2 เป็นผู้กล่าวรายงานการดำเนินงาน และนายสมพร </w:t>
      </w:r>
      <w:proofErr w:type="spellStart"/>
      <w:r w:rsidRPr="008B0D98">
        <w:rPr>
          <w:rFonts w:ascii="TH SarabunPSK" w:eastAsia="DengXian" w:hAnsi="TH SarabunPSK" w:cs="TH SarabunPSK"/>
          <w:sz w:val="32"/>
          <w:szCs w:val="32"/>
          <w:cs/>
        </w:rPr>
        <w:t>พิ</w:t>
      </w:r>
      <w:proofErr w:type="spellEnd"/>
      <w:r w:rsidRPr="008B0D98">
        <w:rPr>
          <w:rFonts w:ascii="TH SarabunPSK" w:eastAsia="DengXian" w:hAnsi="TH SarabunPSK" w:cs="TH SarabunPSK"/>
          <w:sz w:val="32"/>
          <w:szCs w:val="32"/>
          <w:cs/>
        </w:rPr>
        <w:t>ลาสันต์ ผู้อำนวยการสำนักงานเขตพื้นที่การศึกษาประถมศึกษากาญจนบุรี เขต 2 ได้กล่าวเปิดงานและให้ข้อเสนอแนะอันเป็นประโยชน์ต่อผู้เข้าร่วมการประชุม  โดยมีนายวรรษ</w:t>
      </w:r>
      <w:proofErr w:type="spellStart"/>
      <w:r w:rsidRPr="008B0D98">
        <w:rPr>
          <w:rFonts w:ascii="TH SarabunPSK" w:eastAsia="DengXian" w:hAnsi="TH SarabunPSK" w:cs="TH SarabunPSK"/>
          <w:sz w:val="32"/>
          <w:szCs w:val="32"/>
          <w:cs/>
        </w:rPr>
        <w:t>ฑี</w:t>
      </w:r>
      <w:proofErr w:type="spellEnd"/>
      <w:r w:rsidRPr="008B0D98">
        <w:rPr>
          <w:rFonts w:ascii="TH SarabunPSK" w:eastAsia="DengXian" w:hAnsi="TH SarabunPSK" w:cs="TH SarabunPSK"/>
          <w:sz w:val="32"/>
          <w:szCs w:val="32"/>
          <w:cs/>
        </w:rPr>
        <w:t>ระ ปานบุตร ครูชำนาญการพิเศษ โรงเรียนบ้านบึงวิทยาและนางสาวสุวิมล ภูริเภรีฤกษ์ ศึกษานิเทศก์ชำนาญการพิเศษ เป็นวิทยากรในการประชุมครั้งนี้  และมีผู้ผ่านเกณฑ์การเข้าร่วมการประชุมและได้รับเกียรติบัตร จำนวน 109 คน</w:t>
      </w:r>
    </w:p>
    <w:p w:rsidR="00B10DAF" w:rsidRPr="008B0D98" w:rsidRDefault="00B10DAF" w:rsidP="0068046B">
      <w:pPr>
        <w:numPr>
          <w:ilvl w:val="0"/>
          <w:numId w:val="2"/>
        </w:numPr>
        <w:tabs>
          <w:tab w:val="left" w:pos="1140"/>
          <w:tab w:val="left" w:pos="1843"/>
        </w:tabs>
        <w:spacing w:after="0"/>
        <w:ind w:left="0" w:firstLine="1560"/>
        <w:contextualSpacing/>
        <w:jc w:val="thaiDistribute"/>
        <w:rPr>
          <w:rFonts w:ascii="TH SarabunPSK" w:eastAsia="DengXian" w:hAnsi="TH SarabunPSK" w:cs="TH SarabunPSK"/>
          <w:sz w:val="32"/>
          <w:szCs w:val="32"/>
        </w:rPr>
      </w:pPr>
      <w:r w:rsidRPr="008B0D98">
        <w:rPr>
          <w:rFonts w:ascii="TH SarabunPSK" w:eastAsia="DengXian" w:hAnsi="TH SarabunPSK" w:cs="TH SarabunPSK"/>
          <w:sz w:val="32"/>
          <w:szCs w:val="32"/>
          <w:cs/>
        </w:rPr>
        <w:t>ด้านภาษาอังกฤษ จัดทำกิจกรรมประกวดแข่งขันการอ่านภาษาอังกฤษ ปีงบประมาณ 2565 ระหว่างวันที่ 14-18 กุมภาพันธ์ 2565 มีโรงเรียนเข้าร่วมกิจกรรม</w:t>
      </w:r>
      <w:r w:rsidRPr="008B0D98">
        <w:rPr>
          <w:rFonts w:ascii="TH SarabunPSK" w:eastAsia="DengXian" w:hAnsi="TH SarabunPSK" w:cs="TH SarabunPSK"/>
          <w:szCs w:val="32"/>
          <w:cs/>
        </w:rPr>
        <w:t>ระดับชั้นอนุบาล 3 จำนวน 37 โรงเรียน นักเรียน จำนวน 248 คน ระดับชั้นประถมศึกษาปีที่ 1-2 จำนวน 45 โรงเรียน นักเรียน จำนวน 532 คน  และระดับชั้นประถมศึกษาปีที่ 3 จำนวน 33 โรงเรียน นักเรียน 182 คน รวมนักเรียนทั้งสิ้น 962 คน</w:t>
      </w:r>
    </w:p>
    <w:p w:rsidR="00B10DAF" w:rsidRPr="008B0D98" w:rsidRDefault="00B10DAF" w:rsidP="00B10DA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eastAsia="DengXian" w:hAnsi="TH SarabunPSK" w:cs="TH SarabunPSK"/>
          <w:sz w:val="32"/>
          <w:szCs w:val="32"/>
          <w:cs/>
        </w:rPr>
      </w:pPr>
      <w:r w:rsidRPr="008B0D98">
        <w:rPr>
          <w:rFonts w:ascii="TH SarabunPSK" w:eastAsia="DengXian" w:hAnsi="TH SarabunPSK" w:cs="TH SarabunPSK"/>
          <w:sz w:val="32"/>
          <w:szCs w:val="32"/>
        </w:rPr>
        <w:tab/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 xml:space="preserve">     </w:t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ab/>
        <w:t>1.</w:t>
      </w:r>
      <w:r w:rsidRPr="008B0D98">
        <w:rPr>
          <w:rFonts w:ascii="TH SarabunPSK" w:eastAsia="DengXian" w:hAnsi="TH SarabunPSK" w:cs="TH SarabunPSK"/>
          <w:sz w:val="32"/>
          <w:szCs w:val="32"/>
        </w:rPr>
        <w:t>3</w:t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>.3 ปัญหาและอุปสรรค</w:t>
      </w:r>
    </w:p>
    <w:p w:rsidR="00B10DAF" w:rsidRPr="008B0D98" w:rsidRDefault="00B10DAF" w:rsidP="00B10DA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firstLine="2160"/>
        <w:rPr>
          <w:rFonts w:ascii="TH SarabunPSK" w:eastAsia="DengXian" w:hAnsi="TH SarabunPSK" w:cs="TH SarabunPSK"/>
          <w:sz w:val="32"/>
          <w:szCs w:val="32"/>
          <w:cs/>
        </w:rPr>
      </w:pPr>
      <w:r w:rsidRPr="008B0D98">
        <w:rPr>
          <w:rFonts w:ascii="TH SarabunPSK" w:eastAsia="DengXian" w:hAnsi="TH SarabunPSK" w:cs="TH SarabunPSK"/>
          <w:sz w:val="32"/>
          <w:szCs w:val="32"/>
          <w:cs/>
        </w:rPr>
        <w:t>1.</w:t>
      </w:r>
      <w:r w:rsidRPr="008B0D98">
        <w:rPr>
          <w:rFonts w:ascii="TH SarabunPSK" w:eastAsia="DengXian" w:hAnsi="TH SarabunPSK" w:cs="TH SarabunPSK"/>
          <w:sz w:val="32"/>
          <w:szCs w:val="32"/>
        </w:rPr>
        <w:t>3</w:t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 xml:space="preserve">.3.1 ด้านครูผู้สอน  </w:t>
      </w:r>
      <w:r w:rsidRPr="008B0D98">
        <w:rPr>
          <w:rFonts w:ascii="TH SarabunPSK" w:eastAsia="DengXian" w:hAnsi="TH SarabunPSK" w:cs="TH SarabunPSK"/>
          <w:sz w:val="32"/>
          <w:szCs w:val="32"/>
        </w:rPr>
        <w:br/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ab/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ab/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ab/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ab/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ab/>
        <w:t xml:space="preserve">มีคุณครูบางท่านไม่สามารถเข้าร่วมการประชุมได้เนื่องจากเป็นสัมผัสเสี่ยงสูง ต้องกักตัวและสังเกตอาการ </w:t>
      </w:r>
    </w:p>
    <w:p w:rsidR="00B10DAF" w:rsidRPr="008B0D98" w:rsidRDefault="00B10DAF" w:rsidP="00B10DA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052" w:firstLine="108"/>
        <w:jc w:val="thaiDistribute"/>
        <w:rPr>
          <w:rFonts w:ascii="TH SarabunPSK" w:eastAsia="DengXian" w:hAnsi="TH SarabunPSK" w:cs="TH SarabunPSK"/>
          <w:sz w:val="32"/>
          <w:szCs w:val="32"/>
        </w:rPr>
      </w:pPr>
      <w:r w:rsidRPr="008B0D98">
        <w:rPr>
          <w:rFonts w:ascii="TH SarabunPSK" w:eastAsia="DengXian" w:hAnsi="TH SarabunPSK" w:cs="TH SarabunPSK"/>
          <w:sz w:val="32"/>
          <w:szCs w:val="32"/>
          <w:cs/>
        </w:rPr>
        <w:lastRenderedPageBreak/>
        <w:t>1.</w:t>
      </w:r>
      <w:r w:rsidRPr="008B0D98">
        <w:rPr>
          <w:rFonts w:ascii="TH SarabunPSK" w:eastAsia="DengXian" w:hAnsi="TH SarabunPSK" w:cs="TH SarabunPSK"/>
          <w:sz w:val="32"/>
          <w:szCs w:val="32"/>
        </w:rPr>
        <w:t>3</w:t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 xml:space="preserve">.3.2 ด้านการบริหารจัดการ  </w:t>
      </w:r>
    </w:p>
    <w:p w:rsidR="00B10DAF" w:rsidRPr="008B0D98" w:rsidRDefault="00B10DAF" w:rsidP="00B10DA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eastAsia="DengXian" w:hAnsi="TH SarabunPSK" w:cs="TH SarabunPSK"/>
          <w:sz w:val="32"/>
          <w:szCs w:val="32"/>
        </w:rPr>
      </w:pPr>
      <w:r w:rsidRPr="008B0D98">
        <w:rPr>
          <w:rFonts w:ascii="TH SarabunPSK" w:eastAsia="DengXian" w:hAnsi="TH SarabunPSK" w:cs="TH SarabunPSK"/>
          <w:sz w:val="32"/>
          <w:szCs w:val="32"/>
        </w:rPr>
        <w:tab/>
      </w:r>
      <w:r w:rsidRPr="008B0D98">
        <w:rPr>
          <w:rFonts w:ascii="TH SarabunPSK" w:eastAsia="DengXian" w:hAnsi="TH SarabunPSK" w:cs="TH SarabunPSK"/>
          <w:sz w:val="32"/>
          <w:szCs w:val="32"/>
        </w:rPr>
        <w:tab/>
      </w:r>
      <w:r w:rsidRPr="008B0D98">
        <w:rPr>
          <w:rFonts w:ascii="TH SarabunPSK" w:eastAsia="DengXian" w:hAnsi="TH SarabunPSK" w:cs="TH SarabunPSK"/>
          <w:sz w:val="32"/>
          <w:szCs w:val="32"/>
        </w:rPr>
        <w:tab/>
      </w:r>
      <w:r w:rsidRPr="008B0D98">
        <w:rPr>
          <w:rFonts w:ascii="TH SarabunPSK" w:eastAsia="DengXian" w:hAnsi="TH SarabunPSK" w:cs="TH SarabunPSK"/>
          <w:sz w:val="32"/>
          <w:szCs w:val="32"/>
        </w:rPr>
        <w:tab/>
      </w:r>
      <w:r w:rsidRPr="008B0D98">
        <w:rPr>
          <w:rFonts w:ascii="TH SarabunPSK" w:eastAsia="DengXian" w:hAnsi="TH SarabunPSK" w:cs="TH SarabunPSK"/>
          <w:sz w:val="32"/>
          <w:szCs w:val="32"/>
        </w:rPr>
        <w:tab/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>-</w:t>
      </w:r>
    </w:p>
    <w:p w:rsidR="00B10DAF" w:rsidRPr="008B0D98" w:rsidRDefault="00B10DAF" w:rsidP="00B10DA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1440" w:firstLine="720"/>
        <w:rPr>
          <w:rFonts w:ascii="TH SarabunPSK" w:eastAsia="DengXian" w:hAnsi="TH SarabunPSK" w:cs="TH SarabunPSK"/>
          <w:sz w:val="32"/>
          <w:szCs w:val="32"/>
        </w:rPr>
      </w:pPr>
      <w:r w:rsidRPr="008B0D98">
        <w:rPr>
          <w:rFonts w:ascii="TH SarabunPSK" w:eastAsia="DengXian" w:hAnsi="TH SarabunPSK" w:cs="TH SarabunPSK"/>
          <w:sz w:val="32"/>
          <w:szCs w:val="32"/>
          <w:cs/>
        </w:rPr>
        <w:t>1.</w:t>
      </w:r>
      <w:r w:rsidRPr="008B0D98">
        <w:rPr>
          <w:rFonts w:ascii="TH SarabunPSK" w:eastAsia="DengXian" w:hAnsi="TH SarabunPSK" w:cs="TH SarabunPSK"/>
          <w:sz w:val="32"/>
          <w:szCs w:val="32"/>
        </w:rPr>
        <w:t>3</w:t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 xml:space="preserve">.3.3 ด้านสื่อ วัสดุอุปกรณ์  </w:t>
      </w:r>
    </w:p>
    <w:p w:rsidR="00B10DAF" w:rsidRPr="008B0D98" w:rsidRDefault="00B10DAF" w:rsidP="00B10DAF">
      <w:pPr>
        <w:tabs>
          <w:tab w:val="left" w:pos="1134"/>
          <w:tab w:val="left" w:pos="1560"/>
          <w:tab w:val="left" w:pos="2127"/>
          <w:tab w:val="left" w:pos="2552"/>
          <w:tab w:val="left" w:pos="2977"/>
          <w:tab w:val="left" w:pos="3402"/>
          <w:tab w:val="left" w:pos="3686"/>
        </w:tabs>
        <w:spacing w:after="0"/>
        <w:ind w:firstLine="2880"/>
        <w:rPr>
          <w:rFonts w:ascii="TH SarabunPSK" w:eastAsia="DengXian" w:hAnsi="TH SarabunPSK" w:cs="TH SarabunPSK"/>
          <w:sz w:val="32"/>
          <w:szCs w:val="32"/>
          <w:cs/>
        </w:rPr>
      </w:pPr>
      <w:r w:rsidRPr="008B0D98">
        <w:rPr>
          <w:rFonts w:ascii="TH SarabunPSK" w:eastAsia="DengXian" w:hAnsi="TH SarabunPSK" w:cs="TH SarabunPSK"/>
          <w:sz w:val="32"/>
          <w:szCs w:val="32"/>
          <w:cs/>
        </w:rPr>
        <w:t xml:space="preserve">ในการประชุมเชิงปฏิบัติการผ่านระบบ </w:t>
      </w:r>
      <w:r w:rsidRPr="008B0D98">
        <w:rPr>
          <w:rFonts w:ascii="TH SarabunPSK" w:eastAsia="DengXian" w:hAnsi="TH SarabunPSK" w:cs="TH SarabunPSK"/>
          <w:sz w:val="32"/>
          <w:szCs w:val="32"/>
        </w:rPr>
        <w:t>Online</w:t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 xml:space="preserve"> มักจะมีปัญหาด้านสัญญาณอินเตอร์เน็ต ทำให้การประชุมไม่ราบรื่นเท่าที่ควร</w:t>
      </w:r>
    </w:p>
    <w:p w:rsidR="00B10DAF" w:rsidRPr="008B0D98" w:rsidRDefault="00B10DAF" w:rsidP="00B10DA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1407" w:firstLine="720"/>
        <w:rPr>
          <w:rFonts w:ascii="TH SarabunPSK" w:eastAsia="DengXian" w:hAnsi="TH SarabunPSK" w:cs="TH SarabunPSK"/>
          <w:sz w:val="32"/>
          <w:szCs w:val="32"/>
        </w:rPr>
      </w:pPr>
      <w:r w:rsidRPr="008B0D98">
        <w:rPr>
          <w:rFonts w:ascii="TH SarabunPSK" w:eastAsia="DengXian" w:hAnsi="TH SarabunPSK" w:cs="TH SarabunPSK"/>
          <w:sz w:val="32"/>
          <w:szCs w:val="32"/>
        </w:rPr>
        <w:t xml:space="preserve">1.3.3.4 </w:t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>ด้านอื่น ๆ</w:t>
      </w:r>
    </w:p>
    <w:p w:rsidR="00B10DAF" w:rsidRPr="008B0D98" w:rsidRDefault="00B10DAF" w:rsidP="00B10DA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eastAsia="DengXian" w:hAnsi="TH SarabunPSK" w:cs="TH SarabunPSK"/>
          <w:sz w:val="32"/>
          <w:szCs w:val="32"/>
        </w:rPr>
      </w:pPr>
      <w:r w:rsidRPr="008B0D98">
        <w:rPr>
          <w:rFonts w:ascii="TH SarabunPSK" w:eastAsia="DengXian" w:hAnsi="TH SarabunPSK" w:cs="TH SarabunPSK"/>
          <w:sz w:val="32"/>
          <w:szCs w:val="32"/>
        </w:rPr>
        <w:tab/>
      </w:r>
      <w:r w:rsidRPr="008B0D98">
        <w:rPr>
          <w:rFonts w:ascii="TH SarabunPSK" w:eastAsia="DengXian" w:hAnsi="TH SarabunPSK" w:cs="TH SarabunPSK"/>
          <w:sz w:val="32"/>
          <w:szCs w:val="32"/>
        </w:rPr>
        <w:tab/>
      </w:r>
      <w:r w:rsidRPr="008B0D98">
        <w:rPr>
          <w:rFonts w:ascii="TH SarabunPSK" w:eastAsia="DengXian" w:hAnsi="TH SarabunPSK" w:cs="TH SarabunPSK"/>
          <w:sz w:val="32"/>
          <w:szCs w:val="32"/>
        </w:rPr>
        <w:tab/>
      </w:r>
      <w:r w:rsidRPr="008B0D98">
        <w:rPr>
          <w:rFonts w:ascii="TH SarabunPSK" w:eastAsia="DengXian" w:hAnsi="TH SarabunPSK" w:cs="TH SarabunPSK"/>
          <w:sz w:val="32"/>
          <w:szCs w:val="32"/>
        </w:rPr>
        <w:tab/>
      </w:r>
      <w:r w:rsidRPr="008B0D98">
        <w:rPr>
          <w:rFonts w:ascii="TH SarabunPSK" w:eastAsia="DengXian" w:hAnsi="TH SarabunPSK" w:cs="TH SarabunPSK"/>
          <w:sz w:val="32"/>
          <w:szCs w:val="32"/>
        </w:rPr>
        <w:tab/>
        <w:t>-</w:t>
      </w:r>
      <w:r w:rsidRPr="008B0D98">
        <w:rPr>
          <w:rFonts w:ascii="TH SarabunPSK" w:eastAsia="DengXian" w:hAnsi="TH SarabunPSK" w:cs="TH SarabunPSK"/>
          <w:sz w:val="32"/>
          <w:szCs w:val="32"/>
        </w:rPr>
        <w:tab/>
      </w:r>
      <w:r w:rsidRPr="008B0D98">
        <w:rPr>
          <w:rFonts w:ascii="TH SarabunPSK" w:eastAsia="DengXian" w:hAnsi="TH SarabunPSK" w:cs="TH SarabunPSK"/>
          <w:sz w:val="32"/>
          <w:szCs w:val="32"/>
        </w:rPr>
        <w:tab/>
      </w:r>
      <w:r w:rsidRPr="008B0D98">
        <w:rPr>
          <w:rFonts w:ascii="TH SarabunPSK" w:eastAsia="DengXian" w:hAnsi="TH SarabunPSK" w:cs="TH SarabunPSK"/>
          <w:sz w:val="32"/>
          <w:szCs w:val="32"/>
        </w:rPr>
        <w:tab/>
      </w:r>
    </w:p>
    <w:p w:rsidR="00B10DAF" w:rsidRPr="008B0D98" w:rsidRDefault="00B10DAF" w:rsidP="00B10DA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127" w:hanging="709"/>
        <w:rPr>
          <w:rFonts w:ascii="TH SarabunPSK" w:eastAsia="DengXian" w:hAnsi="TH SarabunPSK" w:cs="TH SarabunPSK"/>
          <w:sz w:val="32"/>
          <w:szCs w:val="32"/>
        </w:rPr>
      </w:pPr>
      <w:r w:rsidRPr="008B0D98">
        <w:rPr>
          <w:rFonts w:ascii="TH SarabunPSK" w:eastAsia="DengXian" w:hAnsi="TH SarabunPSK" w:cs="TH SarabunPSK"/>
          <w:sz w:val="32"/>
          <w:szCs w:val="32"/>
          <w:cs/>
        </w:rPr>
        <w:tab/>
        <w:t>1.</w:t>
      </w:r>
      <w:r w:rsidRPr="008B0D98">
        <w:rPr>
          <w:rFonts w:ascii="TH SarabunPSK" w:eastAsia="DengXian" w:hAnsi="TH SarabunPSK" w:cs="TH SarabunPSK"/>
          <w:sz w:val="32"/>
          <w:szCs w:val="32"/>
        </w:rPr>
        <w:t>3</w:t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 xml:space="preserve">.4 การแก้ไขปัญหาของหน่วยงาน/สถานศึกษา </w:t>
      </w:r>
    </w:p>
    <w:p w:rsidR="00B10DAF" w:rsidRPr="008B0D98" w:rsidRDefault="00B10DAF" w:rsidP="00B10DA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127" w:hanging="709"/>
        <w:rPr>
          <w:rFonts w:ascii="TH SarabunPSK" w:eastAsia="DengXian" w:hAnsi="TH SarabunPSK" w:cs="TH SarabunPSK"/>
          <w:sz w:val="32"/>
          <w:szCs w:val="32"/>
          <w:cs/>
        </w:rPr>
      </w:pPr>
      <w:r w:rsidRPr="008B0D98">
        <w:rPr>
          <w:rFonts w:ascii="TH SarabunPSK" w:eastAsia="DengXian" w:hAnsi="TH SarabunPSK" w:cs="TH SarabunPSK"/>
          <w:sz w:val="32"/>
          <w:szCs w:val="32"/>
        </w:rPr>
        <w:t xml:space="preserve">          1)</w:t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 xml:space="preserve"> ในกรณีที่คุณครูบางท่านไม่สามารถเข้าร่วมการประชุมได้เนื่องจากเป็นสัมผัสเสี่ยงสูง ต้องกักตัวและสังเกตอาการ ได้ดำเนินการแจกเอกสารประกอบกการประชุมไปให้เพื่อให้สามารถเรียนรู้ด้วยตนเอง</w:t>
      </w:r>
    </w:p>
    <w:p w:rsidR="00B10DAF" w:rsidRPr="008B0D98" w:rsidRDefault="00B10DAF" w:rsidP="00B10DA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eastAsia="DengXian" w:hAnsi="TH SarabunPSK" w:cs="TH SarabunPSK"/>
          <w:sz w:val="32"/>
          <w:szCs w:val="32"/>
        </w:rPr>
      </w:pPr>
      <w:r w:rsidRPr="008B0D98">
        <w:rPr>
          <w:rFonts w:ascii="TH SarabunPSK" w:eastAsia="DengXian" w:hAnsi="TH SarabunPSK" w:cs="TH SarabunPSK"/>
          <w:sz w:val="32"/>
          <w:szCs w:val="32"/>
        </w:rPr>
        <w:tab/>
      </w:r>
      <w:r w:rsidRPr="008B0D98">
        <w:rPr>
          <w:rFonts w:ascii="TH SarabunPSK" w:eastAsia="DengXian" w:hAnsi="TH SarabunPSK" w:cs="TH SarabunPSK"/>
          <w:sz w:val="32"/>
          <w:szCs w:val="32"/>
        </w:rPr>
        <w:tab/>
        <w:t xml:space="preserve">1.3.5 </w:t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>ข้อเสนอเชิงนโยบาย (ท่านมีความเห็นว่า ศธ.ควรมีข้อสั่งการเพื่อขับเคลื่อนเรื่องนี้หรือแก้ปัญหาอุปสรรคดังกล่าวอย่างไร)</w:t>
      </w:r>
    </w:p>
    <w:p w:rsidR="00B10DAF" w:rsidRPr="008B0D98" w:rsidRDefault="00B10DAF" w:rsidP="00B10DAF">
      <w:pPr>
        <w:tabs>
          <w:tab w:val="left" w:pos="1134"/>
          <w:tab w:val="left" w:pos="1560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eastAsia="DengXian" w:hAnsi="TH SarabunPSK" w:cs="TH SarabunPSK"/>
          <w:sz w:val="32"/>
          <w:szCs w:val="32"/>
          <w:cs/>
        </w:rPr>
      </w:pPr>
      <w:r w:rsidRPr="008B0D98">
        <w:rPr>
          <w:rFonts w:ascii="TH SarabunPSK" w:eastAsia="DengXian" w:hAnsi="TH SarabunPSK" w:cs="TH SarabunPSK"/>
          <w:sz w:val="32"/>
          <w:szCs w:val="32"/>
          <w:cs/>
        </w:rPr>
        <w:tab/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ab/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ab/>
        <w:t>1)</w:t>
      </w:r>
      <w:r w:rsidRPr="008B0D98">
        <w:rPr>
          <w:rFonts w:ascii="TH SarabunPSK" w:eastAsia="DengXian" w:hAnsi="TH SarabunPSK" w:cs="TH SarabunPSK"/>
          <w:sz w:val="32"/>
          <w:szCs w:val="32"/>
        </w:rPr>
        <w:t xml:space="preserve"> </w:t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>จัดสรรงบประมาณในการพัฒนาเพื่อให้สอดคล้องกับความต้องการจำเป็นในปัจจุบัน</w:t>
      </w:r>
    </w:p>
    <w:p w:rsidR="00B10DAF" w:rsidRPr="008B0D98" w:rsidRDefault="00B10DAF" w:rsidP="00B10DAF">
      <w:pPr>
        <w:tabs>
          <w:tab w:val="left" w:pos="993"/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eastAsia="DengXian" w:hAnsi="TH SarabunPSK" w:cs="TH SarabunPSK"/>
          <w:sz w:val="32"/>
          <w:szCs w:val="32"/>
          <w:cs/>
          <w:lang w:eastAsia="zh-CN"/>
        </w:rPr>
      </w:pPr>
      <w:r w:rsidRPr="008B0D98">
        <w:rPr>
          <w:rFonts w:ascii="TH SarabunPSK" w:eastAsia="DengXian" w:hAnsi="TH SarabunPSK" w:cs="TH SarabunPSK"/>
          <w:sz w:val="32"/>
          <w:szCs w:val="32"/>
          <w:cs/>
        </w:rPr>
        <w:tab/>
        <w:t xml:space="preserve">    </w:t>
      </w:r>
      <w:r w:rsidRPr="008B0D98">
        <w:rPr>
          <w:rFonts w:ascii="TH SarabunPSK" w:eastAsia="DengXian" w:hAnsi="TH SarabunPSK" w:cs="TH SarabunPSK"/>
          <w:sz w:val="32"/>
          <w:szCs w:val="32"/>
          <w:cs/>
          <w:lang w:eastAsia="zh-CN"/>
        </w:rPr>
        <w:tab/>
        <w:t>1.</w:t>
      </w:r>
      <w:r w:rsidRPr="008B0D98">
        <w:rPr>
          <w:rFonts w:ascii="TH SarabunPSK" w:eastAsia="DengXian" w:hAnsi="TH SarabunPSK" w:cs="TH SarabunPSK"/>
          <w:sz w:val="32"/>
          <w:szCs w:val="32"/>
          <w:lang w:eastAsia="zh-CN"/>
        </w:rPr>
        <w:t>3</w:t>
      </w:r>
      <w:r w:rsidRPr="008B0D98">
        <w:rPr>
          <w:rFonts w:ascii="TH SarabunPSK" w:eastAsia="DengXian" w:hAnsi="TH SarabunPSK" w:cs="TH SarabunPSK"/>
          <w:sz w:val="32"/>
          <w:szCs w:val="32"/>
          <w:cs/>
          <w:lang w:eastAsia="zh-CN"/>
        </w:rPr>
        <w:t>.</w:t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>6 นวัตกรรม/รูปแบบ/แนวทางการดำเนินงานเกี่ยวกับ</w:t>
      </w:r>
      <w:r w:rsidRPr="008B0D98">
        <w:rPr>
          <w:rFonts w:ascii="TH SarabunPSK" w:eastAsia="Times New Roman" w:hAnsi="TH SarabunPSK" w:cs="TH SarabunPSK"/>
          <w:sz w:val="32"/>
          <w:szCs w:val="32"/>
          <w:cs/>
        </w:rPr>
        <w:t>การพัฒนาคุณภาพ</w:t>
      </w:r>
      <w:r w:rsidRPr="008B0D98">
        <w:rPr>
          <w:rFonts w:ascii="TH SarabunPSK" w:eastAsia="Times New Roman" w:hAnsi="TH SarabunPSK" w:cs="TH SarabunPSK"/>
          <w:sz w:val="32"/>
          <w:szCs w:val="32"/>
          <w:cs/>
        </w:rPr>
        <w:br/>
        <w:t>และประสิทธิภาพครูและบุคลากรทางการศึกษาทุกประเภทให้มีสมรรถนะทางภาษาและดิจิทัลของสถานศึกษาในสังกัดท่าน</w:t>
      </w:r>
      <w:r w:rsidRPr="008B0D98">
        <w:rPr>
          <w:rFonts w:ascii="TH SarabunPSK" w:eastAsia="DengXian" w:hAnsi="TH SarabunPSK" w:cs="TH SarabunPSK"/>
          <w:sz w:val="32"/>
          <w:szCs w:val="32"/>
          <w:cs/>
          <w:lang w:eastAsia="zh-CN"/>
        </w:rPr>
        <w:t xml:space="preserve"> ที่เป็นต้นแบบหรือแบบอย่างที่ดี </w:t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>(</w:t>
      </w:r>
      <w:r w:rsidRPr="008B0D98">
        <w:rPr>
          <w:rFonts w:ascii="TH SarabunPSK" w:eastAsia="DengXian" w:hAnsi="TH SarabunPSK" w:cs="TH SarabunPSK"/>
          <w:sz w:val="32"/>
          <w:szCs w:val="32"/>
        </w:rPr>
        <w:t>Best Practice</w:t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>) จำนวน 1 ผลงาน</w:t>
      </w:r>
      <w:r w:rsidRPr="008B0D98">
        <w:rPr>
          <w:rFonts w:ascii="TH SarabunPSK" w:eastAsia="DengXian" w:hAnsi="TH SarabunPSK" w:cs="TH SarabunPSK"/>
          <w:i/>
          <w:iCs/>
          <w:sz w:val="32"/>
          <w:szCs w:val="32"/>
          <w:cs/>
        </w:rPr>
        <w:t xml:space="preserve"> </w:t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 xml:space="preserve">(นำเสนอในรูปแบบ </w:t>
      </w:r>
      <w:r w:rsidRPr="008B0D98">
        <w:rPr>
          <w:rFonts w:ascii="TH SarabunPSK" w:eastAsia="DengXian" w:hAnsi="TH SarabunPSK" w:cs="TH SarabunPSK"/>
          <w:sz w:val="32"/>
          <w:szCs w:val="32"/>
        </w:rPr>
        <w:t>Infographic</w:t>
      </w:r>
      <w:r w:rsidRPr="008B0D98">
        <w:rPr>
          <w:rFonts w:ascii="TH SarabunPSK" w:eastAsia="DengXian" w:hAnsi="TH SarabunPSK" w:cs="TH SarabunPSK"/>
          <w:i/>
          <w:iCs/>
          <w:sz w:val="32"/>
          <w:szCs w:val="32"/>
          <w:cs/>
        </w:rPr>
        <w:t xml:space="preserve"> </w:t>
      </w:r>
      <w:r w:rsidRPr="008B0D98">
        <w:rPr>
          <w:rFonts w:ascii="TH SarabunPSK" w:eastAsia="DengXian" w:hAnsi="TH SarabunPSK" w:cs="TH SarabunPSK"/>
          <w:sz w:val="32"/>
          <w:szCs w:val="32"/>
          <w:lang w:eastAsia="zh-CN"/>
        </w:rPr>
        <w:t xml:space="preserve">1 </w:t>
      </w:r>
      <w:r w:rsidRPr="008B0D98">
        <w:rPr>
          <w:rFonts w:ascii="TH SarabunPSK" w:eastAsia="DengXian" w:hAnsi="TH SarabunPSK" w:cs="TH SarabunPSK"/>
          <w:sz w:val="32"/>
          <w:szCs w:val="32"/>
          <w:cs/>
          <w:lang w:eastAsia="zh-CN"/>
        </w:rPr>
        <w:t>แผ่น)</w:t>
      </w:r>
    </w:p>
    <w:p w:rsidR="00941382" w:rsidRPr="00A33D4B" w:rsidRDefault="00B10DAF" w:rsidP="00A33D4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eastAsia="DengXian" w:hAnsi="TH SarabunPSK" w:cs="TH SarabunPSK" w:hint="cs"/>
          <w:sz w:val="32"/>
          <w:szCs w:val="32"/>
          <w:lang w:eastAsia="zh-CN"/>
        </w:rPr>
      </w:pPr>
      <w:r w:rsidRPr="008B0D98">
        <w:rPr>
          <w:rFonts w:ascii="TH SarabunPSK" w:eastAsia="DengXian" w:hAnsi="TH SarabunPSK" w:cs="TH SarabunPSK"/>
          <w:sz w:val="32"/>
          <w:szCs w:val="32"/>
          <w:cs/>
        </w:rPr>
        <w:tab/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ab/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ab/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ab/>
        <w:t>-</w:t>
      </w:r>
    </w:p>
    <w:p w:rsidR="00941382" w:rsidRPr="008B0D98" w:rsidRDefault="00941382" w:rsidP="00941382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941382" w:rsidRPr="00A33D4B" w:rsidRDefault="00941382" w:rsidP="00941382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33D4B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สำนักงานเขตพื้นที่การศึกษาประถมศึกษากาญจนบุรี เขต </w:t>
      </w:r>
      <w:r w:rsidRPr="00A33D4B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3</w:t>
      </w:r>
    </w:p>
    <w:p w:rsidR="00B10DAF" w:rsidRPr="00A33D4B" w:rsidRDefault="00B10DAF" w:rsidP="00B10DA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33D4B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ab/>
      </w:r>
      <w:r w:rsidRPr="00A33D4B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     สภาพการดำเนินงาน ความก้าวหน้า และผลสำเร็จของการดำเนินงานตามนโยบาย </w:t>
      </w:r>
    </w:p>
    <w:p w:rsidR="00B10DAF" w:rsidRPr="00A33D4B" w:rsidRDefault="00B10DAF" w:rsidP="00B10DA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33D4B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33D4B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33D4B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1) ประชุมคณะกรรมการดำเนินโครงการพัฒนาศักยภาพทักษะการเรียนรู้ของครูผู้สอนภาษาอังกฤษ</w:t>
      </w:r>
    </w:p>
    <w:p w:rsidR="00B10DAF" w:rsidRPr="00A33D4B" w:rsidRDefault="00B10DAF" w:rsidP="00B10DA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33D4B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33D4B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33D4B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 xml:space="preserve">2) นิเทศ ติดตามการจัดการเรียนการสอนภาษาอังกฤษโดยใช้โปรแกรม </w:t>
      </w:r>
      <w:r w:rsidRPr="00A33D4B">
        <w:rPr>
          <w:rFonts w:ascii="TH SarabunPSK" w:hAnsi="TH SarabunPSK" w:cs="TH SarabunPSK"/>
          <w:color w:val="000000" w:themeColor="text1"/>
          <w:sz w:val="32"/>
          <w:szCs w:val="32"/>
        </w:rPr>
        <w:t>Zoom</w:t>
      </w:r>
    </w:p>
    <w:p w:rsidR="00B10DAF" w:rsidRPr="00A33D4B" w:rsidRDefault="00B10DAF" w:rsidP="00B10DA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 w:rsidRPr="00A33D4B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A33D4B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    </w:t>
      </w:r>
      <w:r w:rsidRPr="00A33D4B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1.</w:t>
      </w:r>
      <w:r w:rsidRPr="00A33D4B">
        <w:rPr>
          <w:rFonts w:ascii="TH SarabunPSK" w:hAnsi="TH SarabunPSK" w:cs="TH SarabunPSK"/>
          <w:color w:val="000000" w:themeColor="text1"/>
          <w:sz w:val="32"/>
          <w:szCs w:val="32"/>
        </w:rPr>
        <w:t>3</w:t>
      </w:r>
      <w:r w:rsidRPr="00A33D4B">
        <w:rPr>
          <w:rFonts w:ascii="TH SarabunPSK" w:hAnsi="TH SarabunPSK" w:cs="TH SarabunPSK"/>
          <w:color w:val="000000" w:themeColor="text1"/>
          <w:sz w:val="32"/>
          <w:szCs w:val="32"/>
          <w:cs/>
        </w:rPr>
        <w:t>.3 ปัญหาและอุปสรรค</w:t>
      </w:r>
    </w:p>
    <w:p w:rsidR="00B10DAF" w:rsidRPr="00A33D4B" w:rsidRDefault="00B10DAF" w:rsidP="00B10DA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880" w:hanging="720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33D4B">
        <w:rPr>
          <w:rFonts w:ascii="TH SarabunPSK" w:hAnsi="TH SarabunPSK" w:cs="TH SarabunPSK"/>
          <w:color w:val="000000" w:themeColor="text1"/>
          <w:sz w:val="32"/>
          <w:szCs w:val="32"/>
          <w:cs/>
        </w:rPr>
        <w:t>1.</w:t>
      </w:r>
      <w:r w:rsidRPr="00A33D4B">
        <w:rPr>
          <w:rFonts w:ascii="TH SarabunPSK" w:hAnsi="TH SarabunPSK" w:cs="TH SarabunPSK"/>
          <w:color w:val="000000" w:themeColor="text1"/>
          <w:sz w:val="32"/>
          <w:szCs w:val="32"/>
        </w:rPr>
        <w:t>3</w:t>
      </w:r>
      <w:r w:rsidRPr="00A33D4B">
        <w:rPr>
          <w:rFonts w:ascii="TH SarabunPSK" w:hAnsi="TH SarabunPSK" w:cs="TH SarabunPSK"/>
          <w:color w:val="000000" w:themeColor="text1"/>
          <w:sz w:val="32"/>
          <w:szCs w:val="32"/>
          <w:cs/>
        </w:rPr>
        <w:t>.3.1 ด้านครูผู้สอน</w:t>
      </w:r>
    </w:p>
    <w:p w:rsidR="00B10DAF" w:rsidRPr="00A33D4B" w:rsidRDefault="00B10DAF" w:rsidP="00B10DA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33D4B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33D4B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33D4B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33D4B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33D4B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33D4B">
        <w:rPr>
          <w:rFonts w:ascii="TH SarabunPSK" w:hAnsi="TH SarabunPSK" w:cs="TH SarabunPSK"/>
          <w:color w:val="000000" w:themeColor="text1"/>
          <w:sz w:val="32"/>
          <w:szCs w:val="32"/>
        </w:rPr>
        <w:t xml:space="preserve">1) </w:t>
      </w:r>
      <w:r w:rsidRPr="00A33D4B">
        <w:rPr>
          <w:rFonts w:ascii="TH SarabunPSK" w:hAnsi="TH SarabunPSK" w:cs="TH SarabunPSK"/>
          <w:color w:val="000000" w:themeColor="text1"/>
          <w:sz w:val="32"/>
          <w:szCs w:val="32"/>
          <w:cs/>
        </w:rPr>
        <w:t>ทักษะด้านการใช้เทคโนโลยีเข้ามาการจัดการเรียนการสอน ต้องได้รับการพัฒนาให้เท่าทันกับการเปลี่ยนแปลง</w:t>
      </w:r>
    </w:p>
    <w:p w:rsidR="00B10DAF" w:rsidRPr="008B0D98" w:rsidRDefault="00B10DAF" w:rsidP="00B10DA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lastRenderedPageBreak/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  <w:t xml:space="preserve">2) </w:t>
      </w:r>
      <w:r w:rsidRPr="008B0D98">
        <w:rPr>
          <w:rFonts w:ascii="TH SarabunPSK" w:hAnsi="TH SarabunPSK" w:cs="TH SarabunPSK"/>
          <w:sz w:val="32"/>
          <w:szCs w:val="32"/>
          <w:cs/>
        </w:rPr>
        <w:t>การบูรณาการระหว่างรายวิชา ควรต้องร่วมกันพัฒนา เพื่อลดภาระงานให้กับนักเรียน</w:t>
      </w:r>
    </w:p>
    <w:p w:rsidR="00B10DAF" w:rsidRPr="008B0D98" w:rsidRDefault="00B10DAF" w:rsidP="00B10DA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052" w:firstLine="108"/>
        <w:jc w:val="thaiDistribute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>1.</w:t>
      </w:r>
      <w:r w:rsidRPr="008B0D98">
        <w:rPr>
          <w:rFonts w:ascii="TH SarabunPSK" w:hAnsi="TH SarabunPSK" w:cs="TH SarabunPSK"/>
          <w:sz w:val="32"/>
          <w:szCs w:val="32"/>
        </w:rPr>
        <w:t>3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.3.2 ด้านการบริหารจัดการ  </w:t>
      </w:r>
    </w:p>
    <w:p w:rsidR="00B10DAF" w:rsidRPr="008B0D98" w:rsidRDefault="00B10DAF" w:rsidP="00B10DA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  <w:t xml:space="preserve">1) </w:t>
      </w:r>
      <w:r w:rsidRPr="008B0D98">
        <w:rPr>
          <w:rFonts w:ascii="TH SarabunPSK" w:hAnsi="TH SarabunPSK" w:cs="TH SarabunPSK"/>
          <w:sz w:val="32"/>
          <w:szCs w:val="32"/>
          <w:cs/>
        </w:rPr>
        <w:t>ช่วงสถานการณ์การแพร่ระบาดไวรัสโค</w:t>
      </w:r>
      <w:proofErr w:type="spellStart"/>
      <w:r w:rsidRPr="008B0D98">
        <w:rPr>
          <w:rFonts w:ascii="TH SarabunPSK" w:hAnsi="TH SarabunPSK" w:cs="TH SarabunPSK"/>
          <w:sz w:val="32"/>
          <w:szCs w:val="32"/>
          <w:cs/>
        </w:rPr>
        <w:t>โร</w:t>
      </w:r>
      <w:proofErr w:type="spellEnd"/>
      <w:r w:rsidRPr="008B0D98">
        <w:rPr>
          <w:rFonts w:ascii="TH SarabunPSK" w:hAnsi="TH SarabunPSK" w:cs="TH SarabunPSK"/>
          <w:sz w:val="32"/>
          <w:szCs w:val="32"/>
          <w:cs/>
        </w:rPr>
        <w:t xml:space="preserve">นา </w:t>
      </w:r>
      <w:r w:rsidRPr="008B0D98">
        <w:rPr>
          <w:rFonts w:ascii="TH SarabunPSK" w:hAnsi="TH SarabunPSK" w:cs="TH SarabunPSK"/>
          <w:sz w:val="32"/>
          <w:szCs w:val="32"/>
        </w:rPr>
        <w:t>2019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 ทำให้การดำเนินกิจกรรมแบบกลุ่มกับนักเรียน ต้องคอยเฝ้าระวัง เพื่อป้องกันการแพร่ระบาด</w:t>
      </w:r>
    </w:p>
    <w:p w:rsidR="00B10DAF" w:rsidRPr="008B0D98" w:rsidRDefault="00B10DAF" w:rsidP="00B10DA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  <w:t xml:space="preserve">2) </w:t>
      </w:r>
      <w:r w:rsidRPr="008B0D98">
        <w:rPr>
          <w:rFonts w:ascii="TH SarabunPSK" w:hAnsi="TH SarabunPSK" w:cs="TH SarabunPSK"/>
          <w:sz w:val="32"/>
          <w:szCs w:val="32"/>
          <w:cs/>
        </w:rPr>
        <w:t>การระดมทรัพยากรจากหน่วยงานภายนอกในช่วงสถานการณ์การแพร่ระบาดไวรัสโค</w:t>
      </w:r>
      <w:proofErr w:type="spellStart"/>
      <w:r w:rsidRPr="008B0D98">
        <w:rPr>
          <w:rFonts w:ascii="TH SarabunPSK" w:hAnsi="TH SarabunPSK" w:cs="TH SarabunPSK"/>
          <w:sz w:val="32"/>
          <w:szCs w:val="32"/>
          <w:cs/>
        </w:rPr>
        <w:t>โร</w:t>
      </w:r>
      <w:proofErr w:type="spellEnd"/>
      <w:r w:rsidRPr="008B0D98">
        <w:rPr>
          <w:rFonts w:ascii="TH SarabunPSK" w:hAnsi="TH SarabunPSK" w:cs="TH SarabunPSK"/>
          <w:sz w:val="32"/>
          <w:szCs w:val="32"/>
          <w:cs/>
        </w:rPr>
        <w:t xml:space="preserve">นา </w:t>
      </w:r>
      <w:r w:rsidRPr="008B0D98">
        <w:rPr>
          <w:rFonts w:ascii="TH SarabunPSK" w:hAnsi="TH SarabunPSK" w:cs="TH SarabunPSK"/>
          <w:sz w:val="32"/>
          <w:szCs w:val="32"/>
        </w:rPr>
        <w:t>2019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 ได้น้อยกว่าปีงบประมาณที่ผ่านๆ มา ทำให้ต้องใช้ทรัพยากรอย่างจำกัดในการบริหารจัดการ</w:t>
      </w:r>
    </w:p>
    <w:p w:rsidR="00B10DAF" w:rsidRPr="008B0D98" w:rsidRDefault="00B10DAF" w:rsidP="00B10DA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1440" w:firstLine="72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>1.</w:t>
      </w:r>
      <w:r w:rsidRPr="008B0D98">
        <w:rPr>
          <w:rFonts w:ascii="TH SarabunPSK" w:hAnsi="TH SarabunPSK" w:cs="TH SarabunPSK"/>
          <w:sz w:val="32"/>
          <w:szCs w:val="32"/>
        </w:rPr>
        <w:t>3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.3.3 ด้านสื่อ วัสดุอุปกรณ์  </w:t>
      </w:r>
    </w:p>
    <w:p w:rsidR="00B10DAF" w:rsidRPr="008B0D98" w:rsidRDefault="00B10DAF" w:rsidP="00B10DA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  <w:t xml:space="preserve">1) </w:t>
      </w:r>
      <w:r w:rsidRPr="008B0D98">
        <w:rPr>
          <w:rFonts w:ascii="TH SarabunPSK" w:hAnsi="TH SarabunPSK" w:cs="TH SarabunPSK"/>
          <w:sz w:val="32"/>
          <w:szCs w:val="32"/>
          <w:cs/>
        </w:rPr>
        <w:t>งบประมาณในการจัดซื้ออุปกรณ์ ไม่เพียงพอต่อความต้องการของนักเรียน</w:t>
      </w:r>
    </w:p>
    <w:p w:rsidR="00B10DAF" w:rsidRPr="008B0D98" w:rsidRDefault="00B10DAF" w:rsidP="00B10DA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  <w:t xml:space="preserve">2) </w:t>
      </w:r>
      <w:r w:rsidRPr="008B0D98">
        <w:rPr>
          <w:rFonts w:ascii="TH SarabunPSK" w:hAnsi="TH SarabunPSK" w:cs="TH SarabunPSK"/>
          <w:sz w:val="32"/>
          <w:szCs w:val="32"/>
          <w:cs/>
        </w:rPr>
        <w:t>โทรทัศน์ คอมพิวเตอร์ ไม่เพียงพอต่อการจัดการเรียนการสอนของครู</w:t>
      </w:r>
    </w:p>
    <w:p w:rsidR="00B10DAF" w:rsidRPr="008B0D98" w:rsidRDefault="00B10DAF" w:rsidP="00B10DA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1407" w:firstLine="72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 xml:space="preserve">1.3.3.4 </w:t>
      </w:r>
      <w:r w:rsidRPr="008B0D98">
        <w:rPr>
          <w:rFonts w:ascii="TH SarabunPSK" w:hAnsi="TH SarabunPSK" w:cs="TH SarabunPSK"/>
          <w:sz w:val="32"/>
          <w:szCs w:val="32"/>
          <w:cs/>
        </w:rPr>
        <w:t>ด้านอื่น ๆ</w:t>
      </w:r>
    </w:p>
    <w:p w:rsidR="00B10DAF" w:rsidRPr="008B0D98" w:rsidRDefault="00B10DAF" w:rsidP="00B10DA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  <w:t xml:space="preserve">1) 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นักเรียนมีภาวะถดถอยในการเรียนรู้ จึงทำให้ต้องทบทวนพื้นฐานความรู้ </w:t>
      </w:r>
    </w:p>
    <w:p w:rsidR="00B10DAF" w:rsidRPr="008B0D98" w:rsidRDefault="00B10DAF" w:rsidP="00B10DA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  <w:t xml:space="preserve">2) </w:t>
      </w:r>
      <w:r w:rsidRPr="008B0D98">
        <w:rPr>
          <w:rFonts w:ascii="TH SarabunPSK" w:hAnsi="TH SarabunPSK" w:cs="TH SarabunPSK"/>
          <w:sz w:val="32"/>
          <w:szCs w:val="32"/>
          <w:cs/>
        </w:rPr>
        <w:t>ผู้ปกครองควรมีส่วนร่วมในการจัดการเรียนรู้ของนักเรียน</w:t>
      </w:r>
    </w:p>
    <w:p w:rsidR="00B10DAF" w:rsidRPr="008B0D98" w:rsidRDefault="00B10DAF" w:rsidP="00B10DA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127" w:hanging="709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  <w:t>1.</w:t>
      </w:r>
      <w:r w:rsidRPr="008B0D98">
        <w:rPr>
          <w:rFonts w:ascii="TH SarabunPSK" w:hAnsi="TH SarabunPSK" w:cs="TH SarabunPSK"/>
          <w:sz w:val="32"/>
          <w:szCs w:val="32"/>
        </w:rPr>
        <w:t>3</w:t>
      </w:r>
      <w:r w:rsidRPr="008B0D98">
        <w:rPr>
          <w:rFonts w:ascii="TH SarabunPSK" w:hAnsi="TH SarabunPSK" w:cs="TH SarabunPSK"/>
          <w:sz w:val="32"/>
          <w:szCs w:val="32"/>
          <w:cs/>
        </w:rPr>
        <w:t>.4 การแก้ไขปัญหาของหน่วยงาน/สถานศึกษา</w:t>
      </w:r>
    </w:p>
    <w:p w:rsidR="00B10DAF" w:rsidRPr="008B0D98" w:rsidRDefault="00B10DAF" w:rsidP="00B10DA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</w:rPr>
        <w:t xml:space="preserve">1) </w:t>
      </w:r>
      <w:r w:rsidRPr="008B0D98">
        <w:rPr>
          <w:rFonts w:ascii="TH SarabunPSK" w:hAnsi="TH SarabunPSK" w:cs="TH SarabunPSK"/>
          <w:sz w:val="32"/>
          <w:szCs w:val="32"/>
          <w:cs/>
        </w:rPr>
        <w:t>จัดทำโครงการเกี่ยวกับการจัดการเรียนการสอนภาษาอังกฤษ</w:t>
      </w:r>
    </w:p>
    <w:p w:rsidR="00B10DAF" w:rsidRPr="008B0D98" w:rsidRDefault="00B10DAF" w:rsidP="00B10DA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  <w:t xml:space="preserve">2) </w:t>
      </w:r>
      <w:r w:rsidRPr="008B0D98">
        <w:rPr>
          <w:rFonts w:ascii="TH SarabunPSK" w:hAnsi="TH SarabunPSK" w:cs="TH SarabunPSK"/>
          <w:sz w:val="32"/>
          <w:szCs w:val="32"/>
          <w:cs/>
        </w:rPr>
        <w:t>ส่งเสริมให้ครูและบุคลากรเข้าร่วมอบรมเกี่ยวกับการจัดการเรียนการสอนภาษาอังกฤษ</w:t>
      </w:r>
    </w:p>
    <w:p w:rsidR="00B10DAF" w:rsidRPr="008B0D98" w:rsidRDefault="00B10DAF" w:rsidP="00B10DA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  <w:t xml:space="preserve">1.3.5 </w:t>
      </w:r>
      <w:r w:rsidRPr="008B0D98">
        <w:rPr>
          <w:rFonts w:ascii="TH SarabunPSK" w:hAnsi="TH SarabunPSK" w:cs="TH SarabunPSK"/>
          <w:sz w:val="32"/>
          <w:szCs w:val="32"/>
          <w:cs/>
        </w:rPr>
        <w:t>ข้อเสนอเชิงนโยบาย (ท่านมีความเห็นว่า ศธ.ควรมีข้อสั่งการเพื่อขับเคลื่อนเรื่องนี้หรือแก้ปัญหาอุปสรรคดังกล่าวอย่างไร)</w:t>
      </w:r>
    </w:p>
    <w:p w:rsidR="00B10DAF" w:rsidRPr="008B0D98" w:rsidRDefault="00B10DAF" w:rsidP="00B10DA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 xml:space="preserve">1) ควรมีโครงการที่ส่งเสริม และสนับสนุนงบประมาณในการขับเคลื่อนการจัดการเรียนการสอนภาษาอังกฤษจาก </w:t>
      </w:r>
      <w:proofErr w:type="spellStart"/>
      <w:r w:rsidRPr="008B0D98">
        <w:rPr>
          <w:rFonts w:ascii="TH SarabunPSK" w:hAnsi="TH SarabunPSK" w:cs="TH SarabunPSK"/>
          <w:sz w:val="32"/>
          <w:szCs w:val="32"/>
          <w:cs/>
        </w:rPr>
        <w:t>สพฐ</w:t>
      </w:r>
      <w:proofErr w:type="spellEnd"/>
      <w:r w:rsidRPr="008B0D98">
        <w:rPr>
          <w:rFonts w:ascii="TH SarabunPSK" w:hAnsi="TH SarabunPSK" w:cs="TH SarabunPSK"/>
          <w:sz w:val="32"/>
          <w:szCs w:val="32"/>
          <w:cs/>
        </w:rPr>
        <w:t>.</w:t>
      </w:r>
    </w:p>
    <w:p w:rsidR="00B10DAF" w:rsidRPr="008B0D98" w:rsidRDefault="00B10DAF" w:rsidP="00B10DA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>2) ประกาศนโยบายด้านการใช้ภาษาอังกฤษในการจัดการเรียนการสอนภาษาอังกฤษ</w:t>
      </w:r>
    </w:p>
    <w:p w:rsidR="00B10DAF" w:rsidRPr="008B0D98" w:rsidRDefault="00B10DAF" w:rsidP="00B10DAF">
      <w:pPr>
        <w:tabs>
          <w:tab w:val="left" w:pos="993"/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32"/>
          <w:szCs w:val="32"/>
          <w:cs/>
          <w:lang w:eastAsia="zh-CN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  <w:t xml:space="preserve">    </w:t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  <w:t>1.</w:t>
      </w:r>
      <w:r w:rsidRPr="008B0D98">
        <w:rPr>
          <w:rFonts w:ascii="TH SarabunPSK" w:hAnsi="TH SarabunPSK" w:cs="TH SarabunPSK"/>
          <w:sz w:val="32"/>
          <w:szCs w:val="32"/>
          <w:lang w:eastAsia="zh-CN"/>
        </w:rPr>
        <w:t>3</w:t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>.</w:t>
      </w:r>
      <w:r w:rsidRPr="008B0D98">
        <w:rPr>
          <w:rFonts w:ascii="TH SarabunPSK" w:hAnsi="TH SarabunPSK" w:cs="TH SarabunPSK"/>
          <w:sz w:val="32"/>
          <w:szCs w:val="32"/>
          <w:cs/>
        </w:rPr>
        <w:t>6 นวัตกรรม/รูปแบบ/แนวทางการดำเนินงานเกี่ยวกับ</w:t>
      </w:r>
      <w:r w:rsidRPr="008B0D98">
        <w:rPr>
          <w:rFonts w:ascii="TH SarabunPSK" w:eastAsia="Times New Roman" w:hAnsi="TH SarabunPSK" w:cs="TH SarabunPSK"/>
          <w:sz w:val="32"/>
          <w:szCs w:val="32"/>
          <w:cs/>
        </w:rPr>
        <w:t>การพัฒนาคุณภาพ</w:t>
      </w:r>
      <w:r w:rsidRPr="008B0D98">
        <w:rPr>
          <w:rFonts w:ascii="TH SarabunPSK" w:eastAsia="Times New Roman" w:hAnsi="TH SarabunPSK" w:cs="TH SarabunPSK"/>
          <w:sz w:val="32"/>
          <w:szCs w:val="32"/>
          <w:cs/>
        </w:rPr>
        <w:br/>
        <w:t>และประสิทธิภาพครูและบุคลากรทางการศึกษาทุกประเภทให้มีสมรรถนะทางภาษาและดิจิทัลของสถานศึกษาในสังกัดท่าน</w:t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 xml:space="preserve"> ที่เป็นต้นแบบหรือแบบอย่างที่ดี </w:t>
      </w:r>
      <w:r w:rsidRPr="008B0D98">
        <w:rPr>
          <w:rFonts w:ascii="TH SarabunPSK" w:hAnsi="TH SarabunPSK" w:cs="TH SarabunPSK"/>
          <w:sz w:val="32"/>
          <w:szCs w:val="32"/>
          <w:cs/>
        </w:rPr>
        <w:t>(</w:t>
      </w:r>
      <w:r w:rsidRPr="008B0D98">
        <w:rPr>
          <w:rFonts w:ascii="TH SarabunPSK" w:hAnsi="TH SarabunPSK" w:cs="TH SarabunPSK"/>
          <w:sz w:val="32"/>
          <w:szCs w:val="32"/>
        </w:rPr>
        <w:t>Best Practice</w:t>
      </w:r>
      <w:r w:rsidRPr="008B0D98">
        <w:rPr>
          <w:rFonts w:ascii="TH SarabunPSK" w:hAnsi="TH SarabunPSK" w:cs="TH SarabunPSK"/>
          <w:sz w:val="32"/>
          <w:szCs w:val="32"/>
          <w:cs/>
        </w:rPr>
        <w:t>) จำนวน 1 ผลงาน</w:t>
      </w:r>
      <w:r w:rsidRPr="008B0D98">
        <w:rPr>
          <w:rFonts w:ascii="TH SarabunPSK" w:hAnsi="TH SarabunPSK" w:cs="TH SarabunPSK"/>
          <w:i/>
          <w:iCs/>
          <w:sz w:val="32"/>
          <w:szCs w:val="32"/>
          <w:cs/>
        </w:rPr>
        <w:t xml:space="preserve"> 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(นำเสนอในรูปแบบ </w:t>
      </w:r>
      <w:r w:rsidRPr="008B0D98">
        <w:rPr>
          <w:rFonts w:ascii="TH SarabunPSK" w:hAnsi="TH SarabunPSK" w:cs="TH SarabunPSK"/>
          <w:sz w:val="32"/>
          <w:szCs w:val="32"/>
        </w:rPr>
        <w:t>Infographic</w:t>
      </w:r>
      <w:r w:rsidRPr="008B0D98">
        <w:rPr>
          <w:rFonts w:ascii="TH SarabunPSK" w:hAnsi="TH SarabunPSK" w:cs="TH SarabunPSK"/>
          <w:i/>
          <w:iCs/>
          <w:sz w:val="32"/>
          <w:szCs w:val="32"/>
          <w:cs/>
        </w:rPr>
        <w:t xml:space="preserve"> </w:t>
      </w:r>
      <w:r w:rsidRPr="008B0D98">
        <w:rPr>
          <w:rFonts w:ascii="TH SarabunPSK" w:hAnsi="TH SarabunPSK" w:cs="TH SarabunPSK"/>
          <w:sz w:val="32"/>
          <w:szCs w:val="32"/>
          <w:lang w:eastAsia="zh-CN"/>
        </w:rPr>
        <w:t xml:space="preserve">1 </w:t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>แผ่น)</w:t>
      </w:r>
    </w:p>
    <w:p w:rsidR="00B10DAF" w:rsidRPr="008B0D98" w:rsidRDefault="00B10DAF" w:rsidP="00B10DA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  <w:cs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 xml:space="preserve">- </w:t>
      </w:r>
      <w:r w:rsidRPr="008B0D98">
        <w:rPr>
          <w:rFonts w:ascii="TH SarabunPSK" w:hAnsi="TH SarabunPSK" w:cs="TH SarabunPSK"/>
          <w:spacing w:val="-4"/>
          <w:sz w:val="32"/>
          <w:szCs w:val="32"/>
        </w:rPr>
        <w:t xml:space="preserve">Best Practice </w:t>
      </w:r>
      <w:r w:rsidRPr="008B0D98">
        <w:rPr>
          <w:rFonts w:ascii="TH SarabunPSK" w:hAnsi="TH SarabunPSK" w:cs="TH SarabunPSK"/>
          <w:spacing w:val="-4"/>
          <w:sz w:val="32"/>
          <w:szCs w:val="32"/>
          <w:cs/>
        </w:rPr>
        <w:t>การพัฒนาการเรียนการสอนภาษาอังกฤษ</w:t>
      </w:r>
      <w:r w:rsidRPr="008B0D98">
        <w:rPr>
          <w:rFonts w:ascii="TH SarabunPSK" w:hAnsi="TH SarabunPSK" w:cs="TH SarabunPSK"/>
          <w:spacing w:val="-4"/>
          <w:sz w:val="32"/>
          <w:szCs w:val="32"/>
        </w:rPr>
        <w:t xml:space="preserve"> </w:t>
      </w:r>
      <w:r w:rsidRPr="008B0D98">
        <w:rPr>
          <w:rFonts w:ascii="TH SarabunPSK" w:hAnsi="TH SarabunPSK" w:cs="TH SarabunPSK"/>
          <w:spacing w:val="-4"/>
          <w:sz w:val="32"/>
          <w:szCs w:val="32"/>
          <w:cs/>
        </w:rPr>
        <w:t xml:space="preserve">6 </w:t>
      </w:r>
      <w:r w:rsidRPr="008B0D98">
        <w:rPr>
          <w:rFonts w:ascii="TH SarabunPSK" w:hAnsi="TH SarabunPSK" w:cs="TH SarabunPSK"/>
          <w:spacing w:val="-4"/>
          <w:sz w:val="32"/>
          <w:szCs w:val="32"/>
        </w:rPr>
        <w:t>Ways to English skill</w:t>
      </w:r>
      <w:r w:rsidRPr="008B0D98">
        <w:rPr>
          <w:rFonts w:ascii="TH SarabunPSK" w:hAnsi="TH SarabunPSK" w:cs="TH SarabunPSK"/>
          <w:sz w:val="32"/>
          <w:szCs w:val="32"/>
        </w:rPr>
        <w:t xml:space="preserve"> 6 </w:t>
      </w:r>
      <w:r w:rsidRPr="008B0D98">
        <w:rPr>
          <w:rFonts w:ascii="TH SarabunPSK" w:hAnsi="TH SarabunPSK" w:cs="TH SarabunPSK"/>
          <w:sz w:val="32"/>
          <w:szCs w:val="32"/>
          <w:cs/>
        </w:rPr>
        <w:t>แนวทางสร้างทักษะภาษาอังกฤษ ของโรงเรียนวัดใหม่ดงสัก</w:t>
      </w:r>
    </w:p>
    <w:p w:rsidR="00B10DAF" w:rsidRPr="008B0D98" w:rsidRDefault="00B10DAF" w:rsidP="00B10DA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center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noProof/>
        </w:rPr>
        <w:lastRenderedPageBreak/>
        <w:drawing>
          <wp:inline distT="0" distB="0" distL="0" distR="0">
            <wp:extent cx="4968900" cy="5525770"/>
            <wp:effectExtent l="0" t="0" r="0" b="0"/>
            <wp:docPr id="9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7495" cy="56131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0DAF" w:rsidRPr="008B0D98" w:rsidRDefault="00B10DAF" w:rsidP="00941382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941382" w:rsidRPr="008B0D98" w:rsidRDefault="00941382" w:rsidP="00941382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8B0D98">
        <w:rPr>
          <w:rFonts w:ascii="TH SarabunPSK" w:hAnsi="TH SarabunPSK" w:cs="TH SarabunPSK"/>
          <w:b/>
          <w:bCs/>
          <w:sz w:val="32"/>
          <w:szCs w:val="32"/>
          <w:cs/>
        </w:rPr>
        <w:t>สำนักงานเขตพื้นที่การศึกษาประถมศึกษากาญจนบุรี เขต 4</w:t>
      </w:r>
    </w:p>
    <w:p w:rsidR="00B10DAF" w:rsidRPr="00A33D4B" w:rsidRDefault="00A33D4B" w:rsidP="00B10DA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A33D4B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B10DAF" w:rsidRPr="00A33D4B">
        <w:rPr>
          <w:rFonts w:ascii="TH SarabunPSK" w:hAnsi="TH SarabunPSK" w:cs="TH SarabunPSK"/>
          <w:b/>
          <w:bCs/>
          <w:sz w:val="32"/>
          <w:szCs w:val="32"/>
          <w:cs/>
        </w:rPr>
        <w:t xml:space="preserve">สภาพการดำเนินงาน ความก้าวหน้า และผลสำเร็จของการดำเนินงานตามนโยบาย </w:t>
      </w:r>
    </w:p>
    <w:p w:rsidR="00B10DAF" w:rsidRPr="008B0D98" w:rsidRDefault="00B10DAF" w:rsidP="00B10DA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 xml:space="preserve">- </w:t>
      </w:r>
      <w:r w:rsidRPr="008B0D98">
        <w:rPr>
          <w:rFonts w:ascii="TH SarabunPSK" w:hAnsi="TH SarabunPSK" w:cs="TH SarabunPSK"/>
          <w:b/>
          <w:bCs/>
          <w:sz w:val="32"/>
          <w:szCs w:val="32"/>
          <w:cs/>
        </w:rPr>
        <w:t>สมรรถนะทางภาษา</w:t>
      </w:r>
    </w:p>
    <w:p w:rsidR="00B10DAF" w:rsidRPr="008B0D98" w:rsidRDefault="00B10DAF" w:rsidP="00B10DA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 xml:space="preserve"> 1. สำนักงานเขตพื้นที่การศึกษาประถมศึกษากาญจนบุรี เขต 4 มีการดำเนินงานโครงการพัฒนาสมรรถนะการอ่านขั้นสูงสำหรับนักเรียนชั้นมัธยมศึกษาตอนต้นและส่งเสริมให้ผู้เรียนมีคุณลักษณะ     และทักษะการเรียนรู้ในศตวรรษที่ </w:t>
      </w:r>
      <w:r w:rsidRPr="008B0D98">
        <w:rPr>
          <w:rFonts w:ascii="TH SarabunPSK" w:hAnsi="TH SarabunPSK" w:cs="TH SarabunPSK"/>
          <w:sz w:val="32"/>
          <w:szCs w:val="32"/>
        </w:rPr>
        <w:t xml:space="preserve">21 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และโครงการเร่งรัดพัฒนาคุณภาพการอ่านออก เขียนได้ คิดเลขเป็น    และส่งเสริมจัดการเรียนรู้ เพื่อเสริมสร้างสมรรถนะผู้เรียนที่ตอบสนองการเปลี่ยนแปลงในศตวรรษที่ 21 พัฒนาคุณภาพการเรียนการสอนภาษาไทยและคณิตศาสตร์ โดยมุ่งหวังให้นักเรียนมีผลสัมฤทธิ์ทางการเรียนสูงขึ้น ตลอดจนมีความตระหนักในความสำคัญของภาษาไทย ซึ่งจะส่งผลให้นักเรียนและเยาวชนในวัยเรียน            มีคุณลักษณะและทักษะการเรียนรู้ในศตวรรษที่ </w:t>
      </w:r>
      <w:r w:rsidRPr="008B0D98">
        <w:rPr>
          <w:rFonts w:ascii="TH SarabunPSK" w:hAnsi="TH SarabunPSK" w:cs="TH SarabunPSK"/>
          <w:sz w:val="32"/>
          <w:szCs w:val="32"/>
        </w:rPr>
        <w:t xml:space="preserve">21 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ตามมาตรฐานหลักสูตรแกนกลางการศึกษาขั้นพื้นฐาน พุทธศักราช </w:t>
      </w:r>
      <w:r w:rsidRPr="008B0D98">
        <w:rPr>
          <w:rFonts w:ascii="TH SarabunPSK" w:hAnsi="TH SarabunPSK" w:cs="TH SarabunPSK"/>
          <w:sz w:val="32"/>
          <w:szCs w:val="32"/>
        </w:rPr>
        <w:t xml:space="preserve">2551 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การพัฒนาผู้เรียนให้เกิดสมรรถนะที่เหมาะสมตามช่วงวัย เน้นการจัดการเรียนรู้              </w:t>
      </w:r>
      <w:r w:rsidRPr="008B0D98">
        <w:rPr>
          <w:rFonts w:ascii="TH SarabunPSK" w:hAnsi="TH SarabunPSK" w:cs="TH SarabunPSK"/>
          <w:sz w:val="32"/>
          <w:szCs w:val="32"/>
          <w:cs/>
        </w:rPr>
        <w:lastRenderedPageBreak/>
        <w:t xml:space="preserve">ที่หลากหลายโดยยึดความสามารถของผู้เรียนเป็นหลัก จัดการเรียนรู้ให้ผู้เรียนมีทักษะที่จำเป็นในศตวรรษ     ที่ </w:t>
      </w:r>
      <w:r w:rsidRPr="008B0D98">
        <w:rPr>
          <w:rFonts w:ascii="TH SarabunPSK" w:hAnsi="TH SarabunPSK" w:cs="TH SarabunPSK"/>
          <w:sz w:val="32"/>
          <w:szCs w:val="32"/>
        </w:rPr>
        <w:t xml:space="preserve">21 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โดยกำหนดนโยบาย </w:t>
      </w:r>
      <w:r w:rsidRPr="008B0D98">
        <w:rPr>
          <w:rFonts w:ascii="TH SarabunPSK" w:hAnsi="TH SarabunPSK" w:cs="TH SarabunPSK"/>
          <w:sz w:val="32"/>
          <w:szCs w:val="32"/>
        </w:rPr>
        <w:t>“</w:t>
      </w:r>
      <w:r w:rsidRPr="008B0D98">
        <w:rPr>
          <w:rFonts w:ascii="TH SarabunPSK" w:hAnsi="TH SarabunPSK" w:cs="TH SarabunPSK"/>
          <w:sz w:val="32"/>
          <w:szCs w:val="32"/>
          <w:cs/>
        </w:rPr>
        <w:t>เด็กไทยวิถีใหม่ อ่านออกเขียนได้ทุกคน</w:t>
      </w:r>
      <w:r w:rsidRPr="008B0D98">
        <w:rPr>
          <w:rFonts w:ascii="TH SarabunPSK" w:hAnsi="TH SarabunPSK" w:cs="TH SarabunPSK"/>
          <w:sz w:val="32"/>
          <w:szCs w:val="32"/>
        </w:rPr>
        <w:t xml:space="preserve">” 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มุ่งให้ความสำคัญกับการอ่าน การเขียนภาษาไทยของนักเรียนอย่างจริงจังและต่อเนื่อง ขับเคลื่อนการพัฒนาการอ่านออกเขียนได้ ให้เป็นไป         อย่างเข้มแข็งและเป็นรูปธรรม เพื่อการพัฒนานักเรียนชั้นประถมศึกษาปีที่ </w:t>
      </w:r>
      <w:r w:rsidRPr="008B0D98">
        <w:rPr>
          <w:rFonts w:ascii="TH SarabunPSK" w:hAnsi="TH SarabunPSK" w:cs="TH SarabunPSK"/>
          <w:sz w:val="32"/>
          <w:szCs w:val="32"/>
        </w:rPr>
        <w:t xml:space="preserve">1-3 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ให้อ่านออกเขียนได้ พัฒนานักเรียนชั้นประถมศึกษาที่ </w:t>
      </w:r>
      <w:r w:rsidRPr="008B0D98">
        <w:rPr>
          <w:rFonts w:ascii="TH SarabunPSK" w:hAnsi="TH SarabunPSK" w:cs="TH SarabunPSK"/>
          <w:sz w:val="32"/>
          <w:szCs w:val="32"/>
        </w:rPr>
        <w:t xml:space="preserve">4-6 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ให้อ่านคล่องเขียนคล่องและพัฒนานักเรียนชั้นมัธยมศึกษาปีที่ </w:t>
      </w:r>
      <w:r w:rsidRPr="008B0D98">
        <w:rPr>
          <w:rFonts w:ascii="TH SarabunPSK" w:hAnsi="TH SarabunPSK" w:cs="TH SarabunPSK"/>
          <w:sz w:val="32"/>
          <w:szCs w:val="32"/>
        </w:rPr>
        <w:t>1-6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 ให้มีสมรรถนะการอ่านขั้นสูง</w:t>
      </w:r>
    </w:p>
    <w:p w:rsidR="00B10DAF" w:rsidRPr="008B0D98" w:rsidRDefault="00B10DAF" w:rsidP="00B10DA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  <w:t>2.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 การอบรมพัฒนาครูแกนนำปฐมวัยในการส่งเสริมทักษะสมอง </w:t>
      </w:r>
      <w:r w:rsidRPr="008B0D98">
        <w:rPr>
          <w:rFonts w:ascii="TH SarabunPSK" w:hAnsi="TH SarabunPSK" w:cs="TH SarabunPSK"/>
          <w:sz w:val="32"/>
          <w:szCs w:val="32"/>
        </w:rPr>
        <w:t xml:space="preserve">EF </w:t>
      </w:r>
      <w:r w:rsidRPr="008B0D98">
        <w:rPr>
          <w:rFonts w:ascii="TH SarabunPSK" w:hAnsi="TH SarabunPSK" w:cs="TH SarabunPSK"/>
          <w:sz w:val="32"/>
          <w:szCs w:val="32"/>
          <w:cs/>
        </w:rPr>
        <w:t>(</w:t>
      </w:r>
      <w:r w:rsidRPr="008B0D98">
        <w:rPr>
          <w:rFonts w:ascii="TH SarabunPSK" w:hAnsi="TH SarabunPSK" w:cs="TH SarabunPSK"/>
          <w:sz w:val="32"/>
          <w:szCs w:val="32"/>
        </w:rPr>
        <w:t>Executive Function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) ตามแนวทาง </w:t>
      </w:r>
      <w:r w:rsidRPr="008B0D98">
        <w:rPr>
          <w:rFonts w:ascii="TH SarabunPSK" w:hAnsi="TH SarabunPSK" w:cs="TH SarabunPSK"/>
          <w:sz w:val="32"/>
          <w:szCs w:val="32"/>
        </w:rPr>
        <w:t>EF Guide line</w:t>
      </w:r>
    </w:p>
    <w:p w:rsidR="00B10DAF" w:rsidRPr="008B0D98" w:rsidRDefault="00B10DAF" w:rsidP="00B10DA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  <w:t xml:space="preserve">3. </w:t>
      </w:r>
      <w:r w:rsidRPr="008B0D98">
        <w:rPr>
          <w:rFonts w:ascii="TH SarabunPSK" w:hAnsi="TH SarabunPSK" w:cs="TH SarabunPSK"/>
          <w:sz w:val="32"/>
          <w:szCs w:val="32"/>
          <w:cs/>
        </w:rPr>
        <w:t>การอบรมหลักสูตร “</w:t>
      </w:r>
      <w:proofErr w:type="gramStart"/>
      <w:r w:rsidRPr="008B0D98">
        <w:rPr>
          <w:rFonts w:ascii="TH SarabunPSK" w:hAnsi="TH SarabunPSK" w:cs="TH SarabunPSK"/>
          <w:sz w:val="32"/>
          <w:szCs w:val="32"/>
          <w:cs/>
        </w:rPr>
        <w:t xml:space="preserve">การสอนภาษาอังกฤษสำหรับเด็กอนุบาล </w:t>
      </w:r>
      <w:r w:rsidRPr="008B0D98">
        <w:rPr>
          <w:rFonts w:ascii="TH SarabunPSK" w:hAnsi="TH SarabunPSK" w:cs="TH SarabunPSK"/>
          <w:sz w:val="32"/>
          <w:szCs w:val="32"/>
        </w:rPr>
        <w:t>:</w:t>
      </w:r>
      <w:proofErr w:type="gramEnd"/>
      <w:r w:rsidRPr="008B0D98">
        <w:rPr>
          <w:rFonts w:ascii="TH SarabunPSK" w:hAnsi="TH SarabunPSK" w:cs="TH SarabunPSK"/>
          <w:sz w:val="32"/>
          <w:szCs w:val="32"/>
        </w:rPr>
        <w:t xml:space="preserve"> The Embark English Language Learning for Kindergartens</w:t>
      </w:r>
      <w:r w:rsidRPr="008B0D98">
        <w:rPr>
          <w:rFonts w:ascii="TH SarabunPSK" w:hAnsi="TH SarabunPSK" w:cs="TH SarabunPSK"/>
          <w:sz w:val="32"/>
          <w:szCs w:val="32"/>
          <w:cs/>
        </w:rPr>
        <w:t>”</w:t>
      </w:r>
    </w:p>
    <w:p w:rsidR="00B10DAF" w:rsidRPr="008B0D98" w:rsidRDefault="00B10DAF" w:rsidP="00B10DA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b/>
          <w:bCs/>
          <w:sz w:val="32"/>
          <w:szCs w:val="32"/>
        </w:rPr>
        <w:t xml:space="preserve">- </w:t>
      </w:r>
      <w:r w:rsidRPr="008B0D98">
        <w:rPr>
          <w:rFonts w:ascii="TH SarabunPSK" w:hAnsi="TH SarabunPSK" w:cs="TH SarabunPSK"/>
          <w:b/>
          <w:bCs/>
          <w:sz w:val="32"/>
          <w:szCs w:val="32"/>
          <w:cs/>
        </w:rPr>
        <w:t>สมรรถนะทางด้านดิจิทัล</w:t>
      </w:r>
    </w:p>
    <w:p w:rsidR="00B10DAF" w:rsidRPr="008B0D98" w:rsidRDefault="00B10DAF" w:rsidP="00B10DA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8B0D98">
        <w:rPr>
          <w:rFonts w:ascii="TH SarabunPSK" w:hAnsi="TH SarabunPSK" w:cs="TH SarabunPSK"/>
          <w:sz w:val="32"/>
          <w:szCs w:val="32"/>
        </w:rPr>
        <w:tab/>
        <w:t xml:space="preserve">     </w:t>
      </w:r>
      <w:r w:rsidRPr="008B0D98">
        <w:rPr>
          <w:rFonts w:ascii="TH SarabunPSK" w:hAnsi="TH SarabunPSK" w:cs="TH SarabunPSK"/>
          <w:sz w:val="32"/>
          <w:szCs w:val="32"/>
        </w:rPr>
        <w:tab/>
        <w:t xml:space="preserve">  </w:t>
      </w:r>
      <w:r w:rsidRPr="008B0D98">
        <w:rPr>
          <w:rFonts w:ascii="TH SarabunPSK" w:hAnsi="TH SarabunPSK" w:cs="TH SarabunPSK"/>
          <w:sz w:val="32"/>
          <w:szCs w:val="32"/>
          <w:cs/>
        </w:rPr>
        <w:t>สำนักงานเขตพื้นที่การศึกษาประถมศึกษากาญจนบุรี เขต 4 มีการอบรมส่งเสริม           ให้โรงเรียนในสังกัดพัฒนาการจัดการเรียนการสอน การจัดทำคลิปวีดีโอ</w:t>
      </w:r>
    </w:p>
    <w:p w:rsidR="00B10DAF" w:rsidRPr="008B0D98" w:rsidRDefault="00B10DAF" w:rsidP="00B10DAF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8B0D98">
        <w:rPr>
          <w:rFonts w:ascii="TH SarabunPSK" w:eastAsia="Calibri" w:hAnsi="TH SarabunPSK" w:cs="TH SarabunPSK"/>
          <w:b/>
          <w:bCs/>
          <w:sz w:val="32"/>
          <w:szCs w:val="32"/>
          <w:cs/>
        </w:rPr>
        <w:t>การดำเนินการตามนโยบายสมรรถนะทางภาษา มาตรการเร่งรัดการพัฒนาคุณภาพการอ่านและการเขียน</w:t>
      </w:r>
    </w:p>
    <w:p w:rsidR="00B10DAF" w:rsidRPr="008B0D98" w:rsidRDefault="00B10DAF" w:rsidP="00B10DAF">
      <w:pPr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8B0D98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8B0D98">
        <w:rPr>
          <w:rFonts w:ascii="TH SarabunPSK" w:eastAsia="Calibri" w:hAnsi="TH SarabunPSK" w:cs="TH SarabunPSK"/>
          <w:sz w:val="32"/>
          <w:szCs w:val="32"/>
          <w:cs/>
        </w:rPr>
        <w:tab/>
        <w:t xml:space="preserve">สำนักงานเขตพื้นที่การศึกษาประถมศึกษากาญจนบุรี เขต 4 ได้ดำเนินการตามนโยบายพัฒนาการอ่านออกเขียนได้ </w:t>
      </w:r>
      <w:r w:rsidRPr="008B0D98">
        <w:rPr>
          <w:rFonts w:ascii="TH SarabunPSK" w:eastAsia="Calibri" w:hAnsi="TH SarabunPSK" w:cs="TH SarabunPSK"/>
          <w:b/>
          <w:bCs/>
          <w:sz w:val="32"/>
          <w:szCs w:val="32"/>
        </w:rPr>
        <w:t>“</w:t>
      </w:r>
      <w:r w:rsidRPr="008B0D98">
        <w:rPr>
          <w:rFonts w:ascii="TH SarabunPSK" w:eastAsia="Calibri" w:hAnsi="TH SarabunPSK" w:cs="TH SarabunPSK"/>
          <w:b/>
          <w:bCs/>
          <w:sz w:val="32"/>
          <w:szCs w:val="32"/>
          <w:cs/>
        </w:rPr>
        <w:t>เด็กไทยวิถีใหม่ อ่านออกเขียนได้ทุกคน</w:t>
      </w:r>
      <w:r w:rsidRPr="008B0D98">
        <w:rPr>
          <w:rFonts w:ascii="TH SarabunPSK" w:eastAsia="Calibri" w:hAnsi="TH SarabunPSK" w:cs="TH SarabunPSK"/>
          <w:b/>
          <w:bCs/>
          <w:sz w:val="32"/>
          <w:szCs w:val="32"/>
        </w:rPr>
        <w:t>”</w:t>
      </w:r>
      <w:r w:rsidRPr="008B0D98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8B0D98">
        <w:rPr>
          <w:rFonts w:ascii="TH SarabunPSK" w:eastAsia="Calibri" w:hAnsi="TH SarabunPSK" w:cs="TH SarabunPSK"/>
          <w:sz w:val="32"/>
          <w:szCs w:val="32"/>
          <w:cs/>
        </w:rPr>
        <w:t xml:space="preserve">เมื่อจบระดับชั้นประถมศึกษาปีที่1-3 </w:t>
      </w:r>
    </w:p>
    <w:p w:rsidR="00B10DAF" w:rsidRPr="008B0D98" w:rsidRDefault="00B10DAF" w:rsidP="00B10DAF">
      <w:pPr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8B0D98">
        <w:rPr>
          <w:rFonts w:ascii="TH SarabunPSK" w:eastAsia="Calibri" w:hAnsi="TH SarabunPSK" w:cs="TH SarabunPSK"/>
          <w:sz w:val="32"/>
          <w:szCs w:val="32"/>
          <w:cs/>
        </w:rPr>
        <w:t>ต้องอ่านออกเขียนได้ และมีมาตรการประเมินผลให้เป็นรูปธรรม ดังต่อไปนี้</w:t>
      </w:r>
    </w:p>
    <w:p w:rsidR="00B10DAF" w:rsidRPr="008B0D98" w:rsidRDefault="00B10DAF" w:rsidP="00B10DAF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noProof/>
        </w:rPr>
        <w:drawing>
          <wp:anchor distT="0" distB="0" distL="114300" distR="114300" simplePos="0" relativeHeight="251613184" behindDoc="0" locked="0" layoutInCell="1" allowOverlap="1">
            <wp:simplePos x="0" y="0"/>
            <wp:positionH relativeFrom="margin">
              <wp:posOffset>692785</wp:posOffset>
            </wp:positionH>
            <wp:positionV relativeFrom="paragraph">
              <wp:posOffset>66040</wp:posOffset>
            </wp:positionV>
            <wp:extent cx="4158615" cy="1567815"/>
            <wp:effectExtent l="0" t="0" r="0" b="0"/>
            <wp:wrapNone/>
            <wp:docPr id="28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7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8615" cy="15678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10DAF" w:rsidRPr="008B0D98" w:rsidRDefault="00B10DAF" w:rsidP="00B10DAF">
      <w:pPr>
        <w:spacing w:after="0" w:line="276" w:lineRule="auto"/>
        <w:rPr>
          <w:rFonts w:ascii="TH SarabunPSK" w:eastAsia="Calibri" w:hAnsi="TH SarabunPSK" w:cs="TH SarabunPSK"/>
          <w:noProof/>
          <w:sz w:val="32"/>
          <w:szCs w:val="32"/>
        </w:rPr>
      </w:pPr>
    </w:p>
    <w:p w:rsidR="00B10DAF" w:rsidRPr="008B0D98" w:rsidRDefault="00B10DAF" w:rsidP="00B10DAF">
      <w:pPr>
        <w:spacing w:before="120" w:after="0" w:line="276" w:lineRule="auto"/>
        <w:jc w:val="center"/>
        <w:rPr>
          <w:rFonts w:ascii="TH SarabunPSK" w:eastAsia="Calibri" w:hAnsi="TH SarabunPSK" w:cs="TH SarabunPSK"/>
          <w:noProof/>
          <w:sz w:val="32"/>
          <w:szCs w:val="32"/>
        </w:rPr>
      </w:pPr>
    </w:p>
    <w:p w:rsidR="00B10DAF" w:rsidRPr="008B0D98" w:rsidRDefault="00B10DAF" w:rsidP="00B10DAF">
      <w:pPr>
        <w:spacing w:before="120" w:after="0" w:line="276" w:lineRule="auto"/>
        <w:jc w:val="center"/>
        <w:rPr>
          <w:rFonts w:ascii="TH SarabunPSK" w:eastAsia="Calibri" w:hAnsi="TH SarabunPSK" w:cs="TH SarabunPSK"/>
          <w:noProof/>
          <w:sz w:val="32"/>
          <w:szCs w:val="32"/>
        </w:rPr>
      </w:pPr>
    </w:p>
    <w:p w:rsidR="00B10DAF" w:rsidRPr="008B0D98" w:rsidRDefault="00B10DAF" w:rsidP="00B10DAF">
      <w:pPr>
        <w:spacing w:before="120" w:after="0" w:line="276" w:lineRule="auto"/>
        <w:jc w:val="center"/>
        <w:rPr>
          <w:rFonts w:ascii="TH SarabunPSK" w:eastAsia="Calibri" w:hAnsi="TH SarabunPSK" w:cs="TH SarabunPSK"/>
          <w:noProof/>
          <w:sz w:val="32"/>
          <w:szCs w:val="32"/>
        </w:rPr>
      </w:pPr>
    </w:p>
    <w:p w:rsidR="00B10DAF" w:rsidRPr="008B0D98" w:rsidRDefault="00B10DAF" w:rsidP="00B10DAF">
      <w:pPr>
        <w:spacing w:before="120" w:after="0" w:line="276" w:lineRule="auto"/>
        <w:jc w:val="center"/>
        <w:rPr>
          <w:rFonts w:ascii="TH SarabunPSK" w:eastAsia="Calibri" w:hAnsi="TH SarabunPSK" w:cs="TH SarabunPSK"/>
          <w:sz w:val="32"/>
          <w:szCs w:val="32"/>
        </w:rPr>
      </w:pPr>
      <w:r w:rsidRPr="008B0D98">
        <w:rPr>
          <w:rFonts w:ascii="TH SarabunPSK" w:eastAsia="Calibri" w:hAnsi="TH SarabunPSK" w:cs="TH SarabunPSK"/>
          <w:sz w:val="32"/>
          <w:szCs w:val="32"/>
          <w:cs/>
        </w:rPr>
        <w:t>แผนภูมิที่ 1 นโยบายพัฒนาการอ่านออกเขียนได้ “เด็กไทยวิถีใหม่ อ่านออกเขียนได้ทุกคน”</w:t>
      </w:r>
    </w:p>
    <w:p w:rsidR="00B10DAF" w:rsidRPr="008B0D98" w:rsidRDefault="00B10DAF" w:rsidP="00B10DA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</w:p>
    <w:p w:rsidR="00B10DAF" w:rsidRPr="008B0D98" w:rsidRDefault="00B10DAF" w:rsidP="00B10DA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  <w:cs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  <w:t>1.</w:t>
      </w:r>
      <w:r w:rsidRPr="008B0D98">
        <w:rPr>
          <w:rFonts w:ascii="TH SarabunPSK" w:hAnsi="TH SarabunPSK" w:cs="TH SarabunPSK"/>
          <w:sz w:val="32"/>
          <w:szCs w:val="32"/>
        </w:rPr>
        <w:t>3</w:t>
      </w:r>
      <w:r w:rsidRPr="008B0D98">
        <w:rPr>
          <w:rFonts w:ascii="TH SarabunPSK" w:hAnsi="TH SarabunPSK" w:cs="TH SarabunPSK"/>
          <w:sz w:val="32"/>
          <w:szCs w:val="32"/>
          <w:cs/>
        </w:rPr>
        <w:t>.3 ปัญหาและอุปสรรค</w:t>
      </w:r>
    </w:p>
    <w:p w:rsidR="00B10DAF" w:rsidRPr="008B0D98" w:rsidRDefault="00B10DAF" w:rsidP="00B10DAF">
      <w:pPr>
        <w:spacing w:after="0" w:line="240" w:lineRule="auto"/>
        <w:ind w:left="2160"/>
        <w:rPr>
          <w:rFonts w:ascii="TH SarabunPSK" w:eastAsia="Calibri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 xml:space="preserve">1.3.3.1 ด้านครูผู้สอน  </w:t>
      </w:r>
      <w:r w:rsidRPr="008B0D98">
        <w:rPr>
          <w:rFonts w:ascii="TH SarabunPSK" w:hAnsi="TH SarabunPSK" w:cs="TH SarabunPSK"/>
          <w:sz w:val="32"/>
          <w:szCs w:val="32"/>
        </w:rPr>
        <w:br/>
      </w:r>
      <w:r w:rsidRPr="008B0D98">
        <w:rPr>
          <w:rFonts w:ascii="TH SarabunPSK" w:eastAsia="Calibri" w:hAnsi="TH SarabunPSK" w:cs="TH SarabunPSK"/>
          <w:sz w:val="32"/>
          <w:szCs w:val="32"/>
          <w:cs/>
        </w:rPr>
        <w:t xml:space="preserve">   1)  ภาระงานของครูที่เพิ่มมากขึ้น จากงานนโยบายต่างๆ ที่ต้องรายงาน </w:t>
      </w:r>
      <w:proofErr w:type="spellStart"/>
      <w:r w:rsidRPr="008B0D98">
        <w:rPr>
          <w:rFonts w:ascii="TH SarabunPSK" w:eastAsia="Calibri" w:hAnsi="TH SarabunPSK" w:cs="TH SarabunPSK"/>
          <w:sz w:val="32"/>
          <w:szCs w:val="32"/>
          <w:cs/>
        </w:rPr>
        <w:t>สพ</w:t>
      </w:r>
      <w:proofErr w:type="spellEnd"/>
      <w:r w:rsidRPr="008B0D98">
        <w:rPr>
          <w:rFonts w:ascii="TH SarabunPSK" w:eastAsia="Calibri" w:hAnsi="TH SarabunPSK" w:cs="TH SarabunPSK"/>
          <w:sz w:val="32"/>
          <w:szCs w:val="32"/>
          <w:cs/>
        </w:rPr>
        <w:t>ป./</w:t>
      </w:r>
    </w:p>
    <w:p w:rsidR="00B10DAF" w:rsidRPr="008B0D98" w:rsidRDefault="00B10DAF" w:rsidP="00B10DAF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proofErr w:type="spellStart"/>
      <w:r w:rsidRPr="008B0D98">
        <w:rPr>
          <w:rFonts w:ascii="TH SarabunPSK" w:eastAsia="Calibri" w:hAnsi="TH SarabunPSK" w:cs="TH SarabunPSK"/>
          <w:sz w:val="32"/>
          <w:szCs w:val="32"/>
          <w:cs/>
        </w:rPr>
        <w:t>สพฐ</w:t>
      </w:r>
      <w:proofErr w:type="spellEnd"/>
      <w:r w:rsidRPr="008B0D98">
        <w:rPr>
          <w:rFonts w:ascii="TH SarabunPSK" w:eastAsia="Calibri" w:hAnsi="TH SarabunPSK" w:cs="TH SarabunPSK"/>
          <w:sz w:val="32"/>
          <w:szCs w:val="32"/>
          <w:cs/>
        </w:rPr>
        <w:t xml:space="preserve">. ทำให้ครูผู้สอนจัดกิจกรรมการเรียนการสอนได้ไม่เต็มความสามารถ </w:t>
      </w:r>
    </w:p>
    <w:p w:rsidR="00B10DAF" w:rsidRPr="008B0D98" w:rsidRDefault="00B10DAF" w:rsidP="00B10DAF">
      <w:pPr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8B0D98">
        <w:rPr>
          <w:rFonts w:ascii="TH SarabunPSK" w:eastAsia="Calibri" w:hAnsi="TH SarabunPSK" w:cs="TH SarabunPSK"/>
          <w:sz w:val="32"/>
          <w:szCs w:val="32"/>
        </w:rPr>
        <w:tab/>
      </w:r>
      <w:r w:rsidRPr="008B0D98">
        <w:rPr>
          <w:rFonts w:ascii="TH SarabunPSK" w:eastAsia="Calibri" w:hAnsi="TH SarabunPSK" w:cs="TH SarabunPSK"/>
          <w:sz w:val="32"/>
          <w:szCs w:val="32"/>
        </w:rPr>
        <w:tab/>
      </w:r>
      <w:r w:rsidRPr="008B0D98">
        <w:rPr>
          <w:rFonts w:ascii="TH SarabunPSK" w:eastAsia="Calibri" w:hAnsi="TH SarabunPSK" w:cs="TH SarabunPSK"/>
          <w:sz w:val="32"/>
          <w:szCs w:val="32"/>
        </w:rPr>
        <w:tab/>
        <w:t xml:space="preserve">   2</w:t>
      </w:r>
      <w:r w:rsidRPr="008B0D98">
        <w:rPr>
          <w:rFonts w:ascii="TH SarabunPSK" w:eastAsia="Calibri" w:hAnsi="TH SarabunPSK" w:cs="TH SarabunPSK"/>
          <w:sz w:val="32"/>
          <w:szCs w:val="32"/>
          <w:cs/>
        </w:rPr>
        <w:t>) เนื่องจากสถานการณ์การแพร่ระบาดของโรคติดเชื้อไวรัสโค</w:t>
      </w:r>
      <w:proofErr w:type="spellStart"/>
      <w:r w:rsidRPr="008B0D98">
        <w:rPr>
          <w:rFonts w:ascii="TH SarabunPSK" w:eastAsia="Calibri" w:hAnsi="TH SarabunPSK" w:cs="TH SarabunPSK"/>
          <w:sz w:val="32"/>
          <w:szCs w:val="32"/>
          <w:cs/>
        </w:rPr>
        <w:t>โร</w:t>
      </w:r>
      <w:proofErr w:type="spellEnd"/>
      <w:r w:rsidRPr="008B0D98">
        <w:rPr>
          <w:rFonts w:ascii="TH SarabunPSK" w:eastAsia="Calibri" w:hAnsi="TH SarabunPSK" w:cs="TH SarabunPSK"/>
          <w:sz w:val="32"/>
          <w:szCs w:val="32"/>
          <w:cs/>
        </w:rPr>
        <w:t xml:space="preserve">นา </w:t>
      </w:r>
      <w:r w:rsidRPr="008B0D98">
        <w:rPr>
          <w:rFonts w:ascii="TH SarabunPSK" w:eastAsia="Calibri" w:hAnsi="TH SarabunPSK" w:cs="TH SarabunPSK"/>
          <w:sz w:val="32"/>
          <w:szCs w:val="32"/>
        </w:rPr>
        <w:t xml:space="preserve">2019 (COVID-19) </w:t>
      </w:r>
      <w:r w:rsidRPr="008B0D98">
        <w:rPr>
          <w:rFonts w:ascii="TH SarabunPSK" w:eastAsia="Calibri" w:hAnsi="TH SarabunPSK" w:cs="TH SarabunPSK"/>
          <w:sz w:val="32"/>
          <w:szCs w:val="32"/>
          <w:cs/>
        </w:rPr>
        <w:t xml:space="preserve">ทำให้ไม่สามารถจัดอบรมและนิเทศ ติดตามขับเคลื่อนคุณภาพการศึกษาในรูปแบบปกติได้      </w:t>
      </w:r>
      <w:r w:rsidRPr="008B0D98">
        <w:rPr>
          <w:rFonts w:ascii="TH SarabunPSK" w:eastAsia="Calibri" w:hAnsi="TH SarabunPSK" w:cs="TH SarabunPSK"/>
          <w:sz w:val="32"/>
          <w:szCs w:val="32"/>
          <w:cs/>
        </w:rPr>
        <w:lastRenderedPageBreak/>
        <w:t xml:space="preserve">ต้องนิเทศติดตามแบบผสมผสาน (แบบปกติและแบบออนไลน์) เนื่องจากโรงเรียนเปิดเรียนแบบ </w:t>
      </w:r>
      <w:r w:rsidRPr="008B0D98">
        <w:rPr>
          <w:rFonts w:ascii="TH SarabunPSK" w:eastAsia="Calibri" w:hAnsi="TH SarabunPSK" w:cs="TH SarabunPSK"/>
          <w:sz w:val="32"/>
          <w:szCs w:val="32"/>
        </w:rPr>
        <w:t xml:space="preserve">On Site      </w:t>
      </w:r>
      <w:r w:rsidRPr="008B0D98">
        <w:rPr>
          <w:rFonts w:ascii="TH SarabunPSK" w:eastAsia="Calibri" w:hAnsi="TH SarabunPSK" w:cs="TH SarabunPSK"/>
          <w:sz w:val="32"/>
          <w:szCs w:val="32"/>
          <w:cs/>
        </w:rPr>
        <w:t xml:space="preserve">ไม่ครบทุกโรงเรียน บางโรงเรียนต้องดำเนินการจัดการเรียนการสอนใน </w:t>
      </w:r>
      <w:r w:rsidRPr="008B0D98">
        <w:rPr>
          <w:rFonts w:ascii="TH SarabunPSK" w:eastAsia="Calibri" w:hAnsi="TH SarabunPSK" w:cs="TH SarabunPSK"/>
          <w:sz w:val="32"/>
          <w:szCs w:val="32"/>
        </w:rPr>
        <w:t>4</w:t>
      </w:r>
      <w:r w:rsidRPr="008B0D98">
        <w:rPr>
          <w:rFonts w:ascii="TH SarabunPSK" w:eastAsia="Calibri" w:hAnsi="TH SarabunPSK" w:cs="TH SarabunPSK"/>
          <w:sz w:val="32"/>
          <w:szCs w:val="32"/>
          <w:cs/>
        </w:rPr>
        <w:t xml:space="preserve"> รูปแบบ ได้แก่ </w:t>
      </w:r>
    </w:p>
    <w:p w:rsidR="00B10DAF" w:rsidRPr="008B0D98" w:rsidRDefault="00B10DAF" w:rsidP="00B10DAF">
      <w:pPr>
        <w:spacing w:after="0" w:line="240" w:lineRule="auto"/>
        <w:ind w:left="2160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8B0D98">
        <w:rPr>
          <w:rFonts w:ascii="TH SarabunPSK" w:eastAsia="Calibri" w:hAnsi="TH SarabunPSK" w:cs="TH SarabunPSK"/>
          <w:sz w:val="32"/>
          <w:szCs w:val="32"/>
        </w:rPr>
        <w:t xml:space="preserve">      - On Air </w:t>
      </w:r>
      <w:r w:rsidRPr="008B0D98">
        <w:rPr>
          <w:rFonts w:ascii="TH SarabunPSK" w:eastAsia="Calibri" w:hAnsi="TH SarabunPSK" w:cs="TH SarabunPSK"/>
          <w:sz w:val="32"/>
          <w:szCs w:val="32"/>
          <w:cs/>
        </w:rPr>
        <w:t xml:space="preserve">คือการออกอากาศผ่าน </w:t>
      </w:r>
      <w:r w:rsidRPr="008B0D98">
        <w:rPr>
          <w:rFonts w:ascii="TH SarabunPSK" w:eastAsia="Calibri" w:hAnsi="TH SarabunPSK" w:cs="TH SarabunPSK"/>
          <w:sz w:val="32"/>
          <w:szCs w:val="32"/>
        </w:rPr>
        <w:t xml:space="preserve">DLTV </w:t>
      </w:r>
      <w:r w:rsidRPr="008B0D98">
        <w:rPr>
          <w:rFonts w:ascii="TH SarabunPSK" w:eastAsia="Calibri" w:hAnsi="TH SarabunPSK" w:cs="TH SarabunPSK"/>
          <w:sz w:val="32"/>
          <w:szCs w:val="32"/>
          <w:cs/>
        </w:rPr>
        <w:t xml:space="preserve">เป็นตัวหลักในการกระจายการสอน </w:t>
      </w:r>
    </w:p>
    <w:p w:rsidR="00B10DAF" w:rsidRPr="008B0D98" w:rsidRDefault="00B10DAF" w:rsidP="00B10DAF">
      <w:pPr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8B0D98">
        <w:rPr>
          <w:rFonts w:ascii="TH SarabunPSK" w:eastAsia="Calibri" w:hAnsi="TH SarabunPSK" w:cs="TH SarabunPSK"/>
          <w:sz w:val="32"/>
          <w:szCs w:val="32"/>
          <w:cs/>
        </w:rPr>
        <w:t xml:space="preserve">โดยใช้โรงเรียนวังไกลกังวลเป็นฐานในการจัดการเรียนการสอน สามารถดูได้ทั้งรายการที่ออกตามตาราง     และรายการที่ดูย้อนหลัง </w:t>
      </w:r>
      <w:r w:rsidRPr="008B0D98">
        <w:rPr>
          <w:rFonts w:ascii="TH SarabunPSK" w:eastAsia="Calibri" w:hAnsi="TH SarabunPSK" w:cs="TH SarabunPSK"/>
          <w:sz w:val="32"/>
          <w:szCs w:val="32"/>
        </w:rPr>
        <w:t xml:space="preserve"> </w:t>
      </w:r>
    </w:p>
    <w:p w:rsidR="00B10DAF" w:rsidRPr="008B0D98" w:rsidRDefault="00B10DAF" w:rsidP="00B10DAF">
      <w:pPr>
        <w:spacing w:after="0" w:line="240" w:lineRule="auto"/>
        <w:ind w:left="1440" w:firstLine="720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8B0D98">
        <w:rPr>
          <w:rFonts w:ascii="TH SarabunPSK" w:eastAsia="Calibri" w:hAnsi="TH SarabunPSK" w:cs="TH SarabunPSK"/>
          <w:sz w:val="32"/>
          <w:szCs w:val="32"/>
        </w:rPr>
        <w:t xml:space="preserve">      - Online </w:t>
      </w:r>
      <w:r w:rsidRPr="008B0D98">
        <w:rPr>
          <w:rFonts w:ascii="TH SarabunPSK" w:eastAsia="Calibri" w:hAnsi="TH SarabunPSK" w:cs="TH SarabunPSK"/>
          <w:sz w:val="32"/>
          <w:szCs w:val="32"/>
          <w:cs/>
        </w:rPr>
        <w:t>ให้ครูเป็นผู้จัดการเรียนการสอน ผ่านเครื่องมือที่ทางโรงเรียน</w:t>
      </w:r>
    </w:p>
    <w:p w:rsidR="00B10DAF" w:rsidRPr="008B0D98" w:rsidRDefault="00B10DAF" w:rsidP="00B10DAF">
      <w:pPr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8B0D98">
        <w:rPr>
          <w:rFonts w:ascii="TH SarabunPSK" w:eastAsia="Calibri" w:hAnsi="TH SarabunPSK" w:cs="TH SarabunPSK"/>
          <w:sz w:val="32"/>
          <w:szCs w:val="32"/>
          <w:cs/>
        </w:rPr>
        <w:t xml:space="preserve">กระจายไปสู่นักเรียน เป็นรูปแบบที่ถูกใช้ในการจัดการเรียนการสอนจำนวนมากที่สุด </w:t>
      </w:r>
    </w:p>
    <w:p w:rsidR="00B10DAF" w:rsidRPr="008B0D98" w:rsidRDefault="00B10DAF" w:rsidP="00B10DAF">
      <w:pPr>
        <w:spacing w:after="0" w:line="240" w:lineRule="auto"/>
        <w:ind w:left="1440" w:firstLine="720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8B0D98">
        <w:rPr>
          <w:rFonts w:ascii="TH SarabunPSK" w:eastAsia="Calibri" w:hAnsi="TH SarabunPSK" w:cs="TH SarabunPSK"/>
          <w:sz w:val="32"/>
          <w:szCs w:val="32"/>
        </w:rPr>
        <w:t xml:space="preserve">      - On Demand </w:t>
      </w:r>
      <w:r w:rsidRPr="008B0D98">
        <w:rPr>
          <w:rFonts w:ascii="TH SarabunPSK" w:eastAsia="Calibri" w:hAnsi="TH SarabunPSK" w:cs="TH SarabunPSK"/>
          <w:sz w:val="32"/>
          <w:szCs w:val="32"/>
          <w:cs/>
        </w:rPr>
        <w:t>เป็นการใช้งานผ่านแอปพลิ</w:t>
      </w:r>
      <w:proofErr w:type="spellStart"/>
      <w:r w:rsidRPr="008B0D98">
        <w:rPr>
          <w:rFonts w:ascii="TH SarabunPSK" w:eastAsia="Calibri" w:hAnsi="TH SarabunPSK" w:cs="TH SarabunPSK"/>
          <w:sz w:val="32"/>
          <w:szCs w:val="32"/>
          <w:cs/>
        </w:rPr>
        <w:t>เค</w:t>
      </w:r>
      <w:proofErr w:type="spellEnd"/>
      <w:r w:rsidRPr="008B0D98">
        <w:rPr>
          <w:rFonts w:ascii="TH SarabunPSK" w:eastAsia="Calibri" w:hAnsi="TH SarabunPSK" w:cs="TH SarabunPSK"/>
          <w:sz w:val="32"/>
          <w:szCs w:val="32"/>
          <w:cs/>
        </w:rPr>
        <w:t>ชัน</w:t>
      </w:r>
      <w:proofErr w:type="spellStart"/>
      <w:r w:rsidRPr="008B0D98">
        <w:rPr>
          <w:rFonts w:ascii="TH SarabunPSK" w:eastAsia="Calibri" w:hAnsi="TH SarabunPSK" w:cs="TH SarabunPSK"/>
          <w:sz w:val="32"/>
          <w:szCs w:val="32"/>
          <w:cs/>
        </w:rPr>
        <w:t>ต่างๆ</w:t>
      </w:r>
      <w:proofErr w:type="spellEnd"/>
      <w:r w:rsidRPr="008B0D98">
        <w:rPr>
          <w:rFonts w:ascii="TH SarabunPSK" w:eastAsia="Calibri" w:hAnsi="TH SarabunPSK" w:cs="TH SarabunPSK"/>
          <w:sz w:val="32"/>
          <w:szCs w:val="32"/>
          <w:cs/>
        </w:rPr>
        <w:t xml:space="preserve"> ที่ครูกับนักเรียน</w:t>
      </w:r>
    </w:p>
    <w:p w:rsidR="00B10DAF" w:rsidRPr="008B0D98" w:rsidRDefault="00B10DAF" w:rsidP="00B10DAF">
      <w:pPr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8B0D98">
        <w:rPr>
          <w:rFonts w:ascii="TH SarabunPSK" w:eastAsia="Calibri" w:hAnsi="TH SarabunPSK" w:cs="TH SarabunPSK"/>
          <w:sz w:val="32"/>
          <w:szCs w:val="32"/>
          <w:cs/>
        </w:rPr>
        <w:t>ใช้ร่วมกันหรือจัดการเรียนแบบผสมผสาน</w:t>
      </w:r>
    </w:p>
    <w:p w:rsidR="00B10DAF" w:rsidRPr="008B0D98" w:rsidRDefault="00B10DAF" w:rsidP="00B10DAF">
      <w:pPr>
        <w:spacing w:after="0" w:line="240" w:lineRule="auto"/>
        <w:ind w:left="1440" w:firstLine="720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8B0D98">
        <w:rPr>
          <w:rFonts w:ascii="TH SarabunPSK" w:eastAsia="Calibri" w:hAnsi="TH SarabunPSK" w:cs="TH SarabunPSK"/>
          <w:sz w:val="32"/>
          <w:szCs w:val="32"/>
        </w:rPr>
        <w:t xml:space="preserve">      -</w:t>
      </w:r>
      <w:r w:rsidRPr="008B0D98">
        <w:rPr>
          <w:rFonts w:ascii="TH SarabunPSK" w:eastAsia="Calibri" w:hAnsi="TH SarabunPSK" w:cs="TH SarabunPSK"/>
          <w:sz w:val="32"/>
          <w:szCs w:val="32"/>
          <w:cs/>
        </w:rPr>
        <w:t xml:space="preserve"> </w:t>
      </w:r>
      <w:r w:rsidRPr="008B0D98">
        <w:rPr>
          <w:rFonts w:ascii="TH SarabunPSK" w:eastAsia="Calibri" w:hAnsi="TH SarabunPSK" w:cs="TH SarabunPSK"/>
          <w:sz w:val="32"/>
          <w:szCs w:val="32"/>
        </w:rPr>
        <w:t xml:space="preserve">On Hand </w:t>
      </w:r>
      <w:r w:rsidRPr="008B0D98">
        <w:rPr>
          <w:rFonts w:ascii="TH SarabunPSK" w:eastAsia="Calibri" w:hAnsi="TH SarabunPSK" w:cs="TH SarabunPSK"/>
          <w:sz w:val="32"/>
          <w:szCs w:val="32"/>
          <w:cs/>
        </w:rPr>
        <w:t xml:space="preserve">คือจัดใบงานให้กับนักเรียน เป็นลักษณะแบบเรียนสำเร็จรูป </w:t>
      </w:r>
    </w:p>
    <w:p w:rsidR="00B10DAF" w:rsidRPr="008B0D98" w:rsidRDefault="00B10DAF" w:rsidP="00B10DAF">
      <w:pPr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8B0D98">
        <w:rPr>
          <w:rFonts w:ascii="TH SarabunPSK" w:eastAsia="Calibri" w:hAnsi="TH SarabunPSK" w:cs="TH SarabunPSK"/>
          <w:sz w:val="32"/>
          <w:szCs w:val="32"/>
          <w:cs/>
        </w:rPr>
        <w:t>ให้นักเรียนรับไปเป็นชุดไปเรียนด้วยตัวเองที่บ้าน โดยมีครูออกไปเยี่ยมเป็นครั้งคราว หรือให้ผู้ปกครอง      ทำหน้าที่เป็นครูคอยช่วยเหลือ เพื่อให้นักเรียนสามารถเรียนได้อย่างต่อเนื่อง ถึงแม้โรงเรียนจะปิดแต่ต้อง     ไม่หยุดการเรียนรู้</w:t>
      </w:r>
    </w:p>
    <w:p w:rsidR="00B10DAF" w:rsidRPr="008B0D98" w:rsidRDefault="00B10DAF" w:rsidP="00B10DAF">
      <w:pPr>
        <w:tabs>
          <w:tab w:val="left" w:pos="2268"/>
        </w:tabs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8B0D98">
        <w:rPr>
          <w:rFonts w:ascii="TH SarabunPSK" w:eastAsia="Calibri" w:hAnsi="TH SarabunPSK" w:cs="TH SarabunPSK"/>
          <w:sz w:val="32"/>
          <w:szCs w:val="32"/>
        </w:rPr>
        <w:tab/>
        <w:t xml:space="preserve"> 3</w:t>
      </w:r>
      <w:r w:rsidRPr="008B0D98">
        <w:rPr>
          <w:rFonts w:ascii="TH SarabunPSK" w:eastAsia="Calibri" w:hAnsi="TH SarabunPSK" w:cs="TH SarabunPSK"/>
          <w:sz w:val="32"/>
          <w:szCs w:val="32"/>
          <w:cs/>
        </w:rPr>
        <w:t>) เนื่องจากครูไม่สามารถจัดการเรียนการสอนได้ตามปกติ ซึ่งทำให้นักเรียนไม่ได้รับความรู้มากเท่าที่ควร</w:t>
      </w:r>
    </w:p>
    <w:p w:rsidR="00B10DAF" w:rsidRPr="008B0D98" w:rsidRDefault="00B10DAF" w:rsidP="00B10DAF">
      <w:pPr>
        <w:tabs>
          <w:tab w:val="left" w:pos="2268"/>
        </w:tabs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  <w:cs/>
        </w:rPr>
      </w:pPr>
      <w:r w:rsidRPr="008B0D98">
        <w:rPr>
          <w:rFonts w:ascii="TH SarabunPSK" w:eastAsia="Calibri" w:hAnsi="TH SarabunPSK" w:cs="TH SarabunPSK"/>
          <w:sz w:val="32"/>
          <w:szCs w:val="32"/>
          <w:cs/>
        </w:rPr>
        <w:tab/>
        <w:t xml:space="preserve"> 4) โรงเรียนต้องดำเนินการให้ครูจัดทำคลิปวีดีโอเพื่อการจัดการเรียนการสอน    ซึ่งมีอุปสรรคค่อนข้างมาก</w:t>
      </w:r>
    </w:p>
    <w:p w:rsidR="00B10DAF" w:rsidRPr="008B0D98" w:rsidRDefault="00B10DAF" w:rsidP="00B10DA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052" w:firstLine="108"/>
        <w:jc w:val="thaiDistribute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>1.</w:t>
      </w:r>
      <w:r w:rsidRPr="008B0D98">
        <w:rPr>
          <w:rFonts w:ascii="TH SarabunPSK" w:hAnsi="TH SarabunPSK" w:cs="TH SarabunPSK"/>
          <w:sz w:val="32"/>
          <w:szCs w:val="32"/>
        </w:rPr>
        <w:t>3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.3.2 ด้านการบริหารจัดการ  </w:t>
      </w:r>
    </w:p>
    <w:p w:rsidR="00B10DAF" w:rsidRPr="008B0D98" w:rsidRDefault="00B10DAF" w:rsidP="00B10DA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color w:val="000000"/>
          <w:sz w:val="32"/>
          <w:szCs w:val="32"/>
        </w:rPr>
        <w:t xml:space="preserve">   1</w:t>
      </w:r>
      <w:r w:rsidRPr="008B0D98">
        <w:rPr>
          <w:rFonts w:ascii="TH SarabunPSK" w:hAnsi="TH SarabunPSK" w:cs="TH SarabunPSK"/>
          <w:color w:val="000000"/>
          <w:sz w:val="32"/>
          <w:szCs w:val="32"/>
          <w:cs/>
        </w:rPr>
        <w:t>) ครูผู้สอนในโรงเรียนต้องมีความรู้ ความใส่ใจในการอัดคลิปวีดีโอการเรียน      การสอนเพื่อลดความผิดพลาดในการสอนจริง</w:t>
      </w:r>
    </w:p>
    <w:p w:rsidR="00B10DAF" w:rsidRPr="008B0D98" w:rsidRDefault="00B10DAF" w:rsidP="00B10DA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color w:val="000000"/>
          <w:sz w:val="32"/>
          <w:szCs w:val="32"/>
          <w:cs/>
        </w:rPr>
      </w:pPr>
      <w:r w:rsidRPr="008B0D98"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color w:val="000000"/>
          <w:sz w:val="32"/>
          <w:szCs w:val="32"/>
          <w:cs/>
        </w:rPr>
        <w:tab/>
        <w:t xml:space="preserve">   2) โรงเรียนมีการจัดการเรียนการสอนในสถานการณ์การแพร่ระบาดของโรค      ติดเชื้อไวรัสโค</w:t>
      </w:r>
      <w:proofErr w:type="spellStart"/>
      <w:r w:rsidRPr="008B0D98">
        <w:rPr>
          <w:rFonts w:ascii="TH SarabunPSK" w:hAnsi="TH SarabunPSK" w:cs="TH SarabunPSK"/>
          <w:color w:val="000000"/>
          <w:sz w:val="32"/>
          <w:szCs w:val="32"/>
          <w:cs/>
        </w:rPr>
        <w:t>โร</w:t>
      </w:r>
      <w:proofErr w:type="spellEnd"/>
      <w:r w:rsidRPr="008B0D98">
        <w:rPr>
          <w:rFonts w:ascii="TH SarabunPSK" w:hAnsi="TH SarabunPSK" w:cs="TH SarabunPSK"/>
          <w:color w:val="000000"/>
          <w:sz w:val="32"/>
          <w:szCs w:val="32"/>
          <w:cs/>
        </w:rPr>
        <w:t>นา 2019 (</w:t>
      </w:r>
      <w:r w:rsidRPr="008B0D98">
        <w:rPr>
          <w:rFonts w:ascii="TH SarabunPSK" w:hAnsi="TH SarabunPSK" w:cs="TH SarabunPSK"/>
          <w:color w:val="000000"/>
          <w:sz w:val="32"/>
          <w:szCs w:val="32"/>
        </w:rPr>
        <w:t>COVID 19</w:t>
      </w:r>
      <w:r w:rsidRPr="008B0D98">
        <w:rPr>
          <w:rFonts w:ascii="TH SarabunPSK" w:hAnsi="TH SarabunPSK" w:cs="TH SarabunPSK"/>
          <w:color w:val="000000"/>
          <w:sz w:val="32"/>
          <w:szCs w:val="32"/>
          <w:cs/>
        </w:rPr>
        <w:t>) ได้อย่างมีประสิทธิภาพ</w:t>
      </w:r>
    </w:p>
    <w:p w:rsidR="00B10DAF" w:rsidRPr="008B0D98" w:rsidRDefault="00B10DAF" w:rsidP="00B10DA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1440" w:firstLine="72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>1.</w:t>
      </w:r>
      <w:r w:rsidRPr="008B0D98">
        <w:rPr>
          <w:rFonts w:ascii="TH SarabunPSK" w:hAnsi="TH SarabunPSK" w:cs="TH SarabunPSK"/>
          <w:sz w:val="32"/>
          <w:szCs w:val="32"/>
        </w:rPr>
        <w:t>3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.3.3 ด้านสื่อ วัสดุอุปกรณ์  </w:t>
      </w:r>
    </w:p>
    <w:p w:rsidR="00B10DAF" w:rsidRPr="008B0D98" w:rsidRDefault="00B10DAF" w:rsidP="00B10DA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>- ขาดงบประมาณในการพัฒนาสื่อ นวัตกรรม ขาดวัสดุ อุปกรณ์ที่ทันสมัย</w:t>
      </w:r>
    </w:p>
    <w:p w:rsidR="00B10DAF" w:rsidRPr="008B0D98" w:rsidRDefault="00B10DAF" w:rsidP="00B10DA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1407" w:firstLine="72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 xml:space="preserve">1.3.3.4 </w:t>
      </w:r>
      <w:r w:rsidRPr="008B0D98">
        <w:rPr>
          <w:rFonts w:ascii="TH SarabunPSK" w:hAnsi="TH SarabunPSK" w:cs="TH SarabunPSK"/>
          <w:sz w:val="32"/>
          <w:szCs w:val="32"/>
          <w:cs/>
        </w:rPr>
        <w:t>ด้านอื่น ๆ</w:t>
      </w:r>
    </w:p>
    <w:p w:rsidR="00B10DAF" w:rsidRPr="008B0D98" w:rsidRDefault="00B10DAF" w:rsidP="00B10DA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1407" w:firstLine="72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>...........................................-..............................................................................</w:t>
      </w:r>
    </w:p>
    <w:p w:rsidR="00B10DAF" w:rsidRPr="008B0D98" w:rsidRDefault="00B10DAF" w:rsidP="00B10DA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127" w:hanging="709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  <w:t>1.</w:t>
      </w:r>
      <w:r w:rsidRPr="008B0D98">
        <w:rPr>
          <w:rFonts w:ascii="TH SarabunPSK" w:hAnsi="TH SarabunPSK" w:cs="TH SarabunPSK"/>
          <w:sz w:val="32"/>
          <w:szCs w:val="32"/>
        </w:rPr>
        <w:t>3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.4 การแก้ไขปัญหาของหน่วยงาน/สถานศึกษา </w:t>
      </w:r>
    </w:p>
    <w:p w:rsidR="00B10DAF" w:rsidRPr="008B0D98" w:rsidRDefault="00B10DAF" w:rsidP="00B10DAF">
      <w:pPr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eastAsia="Calibri" w:hAnsi="TH SarabunPSK" w:cs="TH SarabunPSK"/>
          <w:sz w:val="32"/>
          <w:szCs w:val="32"/>
          <w:cs/>
        </w:rPr>
        <w:t>1) สำนักงานเขตพื้นที่การศึกษา มีการบูรณาการงานนโยบายต่าง</w:t>
      </w:r>
      <w:r w:rsidR="00A33D4B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8B0D98">
        <w:rPr>
          <w:rFonts w:ascii="TH SarabunPSK" w:eastAsia="Calibri" w:hAnsi="TH SarabunPSK" w:cs="TH SarabunPSK"/>
          <w:sz w:val="32"/>
          <w:szCs w:val="32"/>
          <w:cs/>
        </w:rPr>
        <w:t>ๆ ให้หลอมรวม      เป็นเรื่องเดียวกัน เพื่อที่จะได้ลดภาระงานเอกสารของครู และทำให้ครูมีเวลาอยู่กับนักเรียน จัดเตรียม     การสอน ในการแก้ปัญหาให้นักเรียนอ่านออก เขียนได้ อ่านคล่อง เขียนคล่อง และมีทักษะกระบวนการคิดอย่างต่อเนื่อง</w:t>
      </w:r>
      <w:r w:rsidRPr="008B0D98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8B0D98">
        <w:rPr>
          <w:rFonts w:ascii="TH SarabunPSK" w:eastAsia="Calibri" w:hAnsi="TH SarabunPSK" w:cs="TH SarabunPSK"/>
          <w:sz w:val="32"/>
          <w:szCs w:val="32"/>
          <w:cs/>
        </w:rPr>
        <w:t>รวมทั้งเป็นการส่งเสริมให้นักเรียน</w:t>
      </w:r>
      <w:r w:rsidRPr="008B0D98">
        <w:rPr>
          <w:rFonts w:ascii="TH SarabunPSK" w:eastAsia="Times New Roman" w:hAnsi="TH SarabunPSK" w:cs="TH SarabunPSK"/>
          <w:sz w:val="32"/>
          <w:szCs w:val="32"/>
          <w:cs/>
        </w:rPr>
        <w:t>พัฒนาทักษะการดำรงชีวิต การประกอบอาชีพ และการเรียนรู้ในทักษะชีวิต   ที่สำคัญในการใช้ชีวิตร่วมกับผู้อื่น</w:t>
      </w:r>
      <w:r w:rsidRPr="008B0D98">
        <w:rPr>
          <w:rFonts w:ascii="TH SarabunPSK" w:eastAsia="Calibri" w:hAnsi="TH SarabunPSK" w:cs="TH SarabunPSK"/>
          <w:sz w:val="32"/>
          <w:szCs w:val="32"/>
          <w:cs/>
        </w:rPr>
        <w:t>ได้อย่างมีความสุข และเนื่องจากสถานการณ์การแพร่ระบาด</w:t>
      </w:r>
      <w:r w:rsidRPr="008B0D98">
        <w:rPr>
          <w:rFonts w:ascii="TH SarabunPSK" w:eastAsia="Calibri" w:hAnsi="TH SarabunPSK" w:cs="TH SarabunPSK"/>
          <w:sz w:val="32"/>
          <w:szCs w:val="32"/>
          <w:cs/>
        </w:rPr>
        <w:lastRenderedPageBreak/>
        <w:t>ของโรคติดเชื้อไวรัสโค</w:t>
      </w:r>
      <w:proofErr w:type="spellStart"/>
      <w:r w:rsidRPr="008B0D98">
        <w:rPr>
          <w:rFonts w:ascii="TH SarabunPSK" w:eastAsia="Calibri" w:hAnsi="TH SarabunPSK" w:cs="TH SarabunPSK"/>
          <w:sz w:val="32"/>
          <w:szCs w:val="32"/>
          <w:cs/>
        </w:rPr>
        <w:t>โร</w:t>
      </w:r>
      <w:proofErr w:type="spellEnd"/>
      <w:r w:rsidRPr="008B0D98">
        <w:rPr>
          <w:rFonts w:ascii="TH SarabunPSK" w:eastAsia="Calibri" w:hAnsi="TH SarabunPSK" w:cs="TH SarabunPSK"/>
          <w:sz w:val="32"/>
          <w:szCs w:val="32"/>
          <w:cs/>
        </w:rPr>
        <w:t>นา 2019 (</w:t>
      </w:r>
      <w:r w:rsidRPr="008B0D98">
        <w:rPr>
          <w:rFonts w:ascii="TH SarabunPSK" w:eastAsia="Calibri" w:hAnsi="TH SarabunPSK" w:cs="TH SarabunPSK"/>
          <w:sz w:val="32"/>
          <w:szCs w:val="32"/>
        </w:rPr>
        <w:t>COVID-</w:t>
      </w:r>
      <w:r w:rsidRPr="008B0D98">
        <w:rPr>
          <w:rFonts w:ascii="TH SarabunPSK" w:eastAsia="Calibri" w:hAnsi="TH SarabunPSK" w:cs="TH SarabunPSK"/>
          <w:sz w:val="32"/>
          <w:szCs w:val="32"/>
          <w:cs/>
        </w:rPr>
        <w:t xml:space="preserve">19) สำนักงานเขตพื้นที่การศึกษา มีการปรับจัดกิจกรรมประชุม อบรม สัมมนาในรูปแบบออนไลน์ บูรณาการนิเทศออนไลน์ผ่านโปรแกรม </w:t>
      </w:r>
      <w:r w:rsidRPr="008B0D98">
        <w:rPr>
          <w:rFonts w:ascii="TH SarabunPSK" w:eastAsia="Calibri" w:hAnsi="TH SarabunPSK" w:cs="TH SarabunPSK"/>
          <w:sz w:val="32"/>
          <w:szCs w:val="32"/>
        </w:rPr>
        <w:t>ZOOM</w:t>
      </w:r>
      <w:r w:rsidRPr="008B0D98">
        <w:rPr>
          <w:rFonts w:ascii="TH SarabunPSK" w:eastAsia="Calibri" w:hAnsi="TH SarabunPSK" w:cs="TH SarabunPSK"/>
          <w:sz w:val="32"/>
          <w:szCs w:val="32"/>
        </w:rPr>
        <w:tab/>
      </w:r>
    </w:p>
    <w:p w:rsidR="00B10DAF" w:rsidRPr="008B0D98" w:rsidRDefault="00B10DAF" w:rsidP="00B10DAF">
      <w:pPr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8B0D98">
        <w:rPr>
          <w:rFonts w:ascii="TH SarabunPSK" w:eastAsia="Calibri" w:hAnsi="TH SarabunPSK" w:cs="TH SarabunPSK"/>
          <w:sz w:val="32"/>
          <w:szCs w:val="32"/>
        </w:rPr>
        <w:tab/>
      </w:r>
      <w:r w:rsidRPr="008B0D98">
        <w:rPr>
          <w:rFonts w:ascii="TH SarabunPSK" w:eastAsia="Calibri" w:hAnsi="TH SarabunPSK" w:cs="TH SarabunPSK"/>
          <w:sz w:val="32"/>
          <w:szCs w:val="32"/>
        </w:rPr>
        <w:tab/>
      </w:r>
      <w:r w:rsidRPr="008B0D98">
        <w:rPr>
          <w:rFonts w:ascii="TH SarabunPSK" w:eastAsia="Calibri" w:hAnsi="TH SarabunPSK" w:cs="TH SarabunPSK"/>
          <w:sz w:val="32"/>
          <w:szCs w:val="32"/>
        </w:rPr>
        <w:tab/>
        <w:t>2</w:t>
      </w:r>
      <w:r w:rsidRPr="008B0D98">
        <w:rPr>
          <w:rFonts w:ascii="TH SarabunPSK" w:eastAsia="Calibri" w:hAnsi="TH SarabunPSK" w:cs="TH SarabunPSK"/>
          <w:sz w:val="32"/>
          <w:szCs w:val="32"/>
          <w:cs/>
        </w:rPr>
        <w:t>) สำนักงานเขตพื้นที่การศึกษาประถมศึกษากาญจนบุรี เขต 4 มีคลิปวีดีโอ         การบริหารจัดการเรียนการสอนที่สามารถนำไปเผยแพร่สู่สาธารณชนได้</w:t>
      </w:r>
    </w:p>
    <w:p w:rsidR="00B10DAF" w:rsidRPr="008B0D98" w:rsidRDefault="00B10DAF" w:rsidP="00B10DAF">
      <w:pPr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  <w:cs/>
        </w:rPr>
      </w:pPr>
      <w:r w:rsidRPr="008B0D98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8B0D98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8B0D98">
        <w:rPr>
          <w:rFonts w:ascii="TH SarabunPSK" w:eastAsia="Calibri" w:hAnsi="TH SarabunPSK" w:cs="TH SarabunPSK"/>
          <w:sz w:val="32"/>
          <w:szCs w:val="32"/>
          <w:cs/>
        </w:rPr>
        <w:tab/>
        <w:t>3) ครูมีการจัดการเรียนการสอนในสถานการณ์การแพร่ระบาดของโรคติดเชื้อไวรัสโค</w:t>
      </w:r>
      <w:proofErr w:type="spellStart"/>
      <w:r w:rsidRPr="008B0D98">
        <w:rPr>
          <w:rFonts w:ascii="TH SarabunPSK" w:eastAsia="Calibri" w:hAnsi="TH SarabunPSK" w:cs="TH SarabunPSK"/>
          <w:sz w:val="32"/>
          <w:szCs w:val="32"/>
          <w:cs/>
        </w:rPr>
        <w:t>โร</w:t>
      </w:r>
      <w:proofErr w:type="spellEnd"/>
      <w:r w:rsidRPr="008B0D98">
        <w:rPr>
          <w:rFonts w:ascii="TH SarabunPSK" w:eastAsia="Calibri" w:hAnsi="TH SarabunPSK" w:cs="TH SarabunPSK"/>
          <w:sz w:val="32"/>
          <w:szCs w:val="32"/>
          <w:cs/>
        </w:rPr>
        <w:t>นา 2019 ได้อย่างมีประสิทธิภาพ</w:t>
      </w:r>
    </w:p>
    <w:p w:rsidR="00B10DAF" w:rsidRPr="008B0D98" w:rsidRDefault="00B10DAF" w:rsidP="00B10DA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  <w:t xml:space="preserve">1.3.5 </w:t>
      </w:r>
      <w:r w:rsidRPr="008B0D98">
        <w:rPr>
          <w:rFonts w:ascii="TH SarabunPSK" w:hAnsi="TH SarabunPSK" w:cs="TH SarabunPSK"/>
          <w:sz w:val="32"/>
          <w:szCs w:val="32"/>
          <w:cs/>
        </w:rPr>
        <w:t>ข้อเสนอเชิงนโยบาย (ท่านมีความเห็นว่า ศธ.ควรมีข้อสั่งการเพื่อขับเคลื่อนเรื่องนี้   หรือแก้ปัญหาอุปสรรคดังกล่าวอย่างไร)</w:t>
      </w:r>
    </w:p>
    <w:p w:rsidR="00B10DAF" w:rsidRPr="008B0D98" w:rsidRDefault="00B10DAF" w:rsidP="00B10DA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  <w:t xml:space="preserve">        1</w:t>
      </w:r>
      <w:r w:rsidRPr="008B0D98">
        <w:rPr>
          <w:rFonts w:ascii="TH SarabunPSK" w:hAnsi="TH SarabunPSK" w:cs="TH SarabunPSK"/>
          <w:sz w:val="32"/>
          <w:szCs w:val="32"/>
          <w:cs/>
        </w:rPr>
        <w:t>) นิเทศ ติดตาม ระบบดูแลช่วยเหลือนักเรียนในพื้นที่ห่างไกล</w:t>
      </w:r>
    </w:p>
    <w:p w:rsidR="00B10DAF" w:rsidRPr="008B0D98" w:rsidRDefault="00B10DAF" w:rsidP="00B10DA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 xml:space="preserve">    </w:t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  <w:t>2</w:t>
      </w:r>
      <w:r w:rsidRPr="008B0D98">
        <w:rPr>
          <w:rFonts w:ascii="TH SarabunPSK" w:hAnsi="TH SarabunPSK" w:cs="TH SarabunPSK"/>
          <w:sz w:val="32"/>
          <w:szCs w:val="32"/>
          <w:cs/>
        </w:rPr>
        <w:t>) ส่งเสริม สนับสนุน จัดทำสื่อการสอน/นวัตกรรมที่หลากหลาย</w:t>
      </w:r>
    </w:p>
    <w:p w:rsidR="00B10DAF" w:rsidRPr="008B0D98" w:rsidRDefault="00B10DAF" w:rsidP="00B10DA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 xml:space="preserve">    </w:t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  <w:t>3</w:t>
      </w:r>
      <w:r w:rsidRPr="008B0D98">
        <w:rPr>
          <w:rFonts w:ascii="TH SarabunPSK" w:hAnsi="TH SarabunPSK" w:cs="TH SarabunPSK"/>
          <w:sz w:val="32"/>
          <w:szCs w:val="32"/>
          <w:cs/>
        </w:rPr>
        <w:t>) ต่อยอดให้นักเรียนเกิดนิสัยรักการอ่าน รักการเขียน คิดคำนวณและแสวงหาความรู้ด้วยกระบวนการที่หลากหลาย</w:t>
      </w:r>
    </w:p>
    <w:p w:rsidR="00B10DAF" w:rsidRPr="008B0D98" w:rsidRDefault="00B10DAF" w:rsidP="00B10DA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  <w:cs/>
          <w:lang w:eastAsia="zh-CN"/>
        </w:rPr>
      </w:pPr>
      <w:r w:rsidRPr="008B0D98">
        <w:rPr>
          <w:rFonts w:ascii="TH SarabunPSK" w:hAnsi="TH SarabunPSK" w:cs="TH SarabunPSK"/>
          <w:sz w:val="32"/>
          <w:szCs w:val="32"/>
        </w:rPr>
        <w:t xml:space="preserve">   </w:t>
      </w:r>
      <w:r w:rsidRPr="008B0D98">
        <w:rPr>
          <w:rFonts w:ascii="TH SarabunPSK" w:hAnsi="TH SarabunPSK" w:cs="TH SarabunPSK"/>
          <w:sz w:val="32"/>
          <w:szCs w:val="32"/>
          <w:cs/>
        </w:rPr>
        <w:tab/>
        <w:t xml:space="preserve">    </w:t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  <w:t>1.</w:t>
      </w:r>
      <w:r w:rsidRPr="008B0D98">
        <w:rPr>
          <w:rFonts w:ascii="TH SarabunPSK" w:hAnsi="TH SarabunPSK" w:cs="TH SarabunPSK"/>
          <w:sz w:val="32"/>
          <w:szCs w:val="32"/>
          <w:lang w:eastAsia="zh-CN"/>
        </w:rPr>
        <w:t>3</w:t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>.</w:t>
      </w:r>
      <w:r w:rsidRPr="008B0D98">
        <w:rPr>
          <w:rFonts w:ascii="TH SarabunPSK" w:hAnsi="TH SarabunPSK" w:cs="TH SarabunPSK"/>
          <w:sz w:val="32"/>
          <w:szCs w:val="32"/>
          <w:cs/>
        </w:rPr>
        <w:t>6 นวัตกรรม/รูปแบบ/แนวทางการดำเนินงานเกี่ยวกับ</w:t>
      </w:r>
      <w:r w:rsidRPr="008B0D98">
        <w:rPr>
          <w:rFonts w:ascii="TH SarabunPSK" w:eastAsia="Times New Roman" w:hAnsi="TH SarabunPSK" w:cs="TH SarabunPSK"/>
          <w:sz w:val="32"/>
          <w:szCs w:val="32"/>
          <w:cs/>
        </w:rPr>
        <w:t>การพัฒนาคุณภาพ</w:t>
      </w:r>
      <w:r w:rsidRPr="008B0D98">
        <w:rPr>
          <w:rFonts w:ascii="TH SarabunPSK" w:eastAsia="Times New Roman" w:hAnsi="TH SarabunPSK" w:cs="TH SarabunPSK"/>
          <w:sz w:val="32"/>
          <w:szCs w:val="32"/>
          <w:cs/>
        </w:rPr>
        <w:br/>
        <w:t>และประสิทธิภาพครูและบุคลากรทางการศึกษาทุกประเภทให้มีสมรรถนะทางภาษาและดิจิทัลของสถานศึกษาในสังกัดท่าน</w:t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 xml:space="preserve"> ที่เป็นต้นแบบหรือแบบอย่างที่ดี </w:t>
      </w:r>
      <w:r w:rsidRPr="008B0D98">
        <w:rPr>
          <w:rFonts w:ascii="TH SarabunPSK" w:hAnsi="TH SarabunPSK" w:cs="TH SarabunPSK"/>
          <w:sz w:val="32"/>
          <w:szCs w:val="32"/>
          <w:cs/>
        </w:rPr>
        <w:t>(</w:t>
      </w:r>
      <w:r w:rsidRPr="008B0D98">
        <w:rPr>
          <w:rFonts w:ascii="TH SarabunPSK" w:hAnsi="TH SarabunPSK" w:cs="TH SarabunPSK"/>
          <w:sz w:val="32"/>
          <w:szCs w:val="32"/>
        </w:rPr>
        <w:t>Best Practice</w:t>
      </w:r>
      <w:r w:rsidRPr="008B0D98">
        <w:rPr>
          <w:rFonts w:ascii="TH SarabunPSK" w:hAnsi="TH SarabunPSK" w:cs="TH SarabunPSK"/>
          <w:sz w:val="32"/>
          <w:szCs w:val="32"/>
          <w:cs/>
        </w:rPr>
        <w:t>) จำนวน 1 ผลงาน</w:t>
      </w:r>
      <w:r w:rsidRPr="008B0D98">
        <w:rPr>
          <w:rFonts w:ascii="TH SarabunPSK" w:hAnsi="TH SarabunPSK" w:cs="TH SarabunPSK"/>
          <w:i/>
          <w:iCs/>
          <w:sz w:val="32"/>
          <w:szCs w:val="32"/>
          <w:cs/>
        </w:rPr>
        <w:t xml:space="preserve"> 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(นำเสนอในรูปแบบ </w:t>
      </w:r>
      <w:r w:rsidRPr="008B0D98">
        <w:rPr>
          <w:rFonts w:ascii="TH SarabunPSK" w:hAnsi="TH SarabunPSK" w:cs="TH SarabunPSK"/>
          <w:sz w:val="32"/>
          <w:szCs w:val="32"/>
        </w:rPr>
        <w:t>Infographic</w:t>
      </w:r>
      <w:r w:rsidRPr="008B0D98">
        <w:rPr>
          <w:rFonts w:ascii="TH SarabunPSK" w:hAnsi="TH SarabunPSK" w:cs="TH SarabunPSK"/>
          <w:i/>
          <w:iCs/>
          <w:sz w:val="32"/>
          <w:szCs w:val="32"/>
          <w:cs/>
        </w:rPr>
        <w:t xml:space="preserve"> </w:t>
      </w:r>
      <w:r w:rsidRPr="008B0D98">
        <w:rPr>
          <w:rFonts w:ascii="TH SarabunPSK" w:hAnsi="TH SarabunPSK" w:cs="TH SarabunPSK"/>
          <w:sz w:val="32"/>
          <w:szCs w:val="32"/>
          <w:lang w:eastAsia="zh-CN"/>
        </w:rPr>
        <w:t xml:space="preserve">1 </w:t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>แผ่น)</w:t>
      </w:r>
    </w:p>
    <w:p w:rsidR="00B10DAF" w:rsidRPr="008B0D98" w:rsidRDefault="00B10DAF" w:rsidP="00B10DAF">
      <w:pPr>
        <w:tabs>
          <w:tab w:val="left" w:pos="993"/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20"/>
          <w:szCs w:val="20"/>
          <w:lang w:eastAsia="zh-CN"/>
        </w:rPr>
      </w:pPr>
    </w:p>
    <w:p w:rsidR="00B10DAF" w:rsidRPr="008B0D98" w:rsidRDefault="00A33D4B" w:rsidP="00B10DAF">
      <w:pPr>
        <w:tabs>
          <w:tab w:val="left" w:pos="993"/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240"/>
        <w:jc w:val="center"/>
        <w:rPr>
          <w:rFonts w:ascii="TH SarabunPSK" w:hAnsi="TH SarabunPSK" w:cs="TH SarabunPSK"/>
          <w:sz w:val="32"/>
          <w:szCs w:val="32"/>
          <w:lang w:eastAsia="zh-CN"/>
        </w:rPr>
      </w:pPr>
      <w:bookmarkStart w:id="7" w:name="_Hlk97715623"/>
      <w:r w:rsidRPr="008B0D98">
        <w:rPr>
          <w:rFonts w:ascii="TH SarabunPSK" w:hAnsi="TH SarabunPSK" w:cs="TH SarabunPSK"/>
          <w:noProof/>
        </w:rPr>
        <w:drawing>
          <wp:anchor distT="0" distB="0" distL="114300" distR="114300" simplePos="0" relativeHeight="251612160" behindDoc="0" locked="0" layoutInCell="1" allowOverlap="1">
            <wp:simplePos x="0" y="0"/>
            <wp:positionH relativeFrom="margin">
              <wp:posOffset>107591</wp:posOffset>
            </wp:positionH>
            <wp:positionV relativeFrom="paragraph">
              <wp:posOffset>299002</wp:posOffset>
            </wp:positionV>
            <wp:extent cx="5544185" cy="1949450"/>
            <wp:effectExtent l="19050" t="0" r="0" b="0"/>
            <wp:wrapNone/>
            <wp:docPr id="27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5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 l="1654" t="9271" r="1675" b="130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4185" cy="1949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10DAF" w:rsidRPr="008B0D98">
        <w:rPr>
          <w:rFonts w:ascii="TH SarabunPSK" w:hAnsi="TH SarabunPSK" w:cs="TH SarabunPSK"/>
          <w:sz w:val="32"/>
          <w:szCs w:val="32"/>
          <w:cs/>
          <w:lang w:eastAsia="zh-CN"/>
        </w:rPr>
        <w:t xml:space="preserve">แผนภาพที่ 2  </w:t>
      </w:r>
      <w:r w:rsidR="00B10DAF" w:rsidRPr="008B0D98">
        <w:rPr>
          <w:rFonts w:ascii="TH SarabunPSK" w:eastAsia="Times New Roman" w:hAnsi="TH SarabunPSK" w:cs="TH SarabunPSK"/>
          <w:sz w:val="32"/>
          <w:szCs w:val="32"/>
          <w:cs/>
        </w:rPr>
        <w:t>นวัตกรรมด้านสมรรถนะทางภาษา</w:t>
      </w:r>
      <w:r w:rsidR="00B10DAF" w:rsidRPr="008B0D98">
        <w:rPr>
          <w:rFonts w:ascii="TH SarabunPSK" w:hAnsi="TH SarabunPSK" w:cs="TH SarabunPSK"/>
          <w:sz w:val="32"/>
          <w:szCs w:val="32"/>
          <w:lang w:eastAsia="zh-CN"/>
        </w:rPr>
        <w:t xml:space="preserve"> </w:t>
      </w:r>
      <w:r w:rsidR="00B10DAF" w:rsidRPr="008B0D98">
        <w:rPr>
          <w:rFonts w:ascii="TH SarabunPSK" w:hAnsi="TH SarabunPSK" w:cs="TH SarabunPSK"/>
          <w:sz w:val="32"/>
          <w:szCs w:val="32"/>
          <w:cs/>
          <w:lang w:eastAsia="zh-CN"/>
        </w:rPr>
        <w:t>โรงเรียนราษฎร์บำรุงธรรม</w:t>
      </w:r>
    </w:p>
    <w:bookmarkEnd w:id="7"/>
    <w:p w:rsidR="00B10DAF" w:rsidRPr="008B0D98" w:rsidRDefault="00B10DAF" w:rsidP="00B10DAF">
      <w:pPr>
        <w:tabs>
          <w:tab w:val="left" w:pos="993"/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240"/>
        <w:jc w:val="center"/>
        <w:rPr>
          <w:rFonts w:ascii="TH SarabunPSK" w:hAnsi="TH SarabunPSK" w:cs="TH SarabunPSK"/>
          <w:sz w:val="32"/>
          <w:szCs w:val="32"/>
          <w:lang w:eastAsia="zh-CN"/>
        </w:rPr>
      </w:pPr>
    </w:p>
    <w:p w:rsidR="00B10DAF" w:rsidRPr="008B0D98" w:rsidRDefault="00B10DAF" w:rsidP="00B10DAF">
      <w:pPr>
        <w:tabs>
          <w:tab w:val="left" w:pos="993"/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240"/>
        <w:jc w:val="center"/>
        <w:rPr>
          <w:rFonts w:ascii="TH SarabunPSK" w:hAnsi="TH SarabunPSK" w:cs="TH SarabunPSK"/>
          <w:sz w:val="32"/>
          <w:szCs w:val="32"/>
          <w:lang w:eastAsia="zh-CN"/>
        </w:rPr>
      </w:pPr>
    </w:p>
    <w:p w:rsidR="00B10DAF" w:rsidRPr="008B0D98" w:rsidRDefault="00B10DAF" w:rsidP="00B10DAF">
      <w:pPr>
        <w:tabs>
          <w:tab w:val="left" w:pos="993"/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  <w:lang w:eastAsia="zh-CN"/>
        </w:rPr>
      </w:pPr>
    </w:p>
    <w:p w:rsidR="00B10DAF" w:rsidRPr="008B0D98" w:rsidRDefault="00B10DAF" w:rsidP="00B10DAF">
      <w:pPr>
        <w:tabs>
          <w:tab w:val="left" w:pos="993"/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  <w:lang w:eastAsia="zh-CN"/>
        </w:rPr>
      </w:pPr>
    </w:p>
    <w:p w:rsidR="00B10DAF" w:rsidRPr="008B0D98" w:rsidRDefault="00B10DAF" w:rsidP="00B10DAF">
      <w:pPr>
        <w:tabs>
          <w:tab w:val="left" w:pos="993"/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  <w:lang w:eastAsia="zh-CN"/>
        </w:rPr>
      </w:pPr>
    </w:p>
    <w:p w:rsidR="00B10DAF" w:rsidRPr="008B0D98" w:rsidRDefault="00A33D4B" w:rsidP="00B10DAF">
      <w:pPr>
        <w:tabs>
          <w:tab w:val="left" w:pos="993"/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  <w:lang w:eastAsia="zh-CN"/>
        </w:rPr>
      </w:pPr>
      <w:r w:rsidRPr="008B0D98">
        <w:rPr>
          <w:rFonts w:ascii="TH SarabunPSK" w:hAnsi="TH SarabunPSK" w:cs="TH SarabunPSK"/>
          <w:noProof/>
        </w:rPr>
        <w:drawing>
          <wp:anchor distT="0" distB="0" distL="114300" distR="114300" simplePos="0" relativeHeight="251609088" behindDoc="0" locked="0" layoutInCell="1" allowOverlap="1">
            <wp:simplePos x="0" y="0"/>
            <wp:positionH relativeFrom="margin">
              <wp:posOffset>120650</wp:posOffset>
            </wp:positionH>
            <wp:positionV relativeFrom="paragraph">
              <wp:posOffset>137602</wp:posOffset>
            </wp:positionV>
            <wp:extent cx="5506720" cy="2422525"/>
            <wp:effectExtent l="19050" t="0" r="0" b="0"/>
            <wp:wrapNone/>
            <wp:docPr id="25" name="รูปภาพ 3" descr="D:\Kมาตรฐานเขต64\เอกสารประกอบ ศตวรรษ21ตชว.7.1-สัทธา\3378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3" descr="D:\Kมาตรฐานเขต64\เอกสารประกอบ ศตวรรษ21ตชว.7.1-สัทธา\337821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6720" cy="2422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10DAF" w:rsidRPr="008B0D98" w:rsidRDefault="00B10DAF" w:rsidP="00B10DAF">
      <w:pPr>
        <w:tabs>
          <w:tab w:val="left" w:pos="993"/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  <w:lang w:eastAsia="zh-CN"/>
        </w:rPr>
      </w:pPr>
    </w:p>
    <w:p w:rsidR="00B10DAF" w:rsidRPr="008B0D98" w:rsidRDefault="00B10DAF" w:rsidP="00B10DAF">
      <w:pPr>
        <w:tabs>
          <w:tab w:val="left" w:pos="993"/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  <w:lang w:eastAsia="zh-CN"/>
        </w:rPr>
      </w:pPr>
    </w:p>
    <w:p w:rsidR="00B10DAF" w:rsidRDefault="00B10DAF" w:rsidP="00B10DAF">
      <w:pPr>
        <w:tabs>
          <w:tab w:val="left" w:pos="993"/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center"/>
        <w:rPr>
          <w:rFonts w:ascii="TH SarabunPSK" w:hAnsi="TH SarabunPSK" w:cs="TH SarabunPSK"/>
          <w:sz w:val="32"/>
          <w:szCs w:val="32"/>
          <w:lang w:eastAsia="zh-CN"/>
        </w:rPr>
      </w:pPr>
    </w:p>
    <w:p w:rsidR="00A33D4B" w:rsidRDefault="00A33D4B" w:rsidP="00B10DAF">
      <w:pPr>
        <w:tabs>
          <w:tab w:val="left" w:pos="993"/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center"/>
        <w:rPr>
          <w:rFonts w:ascii="TH SarabunPSK" w:hAnsi="TH SarabunPSK" w:cs="TH SarabunPSK"/>
          <w:sz w:val="32"/>
          <w:szCs w:val="32"/>
          <w:lang w:eastAsia="zh-CN"/>
        </w:rPr>
      </w:pPr>
    </w:p>
    <w:p w:rsidR="00A33D4B" w:rsidRDefault="00A33D4B" w:rsidP="00B10DAF">
      <w:pPr>
        <w:tabs>
          <w:tab w:val="left" w:pos="993"/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center"/>
        <w:rPr>
          <w:rFonts w:ascii="TH SarabunPSK" w:hAnsi="TH SarabunPSK" w:cs="TH SarabunPSK"/>
          <w:sz w:val="32"/>
          <w:szCs w:val="32"/>
          <w:lang w:eastAsia="zh-CN"/>
        </w:rPr>
      </w:pPr>
    </w:p>
    <w:p w:rsidR="00A33D4B" w:rsidRDefault="00A33D4B" w:rsidP="00B10DAF">
      <w:pPr>
        <w:tabs>
          <w:tab w:val="left" w:pos="993"/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center"/>
        <w:rPr>
          <w:rFonts w:ascii="TH SarabunPSK" w:hAnsi="TH SarabunPSK" w:cs="TH SarabunPSK"/>
          <w:sz w:val="32"/>
          <w:szCs w:val="32"/>
          <w:lang w:eastAsia="zh-CN"/>
        </w:rPr>
      </w:pPr>
    </w:p>
    <w:p w:rsidR="00A33D4B" w:rsidRPr="008B0D98" w:rsidRDefault="00A33D4B" w:rsidP="00B10DAF">
      <w:pPr>
        <w:tabs>
          <w:tab w:val="left" w:pos="993"/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center"/>
        <w:rPr>
          <w:rFonts w:ascii="TH SarabunPSK" w:hAnsi="TH SarabunPSK" w:cs="TH SarabunPSK" w:hint="cs"/>
          <w:sz w:val="32"/>
          <w:szCs w:val="32"/>
          <w:lang w:eastAsia="zh-CN"/>
        </w:rPr>
      </w:pPr>
    </w:p>
    <w:p w:rsidR="00B10DAF" w:rsidRPr="008B0D98" w:rsidRDefault="00B10DAF" w:rsidP="00B10DAF">
      <w:pPr>
        <w:tabs>
          <w:tab w:val="left" w:pos="993"/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center"/>
        <w:rPr>
          <w:rFonts w:ascii="TH SarabunPSK" w:hAnsi="TH SarabunPSK" w:cs="TH SarabunPSK"/>
          <w:sz w:val="32"/>
          <w:szCs w:val="32"/>
          <w:lang w:eastAsia="zh-CN"/>
        </w:rPr>
      </w:pPr>
      <w:bookmarkStart w:id="8" w:name="_Hlk97715647"/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 xml:space="preserve">แผนภาพที่ 3  </w:t>
      </w:r>
      <w:r w:rsidRPr="008B0D98">
        <w:rPr>
          <w:rFonts w:ascii="TH SarabunPSK" w:eastAsia="Times New Roman" w:hAnsi="TH SarabunPSK" w:cs="TH SarabunPSK"/>
          <w:sz w:val="32"/>
          <w:szCs w:val="32"/>
          <w:cs/>
        </w:rPr>
        <w:t>แนวทางการจัดทำแผนการจัดการเรียนรู้ โรงเรียนวัดใหม่ภูมิเจริญ</w:t>
      </w:r>
      <w:bookmarkEnd w:id="8"/>
    </w:p>
    <w:p w:rsidR="00B10DAF" w:rsidRPr="008B0D98" w:rsidRDefault="00B10DAF" w:rsidP="00B10DAF">
      <w:pPr>
        <w:tabs>
          <w:tab w:val="left" w:pos="993"/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before="120" w:after="0"/>
        <w:rPr>
          <w:rFonts w:ascii="TH SarabunPSK" w:hAnsi="TH SarabunPSK" w:cs="TH SarabunPSK"/>
          <w:sz w:val="32"/>
          <w:szCs w:val="32"/>
          <w:lang w:eastAsia="zh-CN"/>
        </w:rPr>
      </w:pPr>
    </w:p>
    <w:p w:rsidR="00B10DAF" w:rsidRPr="008B0D98" w:rsidRDefault="00B10DAF" w:rsidP="00B10DAF">
      <w:pPr>
        <w:tabs>
          <w:tab w:val="left" w:pos="993"/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before="120" w:after="0"/>
        <w:rPr>
          <w:rFonts w:ascii="TH SarabunPSK" w:hAnsi="TH SarabunPSK" w:cs="TH SarabunPSK"/>
          <w:sz w:val="32"/>
          <w:szCs w:val="32"/>
          <w:lang w:eastAsia="zh-CN"/>
        </w:rPr>
      </w:pPr>
      <w:r w:rsidRPr="008B0D98">
        <w:rPr>
          <w:rFonts w:ascii="TH SarabunPSK" w:hAnsi="TH SarabunPSK" w:cs="TH SarabunPSK"/>
          <w:noProof/>
        </w:rPr>
        <w:drawing>
          <wp:anchor distT="0" distB="0" distL="114300" distR="114300" simplePos="0" relativeHeight="251610112" behindDoc="0" locked="0" layoutInCell="1" allowOverlap="1">
            <wp:simplePos x="0" y="0"/>
            <wp:positionH relativeFrom="margin">
              <wp:posOffset>790327</wp:posOffset>
            </wp:positionH>
            <wp:positionV relativeFrom="paragraph">
              <wp:posOffset>48067</wp:posOffset>
            </wp:positionV>
            <wp:extent cx="4743781" cy="5172075"/>
            <wp:effectExtent l="0" t="0" r="0" b="0"/>
            <wp:wrapNone/>
            <wp:docPr id="26" name="รูปภาพ 4" descr="D:\Kมาตรฐานเขต64\เอกสารประกอบ ศตวรรษ21ตชว.7.1-สัทธา\จดหมายข่าวเผยแพร่แผนการจัดการเรียนรู้ ร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4" descr="D:\Kมาตรฐานเขต64\เอกสารประกอบ ศตวรรษ21ตชว.7.1-สัทธา\จดหมายข่าวเผยแพร่แผนการจัดการเรียนรู้ รู.pn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4777" cy="51840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:rsidR="00B10DAF" w:rsidRPr="008B0D98" w:rsidRDefault="00B10DAF" w:rsidP="00B10DAF">
      <w:pPr>
        <w:tabs>
          <w:tab w:val="left" w:pos="993"/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  <w:lang w:eastAsia="zh-CN"/>
        </w:rPr>
      </w:pPr>
    </w:p>
    <w:p w:rsidR="00B10DAF" w:rsidRPr="008B0D98" w:rsidRDefault="00B10DAF" w:rsidP="00B10DAF">
      <w:pPr>
        <w:tabs>
          <w:tab w:val="left" w:pos="993"/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  <w:lang w:eastAsia="zh-CN"/>
        </w:rPr>
      </w:pPr>
    </w:p>
    <w:p w:rsidR="00B10DAF" w:rsidRPr="008B0D98" w:rsidRDefault="00B10DAF" w:rsidP="00B10DAF">
      <w:pPr>
        <w:tabs>
          <w:tab w:val="left" w:pos="993"/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  <w:lang w:eastAsia="zh-CN"/>
        </w:rPr>
      </w:pPr>
    </w:p>
    <w:p w:rsidR="00B10DAF" w:rsidRPr="008B0D98" w:rsidRDefault="00B10DAF" w:rsidP="00B10DAF">
      <w:pPr>
        <w:tabs>
          <w:tab w:val="left" w:pos="993"/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  <w:lang w:eastAsia="zh-CN"/>
        </w:rPr>
      </w:pPr>
    </w:p>
    <w:p w:rsidR="00B10DAF" w:rsidRPr="008B0D98" w:rsidRDefault="00B10DAF" w:rsidP="00B10DAF">
      <w:pPr>
        <w:tabs>
          <w:tab w:val="left" w:pos="993"/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  <w:lang w:eastAsia="zh-CN"/>
        </w:rPr>
      </w:pPr>
    </w:p>
    <w:p w:rsidR="00B10DAF" w:rsidRPr="008B0D98" w:rsidRDefault="00B10DAF" w:rsidP="00B10DAF">
      <w:pPr>
        <w:tabs>
          <w:tab w:val="left" w:pos="993"/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  <w:lang w:eastAsia="zh-CN"/>
        </w:rPr>
      </w:pPr>
    </w:p>
    <w:p w:rsidR="00B10DAF" w:rsidRPr="008B0D98" w:rsidRDefault="00B10DAF" w:rsidP="00B10DAF">
      <w:pPr>
        <w:tabs>
          <w:tab w:val="left" w:pos="993"/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  <w:lang w:eastAsia="zh-CN"/>
        </w:rPr>
      </w:pPr>
    </w:p>
    <w:p w:rsidR="00B10DAF" w:rsidRPr="008B0D98" w:rsidRDefault="00B10DAF" w:rsidP="00B10DAF">
      <w:pPr>
        <w:tabs>
          <w:tab w:val="left" w:pos="993"/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  <w:lang w:eastAsia="zh-CN"/>
        </w:rPr>
      </w:pPr>
    </w:p>
    <w:p w:rsidR="00B10DAF" w:rsidRPr="008B0D98" w:rsidRDefault="00B10DAF" w:rsidP="00B10DAF">
      <w:pPr>
        <w:tabs>
          <w:tab w:val="left" w:pos="993"/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  <w:lang w:eastAsia="zh-CN"/>
        </w:rPr>
      </w:pPr>
    </w:p>
    <w:p w:rsidR="00B10DAF" w:rsidRPr="008B0D98" w:rsidRDefault="00B10DAF" w:rsidP="00B10DAF">
      <w:pPr>
        <w:tabs>
          <w:tab w:val="left" w:pos="993"/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  <w:lang w:eastAsia="zh-CN"/>
        </w:rPr>
      </w:pPr>
    </w:p>
    <w:p w:rsidR="00B10DAF" w:rsidRPr="008B0D98" w:rsidRDefault="00B10DAF" w:rsidP="00B10DAF">
      <w:pPr>
        <w:tabs>
          <w:tab w:val="left" w:pos="993"/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  <w:lang w:eastAsia="zh-CN"/>
        </w:rPr>
      </w:pPr>
    </w:p>
    <w:p w:rsidR="00B10DAF" w:rsidRPr="008B0D98" w:rsidRDefault="00B10DAF" w:rsidP="00B10DAF">
      <w:pPr>
        <w:tabs>
          <w:tab w:val="left" w:pos="993"/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  <w:lang w:eastAsia="zh-CN"/>
        </w:rPr>
      </w:pPr>
    </w:p>
    <w:p w:rsidR="00B10DAF" w:rsidRPr="008B0D98" w:rsidRDefault="00B10DAF" w:rsidP="00B10DAF">
      <w:pPr>
        <w:tabs>
          <w:tab w:val="left" w:pos="993"/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  <w:lang w:eastAsia="zh-CN"/>
        </w:rPr>
      </w:pPr>
    </w:p>
    <w:p w:rsidR="00B10DAF" w:rsidRPr="008B0D98" w:rsidRDefault="00B10DAF" w:rsidP="00B10DAF">
      <w:pPr>
        <w:tabs>
          <w:tab w:val="left" w:pos="993"/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  <w:lang w:eastAsia="zh-CN"/>
        </w:rPr>
      </w:pPr>
    </w:p>
    <w:p w:rsidR="00B10DAF" w:rsidRPr="008B0D98" w:rsidRDefault="00B10DAF" w:rsidP="00B10DAF">
      <w:pPr>
        <w:tabs>
          <w:tab w:val="left" w:pos="993"/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  <w:lang w:eastAsia="zh-CN"/>
        </w:rPr>
      </w:pPr>
    </w:p>
    <w:p w:rsidR="00B10DAF" w:rsidRPr="008B0D98" w:rsidRDefault="00B10DAF" w:rsidP="00B10DAF">
      <w:pPr>
        <w:tabs>
          <w:tab w:val="left" w:pos="993"/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  <w:lang w:eastAsia="zh-CN"/>
        </w:rPr>
      </w:pPr>
    </w:p>
    <w:p w:rsidR="00B10DAF" w:rsidRPr="008B0D98" w:rsidRDefault="00B10DAF" w:rsidP="00B10DAF">
      <w:pPr>
        <w:tabs>
          <w:tab w:val="left" w:pos="993"/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  <w:lang w:eastAsia="zh-CN"/>
        </w:rPr>
      </w:pPr>
    </w:p>
    <w:p w:rsidR="00B10DAF" w:rsidRPr="008B0D98" w:rsidRDefault="00B10DAF" w:rsidP="00941382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941382" w:rsidRPr="008B0D98" w:rsidRDefault="00941382" w:rsidP="00941382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8B0D98">
        <w:rPr>
          <w:rFonts w:ascii="TH SarabunPSK" w:hAnsi="TH SarabunPSK" w:cs="TH SarabunPSK"/>
          <w:b/>
          <w:bCs/>
          <w:sz w:val="32"/>
          <w:szCs w:val="32"/>
          <w:cs/>
        </w:rPr>
        <w:t xml:space="preserve">สำนักงานเขตพื้นที่การศึกษามัธยมศึกษากาญจนบุรี </w:t>
      </w:r>
    </w:p>
    <w:p w:rsidR="00B10DAF" w:rsidRPr="00A33D4B" w:rsidRDefault="00B10DAF" w:rsidP="00B10DA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 w:rsidRPr="00A33D4B">
        <w:rPr>
          <w:rFonts w:ascii="TH SarabunPSK" w:hAnsi="TH SarabunPSK" w:cs="TH SarabunPSK"/>
          <w:b/>
          <w:bCs/>
          <w:sz w:val="32"/>
          <w:szCs w:val="32"/>
        </w:rPr>
        <w:tab/>
      </w:r>
      <w:r w:rsidRPr="00A33D4B">
        <w:rPr>
          <w:rFonts w:ascii="TH SarabunPSK" w:hAnsi="TH SarabunPSK" w:cs="TH SarabunPSK"/>
          <w:b/>
          <w:bCs/>
          <w:sz w:val="32"/>
          <w:szCs w:val="32"/>
          <w:cs/>
        </w:rPr>
        <w:t xml:space="preserve">      สภาพการดำเนินงาน ความก้าวหน้า และผลสำเร็จของการดำเนินงานตามนโยบาย </w:t>
      </w:r>
    </w:p>
    <w:p w:rsidR="00B10DAF" w:rsidRPr="008B0D98" w:rsidRDefault="00B10DAF" w:rsidP="00B10DA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>1. ครูได้รับการพัฒนาด้านสมรรถนะด้านภาษา</w:t>
      </w:r>
    </w:p>
    <w:p w:rsidR="00B10DAF" w:rsidRPr="008B0D98" w:rsidRDefault="00B10DAF" w:rsidP="00B10DA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 xml:space="preserve">2. ครูได้รับการพัฒนาด้านสมรรถนะด้านภาษา โดย </w:t>
      </w:r>
      <w:proofErr w:type="spellStart"/>
      <w:r w:rsidRPr="008B0D98">
        <w:rPr>
          <w:rFonts w:ascii="TH SarabunPSK" w:hAnsi="TH SarabunPSK" w:cs="TH SarabunPSK"/>
          <w:sz w:val="32"/>
          <w:szCs w:val="32"/>
          <w:cs/>
        </w:rPr>
        <w:t>สพฐ</w:t>
      </w:r>
      <w:proofErr w:type="spellEnd"/>
      <w:r w:rsidRPr="008B0D98">
        <w:rPr>
          <w:rFonts w:ascii="TH SarabunPSK" w:hAnsi="TH SarabunPSK" w:cs="TH SarabunPSK"/>
          <w:sz w:val="32"/>
          <w:szCs w:val="32"/>
          <w:cs/>
        </w:rPr>
        <w:t xml:space="preserve">. และ </w:t>
      </w:r>
      <w:proofErr w:type="spellStart"/>
      <w:r w:rsidRPr="008B0D98">
        <w:rPr>
          <w:rFonts w:ascii="TH SarabunPSK" w:hAnsi="TH SarabunPSK" w:cs="TH SarabunPSK"/>
          <w:sz w:val="32"/>
          <w:szCs w:val="32"/>
          <w:cs/>
        </w:rPr>
        <w:t>สพ</w:t>
      </w:r>
      <w:proofErr w:type="spellEnd"/>
      <w:r w:rsidRPr="008B0D98">
        <w:rPr>
          <w:rFonts w:ascii="TH SarabunPSK" w:hAnsi="TH SarabunPSK" w:cs="TH SarabunPSK"/>
          <w:sz w:val="32"/>
          <w:szCs w:val="32"/>
          <w:cs/>
        </w:rPr>
        <w:t>ม. หน่วยงานภายนอก เช่น มหาวิทยาลัย</w:t>
      </w:r>
    </w:p>
    <w:p w:rsidR="00B10DAF" w:rsidRPr="008B0D98" w:rsidRDefault="00B10DAF" w:rsidP="00B10DA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>3. เมื่อได้รับการพัฒนาด้านสมรรถนะด้านภาษาครูได้นำไปใช้ในการจัดการเรียนการสอน</w:t>
      </w:r>
    </w:p>
    <w:p w:rsidR="00B10DAF" w:rsidRPr="008B0D98" w:rsidRDefault="00B10DAF" w:rsidP="00B10DA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>4. ครูมีการนำสมรรถนะด้านภาษาไปขยายผลให้กับครูในและนอกสถานศึกษา</w:t>
      </w:r>
    </w:p>
    <w:p w:rsidR="00B10DAF" w:rsidRPr="008B0D98" w:rsidRDefault="00B10DAF" w:rsidP="00B10DA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>5. ครูได้รับการพัฒนาด้านสมรรถนะด้านดิจิทัล</w:t>
      </w:r>
    </w:p>
    <w:p w:rsidR="00B10DAF" w:rsidRPr="008B0D98" w:rsidRDefault="00B10DAF" w:rsidP="00B10DA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lastRenderedPageBreak/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 xml:space="preserve">6. ครูได้รับการพัฒนาด้านสมรรถนะด้านดิจิทัล โดย </w:t>
      </w:r>
      <w:proofErr w:type="spellStart"/>
      <w:r w:rsidRPr="008B0D98">
        <w:rPr>
          <w:rFonts w:ascii="TH SarabunPSK" w:hAnsi="TH SarabunPSK" w:cs="TH SarabunPSK"/>
          <w:sz w:val="32"/>
          <w:szCs w:val="32"/>
          <w:cs/>
        </w:rPr>
        <w:t>สพฐ</w:t>
      </w:r>
      <w:proofErr w:type="spellEnd"/>
      <w:r w:rsidRPr="008B0D98">
        <w:rPr>
          <w:rFonts w:ascii="TH SarabunPSK" w:hAnsi="TH SarabunPSK" w:cs="TH SarabunPSK"/>
          <w:sz w:val="32"/>
          <w:szCs w:val="32"/>
          <w:cs/>
        </w:rPr>
        <w:t xml:space="preserve">. และ </w:t>
      </w:r>
      <w:proofErr w:type="spellStart"/>
      <w:r w:rsidRPr="008B0D98">
        <w:rPr>
          <w:rFonts w:ascii="TH SarabunPSK" w:hAnsi="TH SarabunPSK" w:cs="TH SarabunPSK"/>
          <w:sz w:val="32"/>
          <w:szCs w:val="32"/>
          <w:cs/>
        </w:rPr>
        <w:t>สพ</w:t>
      </w:r>
      <w:proofErr w:type="spellEnd"/>
      <w:r w:rsidRPr="008B0D98">
        <w:rPr>
          <w:rFonts w:ascii="TH SarabunPSK" w:hAnsi="TH SarabunPSK" w:cs="TH SarabunPSK"/>
          <w:sz w:val="32"/>
          <w:szCs w:val="32"/>
          <w:cs/>
        </w:rPr>
        <w:t>ม. หน่วยงานภายนอก เช่น มหาวิทยาลัย</w:t>
      </w:r>
    </w:p>
    <w:p w:rsidR="00B10DAF" w:rsidRPr="008B0D98" w:rsidRDefault="00B10DAF" w:rsidP="00B10DA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>7. เมื่อได้รับการพัฒนาด้านสมรรถนะด้านดิจิทัลครูได้นำไปใช้ในการจัดการเรียนการสอน</w:t>
      </w:r>
    </w:p>
    <w:p w:rsidR="00B10DAF" w:rsidRPr="008B0D98" w:rsidRDefault="00B10DAF" w:rsidP="00B10DA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>8. ครูมีการนำสมรรถนะด้านดิจิทัลไปขยายผลให้กับครูในและนอกสถานศึกษา</w:t>
      </w:r>
    </w:p>
    <w:p w:rsidR="00B10DAF" w:rsidRPr="008B0D98" w:rsidRDefault="00B10DAF" w:rsidP="00B10DA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  <w:cs/>
        </w:rPr>
      </w:pP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     </w:t>
      </w:r>
      <w:r w:rsidRPr="008B0D98">
        <w:rPr>
          <w:rFonts w:ascii="TH SarabunPSK" w:hAnsi="TH SarabunPSK" w:cs="TH SarabunPSK"/>
          <w:sz w:val="32"/>
          <w:szCs w:val="32"/>
          <w:cs/>
        </w:rPr>
        <w:tab/>
        <w:t>1.</w:t>
      </w:r>
      <w:r w:rsidRPr="008B0D98">
        <w:rPr>
          <w:rFonts w:ascii="TH SarabunPSK" w:hAnsi="TH SarabunPSK" w:cs="TH SarabunPSK"/>
          <w:sz w:val="32"/>
          <w:szCs w:val="32"/>
        </w:rPr>
        <w:t>3</w:t>
      </w:r>
      <w:r w:rsidRPr="008B0D98">
        <w:rPr>
          <w:rFonts w:ascii="TH SarabunPSK" w:hAnsi="TH SarabunPSK" w:cs="TH SarabunPSK"/>
          <w:sz w:val="32"/>
          <w:szCs w:val="32"/>
          <w:cs/>
        </w:rPr>
        <w:t>.3 ปัญหาและอุปสรรค</w:t>
      </w:r>
    </w:p>
    <w:p w:rsidR="00B10DAF" w:rsidRPr="008B0D98" w:rsidRDefault="00B10DAF" w:rsidP="00B10DA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880" w:hanging="72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>1.</w:t>
      </w:r>
      <w:r w:rsidRPr="008B0D98">
        <w:rPr>
          <w:rFonts w:ascii="TH SarabunPSK" w:hAnsi="TH SarabunPSK" w:cs="TH SarabunPSK"/>
          <w:sz w:val="32"/>
          <w:szCs w:val="32"/>
        </w:rPr>
        <w:t>3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.3.1 ด้านครูผู้สอน  </w:t>
      </w:r>
    </w:p>
    <w:p w:rsidR="00B10DAF" w:rsidRPr="008B0D98" w:rsidRDefault="00B10DAF" w:rsidP="00B10DA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880" w:hanging="72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ab/>
        <w:t xml:space="preserve">1. </w:t>
      </w:r>
      <w:r w:rsidRPr="008B0D98">
        <w:rPr>
          <w:rFonts w:ascii="TH SarabunPSK" w:hAnsi="TH SarabunPSK" w:cs="TH SarabunPSK"/>
          <w:sz w:val="32"/>
          <w:szCs w:val="32"/>
          <w:cs/>
        </w:rPr>
        <w:t>ครูขาดการพัฒนาสมรรถนะด้านภาษาและดิจิทัล</w:t>
      </w:r>
    </w:p>
    <w:p w:rsidR="00B10DAF" w:rsidRPr="008B0D98" w:rsidRDefault="00B10DAF" w:rsidP="00B10DAF">
      <w:pPr>
        <w:tabs>
          <w:tab w:val="left" w:pos="1134"/>
          <w:tab w:val="left" w:pos="1560"/>
          <w:tab w:val="left" w:pos="2127"/>
          <w:tab w:val="left" w:pos="2552"/>
          <w:tab w:val="left" w:pos="3402"/>
          <w:tab w:val="left" w:pos="3686"/>
        </w:tabs>
        <w:spacing w:after="0"/>
        <w:ind w:firstLine="216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ab/>
        <w:t xml:space="preserve">2. </w:t>
      </w:r>
      <w:r w:rsidRPr="008B0D98">
        <w:rPr>
          <w:rFonts w:ascii="TH SarabunPSK" w:hAnsi="TH SarabunPSK" w:cs="TH SarabunPSK"/>
          <w:sz w:val="32"/>
          <w:szCs w:val="32"/>
          <w:cs/>
        </w:rPr>
        <w:t>ครูขาดขวัญและกำลังใจหรือแรงกระตุ้นของสมรรถนะด้านภาษาและดิจิทัล</w:t>
      </w:r>
    </w:p>
    <w:p w:rsidR="00B10DAF" w:rsidRPr="008B0D98" w:rsidRDefault="00B10DAF" w:rsidP="00B10DA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880" w:hanging="72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ab/>
        <w:t xml:space="preserve">3. </w:t>
      </w:r>
      <w:r w:rsidRPr="008B0D98">
        <w:rPr>
          <w:rFonts w:ascii="TH SarabunPSK" w:hAnsi="TH SarabunPSK" w:cs="TH SarabunPSK"/>
          <w:sz w:val="32"/>
          <w:szCs w:val="32"/>
          <w:cs/>
        </w:rPr>
        <w:t>ครูมีภาระงานมาก</w:t>
      </w:r>
    </w:p>
    <w:p w:rsidR="00B10DAF" w:rsidRPr="008B0D98" w:rsidRDefault="00B10DAF" w:rsidP="00B10DA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052" w:firstLine="108"/>
        <w:jc w:val="thaiDistribute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>1.</w:t>
      </w:r>
      <w:r w:rsidRPr="008B0D98">
        <w:rPr>
          <w:rFonts w:ascii="TH SarabunPSK" w:hAnsi="TH SarabunPSK" w:cs="TH SarabunPSK"/>
          <w:sz w:val="32"/>
          <w:szCs w:val="32"/>
        </w:rPr>
        <w:t>3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.3.2 ด้านการบริหารจัดการ  </w:t>
      </w:r>
    </w:p>
    <w:p w:rsidR="00B10DAF" w:rsidRPr="008B0D98" w:rsidRDefault="00B10DAF" w:rsidP="00B10DA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  <w:t xml:space="preserve">1. </w:t>
      </w:r>
      <w:r w:rsidRPr="008B0D98">
        <w:rPr>
          <w:rFonts w:ascii="TH SarabunPSK" w:hAnsi="TH SarabunPSK" w:cs="TH SarabunPSK"/>
          <w:sz w:val="32"/>
          <w:szCs w:val="32"/>
          <w:cs/>
        </w:rPr>
        <w:t>นโยบายขาดความต่อเนื่อง</w:t>
      </w:r>
    </w:p>
    <w:p w:rsidR="00B10DAF" w:rsidRPr="008B0D98" w:rsidRDefault="00B10DAF" w:rsidP="00B10DA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  <w:t xml:space="preserve">2. </w:t>
      </w:r>
      <w:r w:rsidRPr="008B0D98">
        <w:rPr>
          <w:rFonts w:ascii="TH SarabunPSK" w:hAnsi="TH SarabunPSK" w:cs="TH SarabunPSK"/>
          <w:sz w:val="32"/>
          <w:szCs w:val="32"/>
          <w:cs/>
        </w:rPr>
        <w:t>ผู้บริหารไม่ให้ความสำคัญกับการพัฒนาสมรรถนะทางด้านภาษาและดิจิทัลของครูและบุคลากรทางการศึกษา</w:t>
      </w:r>
    </w:p>
    <w:p w:rsidR="00B10DAF" w:rsidRPr="008B0D98" w:rsidRDefault="00B10DAF" w:rsidP="00B10DA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  <w:t xml:space="preserve">3. </w:t>
      </w:r>
      <w:r w:rsidRPr="008B0D98">
        <w:rPr>
          <w:rFonts w:ascii="TH SarabunPSK" w:hAnsi="TH SarabunPSK" w:cs="TH SarabunPSK"/>
          <w:sz w:val="32"/>
          <w:szCs w:val="32"/>
          <w:cs/>
        </w:rPr>
        <w:t>ขาดงบประมาณสนับสนุน</w:t>
      </w:r>
    </w:p>
    <w:p w:rsidR="00B10DAF" w:rsidRPr="008B0D98" w:rsidRDefault="00B10DAF" w:rsidP="00B10DA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  <w:t xml:space="preserve">4. </w:t>
      </w:r>
      <w:r w:rsidRPr="008B0D98">
        <w:rPr>
          <w:rFonts w:ascii="TH SarabunPSK" w:hAnsi="TH SarabunPSK" w:cs="TH SarabunPSK"/>
          <w:sz w:val="32"/>
          <w:szCs w:val="32"/>
          <w:cs/>
        </w:rPr>
        <w:t>ขาดการนิเทศติดตาม</w:t>
      </w:r>
    </w:p>
    <w:p w:rsidR="00B10DAF" w:rsidRPr="008B0D98" w:rsidRDefault="00B10DAF" w:rsidP="00B10DA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1440" w:firstLine="72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>1.</w:t>
      </w:r>
      <w:r w:rsidRPr="008B0D98">
        <w:rPr>
          <w:rFonts w:ascii="TH SarabunPSK" w:hAnsi="TH SarabunPSK" w:cs="TH SarabunPSK"/>
          <w:sz w:val="32"/>
          <w:szCs w:val="32"/>
        </w:rPr>
        <w:t>3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.3.3 ด้านสื่อ วัสดุอุปกรณ์  </w:t>
      </w:r>
    </w:p>
    <w:p w:rsidR="00B10DAF" w:rsidRPr="008B0D98" w:rsidRDefault="00B10DAF" w:rsidP="00B10DA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1407" w:firstLine="72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ab/>
        <w:t xml:space="preserve">1. </w:t>
      </w:r>
      <w:r w:rsidRPr="008B0D98">
        <w:rPr>
          <w:rFonts w:ascii="TH SarabunPSK" w:hAnsi="TH SarabunPSK" w:cs="TH SarabunPSK"/>
          <w:sz w:val="32"/>
          <w:szCs w:val="32"/>
          <w:cs/>
        </w:rPr>
        <w:t>ขาดสื่อวัสดุอุปกรณ์ที่นำมาใช้ในการพัฒนาสมรรถนะด้านภาษาและดิจิทัล</w:t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</w:p>
    <w:p w:rsidR="00B10DAF" w:rsidRPr="008B0D98" w:rsidRDefault="00B10DAF" w:rsidP="00B10DA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1407" w:firstLine="72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ab/>
        <w:t xml:space="preserve">2. </w:t>
      </w:r>
      <w:r w:rsidRPr="008B0D98">
        <w:rPr>
          <w:rFonts w:ascii="TH SarabunPSK" w:hAnsi="TH SarabunPSK" w:cs="TH SarabunPSK"/>
          <w:sz w:val="32"/>
          <w:szCs w:val="32"/>
          <w:cs/>
        </w:rPr>
        <w:t>เทคโนโลยีมีการเปลี่ยนแปลงรวดเร็ว อุปกรณ์ไม่ทันสมัย</w:t>
      </w:r>
    </w:p>
    <w:p w:rsidR="00B10DAF" w:rsidRPr="008B0D98" w:rsidRDefault="00B10DAF" w:rsidP="00B10DA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firstLine="2127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ab/>
        <w:t xml:space="preserve">3. </w:t>
      </w:r>
      <w:r w:rsidRPr="008B0D98">
        <w:rPr>
          <w:rFonts w:ascii="TH SarabunPSK" w:hAnsi="TH SarabunPSK" w:cs="TH SarabunPSK"/>
          <w:sz w:val="32"/>
          <w:szCs w:val="32"/>
          <w:cs/>
        </w:rPr>
        <w:t>ขาดบุคลากรที่มีความเชี่ยวชาญด้านการพัฒนาสมรรถนะทางภาษาและดิจิทัล</w:t>
      </w:r>
    </w:p>
    <w:p w:rsidR="00B10DAF" w:rsidRPr="008B0D98" w:rsidRDefault="00B10DAF" w:rsidP="00B10DA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1407" w:firstLine="72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 xml:space="preserve">1.3.3.4 </w:t>
      </w:r>
      <w:r w:rsidRPr="008B0D98">
        <w:rPr>
          <w:rFonts w:ascii="TH SarabunPSK" w:hAnsi="TH SarabunPSK" w:cs="TH SarabunPSK"/>
          <w:sz w:val="32"/>
          <w:szCs w:val="32"/>
          <w:cs/>
        </w:rPr>
        <w:t>ด้านอื่น ๆ</w:t>
      </w:r>
    </w:p>
    <w:p w:rsidR="00B10DAF" w:rsidRPr="008B0D98" w:rsidRDefault="00B10DAF" w:rsidP="00B10DA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127" w:hanging="709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  <w:t>1.</w:t>
      </w:r>
      <w:r w:rsidRPr="008B0D98">
        <w:rPr>
          <w:rFonts w:ascii="TH SarabunPSK" w:hAnsi="TH SarabunPSK" w:cs="TH SarabunPSK"/>
          <w:sz w:val="32"/>
          <w:szCs w:val="32"/>
        </w:rPr>
        <w:t>3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.4 การแก้ไขปัญหาของหน่วยงาน/สถานศึกษา </w:t>
      </w:r>
    </w:p>
    <w:p w:rsidR="00B10DAF" w:rsidRPr="008B0D98" w:rsidRDefault="00B10DAF" w:rsidP="00B10DA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127" w:hanging="709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  <w:t xml:space="preserve">1. </w:t>
      </w:r>
      <w:r w:rsidRPr="008B0D98">
        <w:rPr>
          <w:rFonts w:ascii="TH SarabunPSK" w:hAnsi="TH SarabunPSK" w:cs="TH SarabunPSK"/>
          <w:sz w:val="32"/>
          <w:szCs w:val="32"/>
          <w:cs/>
        </w:rPr>
        <w:t>ควรพัฒนาครูด้านสมรรถนะด้านภาษาและดิจิทัล</w:t>
      </w:r>
    </w:p>
    <w:p w:rsidR="00B10DAF" w:rsidRPr="008B0D98" w:rsidRDefault="00B10DAF" w:rsidP="00B10DA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127" w:hanging="709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  <w:t xml:space="preserve">2. </w:t>
      </w:r>
      <w:r w:rsidRPr="008B0D98">
        <w:rPr>
          <w:rFonts w:ascii="TH SarabunPSK" w:hAnsi="TH SarabunPSK" w:cs="TH SarabunPSK"/>
          <w:sz w:val="32"/>
          <w:szCs w:val="32"/>
          <w:cs/>
        </w:rPr>
        <w:t>นโยบายควรมีความต่อเนื่อง</w:t>
      </w:r>
    </w:p>
    <w:p w:rsidR="00B10DAF" w:rsidRPr="008B0D98" w:rsidRDefault="00B10DAF" w:rsidP="00B10DA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127" w:hanging="709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  <w:t xml:space="preserve">3. </w:t>
      </w:r>
      <w:r w:rsidRPr="008B0D98">
        <w:rPr>
          <w:rFonts w:ascii="TH SarabunPSK" w:hAnsi="TH SarabunPSK" w:cs="TH SarabunPSK"/>
          <w:sz w:val="32"/>
          <w:szCs w:val="32"/>
          <w:cs/>
        </w:rPr>
        <w:t>นิเทศติดตามอย่างเป็นระบบ</w:t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</w:p>
    <w:p w:rsidR="00B10DAF" w:rsidRPr="008B0D98" w:rsidRDefault="00B10DAF" w:rsidP="00B10DAF">
      <w:pPr>
        <w:tabs>
          <w:tab w:val="left" w:pos="1134"/>
          <w:tab w:val="left" w:pos="1560"/>
          <w:tab w:val="left" w:pos="1985"/>
          <w:tab w:val="left" w:pos="2552"/>
          <w:tab w:val="left" w:pos="2835"/>
          <w:tab w:val="left" w:pos="3402"/>
          <w:tab w:val="left" w:pos="3686"/>
        </w:tabs>
        <w:spacing w:after="0"/>
        <w:ind w:left="2127" w:hanging="709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ab/>
        <w:t xml:space="preserve">1.3.5 </w:t>
      </w:r>
      <w:r w:rsidRPr="008B0D98">
        <w:rPr>
          <w:rFonts w:ascii="TH SarabunPSK" w:hAnsi="TH SarabunPSK" w:cs="TH SarabunPSK"/>
          <w:sz w:val="32"/>
          <w:szCs w:val="32"/>
          <w:cs/>
        </w:rPr>
        <w:t>ข้อเสนอเชิงนโยบาย (ท่านมีความเห็นว่า ศธ.ควรมีข้อสั่งการเพื่อขับเคลื่อนเรื่องนี้หรือแก้ปัญหาอุปสรรคดังกล่าวอย่างไร)</w:t>
      </w:r>
    </w:p>
    <w:p w:rsidR="00B10DAF" w:rsidRPr="008B0D98" w:rsidRDefault="00B10DAF" w:rsidP="00B10DA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>1. นโยบายควรมีความต่อเนื่องสนับสนุนงานในเรื่องการพัฒนา</w:t>
      </w:r>
    </w:p>
    <w:p w:rsidR="00B10DAF" w:rsidRPr="008B0D98" w:rsidRDefault="00B10DAF" w:rsidP="00B10DA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  <w:lang w:eastAsia="zh-CN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>2. นิเทศติดตามอย่างเป็นระบบ</w:t>
      </w:r>
      <w:r w:rsidRPr="008B0D98">
        <w:rPr>
          <w:rFonts w:ascii="TH SarabunPSK" w:hAnsi="TH SarabunPSK" w:cs="TH SarabunPSK"/>
          <w:sz w:val="32"/>
          <w:szCs w:val="32"/>
          <w:cs/>
        </w:rPr>
        <w:tab/>
        <w:t xml:space="preserve">    </w:t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</w:r>
    </w:p>
    <w:p w:rsidR="00941382" w:rsidRPr="008B0D98" w:rsidRDefault="00B10DAF" w:rsidP="003656C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lastRenderedPageBreak/>
        <w:tab/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  <w:t>1.</w:t>
      </w:r>
      <w:r w:rsidRPr="008B0D98">
        <w:rPr>
          <w:rFonts w:ascii="TH SarabunPSK" w:hAnsi="TH SarabunPSK" w:cs="TH SarabunPSK"/>
          <w:sz w:val="32"/>
          <w:szCs w:val="32"/>
          <w:lang w:eastAsia="zh-CN"/>
        </w:rPr>
        <w:t>3</w:t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>.</w:t>
      </w:r>
      <w:r w:rsidRPr="008B0D98">
        <w:rPr>
          <w:rFonts w:ascii="TH SarabunPSK" w:hAnsi="TH SarabunPSK" w:cs="TH SarabunPSK"/>
          <w:sz w:val="32"/>
          <w:szCs w:val="32"/>
          <w:cs/>
        </w:rPr>
        <w:t>6 นวัตกรรม/รูปแบบ/แนวทางการดำเนินงานเกี่ยวกับ</w:t>
      </w:r>
      <w:r w:rsidRPr="008B0D98">
        <w:rPr>
          <w:rFonts w:ascii="TH SarabunPSK" w:eastAsia="Times New Roman" w:hAnsi="TH SarabunPSK" w:cs="TH SarabunPSK"/>
          <w:sz w:val="32"/>
          <w:szCs w:val="32"/>
          <w:cs/>
        </w:rPr>
        <w:t>การพัฒนาคุณภาพ</w:t>
      </w:r>
      <w:r w:rsidRPr="008B0D98">
        <w:rPr>
          <w:rFonts w:ascii="TH SarabunPSK" w:eastAsia="Times New Roman" w:hAnsi="TH SarabunPSK" w:cs="TH SarabunPSK"/>
          <w:sz w:val="32"/>
          <w:szCs w:val="32"/>
          <w:cs/>
        </w:rPr>
        <w:br/>
        <w:t>และประสิทธิภาพครูและบุคลากรทางการศึกษาทุกประเภทให้มีสมรรถนะทางภาษาและดิจิทัลของสถานศึกษาในสังกัดท่าน</w:t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 xml:space="preserve"> ที่เป็นต้นแบบหรือแบบอย่างที่ดี </w:t>
      </w:r>
      <w:r w:rsidRPr="008B0D98">
        <w:rPr>
          <w:rFonts w:ascii="TH SarabunPSK" w:hAnsi="TH SarabunPSK" w:cs="TH SarabunPSK"/>
          <w:sz w:val="32"/>
          <w:szCs w:val="32"/>
          <w:cs/>
        </w:rPr>
        <w:t>(</w:t>
      </w:r>
      <w:r w:rsidRPr="008B0D98">
        <w:rPr>
          <w:rFonts w:ascii="TH SarabunPSK" w:hAnsi="TH SarabunPSK" w:cs="TH SarabunPSK"/>
          <w:sz w:val="32"/>
          <w:szCs w:val="32"/>
        </w:rPr>
        <w:t>Best Practice</w:t>
      </w:r>
      <w:r w:rsidRPr="008B0D98">
        <w:rPr>
          <w:rFonts w:ascii="TH SarabunPSK" w:hAnsi="TH SarabunPSK" w:cs="TH SarabunPSK"/>
          <w:sz w:val="32"/>
          <w:szCs w:val="32"/>
          <w:cs/>
        </w:rPr>
        <w:t>) จำนวน 1 ผลงาน</w:t>
      </w:r>
      <w:r w:rsidRPr="008B0D98">
        <w:rPr>
          <w:rFonts w:ascii="TH SarabunPSK" w:hAnsi="TH SarabunPSK" w:cs="TH SarabunPSK"/>
          <w:i/>
          <w:iCs/>
          <w:sz w:val="32"/>
          <w:szCs w:val="32"/>
          <w:cs/>
        </w:rPr>
        <w:t xml:space="preserve"> 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(นำเสนอในรูปแบบ </w:t>
      </w:r>
      <w:r w:rsidRPr="008B0D98">
        <w:rPr>
          <w:rFonts w:ascii="TH SarabunPSK" w:hAnsi="TH SarabunPSK" w:cs="TH SarabunPSK"/>
          <w:sz w:val="32"/>
          <w:szCs w:val="32"/>
        </w:rPr>
        <w:t>Infographic</w:t>
      </w:r>
      <w:r w:rsidRPr="008B0D98">
        <w:rPr>
          <w:rFonts w:ascii="TH SarabunPSK" w:hAnsi="TH SarabunPSK" w:cs="TH SarabunPSK"/>
          <w:i/>
          <w:iCs/>
          <w:sz w:val="32"/>
          <w:szCs w:val="32"/>
          <w:cs/>
        </w:rPr>
        <w:t xml:space="preserve"> </w:t>
      </w:r>
      <w:r w:rsidRPr="008B0D98">
        <w:rPr>
          <w:rFonts w:ascii="TH SarabunPSK" w:hAnsi="TH SarabunPSK" w:cs="TH SarabunPSK"/>
          <w:sz w:val="32"/>
          <w:szCs w:val="32"/>
          <w:lang w:eastAsia="zh-CN"/>
        </w:rPr>
        <w:t xml:space="preserve">1 </w:t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>แผ่น)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   </w:t>
      </w:r>
      <w:r w:rsidRPr="008B0D98">
        <w:rPr>
          <w:rFonts w:ascii="TH SarabunPSK" w:hAnsi="TH SarabunPSK" w:cs="TH SarabunPSK"/>
          <w:sz w:val="32"/>
          <w:szCs w:val="32"/>
          <w:lang w:eastAsia="zh-CN"/>
        </w:rPr>
        <w:t xml:space="preserve">     </w:t>
      </w:r>
      <w:r w:rsidRPr="008B0D98">
        <w:rPr>
          <w:rFonts w:ascii="TH SarabunPSK" w:hAnsi="TH SarabunPSK" w:cs="TH SarabunPSK"/>
          <w:sz w:val="32"/>
          <w:szCs w:val="32"/>
          <w:lang w:eastAsia="zh-CN"/>
        </w:rPr>
        <w:tab/>
      </w:r>
    </w:p>
    <w:p w:rsidR="00941382" w:rsidRPr="008B0D98" w:rsidRDefault="00941382" w:rsidP="003656C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</w:p>
    <w:p w:rsidR="007138DD" w:rsidRPr="00A33D4B" w:rsidRDefault="007138DD" w:rsidP="003656C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 w:hint="cs"/>
          <w:b/>
          <w:bCs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941382" w:rsidRPr="008B0D98">
        <w:rPr>
          <w:rFonts w:ascii="TH SarabunPSK" w:hAnsi="TH SarabunPSK" w:cs="TH SarabunPSK"/>
          <w:b/>
          <w:bCs/>
          <w:sz w:val="32"/>
          <w:szCs w:val="32"/>
          <w:cs/>
        </w:rPr>
        <w:t>โรงเรียนเอกชนประเภทสามัญจังหวัดกาญจนบุรี</w:t>
      </w:r>
    </w:p>
    <w:p w:rsidR="00FC41C1" w:rsidRPr="008B0D98" w:rsidRDefault="00E645C8" w:rsidP="00DF66B3">
      <w:pPr>
        <w:ind w:firstLine="1134"/>
        <w:jc w:val="thaiDistribute"/>
        <w:rPr>
          <w:rFonts w:ascii="TH SarabunPSK" w:eastAsia="Calibri" w:hAnsi="TH SarabunPSK" w:cs="TH SarabunPSK"/>
          <w:sz w:val="24"/>
          <w:szCs w:val="32"/>
          <w:cs/>
        </w:rPr>
      </w:pPr>
      <w:r w:rsidRPr="008B0D98">
        <w:rPr>
          <w:rFonts w:ascii="TH SarabunPSK" w:hAnsi="TH SarabunPSK" w:cs="TH SarabunPSK"/>
          <w:sz w:val="32"/>
          <w:szCs w:val="32"/>
        </w:rPr>
        <w:tab/>
      </w:r>
      <w:r w:rsidR="00FC41C1" w:rsidRPr="008B0D98">
        <w:rPr>
          <w:rFonts w:ascii="TH SarabunPSK" w:hAnsi="TH SarabunPSK" w:cs="TH SarabunPSK"/>
          <w:sz w:val="32"/>
          <w:szCs w:val="32"/>
        </w:rPr>
        <w:tab/>
      </w:r>
      <w:r w:rsidR="00FC41C1" w:rsidRPr="008B0D98">
        <w:rPr>
          <w:rFonts w:ascii="TH SarabunPSK" w:eastAsia="Times New Roman" w:hAnsi="TH SarabunPSK" w:cs="TH SarabunPSK"/>
          <w:sz w:val="32"/>
          <w:szCs w:val="32"/>
          <w:cs/>
        </w:rPr>
        <w:t>การพัฒนาคุณภาพและประสิทธิภาพครูและบุคลากรทางการศึกษาทุกประเภทให้มีสมรรถนะทางภาษาและดิจิทัล รวมทั้งการจัดการเรียนการสอน</w:t>
      </w:r>
      <w:r w:rsidR="00FC41C1" w:rsidRPr="008B0D98">
        <w:rPr>
          <w:rFonts w:ascii="TH SarabunPSK" w:hAnsi="TH SarabunPSK" w:cs="TH SarabunPSK"/>
          <w:sz w:val="32"/>
          <w:szCs w:val="32"/>
        </w:rPr>
        <w:t xml:space="preserve"> </w:t>
      </w:r>
      <w:r w:rsidR="00DF66B3" w:rsidRPr="008B0D98">
        <w:rPr>
          <w:rFonts w:ascii="TH SarabunPSK" w:hAnsi="TH SarabunPSK" w:cs="TH SarabunPSK"/>
          <w:sz w:val="32"/>
          <w:szCs w:val="32"/>
          <w:cs/>
        </w:rPr>
        <w:t>โรงเรียน</w:t>
      </w:r>
      <w:r w:rsidR="00DF66B3" w:rsidRPr="008B0D98">
        <w:rPr>
          <w:rFonts w:ascii="TH SarabunPSK" w:eastAsia="Calibri" w:hAnsi="TH SarabunPSK" w:cs="TH SarabunPSK"/>
          <w:sz w:val="24"/>
          <w:szCs w:val="32"/>
          <w:cs/>
        </w:rPr>
        <w:t>เอกชนในจังหวัดกาญจนบุรีได้ให้ความสำคัญกับการพัฒนาสมรรถนะทางภาษาและดิจิทัลของครูและบุคลากรทางการศึกษา ประชาสัมพันธ์หลักสูตรต่าง ๆ ให้ครูเข้ารับการอบรมและพัฒนาสมรรถนะทางภาษาและดิจิทัล  และสนับสนุนสื่อ วัสดุอุปกรณ์ ที่นำมาใช้ในการพัฒนาสมรรถนะทางภาษาและดิจิทัล</w:t>
      </w:r>
      <w:r w:rsidR="00FC41C1" w:rsidRPr="008B0D98">
        <w:rPr>
          <w:rFonts w:ascii="TH SarabunPSK" w:hAnsi="TH SarabunPSK" w:cs="TH SarabunPSK"/>
          <w:sz w:val="32"/>
          <w:szCs w:val="32"/>
          <w:cs/>
        </w:rPr>
        <w:t>อย่างต่อเนื่อง เพื่อให้ทันกับการเปลี่ยนแปลงที่เกิดขึ้นในปัจจุบันและอนาคต</w:t>
      </w:r>
      <w:r w:rsidR="00F702AB" w:rsidRPr="008B0D98">
        <w:rPr>
          <w:rFonts w:ascii="TH SarabunPSK" w:hAnsi="TH SarabunPSK" w:cs="TH SarabunPSK"/>
          <w:sz w:val="32"/>
          <w:szCs w:val="32"/>
        </w:rPr>
        <w:t xml:space="preserve"> </w:t>
      </w:r>
      <w:r w:rsidR="00F702AB" w:rsidRPr="008B0D98">
        <w:rPr>
          <w:rFonts w:ascii="TH SarabunPSK" w:hAnsi="TH SarabunPSK" w:cs="TH SarabunPSK"/>
          <w:sz w:val="32"/>
          <w:szCs w:val="32"/>
          <w:cs/>
        </w:rPr>
        <w:t xml:space="preserve">บางโรงเรียนดำเนินการพัฒนาได้มาก บางโรงเรียนยังพัฒนาได้น้อย ตัวอย่างการอบรมพัฒนาครูที่ผ่านมา อาทิ </w:t>
      </w:r>
    </w:p>
    <w:p w:rsidR="00357BCF" w:rsidRPr="008B0D98" w:rsidRDefault="00357BCF" w:rsidP="00357BCF">
      <w:pPr>
        <w:tabs>
          <w:tab w:val="left" w:pos="720"/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  <w:t xml:space="preserve">1. </w:t>
      </w:r>
      <w:r w:rsidRPr="008B0D98">
        <w:rPr>
          <w:rFonts w:ascii="TH SarabunPSK" w:hAnsi="TH SarabunPSK" w:cs="TH SarabunPSK"/>
          <w:sz w:val="32"/>
          <w:szCs w:val="32"/>
        </w:rPr>
        <w:t>Teaching Listening and Speaking Online for Secondary Students (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สำนักพิมพ์ </w:t>
      </w:r>
      <w:r w:rsidRPr="008B0D98">
        <w:rPr>
          <w:rFonts w:ascii="TH SarabunPSK" w:hAnsi="TH SarabunPSK" w:cs="TH SarabunPSK"/>
          <w:sz w:val="32"/>
          <w:szCs w:val="32"/>
        </w:rPr>
        <w:t xml:space="preserve">Oxford)  </w:t>
      </w:r>
    </w:p>
    <w:p w:rsidR="00357BCF" w:rsidRPr="008B0D98" w:rsidRDefault="00357BCF" w:rsidP="00357BCF">
      <w:pPr>
        <w:tabs>
          <w:tab w:val="left" w:pos="720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  <w:t xml:space="preserve">2. </w:t>
      </w:r>
      <w:r w:rsidRPr="008B0D98">
        <w:rPr>
          <w:rFonts w:ascii="TH SarabunPSK" w:hAnsi="TH SarabunPSK" w:cs="TH SarabunPSK"/>
          <w:sz w:val="32"/>
          <w:szCs w:val="32"/>
        </w:rPr>
        <w:t>Techniques for Teaching Grammar (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สำนักพิมพ์ </w:t>
      </w:r>
      <w:r w:rsidRPr="008B0D98">
        <w:rPr>
          <w:rFonts w:ascii="TH SarabunPSK" w:hAnsi="TH SarabunPSK" w:cs="TH SarabunPSK"/>
          <w:sz w:val="32"/>
          <w:szCs w:val="32"/>
        </w:rPr>
        <w:t>Oxford)</w:t>
      </w:r>
    </w:p>
    <w:p w:rsidR="00357BCF" w:rsidRPr="008B0D98" w:rsidRDefault="00357BCF" w:rsidP="00357BCF">
      <w:pPr>
        <w:tabs>
          <w:tab w:val="left" w:pos="720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  <w:t xml:space="preserve">3. </w:t>
      </w:r>
      <w:r w:rsidRPr="008B0D98">
        <w:rPr>
          <w:rFonts w:ascii="TH SarabunPSK" w:hAnsi="TH SarabunPSK" w:cs="TH SarabunPSK"/>
          <w:sz w:val="32"/>
          <w:szCs w:val="32"/>
        </w:rPr>
        <w:t>Empowering teachers to thrive in today’s ELT world. (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สำนักพิมพ์ </w:t>
      </w:r>
      <w:r w:rsidRPr="008B0D98">
        <w:rPr>
          <w:rFonts w:ascii="TH SarabunPSK" w:hAnsi="TH SarabunPSK" w:cs="TH SarabunPSK"/>
          <w:sz w:val="32"/>
          <w:szCs w:val="32"/>
        </w:rPr>
        <w:t>Oxford)</w:t>
      </w:r>
    </w:p>
    <w:p w:rsidR="00357BCF" w:rsidRPr="008B0D98" w:rsidRDefault="00357BCF" w:rsidP="00357BCF">
      <w:pPr>
        <w:tabs>
          <w:tab w:val="left" w:pos="720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ab/>
        <w:t>4. Teaching Tools for Today’s Primary Classes. (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สำนักพิมพ์ </w:t>
      </w:r>
      <w:r w:rsidRPr="008B0D98">
        <w:rPr>
          <w:rFonts w:ascii="TH SarabunPSK" w:hAnsi="TH SarabunPSK" w:cs="TH SarabunPSK"/>
          <w:sz w:val="32"/>
          <w:szCs w:val="32"/>
        </w:rPr>
        <w:t xml:space="preserve">Oxford) </w:t>
      </w:r>
    </w:p>
    <w:p w:rsidR="00357BCF" w:rsidRPr="008B0D98" w:rsidRDefault="00357BCF" w:rsidP="00357BCF">
      <w:pPr>
        <w:tabs>
          <w:tab w:val="left" w:pos="720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ab/>
        <w:t>3. Super</w:t>
      </w:r>
      <w:r w:rsidR="007B0156" w:rsidRPr="008B0D98">
        <w:rPr>
          <w:rFonts w:ascii="TH SarabunPSK" w:hAnsi="TH SarabunPSK" w:cs="TH SarabunPSK"/>
          <w:sz w:val="32"/>
          <w:szCs w:val="32"/>
        </w:rPr>
        <w:t xml:space="preserve"> </w:t>
      </w:r>
      <w:r w:rsidRPr="008B0D98">
        <w:rPr>
          <w:rFonts w:ascii="TH SarabunPSK" w:hAnsi="TH SarabunPSK" w:cs="TH SarabunPSK"/>
          <w:sz w:val="32"/>
          <w:szCs w:val="32"/>
        </w:rPr>
        <w:t xml:space="preserve">Kids: Real world Connections and Achievable learning objectives and CLIL </w:t>
      </w:r>
      <w:r w:rsidRPr="008B0D98">
        <w:rPr>
          <w:rFonts w:ascii="TH SarabunPSK" w:hAnsi="TH SarabunPSK" w:cs="TH SarabunPSK"/>
          <w:sz w:val="32"/>
          <w:szCs w:val="32"/>
          <w:cs/>
        </w:rPr>
        <w:tab/>
        <w:t xml:space="preserve">    </w:t>
      </w:r>
      <w:r w:rsidRPr="008B0D98">
        <w:rPr>
          <w:rFonts w:ascii="TH SarabunPSK" w:hAnsi="TH SarabunPSK" w:cs="TH SarabunPSK"/>
          <w:sz w:val="32"/>
          <w:szCs w:val="32"/>
        </w:rPr>
        <w:t>Instruction (Pearson)</w:t>
      </w:r>
    </w:p>
    <w:p w:rsidR="007138DD" w:rsidRPr="008B0D98" w:rsidRDefault="007138DD" w:rsidP="003656C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  <w:cs/>
        </w:rPr>
      </w:pP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     </w:t>
      </w:r>
      <w:r w:rsidRPr="008B0D98">
        <w:rPr>
          <w:rFonts w:ascii="TH SarabunPSK" w:hAnsi="TH SarabunPSK" w:cs="TH SarabunPSK"/>
          <w:sz w:val="32"/>
          <w:szCs w:val="32"/>
          <w:cs/>
        </w:rPr>
        <w:tab/>
        <w:t>1.</w:t>
      </w:r>
      <w:r w:rsidRPr="008B0D98">
        <w:rPr>
          <w:rFonts w:ascii="TH SarabunPSK" w:hAnsi="TH SarabunPSK" w:cs="TH SarabunPSK"/>
          <w:sz w:val="32"/>
          <w:szCs w:val="32"/>
        </w:rPr>
        <w:t>3</w:t>
      </w:r>
      <w:r w:rsidRPr="008B0D98">
        <w:rPr>
          <w:rFonts w:ascii="TH SarabunPSK" w:hAnsi="TH SarabunPSK" w:cs="TH SarabunPSK"/>
          <w:sz w:val="32"/>
          <w:szCs w:val="32"/>
          <w:cs/>
        </w:rPr>
        <w:t>.3 ปัญหาและอุปสรรค</w:t>
      </w:r>
    </w:p>
    <w:p w:rsidR="00E645C8" w:rsidRPr="008B0D98" w:rsidRDefault="007138DD" w:rsidP="00357BC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880" w:hanging="72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>1.</w:t>
      </w:r>
      <w:r w:rsidR="004121A1" w:rsidRPr="008B0D98">
        <w:rPr>
          <w:rFonts w:ascii="TH SarabunPSK" w:hAnsi="TH SarabunPSK" w:cs="TH SarabunPSK"/>
          <w:sz w:val="32"/>
          <w:szCs w:val="32"/>
        </w:rPr>
        <w:t>3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.3.1 ด้านครูผู้สอน </w:t>
      </w:r>
    </w:p>
    <w:p w:rsidR="00E645C8" w:rsidRPr="008B0D98" w:rsidRDefault="007B0156" w:rsidP="007B0156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="00E645C8" w:rsidRPr="008B0D98">
        <w:rPr>
          <w:rFonts w:ascii="TH SarabunPSK" w:hAnsi="TH SarabunPSK" w:cs="TH SarabunPSK"/>
          <w:sz w:val="32"/>
          <w:szCs w:val="32"/>
          <w:cs/>
        </w:rPr>
        <w:t>1) ครูบางท่านมีความชำนาญในการใช้สื่อดิจิทัลน้อย</w:t>
      </w:r>
    </w:p>
    <w:p w:rsidR="00357BCF" w:rsidRPr="008B0D98" w:rsidRDefault="007B0156" w:rsidP="007B0156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  <w:cs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="00E645C8" w:rsidRPr="008B0D98">
        <w:rPr>
          <w:rFonts w:ascii="TH SarabunPSK" w:hAnsi="TH SarabunPSK" w:cs="TH SarabunPSK"/>
          <w:sz w:val="32"/>
          <w:szCs w:val="32"/>
          <w:cs/>
        </w:rPr>
        <w:t>2</w:t>
      </w:r>
      <w:r w:rsidR="00357BCF" w:rsidRPr="008B0D98">
        <w:rPr>
          <w:rFonts w:ascii="TH SarabunPSK" w:hAnsi="TH SarabunPSK" w:cs="TH SarabunPSK"/>
          <w:sz w:val="32"/>
          <w:szCs w:val="32"/>
        </w:rPr>
        <w:t>)</w:t>
      </w:r>
      <w:r w:rsidR="00314E90" w:rsidRPr="008B0D98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357BCF" w:rsidRPr="008B0D98">
        <w:rPr>
          <w:rFonts w:ascii="TH SarabunPSK" w:hAnsi="TH SarabunPSK" w:cs="TH SarabunPSK"/>
          <w:sz w:val="32"/>
          <w:szCs w:val="32"/>
          <w:cs/>
        </w:rPr>
        <w:t>การอบรมแบบออนไลน์ ในสถานการณ์โควิด 19 ส่วนใหญ่เป็นการอบรมแบบครูนั่งฟังเพียงอย่างเดียว ทำให้ไม่ค่อยเกิดประโยชน์มากนัก</w:t>
      </w:r>
      <w:r w:rsidR="00C22C57" w:rsidRPr="008B0D98">
        <w:rPr>
          <w:rFonts w:ascii="TH SarabunPSK" w:hAnsi="TH SarabunPSK" w:cs="TH SarabunPSK"/>
          <w:sz w:val="32"/>
          <w:szCs w:val="32"/>
        </w:rPr>
        <w:t xml:space="preserve">  </w:t>
      </w:r>
    </w:p>
    <w:p w:rsidR="007B0156" w:rsidRPr="008B0D98" w:rsidRDefault="007B0156" w:rsidP="007B0156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="00E645C8" w:rsidRPr="008B0D98">
        <w:rPr>
          <w:rFonts w:ascii="TH SarabunPSK" w:hAnsi="TH SarabunPSK" w:cs="TH SarabunPSK"/>
          <w:sz w:val="32"/>
          <w:szCs w:val="32"/>
          <w:cs/>
        </w:rPr>
        <w:t>3</w:t>
      </w:r>
      <w:r w:rsidR="00357BCF" w:rsidRPr="008B0D98">
        <w:rPr>
          <w:rFonts w:ascii="TH SarabunPSK" w:hAnsi="TH SarabunPSK" w:cs="TH SarabunPSK"/>
          <w:sz w:val="32"/>
          <w:szCs w:val="32"/>
        </w:rPr>
        <w:t>)</w:t>
      </w:r>
      <w:r w:rsidR="00357BCF" w:rsidRPr="008B0D98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ครูไม่มีโอกาสเลือกหลักสูตรในการอบรมเพราะหัวข้อการอบรมที</w:t>
      </w:r>
      <w:r w:rsidRPr="008B0D98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่ไม่</w:t>
      </w:r>
      <w:r w:rsidR="00357BCF" w:rsidRPr="008B0D98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ตร</w:t>
      </w:r>
      <w:r w:rsidRPr="008B0D98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ง</w:t>
      </w:r>
      <w:r w:rsidR="00357BCF" w:rsidRPr="008B0D98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กับรายวิชาที่ตนเองสอน</w:t>
      </w:r>
    </w:p>
    <w:p w:rsidR="00805A31" w:rsidRPr="008B0D98" w:rsidRDefault="007B0156" w:rsidP="007B0156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8B0D98">
        <w:rPr>
          <w:rFonts w:ascii="TH SarabunPSK" w:hAnsi="TH SarabunPSK" w:cs="TH SarabunPSK"/>
          <w:sz w:val="32"/>
          <w:szCs w:val="32"/>
        </w:rPr>
        <w:tab/>
        <w:t>4</w:t>
      </w:r>
      <w:r w:rsidR="00805A31" w:rsidRPr="008B0D98">
        <w:rPr>
          <w:rFonts w:ascii="TH SarabunPSK" w:hAnsi="TH SarabunPSK" w:cs="TH SarabunPSK"/>
          <w:sz w:val="32"/>
          <w:szCs w:val="32"/>
        </w:rPr>
        <w:t>)</w:t>
      </w:r>
      <w:r w:rsidR="00805A31" w:rsidRPr="008B0D98">
        <w:rPr>
          <w:rFonts w:ascii="TH SarabunPSK" w:hAnsi="TH SarabunPSK" w:cs="TH SarabunPSK"/>
          <w:sz w:val="32"/>
          <w:szCs w:val="32"/>
          <w:cs/>
        </w:rPr>
        <w:t xml:space="preserve"> ครูบาง</w:t>
      </w:r>
      <w:r w:rsidRPr="008B0D98">
        <w:rPr>
          <w:rFonts w:ascii="TH SarabunPSK" w:hAnsi="TH SarabunPSK" w:cs="TH SarabunPSK"/>
          <w:sz w:val="32"/>
          <w:szCs w:val="32"/>
          <w:cs/>
        </w:rPr>
        <w:t>คน</w:t>
      </w:r>
      <w:r w:rsidR="00805A31" w:rsidRPr="008B0D98">
        <w:rPr>
          <w:rFonts w:ascii="TH SarabunPSK" w:hAnsi="TH SarabunPSK" w:cs="TH SarabunPSK"/>
          <w:sz w:val="32"/>
          <w:szCs w:val="32"/>
          <w:cs/>
        </w:rPr>
        <w:t>ปิดกั้นที่จะเรียนรู้เนื่องจากเป็นสิ่งใหม่</w:t>
      </w:r>
    </w:p>
    <w:p w:rsidR="00805A31" w:rsidRPr="008B0D98" w:rsidRDefault="00805A31" w:rsidP="00805A31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ab/>
      </w:r>
      <w:r w:rsidR="007B0156" w:rsidRPr="008B0D98">
        <w:rPr>
          <w:rFonts w:ascii="TH SarabunPSK" w:hAnsi="TH SarabunPSK" w:cs="TH SarabunPSK"/>
          <w:sz w:val="32"/>
          <w:szCs w:val="32"/>
        </w:rPr>
        <w:t xml:space="preserve">5) </w:t>
      </w:r>
      <w:r w:rsidRPr="008B0D98">
        <w:rPr>
          <w:rFonts w:ascii="TH SarabunPSK" w:hAnsi="TH SarabunPSK" w:cs="TH SarabunPSK"/>
          <w:sz w:val="32"/>
          <w:szCs w:val="32"/>
          <w:cs/>
        </w:rPr>
        <w:t>มีการเปลี่ยนแปลงครูบ่อยจากการสอบบรรจุ ส่งผลให้ต้องสร้างและพัฒนาครูใหม่ตลอดเวลา ส่งผลกับการปฏิบัติงาน</w:t>
      </w:r>
    </w:p>
    <w:p w:rsidR="007138DD" w:rsidRPr="008B0D98" w:rsidRDefault="007138DD" w:rsidP="00357BC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880" w:hanging="72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>1.</w:t>
      </w:r>
      <w:r w:rsidR="004121A1" w:rsidRPr="008B0D98">
        <w:rPr>
          <w:rFonts w:ascii="TH SarabunPSK" w:hAnsi="TH SarabunPSK" w:cs="TH SarabunPSK"/>
          <w:sz w:val="32"/>
          <w:szCs w:val="32"/>
        </w:rPr>
        <w:t>3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.3.2 ด้านการบริหารจัดการ  </w:t>
      </w:r>
    </w:p>
    <w:p w:rsidR="00805A31" w:rsidRPr="008B0D98" w:rsidRDefault="007B0156" w:rsidP="007B0156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  <w:cs/>
        </w:rPr>
      </w:pPr>
      <w:r w:rsidRPr="008B0D98">
        <w:rPr>
          <w:rFonts w:ascii="TH SarabunPSK" w:hAnsi="TH SarabunPSK" w:cs="TH SarabunPSK"/>
          <w:sz w:val="32"/>
          <w:szCs w:val="32"/>
        </w:rPr>
        <w:tab/>
      </w:r>
      <w:r w:rsidR="00805A31" w:rsidRPr="008B0D98">
        <w:rPr>
          <w:rFonts w:ascii="TH SarabunPSK" w:hAnsi="TH SarabunPSK" w:cs="TH SarabunPSK"/>
          <w:sz w:val="32"/>
          <w:szCs w:val="32"/>
        </w:rPr>
        <w:t>1)</w:t>
      </w:r>
      <w:r w:rsidR="00805A31" w:rsidRPr="008B0D98">
        <w:rPr>
          <w:rFonts w:ascii="TH SarabunPSK" w:hAnsi="TH SarabunPSK" w:cs="TH SarabunPSK"/>
          <w:sz w:val="32"/>
          <w:szCs w:val="32"/>
          <w:cs/>
        </w:rPr>
        <w:t xml:space="preserve"> มีค่าใช้จ่ายเพิ่มขึ้นในการพัฒนาครูและบุคลากร</w:t>
      </w:r>
    </w:p>
    <w:p w:rsidR="00805A31" w:rsidRPr="008B0D98" w:rsidRDefault="00805A31" w:rsidP="00805A31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lastRenderedPageBreak/>
        <w:tab/>
        <w:t>2)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 ครูที่ไม่สามารถพัฒนาได้ </w:t>
      </w:r>
    </w:p>
    <w:p w:rsidR="007138DD" w:rsidRPr="008B0D98" w:rsidRDefault="007138DD" w:rsidP="003656C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1440" w:firstLine="72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>1.</w:t>
      </w:r>
      <w:r w:rsidR="004121A1" w:rsidRPr="008B0D98">
        <w:rPr>
          <w:rFonts w:ascii="TH SarabunPSK" w:hAnsi="TH SarabunPSK" w:cs="TH SarabunPSK"/>
          <w:sz w:val="32"/>
          <w:szCs w:val="32"/>
        </w:rPr>
        <w:t>3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.3.3 ด้านสื่อ วัสดุอุปกรณ์  </w:t>
      </w:r>
    </w:p>
    <w:p w:rsidR="00805A31" w:rsidRPr="008B0D98" w:rsidRDefault="00383FE7" w:rsidP="00383FE7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ab/>
      </w:r>
      <w:r w:rsidR="00805A31" w:rsidRPr="008B0D98">
        <w:rPr>
          <w:rFonts w:ascii="TH SarabunPSK" w:hAnsi="TH SarabunPSK" w:cs="TH SarabunPSK"/>
          <w:sz w:val="32"/>
          <w:szCs w:val="32"/>
        </w:rPr>
        <w:t>1)</w:t>
      </w:r>
      <w:r w:rsidR="00805A31" w:rsidRPr="008B0D98">
        <w:rPr>
          <w:rFonts w:ascii="TH SarabunPSK" w:hAnsi="TH SarabunPSK" w:cs="TH SarabunPSK"/>
          <w:sz w:val="32"/>
          <w:szCs w:val="32"/>
          <w:cs/>
        </w:rPr>
        <w:t xml:space="preserve"> ครูบางส่วนไม่มีอุปกรณ์เป็นของตนเอง เช่น </w:t>
      </w:r>
      <w:r w:rsidR="00805A31" w:rsidRPr="008B0D98">
        <w:rPr>
          <w:rFonts w:ascii="TH SarabunPSK" w:hAnsi="TH SarabunPSK" w:cs="TH SarabunPSK"/>
          <w:sz w:val="32"/>
          <w:szCs w:val="32"/>
        </w:rPr>
        <w:t>Notebook</w:t>
      </w:r>
    </w:p>
    <w:p w:rsidR="00805A31" w:rsidRPr="008B0D98" w:rsidRDefault="00805A31" w:rsidP="00805A31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  <w:cs/>
        </w:rPr>
      </w:pPr>
      <w:r w:rsidRPr="008B0D98">
        <w:rPr>
          <w:rFonts w:ascii="TH SarabunPSK" w:hAnsi="TH SarabunPSK" w:cs="TH SarabunPSK"/>
          <w:sz w:val="32"/>
          <w:szCs w:val="32"/>
        </w:rPr>
        <w:tab/>
        <w:t>2)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 ลิขสิทธิ์ของ </w:t>
      </w:r>
      <w:r w:rsidRPr="008B0D98">
        <w:rPr>
          <w:rFonts w:ascii="TH SarabunPSK" w:hAnsi="TH SarabunPSK" w:cs="TH SarabunPSK"/>
          <w:sz w:val="32"/>
          <w:szCs w:val="32"/>
        </w:rPr>
        <w:t xml:space="preserve">Software </w:t>
      </w:r>
      <w:r w:rsidRPr="008B0D98">
        <w:rPr>
          <w:rFonts w:ascii="TH SarabunPSK" w:hAnsi="TH SarabunPSK" w:cs="TH SarabunPSK"/>
          <w:sz w:val="32"/>
          <w:szCs w:val="32"/>
          <w:cs/>
        </w:rPr>
        <w:t>ต่าง</w:t>
      </w:r>
      <w:r w:rsidR="007B0156" w:rsidRPr="008B0D98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8B0D98">
        <w:rPr>
          <w:rFonts w:ascii="TH SarabunPSK" w:hAnsi="TH SarabunPSK" w:cs="TH SarabunPSK"/>
          <w:sz w:val="32"/>
          <w:szCs w:val="32"/>
          <w:cs/>
        </w:rPr>
        <w:t>ๆ</w:t>
      </w:r>
      <w:r w:rsidR="00A13B86" w:rsidRPr="008B0D98">
        <w:rPr>
          <w:rFonts w:ascii="TH SarabunPSK" w:hAnsi="TH SarabunPSK" w:cs="TH SarabunPSK"/>
          <w:sz w:val="32"/>
          <w:szCs w:val="32"/>
        </w:rPr>
        <w:t xml:space="preserve"> </w:t>
      </w:r>
      <w:r w:rsidR="00A13B86" w:rsidRPr="008B0D98">
        <w:rPr>
          <w:rFonts w:ascii="TH SarabunPSK" w:hAnsi="TH SarabunPSK" w:cs="TH SarabunPSK"/>
          <w:sz w:val="32"/>
          <w:szCs w:val="32"/>
          <w:cs/>
        </w:rPr>
        <w:t>ของแท้มีราคาแพง</w:t>
      </w:r>
    </w:p>
    <w:p w:rsidR="005B6664" w:rsidRPr="008B0D98" w:rsidRDefault="00805A31" w:rsidP="00383FE7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  <w:cs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  <w:t>3) การลงทุนพัฒนาระบบเพื่อรองรับการใช้งานที่สมบูรณ์นั้น มีค่าใช้จ่ายสูง</w:t>
      </w:r>
      <w:r w:rsidR="007B0156" w:rsidRPr="008B0D98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5B6664" w:rsidRPr="008B0D98">
        <w:rPr>
          <w:rFonts w:ascii="TH SarabunPSK" w:hAnsi="TH SarabunPSK" w:cs="TH SarabunPSK"/>
          <w:sz w:val="32"/>
          <w:szCs w:val="32"/>
          <w:cs/>
        </w:rPr>
        <w:t>เครื่องคอมพิวเตอร์รุ่นเก่าไม่รองรับระบบเทคโนโลยีปัจจุบันและมีไม่เพียงพอ</w:t>
      </w:r>
    </w:p>
    <w:p w:rsidR="007138DD" w:rsidRPr="008B0D98" w:rsidRDefault="007138DD" w:rsidP="003656C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1407" w:firstLine="72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>1.</w:t>
      </w:r>
      <w:r w:rsidR="004121A1" w:rsidRPr="008B0D98">
        <w:rPr>
          <w:rFonts w:ascii="TH SarabunPSK" w:hAnsi="TH SarabunPSK" w:cs="TH SarabunPSK"/>
          <w:sz w:val="32"/>
          <w:szCs w:val="32"/>
        </w:rPr>
        <w:t>3</w:t>
      </w:r>
      <w:r w:rsidRPr="008B0D98">
        <w:rPr>
          <w:rFonts w:ascii="TH SarabunPSK" w:hAnsi="TH SarabunPSK" w:cs="TH SarabunPSK"/>
          <w:sz w:val="32"/>
          <w:szCs w:val="32"/>
        </w:rPr>
        <w:t xml:space="preserve">.3.4 </w:t>
      </w:r>
      <w:r w:rsidRPr="008B0D98">
        <w:rPr>
          <w:rFonts w:ascii="TH SarabunPSK" w:hAnsi="TH SarabunPSK" w:cs="TH SarabunPSK"/>
          <w:sz w:val="32"/>
          <w:szCs w:val="32"/>
          <w:cs/>
        </w:rPr>
        <w:t>ด้านอื่น ๆ</w:t>
      </w:r>
    </w:p>
    <w:p w:rsidR="00E645C8" w:rsidRPr="008B0D98" w:rsidRDefault="00383FE7" w:rsidP="00383FE7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="00E645C8" w:rsidRPr="008B0D98">
        <w:rPr>
          <w:rFonts w:ascii="TH SarabunPSK" w:hAnsi="TH SarabunPSK" w:cs="TH SarabunPSK"/>
          <w:sz w:val="32"/>
          <w:szCs w:val="32"/>
          <w:cs/>
        </w:rPr>
        <w:t>ผู้ปกครองบางท่านไม่พร้อมที่จะช่วยครูดูแลเด็กในขณะเรียนออนไลน์ เพราะต้องทำงาน</w:t>
      </w:r>
    </w:p>
    <w:p w:rsidR="00314E90" w:rsidRPr="008B0D98" w:rsidRDefault="0028199A" w:rsidP="00357BC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="00357BCF" w:rsidRPr="008B0D98">
        <w:rPr>
          <w:rFonts w:ascii="TH SarabunPSK" w:hAnsi="TH SarabunPSK" w:cs="TH SarabunPSK"/>
          <w:sz w:val="32"/>
          <w:szCs w:val="32"/>
          <w:cs/>
        </w:rPr>
        <w:tab/>
      </w:r>
      <w:r w:rsidR="00357BCF" w:rsidRPr="008B0D98">
        <w:rPr>
          <w:rFonts w:ascii="TH SarabunPSK" w:hAnsi="TH SarabunPSK" w:cs="TH SarabunPSK"/>
          <w:sz w:val="32"/>
          <w:szCs w:val="32"/>
          <w:cs/>
        </w:rPr>
        <w:tab/>
      </w:r>
      <w:r w:rsidR="007138DD" w:rsidRPr="008B0D98">
        <w:rPr>
          <w:rFonts w:ascii="TH SarabunPSK" w:hAnsi="TH SarabunPSK" w:cs="TH SarabunPSK"/>
          <w:sz w:val="32"/>
          <w:szCs w:val="32"/>
          <w:cs/>
        </w:rPr>
        <w:t>1.</w:t>
      </w:r>
      <w:r w:rsidR="004121A1" w:rsidRPr="008B0D98">
        <w:rPr>
          <w:rFonts w:ascii="TH SarabunPSK" w:hAnsi="TH SarabunPSK" w:cs="TH SarabunPSK"/>
          <w:sz w:val="32"/>
          <w:szCs w:val="32"/>
        </w:rPr>
        <w:t>3</w:t>
      </w:r>
      <w:r w:rsidR="007138DD" w:rsidRPr="008B0D98">
        <w:rPr>
          <w:rFonts w:ascii="TH SarabunPSK" w:hAnsi="TH SarabunPSK" w:cs="TH SarabunPSK"/>
          <w:sz w:val="32"/>
          <w:szCs w:val="32"/>
          <w:cs/>
        </w:rPr>
        <w:t xml:space="preserve">.4 </w:t>
      </w:r>
      <w:r w:rsidR="00242522" w:rsidRPr="008B0D98">
        <w:rPr>
          <w:rFonts w:ascii="TH SarabunPSK" w:hAnsi="TH SarabunPSK" w:cs="TH SarabunPSK"/>
          <w:sz w:val="32"/>
          <w:szCs w:val="32"/>
          <w:cs/>
        </w:rPr>
        <w:t>การแก้ไขปัญหาของหน่วยงาน/สถานศึกษา</w:t>
      </w:r>
      <w:r w:rsidR="007138DD" w:rsidRPr="008B0D98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:rsidR="00E645C8" w:rsidRPr="008B0D98" w:rsidRDefault="00383FE7" w:rsidP="00357BC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ab/>
      </w:r>
      <w:r w:rsidR="00E645C8" w:rsidRPr="008B0D98">
        <w:rPr>
          <w:rFonts w:ascii="TH SarabunPSK" w:hAnsi="TH SarabunPSK" w:cs="TH SarabunPSK"/>
          <w:sz w:val="32"/>
          <w:szCs w:val="32"/>
        </w:rPr>
        <w:t>1</w:t>
      </w:r>
      <w:r w:rsidR="00E645C8" w:rsidRPr="008B0D98">
        <w:rPr>
          <w:rFonts w:ascii="TH SarabunPSK" w:hAnsi="TH SarabunPSK" w:cs="TH SarabunPSK"/>
          <w:sz w:val="32"/>
          <w:szCs w:val="32"/>
          <w:cs/>
        </w:rPr>
        <w:t>) ครูที่มีความรู้ทางด้าน</w:t>
      </w:r>
      <w:r w:rsidR="00844494" w:rsidRPr="008B0D98">
        <w:rPr>
          <w:rFonts w:ascii="TH SarabunPSK" w:hAnsi="TH SarabunPSK" w:cs="TH SarabunPSK"/>
          <w:sz w:val="32"/>
          <w:szCs w:val="32"/>
          <w:cs/>
        </w:rPr>
        <w:t>ดิจิทัลให้</w:t>
      </w:r>
      <w:r w:rsidR="00E645C8" w:rsidRPr="008B0D98">
        <w:rPr>
          <w:rFonts w:ascii="TH SarabunPSK" w:hAnsi="TH SarabunPSK" w:cs="TH SarabunPSK"/>
          <w:sz w:val="32"/>
          <w:szCs w:val="32"/>
          <w:cs/>
        </w:rPr>
        <w:t>คำแนะนำช่วยเหลือเพื่อนครูที่ยังไม่ชำนาญใน</w:t>
      </w:r>
      <w:r w:rsidR="00844494" w:rsidRPr="008B0D98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E645C8" w:rsidRPr="008B0D98">
        <w:rPr>
          <w:rFonts w:ascii="TH SarabunPSK" w:hAnsi="TH SarabunPSK" w:cs="TH SarabunPSK"/>
          <w:sz w:val="32"/>
          <w:szCs w:val="32"/>
          <w:cs/>
        </w:rPr>
        <w:t>การใช้สื่อดิจิทัลแบบกัลยาณมิตร</w:t>
      </w:r>
    </w:p>
    <w:p w:rsidR="00EE1F96" w:rsidRPr="008B0D98" w:rsidRDefault="00383FE7" w:rsidP="00383FE7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="00844494" w:rsidRPr="008B0D98">
        <w:rPr>
          <w:rFonts w:ascii="TH SarabunPSK" w:hAnsi="TH SarabunPSK" w:cs="TH SarabunPSK"/>
          <w:sz w:val="32"/>
          <w:szCs w:val="32"/>
          <w:cs/>
        </w:rPr>
        <w:t xml:space="preserve">2) จัดการเรียนการสอนในรูปแบบ </w:t>
      </w:r>
      <w:r w:rsidR="00844494" w:rsidRPr="008B0D98">
        <w:rPr>
          <w:rFonts w:ascii="TH SarabunPSK" w:hAnsi="TH SarabunPSK" w:cs="TH SarabunPSK"/>
          <w:sz w:val="32"/>
          <w:szCs w:val="32"/>
        </w:rPr>
        <w:t xml:space="preserve">On-demand </w:t>
      </w:r>
      <w:r w:rsidR="00844494" w:rsidRPr="008B0D98">
        <w:rPr>
          <w:rFonts w:ascii="TH SarabunPSK" w:hAnsi="TH SarabunPSK" w:cs="TH SarabunPSK"/>
          <w:sz w:val="32"/>
          <w:szCs w:val="32"/>
          <w:cs/>
        </w:rPr>
        <w:t>ผ่านแอปพลิเคชัน เพื่อให้ผู้ปกครองสามารถดูย้อนหลังได้ ซึ่งทำให้ผู้ปกครองสะดวกมากขึ้น</w:t>
      </w:r>
    </w:p>
    <w:p w:rsidR="00357BCF" w:rsidRPr="008B0D98" w:rsidRDefault="00383FE7" w:rsidP="00E61466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="00844494" w:rsidRPr="008B0D98">
        <w:rPr>
          <w:rFonts w:ascii="TH SarabunPSK" w:hAnsi="TH SarabunPSK" w:cs="TH SarabunPSK"/>
          <w:sz w:val="32"/>
          <w:szCs w:val="32"/>
          <w:cs/>
        </w:rPr>
        <w:t>3</w:t>
      </w:r>
      <w:r w:rsidR="00E645C8" w:rsidRPr="008B0D98">
        <w:rPr>
          <w:rFonts w:ascii="TH SarabunPSK" w:hAnsi="TH SarabunPSK" w:cs="TH SarabunPSK"/>
          <w:sz w:val="32"/>
          <w:szCs w:val="32"/>
          <w:cs/>
        </w:rPr>
        <w:t xml:space="preserve">) </w:t>
      </w:r>
      <w:r w:rsidR="00357BCF" w:rsidRPr="008B0D98">
        <w:rPr>
          <w:rFonts w:ascii="TH SarabunPSK" w:hAnsi="TH SarabunPSK" w:cs="TH SarabunPSK"/>
          <w:sz w:val="32"/>
          <w:szCs w:val="32"/>
          <w:cs/>
        </w:rPr>
        <w:t>ส่งเสริม และประชาสัมพันธ์ โดยการเผยแพร่ลิงก์การอบรมที่ได้รับจากหน่วยงานหรือจากสำนักพิมพ์ต่าง</w:t>
      </w:r>
      <w:r w:rsidR="00E61466" w:rsidRPr="008B0D98">
        <w:rPr>
          <w:rFonts w:ascii="TH SarabunPSK" w:hAnsi="TH SarabunPSK" w:cs="TH SarabunPSK"/>
          <w:sz w:val="32"/>
          <w:szCs w:val="32"/>
          <w:cs/>
        </w:rPr>
        <w:t xml:space="preserve"> ๆ </w:t>
      </w:r>
      <w:r w:rsidR="00357BCF" w:rsidRPr="008B0D98">
        <w:rPr>
          <w:rFonts w:ascii="TH SarabunPSK" w:hAnsi="TH SarabunPSK" w:cs="TH SarabunPSK"/>
          <w:sz w:val="32"/>
          <w:szCs w:val="32"/>
          <w:cs/>
        </w:rPr>
        <w:t>ให้ครูทราบเพื่อเลือกและเข้ารับการอบรมในหัวข้อที่หลากหลายและเหมาะสมกับรายวิชาของตนเองหรือในหัวข้อที่ตัวครูอยากจะพัฒนา</w:t>
      </w:r>
    </w:p>
    <w:p w:rsidR="00805A31" w:rsidRPr="008B0D98" w:rsidRDefault="00383FE7" w:rsidP="00D74994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  <w:cs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="00A13B86" w:rsidRPr="008B0D98">
        <w:rPr>
          <w:rFonts w:ascii="TH SarabunPSK" w:hAnsi="TH SarabunPSK" w:cs="TH SarabunPSK"/>
          <w:sz w:val="32"/>
          <w:szCs w:val="32"/>
          <w:cs/>
        </w:rPr>
        <w:t>4</w:t>
      </w:r>
      <w:r w:rsidR="00805A31" w:rsidRPr="008B0D98">
        <w:rPr>
          <w:rFonts w:ascii="TH SarabunPSK" w:hAnsi="TH SarabunPSK" w:cs="TH SarabunPSK"/>
          <w:sz w:val="32"/>
          <w:szCs w:val="32"/>
          <w:cs/>
        </w:rPr>
        <w:t>) พยายามจัดหาอุปกรณ์และการฝึกอบรมที่จำเป็นให้กับครูมากที่สุดเท่าที่จะสามารถทำได้</w:t>
      </w:r>
    </w:p>
    <w:p w:rsidR="00805A31" w:rsidRPr="008B0D98" w:rsidRDefault="00383FE7" w:rsidP="00805A31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ab/>
      </w:r>
      <w:r w:rsidR="00A13B86" w:rsidRPr="008B0D98">
        <w:rPr>
          <w:rFonts w:ascii="TH SarabunPSK" w:hAnsi="TH SarabunPSK" w:cs="TH SarabunPSK"/>
          <w:sz w:val="32"/>
          <w:szCs w:val="32"/>
        </w:rPr>
        <w:t>5</w:t>
      </w:r>
      <w:r w:rsidR="00805A31" w:rsidRPr="008B0D98">
        <w:rPr>
          <w:rFonts w:ascii="TH SarabunPSK" w:hAnsi="TH SarabunPSK" w:cs="TH SarabunPSK"/>
          <w:sz w:val="32"/>
          <w:szCs w:val="32"/>
        </w:rPr>
        <w:t>)</w:t>
      </w:r>
      <w:r w:rsidR="00805A31" w:rsidRPr="008B0D98">
        <w:rPr>
          <w:rFonts w:ascii="TH SarabunPSK" w:hAnsi="TH SarabunPSK" w:cs="TH SarabunPSK"/>
          <w:sz w:val="32"/>
          <w:szCs w:val="32"/>
          <w:cs/>
        </w:rPr>
        <w:t xml:space="preserve"> สรรหาครูที่มีความพร้อมในการที่จะสามารถพัฒนาต่อยอดได้เลย</w:t>
      </w:r>
    </w:p>
    <w:p w:rsidR="00760FC9" w:rsidRPr="008B0D98" w:rsidRDefault="00760FC9" w:rsidP="00DF66B3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before="240" w:after="0"/>
        <w:ind w:left="2127" w:hanging="709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ab/>
        <w:t xml:space="preserve">1.3.5 </w:t>
      </w:r>
      <w:r w:rsidRPr="008B0D98">
        <w:rPr>
          <w:rFonts w:ascii="TH SarabunPSK" w:hAnsi="TH SarabunPSK" w:cs="TH SarabunPSK"/>
          <w:sz w:val="32"/>
          <w:szCs w:val="32"/>
          <w:cs/>
        </w:rPr>
        <w:t>ข้อเสนอเชิงนโยบาย (ท่าน</w:t>
      </w:r>
      <w:r w:rsidR="00507F5C" w:rsidRPr="008B0D98">
        <w:rPr>
          <w:rFonts w:ascii="TH SarabunPSK" w:hAnsi="TH SarabunPSK" w:cs="TH SarabunPSK"/>
          <w:sz w:val="32"/>
          <w:szCs w:val="32"/>
          <w:cs/>
        </w:rPr>
        <w:t>มี</w:t>
      </w:r>
      <w:r w:rsidR="007469F8" w:rsidRPr="008B0D98">
        <w:rPr>
          <w:rFonts w:ascii="TH SarabunPSK" w:hAnsi="TH SarabunPSK" w:cs="TH SarabunPSK"/>
          <w:sz w:val="32"/>
          <w:szCs w:val="32"/>
          <w:cs/>
        </w:rPr>
        <w:t>ความ</w:t>
      </w:r>
      <w:r w:rsidR="00507F5C" w:rsidRPr="008B0D98">
        <w:rPr>
          <w:rFonts w:ascii="TH SarabunPSK" w:hAnsi="TH SarabunPSK" w:cs="TH SarabunPSK"/>
          <w:sz w:val="32"/>
          <w:szCs w:val="32"/>
          <w:cs/>
        </w:rPr>
        <w:t>เห็นว่า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 ศธ.</w:t>
      </w:r>
      <w:r w:rsidR="00507F5C" w:rsidRPr="008B0D98">
        <w:rPr>
          <w:rFonts w:ascii="TH SarabunPSK" w:hAnsi="TH SarabunPSK" w:cs="TH SarabunPSK"/>
          <w:sz w:val="32"/>
          <w:szCs w:val="32"/>
          <w:cs/>
        </w:rPr>
        <w:t>ควร</w:t>
      </w:r>
      <w:r w:rsidRPr="008B0D98">
        <w:rPr>
          <w:rFonts w:ascii="TH SarabunPSK" w:hAnsi="TH SarabunPSK" w:cs="TH SarabunPSK"/>
          <w:sz w:val="32"/>
          <w:szCs w:val="32"/>
          <w:cs/>
        </w:rPr>
        <w:t>มีข้อสั่งการเพื่อขับเคลื่อนเรื่องนี้หรือแก้ปัญหาอุปสรรคดังกล่าวอย่างไร)</w:t>
      </w:r>
    </w:p>
    <w:p w:rsidR="00357BCF" w:rsidRPr="008B0D98" w:rsidRDefault="00383FE7" w:rsidP="003656CC">
      <w:pPr>
        <w:tabs>
          <w:tab w:val="left" w:pos="993"/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="00357BCF" w:rsidRPr="008B0D98">
        <w:rPr>
          <w:rFonts w:ascii="TH SarabunPSK" w:hAnsi="TH SarabunPSK" w:cs="TH SarabunPSK"/>
          <w:sz w:val="32"/>
          <w:szCs w:val="32"/>
          <w:cs/>
        </w:rPr>
        <w:t xml:space="preserve">1) </w:t>
      </w:r>
      <w:r w:rsidR="00357BCF" w:rsidRPr="008B0D98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จัดทำแพลตฟอร์มอบรมครูแบบออนไลน์ที่จะช่วยให้หลักสูตรการอบรมซึ่งเป็นประโยชน์ต่อครูทุกท่านสามารถเผยแพร่ออกไปได้กว้างขวางทั่วประเทศ ครอบคลุมหลักสูตรที่ครบทุกช่วงชั้น ครอบคลุมทุกกลุ่มสาระวิชา และที่สำคัญ</w:t>
      </w:r>
      <w:r w:rsidR="00357BCF" w:rsidRPr="008B0D98">
        <w:rPr>
          <w:rFonts w:ascii="TH SarabunPSK" w:hAnsi="TH SarabunPSK" w:cs="TH SarabunPSK"/>
          <w:sz w:val="32"/>
          <w:szCs w:val="32"/>
          <w:cs/>
        </w:rPr>
        <w:t>นำไปปรับใช้ในการสอนได้จริง</w:t>
      </w:r>
    </w:p>
    <w:p w:rsidR="00805A31" w:rsidRPr="008B0D98" w:rsidRDefault="00383FE7" w:rsidP="00805A31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  <w:t>2</w:t>
      </w:r>
      <w:r w:rsidR="00805A31" w:rsidRPr="008B0D98">
        <w:rPr>
          <w:rFonts w:ascii="TH SarabunPSK" w:hAnsi="TH SarabunPSK" w:cs="TH SarabunPSK"/>
          <w:sz w:val="32"/>
          <w:szCs w:val="32"/>
          <w:cs/>
        </w:rPr>
        <w:t>) ให้การสนับสนุนสถานศึกษาในการพัฒนาระบบสารสนเทศ</w:t>
      </w:r>
    </w:p>
    <w:p w:rsidR="00805A31" w:rsidRPr="008B0D98" w:rsidRDefault="00805A31" w:rsidP="00805A31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="00383FE7" w:rsidRPr="008B0D98">
        <w:rPr>
          <w:rFonts w:ascii="TH SarabunPSK" w:hAnsi="TH SarabunPSK" w:cs="TH SarabunPSK"/>
          <w:sz w:val="32"/>
          <w:szCs w:val="32"/>
          <w:cs/>
        </w:rPr>
        <w:t>3</w:t>
      </w:r>
      <w:r w:rsidRPr="008B0D98">
        <w:rPr>
          <w:rFonts w:ascii="TH SarabunPSK" w:hAnsi="TH SarabunPSK" w:cs="TH SarabunPSK"/>
          <w:sz w:val="32"/>
          <w:szCs w:val="32"/>
          <w:cs/>
        </w:rPr>
        <w:t>) จัดการอบรมบุคลากร ครู โดยส่วนกลางเพื่อการพัฒนาที่ต่อเนื่องและบนมาตรฐานเดียวกัน</w:t>
      </w:r>
    </w:p>
    <w:p w:rsidR="00805A31" w:rsidRPr="008B0D98" w:rsidRDefault="00805A31" w:rsidP="00805A31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 xml:space="preserve">                </w:t>
      </w:r>
      <w:r w:rsidR="00383FE7" w:rsidRPr="008B0D98">
        <w:rPr>
          <w:rFonts w:ascii="TH SarabunPSK" w:hAnsi="TH SarabunPSK" w:cs="TH SarabunPSK"/>
          <w:sz w:val="32"/>
          <w:szCs w:val="32"/>
          <w:cs/>
        </w:rPr>
        <w:t>4</w:t>
      </w:r>
      <w:r w:rsidRPr="008B0D98">
        <w:rPr>
          <w:rFonts w:ascii="TH SarabunPSK" w:hAnsi="TH SarabunPSK" w:cs="TH SarabunPSK"/>
          <w:sz w:val="32"/>
          <w:szCs w:val="32"/>
          <w:cs/>
        </w:rPr>
        <w:t>) บรรจุการเรียนการสอนเรื่องดังกล่าวในหลักสูตรของการเรียนครู</w:t>
      </w:r>
    </w:p>
    <w:p w:rsidR="00805A31" w:rsidRPr="008B0D98" w:rsidRDefault="00383FE7" w:rsidP="003656CC">
      <w:pPr>
        <w:tabs>
          <w:tab w:val="left" w:pos="993"/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  <w:t xml:space="preserve">  5) </w:t>
      </w:r>
      <w:r w:rsidR="005B6664" w:rsidRPr="008B0D98">
        <w:rPr>
          <w:rFonts w:ascii="TH SarabunPSK" w:hAnsi="TH SarabunPSK" w:cs="TH SarabunPSK"/>
          <w:sz w:val="32"/>
          <w:szCs w:val="32"/>
          <w:cs/>
        </w:rPr>
        <w:t>สนับสนุนงบประมาณให้เพียงพอต่อการพัฒนา</w:t>
      </w:r>
    </w:p>
    <w:p w:rsidR="007138DD" w:rsidRPr="008B0D98" w:rsidRDefault="007138DD" w:rsidP="003656CC">
      <w:pPr>
        <w:tabs>
          <w:tab w:val="left" w:pos="993"/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32"/>
          <w:szCs w:val="32"/>
          <w:cs/>
          <w:lang w:eastAsia="zh-CN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  <w:t xml:space="preserve">    </w:t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  <w:t>1.</w:t>
      </w:r>
      <w:r w:rsidR="004121A1" w:rsidRPr="008B0D98">
        <w:rPr>
          <w:rFonts w:ascii="TH SarabunPSK" w:hAnsi="TH SarabunPSK" w:cs="TH SarabunPSK"/>
          <w:sz w:val="32"/>
          <w:szCs w:val="32"/>
          <w:lang w:eastAsia="zh-CN"/>
        </w:rPr>
        <w:t>3</w:t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>.</w:t>
      </w:r>
      <w:r w:rsidR="00760FC9" w:rsidRPr="008B0D98">
        <w:rPr>
          <w:rFonts w:ascii="TH SarabunPSK" w:hAnsi="TH SarabunPSK" w:cs="TH SarabunPSK"/>
          <w:sz w:val="32"/>
          <w:szCs w:val="32"/>
          <w:cs/>
        </w:rPr>
        <w:t>6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 นวัตกรรม/รูปแบบ/แนวทางการดำเนินงานเกี่ยวกับ</w:t>
      </w:r>
      <w:r w:rsidR="002F74BC" w:rsidRPr="008B0D98">
        <w:rPr>
          <w:rFonts w:ascii="TH SarabunPSK" w:eastAsia="Times New Roman" w:hAnsi="TH SarabunPSK" w:cs="TH SarabunPSK"/>
          <w:sz w:val="32"/>
          <w:szCs w:val="32"/>
          <w:cs/>
        </w:rPr>
        <w:t>การพัฒนาคุณภาพ</w:t>
      </w:r>
      <w:r w:rsidR="002F74BC" w:rsidRPr="008B0D98">
        <w:rPr>
          <w:rFonts w:ascii="TH SarabunPSK" w:eastAsia="Times New Roman" w:hAnsi="TH SarabunPSK" w:cs="TH SarabunPSK"/>
          <w:sz w:val="32"/>
          <w:szCs w:val="32"/>
          <w:cs/>
        </w:rPr>
        <w:br/>
        <w:t>และประสิทธิภาพครูและบุคลากรทางการศึกษาทุกประเภทให้มีสมรรถนะทางภาษาและดิจิทัล</w:t>
      </w:r>
      <w:r w:rsidR="00615CC0" w:rsidRPr="008B0D98">
        <w:rPr>
          <w:rFonts w:ascii="TH SarabunPSK" w:eastAsia="Times New Roman" w:hAnsi="TH SarabunPSK" w:cs="TH SarabunPSK"/>
          <w:sz w:val="32"/>
          <w:szCs w:val="32"/>
          <w:cs/>
        </w:rPr>
        <w:t>ของสถานศึกษา</w:t>
      </w:r>
      <w:r w:rsidR="00507F5C" w:rsidRPr="008B0D98">
        <w:rPr>
          <w:rFonts w:ascii="TH SarabunPSK" w:eastAsia="Times New Roman" w:hAnsi="TH SarabunPSK" w:cs="TH SarabunPSK"/>
          <w:sz w:val="32"/>
          <w:szCs w:val="32"/>
          <w:cs/>
        </w:rPr>
        <w:t>ในสังกัด</w:t>
      </w:r>
      <w:r w:rsidR="00615CC0" w:rsidRPr="008B0D98">
        <w:rPr>
          <w:rFonts w:ascii="TH SarabunPSK" w:eastAsia="Times New Roman" w:hAnsi="TH SarabunPSK" w:cs="TH SarabunPSK"/>
          <w:sz w:val="32"/>
          <w:szCs w:val="32"/>
          <w:cs/>
        </w:rPr>
        <w:t>ท่าน</w:t>
      </w:r>
      <w:r w:rsidR="002F74BC" w:rsidRPr="008B0D98">
        <w:rPr>
          <w:rFonts w:ascii="TH SarabunPSK" w:hAnsi="TH SarabunPSK" w:cs="TH SarabunPSK"/>
          <w:sz w:val="32"/>
          <w:szCs w:val="32"/>
          <w:cs/>
          <w:lang w:eastAsia="zh-CN"/>
        </w:rPr>
        <w:t xml:space="preserve"> ที่เป็นต้นแบบหรือแบบอย่างที่ดี </w:t>
      </w:r>
      <w:r w:rsidR="002F74BC" w:rsidRPr="008B0D98">
        <w:rPr>
          <w:rFonts w:ascii="TH SarabunPSK" w:hAnsi="TH SarabunPSK" w:cs="TH SarabunPSK"/>
          <w:sz w:val="32"/>
          <w:szCs w:val="32"/>
          <w:cs/>
        </w:rPr>
        <w:t>(</w:t>
      </w:r>
      <w:r w:rsidR="002F74BC" w:rsidRPr="008B0D98">
        <w:rPr>
          <w:rFonts w:ascii="TH SarabunPSK" w:hAnsi="TH SarabunPSK" w:cs="TH SarabunPSK"/>
          <w:sz w:val="32"/>
          <w:szCs w:val="32"/>
        </w:rPr>
        <w:t>Best Practice</w:t>
      </w:r>
      <w:r w:rsidR="002F74BC" w:rsidRPr="008B0D98">
        <w:rPr>
          <w:rFonts w:ascii="TH SarabunPSK" w:hAnsi="TH SarabunPSK" w:cs="TH SarabunPSK"/>
          <w:sz w:val="32"/>
          <w:szCs w:val="32"/>
          <w:cs/>
        </w:rPr>
        <w:t>)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507F5C" w:rsidRPr="008B0D98">
        <w:rPr>
          <w:rFonts w:ascii="TH SarabunPSK" w:hAnsi="TH SarabunPSK" w:cs="TH SarabunPSK"/>
          <w:sz w:val="32"/>
          <w:szCs w:val="32"/>
          <w:cs/>
        </w:rPr>
        <w:t>จำนวน 1 ผลงาน</w:t>
      </w:r>
      <w:r w:rsidR="00A95338" w:rsidRPr="008B0D98">
        <w:rPr>
          <w:rFonts w:ascii="TH SarabunPSK" w:hAnsi="TH SarabunPSK" w:cs="TH SarabunPSK"/>
          <w:i/>
          <w:iCs/>
          <w:sz w:val="32"/>
          <w:szCs w:val="32"/>
          <w:cs/>
        </w:rPr>
        <w:t xml:space="preserve"> </w:t>
      </w:r>
      <w:r w:rsidR="00A95338" w:rsidRPr="008B0D98">
        <w:rPr>
          <w:rFonts w:ascii="TH SarabunPSK" w:hAnsi="TH SarabunPSK" w:cs="TH SarabunPSK"/>
          <w:sz w:val="32"/>
          <w:szCs w:val="32"/>
          <w:cs/>
        </w:rPr>
        <w:t>(</w:t>
      </w:r>
      <w:r w:rsidR="00507F5C" w:rsidRPr="008B0D98">
        <w:rPr>
          <w:rFonts w:ascii="TH SarabunPSK" w:hAnsi="TH SarabunPSK" w:cs="TH SarabunPSK"/>
          <w:sz w:val="32"/>
          <w:szCs w:val="32"/>
          <w:cs/>
        </w:rPr>
        <w:t>นำเสนอในรูปแบบ</w:t>
      </w:r>
      <w:r w:rsidR="009A7DDA" w:rsidRPr="008B0D98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9A7DDA" w:rsidRPr="008B0D98">
        <w:rPr>
          <w:rFonts w:ascii="TH SarabunPSK" w:hAnsi="TH SarabunPSK" w:cs="TH SarabunPSK"/>
          <w:sz w:val="32"/>
          <w:szCs w:val="32"/>
        </w:rPr>
        <w:t>Infographic</w:t>
      </w:r>
      <w:r w:rsidRPr="008B0D98">
        <w:rPr>
          <w:rFonts w:ascii="TH SarabunPSK" w:hAnsi="TH SarabunPSK" w:cs="TH SarabunPSK"/>
          <w:i/>
          <w:iCs/>
          <w:sz w:val="32"/>
          <w:szCs w:val="32"/>
          <w:cs/>
        </w:rPr>
        <w:t xml:space="preserve"> </w:t>
      </w:r>
      <w:r w:rsidR="009A7DDA" w:rsidRPr="008B0D98">
        <w:rPr>
          <w:rFonts w:ascii="TH SarabunPSK" w:hAnsi="TH SarabunPSK" w:cs="TH SarabunPSK"/>
          <w:sz w:val="32"/>
          <w:szCs w:val="32"/>
          <w:lang w:eastAsia="zh-CN"/>
        </w:rPr>
        <w:t xml:space="preserve">1 </w:t>
      </w:r>
      <w:r w:rsidR="009A7DDA" w:rsidRPr="008B0D98">
        <w:rPr>
          <w:rFonts w:ascii="TH SarabunPSK" w:hAnsi="TH SarabunPSK" w:cs="TH SarabunPSK"/>
          <w:sz w:val="32"/>
          <w:szCs w:val="32"/>
          <w:cs/>
          <w:lang w:eastAsia="zh-CN"/>
        </w:rPr>
        <w:t>แผ่น)</w:t>
      </w:r>
    </w:p>
    <w:p w:rsidR="00507F5C" w:rsidRDefault="00A33D4B" w:rsidP="003656C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  <w:r w:rsidRPr="00A041D7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สำนักงาน</w:t>
      </w:r>
      <w:r w:rsidRPr="00A041D7">
        <w:rPr>
          <w:rFonts w:ascii="TH SarabunIT๙" w:hAnsi="TH SarabunIT๙" w:cs="TH SarabunIT๙"/>
          <w:b/>
          <w:bCs/>
          <w:sz w:val="32"/>
          <w:szCs w:val="32"/>
          <w:shd w:val="clear" w:color="auto" w:fill="FFFFFF"/>
          <w:cs/>
        </w:rPr>
        <w:t>ส่งเสริมการศึกษานอกระบบและการศึกษาตามอัธยาศัย</w:t>
      </w:r>
      <w:r w:rsidRPr="00A041D7">
        <w:rPr>
          <w:rFonts w:ascii="TH SarabunIT๙" w:hAnsi="TH SarabunIT๙" w:cs="TH SarabunIT๙" w:hint="cs"/>
          <w:b/>
          <w:bCs/>
          <w:sz w:val="32"/>
          <w:szCs w:val="32"/>
          <w:shd w:val="clear" w:color="auto" w:fill="FFFFFF"/>
          <w:cs/>
        </w:rPr>
        <w:t>จังหวัดกาญจนบุรี</w:t>
      </w:r>
    </w:p>
    <w:p w:rsidR="00A33D4B" w:rsidRPr="00A33D4B" w:rsidRDefault="00A33D4B" w:rsidP="00A33D4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28199A">
        <w:rPr>
          <w:rFonts w:ascii="TH SarabunPSK" w:hAnsi="TH SarabunPSK" w:cs="TH SarabunPSK"/>
          <w:sz w:val="32"/>
          <w:szCs w:val="32"/>
          <w:cs/>
        </w:rPr>
        <w:tab/>
      </w:r>
      <w:r w:rsidRPr="0028199A">
        <w:rPr>
          <w:rFonts w:ascii="TH SarabunPSK" w:hAnsi="TH SarabunPSK" w:cs="TH SarabunPSK"/>
          <w:sz w:val="32"/>
          <w:szCs w:val="32"/>
          <w:cs/>
        </w:rPr>
        <w:tab/>
      </w:r>
      <w:r w:rsidRPr="0028199A">
        <w:rPr>
          <w:rFonts w:ascii="TH SarabunPSK" w:hAnsi="TH SarabunPSK" w:cs="TH SarabunPSK"/>
          <w:sz w:val="32"/>
          <w:szCs w:val="32"/>
          <w:cs/>
        </w:rPr>
        <w:tab/>
      </w:r>
      <w:r w:rsidRPr="00A33D4B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สภาพ</w:t>
      </w:r>
      <w:r w:rsidRPr="00A33D4B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การดำเนินงาน</w:t>
      </w:r>
      <w:r w:rsidRPr="00A33D4B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 </w:t>
      </w:r>
    </w:p>
    <w:p w:rsidR="00A33D4B" w:rsidRPr="00A33D4B" w:rsidRDefault="00A33D4B" w:rsidP="00A33D4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33D4B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ab/>
      </w:r>
      <w:r w:rsidRPr="00A33D4B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ab/>
      </w:r>
      <w:r w:rsidRPr="00A33D4B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ab/>
        <w:t xml:space="preserve">1. </w:t>
      </w:r>
      <w:r w:rsidRPr="00A33D4B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โครงการศูนย์ดิจิทัลชุมชน </w:t>
      </w:r>
      <w:r w:rsidRPr="00A33D4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ในปีงบประมาณพ.ศ.</w:t>
      </w:r>
      <w:r w:rsidRPr="00A33D4B">
        <w:rPr>
          <w:rFonts w:ascii="TH SarabunPSK" w:hAnsi="TH SarabunPSK" w:cs="TH SarabunPSK"/>
          <w:color w:val="000000" w:themeColor="text1"/>
          <w:sz w:val="32"/>
          <w:szCs w:val="32"/>
        </w:rPr>
        <w:t xml:space="preserve">2565 </w:t>
      </w:r>
      <w:r w:rsidRPr="00A33D4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สำนักงาน กศน. ได้จัดอบรมเชิงปฏิบัติการโครงการศูนย์ดิจิทัลชุมชน หลักสูตรการค้าออนไลน์ กลยุทธ์การตลาดเชื่อมโยงจาก </w:t>
      </w:r>
      <w:r w:rsidRPr="00A33D4B">
        <w:rPr>
          <w:rFonts w:ascii="TH SarabunPSK" w:hAnsi="TH SarabunPSK" w:cs="TH SarabunPSK"/>
          <w:color w:val="000000" w:themeColor="text1"/>
          <w:sz w:val="32"/>
          <w:szCs w:val="32"/>
        </w:rPr>
        <w:t xml:space="preserve">Online </w:t>
      </w:r>
      <w:r w:rsidRPr="00A33D4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และ </w:t>
      </w:r>
      <w:r w:rsidRPr="00A33D4B">
        <w:rPr>
          <w:rFonts w:ascii="TH SarabunPSK" w:hAnsi="TH SarabunPSK" w:cs="TH SarabunPSK"/>
          <w:color w:val="000000" w:themeColor="text1"/>
          <w:sz w:val="32"/>
          <w:szCs w:val="32"/>
        </w:rPr>
        <w:t>Offline</w:t>
      </w:r>
      <w:r w:rsidRPr="00A33D4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รุ่นที่ </w:t>
      </w:r>
      <w:r w:rsidRPr="00A33D4B">
        <w:rPr>
          <w:rFonts w:ascii="TH SarabunPSK" w:hAnsi="TH SarabunPSK" w:cs="TH SarabunPSK"/>
          <w:color w:val="000000" w:themeColor="text1"/>
          <w:sz w:val="32"/>
          <w:szCs w:val="32"/>
        </w:rPr>
        <w:t xml:space="preserve">1 </w:t>
      </w:r>
      <w:r w:rsidRPr="00A33D4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ให้กับบุคลากรสำนักงาน กศน. เพื่อพัฒนาศักยภาพของวิทยากรแกนนำด้านดิจิทัล ระดับจังหวัด (ครู ก.) ให้มีความเข้าใจกลไกการทำงานและแนวโน้มของสื่อสังคมออนไลน์ที่มีผลต่องานการตลาดและการขาย รวมถึงการตลาดขั้นพื้นฐานที่จะนำไปใช้เชื่อมโยงระหว่างการตลาดแบบดั้งเดิมและการตลาดออนไลน์ผ่านเครื่องมือที่หลากหลาย และพฤติกรรมผู้บริโภคในสถานการณ์การแพร่ระบาดของโรคไวรัสโค</w:t>
      </w:r>
      <w:proofErr w:type="spellStart"/>
      <w:r w:rsidRPr="00A33D4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โร</w:t>
      </w:r>
      <w:proofErr w:type="spellEnd"/>
      <w:r w:rsidRPr="00A33D4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นา </w:t>
      </w:r>
      <w:r w:rsidRPr="00A33D4B">
        <w:rPr>
          <w:rFonts w:ascii="TH SarabunPSK" w:hAnsi="TH SarabunPSK" w:cs="TH SarabunPSK"/>
          <w:color w:val="000000" w:themeColor="text1"/>
          <w:sz w:val="32"/>
          <w:szCs w:val="32"/>
        </w:rPr>
        <w:t>2019</w:t>
      </w:r>
      <w:r w:rsidRPr="00A33D4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เพื่อนำไปถ่ายทอดให้กับบุคลากรสังกัดสำนักงาน กศน.และประชาชนทั่วไปในพื้นที่ ให้แก่ผู้รับผิดชอบงานโครงการศูนย์ดิจิทัลชุมชนของสำนักงาน กศน.จังหวัด ๆ ละ </w:t>
      </w:r>
      <w:r w:rsidRPr="00A33D4B">
        <w:rPr>
          <w:rFonts w:ascii="TH SarabunPSK" w:hAnsi="TH SarabunPSK" w:cs="TH SarabunPSK"/>
          <w:color w:val="000000" w:themeColor="text1"/>
          <w:sz w:val="32"/>
          <w:szCs w:val="32"/>
        </w:rPr>
        <w:t>1</w:t>
      </w:r>
      <w:r w:rsidRPr="00A33D4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คน ระหว่างวันที่ </w:t>
      </w:r>
      <w:r w:rsidRPr="00A33D4B">
        <w:rPr>
          <w:rFonts w:ascii="TH SarabunPSK" w:hAnsi="TH SarabunPSK" w:cs="TH SarabunPSK"/>
          <w:color w:val="000000" w:themeColor="text1"/>
          <w:sz w:val="32"/>
          <w:szCs w:val="32"/>
        </w:rPr>
        <w:t>1-2</w:t>
      </w:r>
      <w:r w:rsidRPr="00A33D4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กุมภาพันธ์ </w:t>
      </w:r>
      <w:r w:rsidRPr="00A33D4B">
        <w:rPr>
          <w:rFonts w:ascii="TH SarabunPSK" w:hAnsi="TH SarabunPSK" w:cs="TH SarabunPSK"/>
          <w:color w:val="000000" w:themeColor="text1"/>
          <w:sz w:val="32"/>
          <w:szCs w:val="32"/>
        </w:rPr>
        <w:t xml:space="preserve">2565 </w:t>
      </w:r>
      <w:r w:rsidRPr="00A33D4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ณ โรงแรมเอส รัชดา กรุงเทพฯ โดยมี นายสรยุทธ อังคณานุกิจ ประธานกรรมการบริหารบริษัท อันนาย จำกัด เนื้อหาหลักสูตรประกอบด้วย </w:t>
      </w:r>
    </w:p>
    <w:p w:rsidR="00A33D4B" w:rsidRPr="00A33D4B" w:rsidRDefault="00A33D4B" w:rsidP="00A33D4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33D4B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33D4B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33D4B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33D4B">
        <w:rPr>
          <w:rFonts w:ascii="TH SarabunPSK" w:hAnsi="TH SarabunPSK" w:cs="TH SarabunPSK"/>
          <w:color w:val="000000" w:themeColor="text1"/>
          <w:sz w:val="32"/>
          <w:szCs w:val="32"/>
        </w:rPr>
        <w:t>1.</w:t>
      </w:r>
      <w:r w:rsidRPr="00A33D4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แนวโน้มการตลาดดิจิทัล </w:t>
      </w:r>
      <w:r w:rsidRPr="00A33D4B">
        <w:rPr>
          <w:rFonts w:ascii="TH SarabunPSK" w:hAnsi="TH SarabunPSK" w:cs="TH SarabunPSK"/>
          <w:color w:val="000000" w:themeColor="text1"/>
          <w:sz w:val="32"/>
          <w:szCs w:val="32"/>
        </w:rPr>
        <w:t>2022</w:t>
      </w:r>
      <w:r w:rsidRPr="00A33D4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(</w:t>
      </w:r>
      <w:r w:rsidRPr="00A33D4B">
        <w:rPr>
          <w:rFonts w:ascii="TH SarabunPSK" w:hAnsi="TH SarabunPSK" w:cs="TH SarabunPSK"/>
          <w:color w:val="000000" w:themeColor="text1"/>
          <w:sz w:val="32"/>
          <w:szCs w:val="32"/>
        </w:rPr>
        <w:t xml:space="preserve">3 </w:t>
      </w:r>
      <w:r w:rsidRPr="00A33D4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ชั่วโมง)</w:t>
      </w:r>
    </w:p>
    <w:p w:rsidR="00A33D4B" w:rsidRPr="00A33D4B" w:rsidRDefault="00A33D4B" w:rsidP="00A33D4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33D4B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A33D4B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A33D4B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A33D4B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A33D4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- พฤติกรรมการเสพสื่อของผู้บริโภค</w:t>
      </w:r>
    </w:p>
    <w:p w:rsidR="00A33D4B" w:rsidRPr="00A33D4B" w:rsidRDefault="00A33D4B" w:rsidP="00A33D4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33D4B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33D4B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33D4B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33D4B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33D4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- สื่อสังคมออนไลน์มีผลต่อพฤติกรรมผู้บริโภคอย่างไร</w:t>
      </w:r>
    </w:p>
    <w:p w:rsidR="00A33D4B" w:rsidRPr="00A33D4B" w:rsidRDefault="00A33D4B" w:rsidP="00A33D4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33D4B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33D4B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33D4B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33D4B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33D4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- กลไกการทำงานของสื่อสังคมออนไลน์ที่มีผลต่อความสนใจและพฤติกรรม</w:t>
      </w:r>
    </w:p>
    <w:p w:rsidR="00A33D4B" w:rsidRPr="00A33D4B" w:rsidRDefault="00A33D4B" w:rsidP="00A33D4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33D4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                                      ผู้บริโภค</w:t>
      </w:r>
    </w:p>
    <w:p w:rsidR="00A33D4B" w:rsidRPr="00A33D4B" w:rsidRDefault="00A33D4B" w:rsidP="00A33D4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 w:rsidRPr="00A33D4B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33D4B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33D4B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33D4B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33D4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- ผลลัพธ์ที่ส่งผลต่อพฤติกรรมผู้บริโภคยุคโควิค</w:t>
      </w:r>
    </w:p>
    <w:p w:rsidR="00A33D4B" w:rsidRPr="00A33D4B" w:rsidRDefault="00A33D4B" w:rsidP="00A33D4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33D4B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33D4B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33D4B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33D4B">
        <w:rPr>
          <w:rFonts w:ascii="TH SarabunPSK" w:hAnsi="TH SarabunPSK" w:cs="TH SarabunPSK"/>
          <w:color w:val="000000" w:themeColor="text1"/>
          <w:sz w:val="32"/>
          <w:szCs w:val="32"/>
        </w:rPr>
        <w:t>2.</w:t>
      </w:r>
      <w:r w:rsidRPr="00A33D4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การตลาดพื้นฐาน (</w:t>
      </w:r>
      <w:r w:rsidRPr="00A33D4B">
        <w:rPr>
          <w:rFonts w:ascii="TH SarabunPSK" w:hAnsi="TH SarabunPSK" w:cs="TH SarabunPSK"/>
          <w:color w:val="000000" w:themeColor="text1"/>
          <w:sz w:val="32"/>
          <w:szCs w:val="32"/>
        </w:rPr>
        <w:t xml:space="preserve">3 </w:t>
      </w:r>
      <w:r w:rsidRPr="00A33D4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ชั่วโมง)</w:t>
      </w:r>
    </w:p>
    <w:p w:rsidR="00A33D4B" w:rsidRPr="00A33D4B" w:rsidRDefault="00A33D4B" w:rsidP="00A33D4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33D4B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A33D4B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A33D4B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A33D4B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A33D4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- แนวคิดการตลาดขั้นพื้นฐาน สิ่งที่เป็นรากฐานที่ขาดไม่ได้</w:t>
      </w:r>
    </w:p>
    <w:p w:rsidR="00A33D4B" w:rsidRPr="00A33D4B" w:rsidRDefault="00A33D4B" w:rsidP="00A33D4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33D4B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33D4B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33D4B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33D4B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33D4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- แนวคิดการแบ่งระดับข้อมูลสำหรับนำเสนอสินค้า</w:t>
      </w:r>
    </w:p>
    <w:p w:rsidR="00A33D4B" w:rsidRPr="00A33D4B" w:rsidRDefault="00A33D4B" w:rsidP="00A33D4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33D4B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33D4B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33D4B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33D4B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33D4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- วิเคราะห์และรู้หลักการสร้างแผนผังคุณค่าให้กับสินค้า</w:t>
      </w:r>
    </w:p>
    <w:p w:rsidR="00A33D4B" w:rsidRPr="00A33D4B" w:rsidRDefault="00A33D4B" w:rsidP="00A33D4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33D4B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33D4B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33D4B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33D4B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33D4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- วิเคราะห์และรู้หลักการสร้างแผนที่ความคิดสำหรับจัดทำ </w:t>
      </w:r>
      <w:r w:rsidRPr="00A33D4B">
        <w:rPr>
          <w:rFonts w:ascii="TH SarabunPSK" w:hAnsi="TH SarabunPSK" w:cs="TH SarabunPSK"/>
          <w:color w:val="000000" w:themeColor="text1"/>
          <w:sz w:val="32"/>
          <w:szCs w:val="32"/>
        </w:rPr>
        <w:t xml:space="preserve">Content </w:t>
      </w:r>
    </w:p>
    <w:p w:rsidR="00A33D4B" w:rsidRPr="00A33D4B" w:rsidRDefault="00A33D4B" w:rsidP="00A33D4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33D4B">
        <w:rPr>
          <w:rFonts w:ascii="TH SarabunPSK" w:hAnsi="TH SarabunPSK" w:cs="TH SarabunPSK"/>
          <w:color w:val="000000" w:themeColor="text1"/>
          <w:sz w:val="32"/>
          <w:szCs w:val="32"/>
        </w:rPr>
        <w:t xml:space="preserve">                                       Marketing </w:t>
      </w:r>
    </w:p>
    <w:p w:rsidR="00A33D4B" w:rsidRPr="00A33D4B" w:rsidRDefault="00A33D4B" w:rsidP="00A33D4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33D4B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A33D4B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A33D4B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A33D4B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A33D4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- รูปแบบการเขียน </w:t>
      </w:r>
      <w:r w:rsidRPr="00A33D4B">
        <w:rPr>
          <w:rFonts w:ascii="TH SarabunPSK" w:hAnsi="TH SarabunPSK" w:cs="TH SarabunPSK"/>
          <w:color w:val="000000" w:themeColor="text1"/>
          <w:sz w:val="32"/>
          <w:szCs w:val="32"/>
        </w:rPr>
        <w:t>Caption</w:t>
      </w:r>
      <w:r w:rsidRPr="00A33D4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โดนใจ เพื่อใช้พาดหัวให้สะดุด หยุดนิ้วโป้ง</w:t>
      </w:r>
    </w:p>
    <w:p w:rsidR="00A33D4B" w:rsidRPr="00A33D4B" w:rsidRDefault="00A33D4B" w:rsidP="00A33D4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:rsidR="00A33D4B" w:rsidRPr="00A33D4B" w:rsidRDefault="00A33D4B" w:rsidP="00A33D4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33D4B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33D4B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33D4B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33D4B">
        <w:rPr>
          <w:rFonts w:ascii="TH SarabunPSK" w:hAnsi="TH SarabunPSK" w:cs="TH SarabunPSK"/>
          <w:color w:val="000000" w:themeColor="text1"/>
          <w:sz w:val="32"/>
          <w:szCs w:val="32"/>
        </w:rPr>
        <w:t>3.</w:t>
      </w:r>
      <w:r w:rsidRPr="00A33D4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กลยุทธ์การทำ </w:t>
      </w:r>
      <w:proofErr w:type="spellStart"/>
      <w:r w:rsidRPr="00A33D4B">
        <w:rPr>
          <w:rFonts w:ascii="TH SarabunPSK" w:hAnsi="TH SarabunPSK" w:cs="TH SarabunPSK"/>
          <w:color w:val="000000" w:themeColor="text1"/>
          <w:sz w:val="32"/>
          <w:szCs w:val="32"/>
        </w:rPr>
        <w:t>facebook</w:t>
      </w:r>
      <w:proofErr w:type="spellEnd"/>
      <w:r w:rsidRPr="00A33D4B">
        <w:rPr>
          <w:rFonts w:ascii="TH SarabunPSK" w:hAnsi="TH SarabunPSK" w:cs="TH SarabunPSK"/>
          <w:color w:val="000000" w:themeColor="text1"/>
          <w:sz w:val="32"/>
          <w:szCs w:val="32"/>
        </w:rPr>
        <w:t xml:space="preserve"> Page </w:t>
      </w:r>
      <w:r w:rsidRPr="00A33D4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เพื่อขายสินค้าแบบน่าสนใจ (</w:t>
      </w:r>
      <w:r w:rsidRPr="00A33D4B">
        <w:rPr>
          <w:rFonts w:ascii="TH SarabunPSK" w:hAnsi="TH SarabunPSK" w:cs="TH SarabunPSK"/>
          <w:color w:val="000000" w:themeColor="text1"/>
          <w:sz w:val="32"/>
          <w:szCs w:val="32"/>
        </w:rPr>
        <w:t>3</w:t>
      </w:r>
      <w:r w:rsidRPr="00A33D4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ชั่วโมง)</w:t>
      </w:r>
      <w:r w:rsidRPr="00A33D4B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A33D4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 </w:t>
      </w:r>
    </w:p>
    <w:p w:rsidR="00A33D4B" w:rsidRPr="00A33D4B" w:rsidRDefault="00A33D4B" w:rsidP="00A33D4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33D4B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33D4B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33D4B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33D4B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33D4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- เข้าใจและกำหนด </w:t>
      </w:r>
      <w:r w:rsidRPr="00A33D4B">
        <w:rPr>
          <w:rFonts w:ascii="TH SarabunPSK" w:hAnsi="TH SarabunPSK" w:cs="TH SarabunPSK"/>
          <w:color w:val="000000" w:themeColor="text1"/>
          <w:sz w:val="32"/>
          <w:szCs w:val="32"/>
        </w:rPr>
        <w:t xml:space="preserve">Customer Journey </w:t>
      </w:r>
      <w:r w:rsidRPr="00A33D4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ตาม </w:t>
      </w:r>
      <w:r w:rsidRPr="00A33D4B">
        <w:rPr>
          <w:rFonts w:ascii="TH SarabunPSK" w:hAnsi="TH SarabunPSK" w:cs="TH SarabunPSK"/>
          <w:color w:val="000000" w:themeColor="text1"/>
          <w:sz w:val="32"/>
          <w:szCs w:val="32"/>
        </w:rPr>
        <w:t>Marketing Funnel</w:t>
      </w:r>
    </w:p>
    <w:p w:rsidR="00A33D4B" w:rsidRPr="00A33D4B" w:rsidRDefault="00A33D4B" w:rsidP="00A33D4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33D4B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A33D4B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A33D4B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A33D4B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A33D4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- เข้าใจและสามารถตั้งค่า </w:t>
      </w:r>
      <w:proofErr w:type="spellStart"/>
      <w:r w:rsidRPr="00A33D4B">
        <w:rPr>
          <w:rFonts w:ascii="TH SarabunPSK" w:hAnsi="TH SarabunPSK" w:cs="TH SarabunPSK"/>
          <w:color w:val="000000" w:themeColor="text1"/>
          <w:sz w:val="32"/>
          <w:szCs w:val="32"/>
        </w:rPr>
        <w:t>facebook</w:t>
      </w:r>
      <w:proofErr w:type="spellEnd"/>
      <w:r w:rsidRPr="00A33D4B">
        <w:rPr>
          <w:rFonts w:ascii="TH SarabunPSK" w:hAnsi="TH SarabunPSK" w:cs="TH SarabunPSK"/>
          <w:color w:val="000000" w:themeColor="text1"/>
          <w:sz w:val="32"/>
          <w:szCs w:val="32"/>
        </w:rPr>
        <w:t xml:space="preserve"> Page</w:t>
      </w:r>
      <w:r w:rsidRPr="00A33D4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ให้ได้ตามมาตรฐานของ </w:t>
      </w:r>
      <w:proofErr w:type="spellStart"/>
      <w:r w:rsidRPr="00A33D4B">
        <w:rPr>
          <w:rFonts w:ascii="TH SarabunPSK" w:hAnsi="TH SarabunPSK" w:cs="TH SarabunPSK"/>
          <w:color w:val="000000" w:themeColor="text1"/>
          <w:sz w:val="32"/>
          <w:szCs w:val="32"/>
        </w:rPr>
        <w:t>facebook</w:t>
      </w:r>
      <w:proofErr w:type="spellEnd"/>
      <w:r w:rsidRPr="00A33D4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</w:p>
    <w:p w:rsidR="00A33D4B" w:rsidRPr="00A33D4B" w:rsidRDefault="00A33D4B" w:rsidP="00A33D4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33D4B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33D4B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33D4B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33D4B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33D4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 เพื่อเป็น </w:t>
      </w:r>
      <w:r w:rsidRPr="00A33D4B">
        <w:rPr>
          <w:rFonts w:ascii="TH SarabunPSK" w:hAnsi="TH SarabunPSK" w:cs="TH SarabunPSK"/>
          <w:color w:val="000000" w:themeColor="text1"/>
          <w:sz w:val="32"/>
          <w:szCs w:val="32"/>
        </w:rPr>
        <w:t>Page</w:t>
      </w:r>
      <w:r w:rsidRPr="00A33D4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ที่พร้อมใช้งาน</w:t>
      </w:r>
    </w:p>
    <w:p w:rsidR="00A33D4B" w:rsidRPr="00A33D4B" w:rsidRDefault="00A33D4B" w:rsidP="00A33D4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33D4B">
        <w:rPr>
          <w:rFonts w:ascii="TH SarabunPSK" w:hAnsi="TH SarabunPSK" w:cs="TH SarabunPSK"/>
          <w:color w:val="000000" w:themeColor="text1"/>
          <w:sz w:val="32"/>
          <w:szCs w:val="32"/>
          <w:cs/>
        </w:rPr>
        <w:lastRenderedPageBreak/>
        <w:tab/>
      </w:r>
      <w:r w:rsidRPr="00A33D4B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33D4B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33D4B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33D4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- เข้าใจกลยุทธ์การสร้าง </w:t>
      </w:r>
      <w:proofErr w:type="spellStart"/>
      <w:r w:rsidRPr="00A33D4B">
        <w:rPr>
          <w:rFonts w:ascii="TH SarabunPSK" w:hAnsi="TH SarabunPSK" w:cs="TH SarabunPSK"/>
          <w:color w:val="000000" w:themeColor="text1"/>
          <w:sz w:val="32"/>
          <w:szCs w:val="32"/>
        </w:rPr>
        <w:t>facebook</w:t>
      </w:r>
      <w:proofErr w:type="spellEnd"/>
      <w:r w:rsidRPr="00A33D4B">
        <w:rPr>
          <w:rFonts w:ascii="TH SarabunPSK" w:hAnsi="TH SarabunPSK" w:cs="TH SarabunPSK"/>
          <w:color w:val="000000" w:themeColor="text1"/>
          <w:sz w:val="32"/>
          <w:szCs w:val="32"/>
        </w:rPr>
        <w:t xml:space="preserve"> Page</w:t>
      </w:r>
      <w:r w:rsidRPr="00A33D4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สำหรับขั้นตอนการสร้างการรับรู้</w:t>
      </w:r>
    </w:p>
    <w:p w:rsidR="00A33D4B" w:rsidRPr="00A33D4B" w:rsidRDefault="00A33D4B" w:rsidP="00A33D4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33D4B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33D4B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33D4B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33D4B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33D4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- เข้าใจแนวทางการสร้าง </w:t>
      </w:r>
      <w:r w:rsidRPr="00A33D4B">
        <w:rPr>
          <w:rFonts w:ascii="TH SarabunPSK" w:hAnsi="TH SarabunPSK" w:cs="TH SarabunPSK"/>
          <w:color w:val="000000" w:themeColor="text1"/>
          <w:sz w:val="32"/>
          <w:szCs w:val="32"/>
        </w:rPr>
        <w:t xml:space="preserve">Sale Content </w:t>
      </w:r>
      <w:r w:rsidRPr="00A33D4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มาตรฐาน</w:t>
      </w:r>
    </w:p>
    <w:p w:rsidR="00A33D4B" w:rsidRPr="00A33D4B" w:rsidRDefault="00A33D4B" w:rsidP="00A33D4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33D4B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33D4B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33D4B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33D4B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33D4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- ฝึกปฏิบัติสร้าง </w:t>
      </w:r>
      <w:r w:rsidRPr="00A33D4B">
        <w:rPr>
          <w:rFonts w:ascii="TH SarabunPSK" w:hAnsi="TH SarabunPSK" w:cs="TH SarabunPSK"/>
          <w:color w:val="000000" w:themeColor="text1"/>
          <w:sz w:val="32"/>
          <w:szCs w:val="32"/>
        </w:rPr>
        <w:t>Sale Content</w:t>
      </w:r>
      <w:r w:rsidRPr="00A33D4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ให้เหมาะกับสินค้า</w:t>
      </w:r>
    </w:p>
    <w:p w:rsidR="00A33D4B" w:rsidRPr="00A33D4B" w:rsidRDefault="00A33D4B" w:rsidP="00A33D4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33D4B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33D4B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33D4B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33D4B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ความก้าวหน้า </w:t>
      </w:r>
      <w:r w:rsidRPr="00A33D4B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และผล</w:t>
      </w:r>
      <w:r w:rsidRPr="00A33D4B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สำเร็จของการดำเนินงานตามนโยบาย</w:t>
      </w:r>
      <w:r w:rsidRPr="00A33D4B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</w:t>
      </w:r>
      <w:r w:rsidRPr="00A33D4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การดำเนินงานตามนโยบายในระดับพื้นที่ สำนักงาน กศน.จังหวัดกาญจนบุรี กำหนดการจัดโครงการอบรมหลักสูตรการค้าออนไลน์ กลยุทธ์การตลาดเชื่อมโยงจาก </w:t>
      </w:r>
      <w:r w:rsidRPr="00A33D4B">
        <w:rPr>
          <w:rFonts w:ascii="TH SarabunPSK" w:hAnsi="TH SarabunPSK" w:cs="TH SarabunPSK"/>
          <w:color w:val="000000" w:themeColor="text1"/>
          <w:sz w:val="32"/>
          <w:szCs w:val="32"/>
        </w:rPr>
        <w:t xml:space="preserve">Online </w:t>
      </w:r>
      <w:r w:rsidRPr="00A33D4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และ </w:t>
      </w:r>
      <w:r w:rsidRPr="00A33D4B">
        <w:rPr>
          <w:rFonts w:ascii="TH SarabunPSK" w:hAnsi="TH SarabunPSK" w:cs="TH SarabunPSK"/>
          <w:color w:val="000000" w:themeColor="text1"/>
          <w:sz w:val="32"/>
          <w:szCs w:val="32"/>
        </w:rPr>
        <w:t>Offline</w:t>
      </w:r>
      <w:r w:rsidRPr="00A33D4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ให้กับกลุ่มเป้าหมาย ครู กศน.ตำบล (ครู ข.) จำนวน </w:t>
      </w:r>
      <w:r w:rsidRPr="00A33D4B">
        <w:rPr>
          <w:rFonts w:ascii="TH SarabunPSK" w:hAnsi="TH SarabunPSK" w:cs="TH SarabunPSK"/>
          <w:color w:val="000000" w:themeColor="text1"/>
          <w:sz w:val="32"/>
          <w:szCs w:val="32"/>
        </w:rPr>
        <w:t>98</w:t>
      </w:r>
      <w:r w:rsidRPr="00A33D4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คน เพื่อไปจัดอบรมให้ความรู้ให้กับประชาชนในพื้นที่ รุ่นที่ </w:t>
      </w:r>
      <w:r w:rsidRPr="00A33D4B">
        <w:rPr>
          <w:rFonts w:ascii="TH SarabunPSK" w:hAnsi="TH SarabunPSK" w:cs="TH SarabunPSK"/>
          <w:color w:val="000000" w:themeColor="text1"/>
          <w:sz w:val="32"/>
          <w:szCs w:val="32"/>
        </w:rPr>
        <w:t>1</w:t>
      </w:r>
      <w:r w:rsidRPr="00A33D4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วันที่ </w:t>
      </w:r>
      <w:r w:rsidRPr="00A33D4B">
        <w:rPr>
          <w:rFonts w:ascii="TH SarabunPSK" w:hAnsi="TH SarabunPSK" w:cs="TH SarabunPSK"/>
          <w:color w:val="000000" w:themeColor="text1"/>
          <w:sz w:val="32"/>
          <w:szCs w:val="32"/>
        </w:rPr>
        <w:t>17-18</w:t>
      </w:r>
      <w:r w:rsidRPr="00A33D4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มีนาคม </w:t>
      </w:r>
      <w:r w:rsidRPr="00A33D4B">
        <w:rPr>
          <w:rFonts w:ascii="TH SarabunPSK" w:hAnsi="TH SarabunPSK" w:cs="TH SarabunPSK"/>
          <w:color w:val="000000" w:themeColor="text1"/>
          <w:sz w:val="32"/>
          <w:szCs w:val="32"/>
        </w:rPr>
        <w:t xml:space="preserve">2565 </w:t>
      </w:r>
      <w:r w:rsidRPr="00A33D4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และ     รุ่นที่ </w:t>
      </w:r>
      <w:r w:rsidRPr="00A33D4B">
        <w:rPr>
          <w:rFonts w:ascii="TH SarabunPSK" w:hAnsi="TH SarabunPSK" w:cs="TH SarabunPSK"/>
          <w:color w:val="000000" w:themeColor="text1"/>
          <w:sz w:val="32"/>
          <w:szCs w:val="32"/>
        </w:rPr>
        <w:t xml:space="preserve">2 </w:t>
      </w:r>
      <w:r w:rsidRPr="00A33D4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วันที่ </w:t>
      </w:r>
      <w:r w:rsidRPr="00A33D4B">
        <w:rPr>
          <w:rFonts w:ascii="TH SarabunPSK" w:hAnsi="TH SarabunPSK" w:cs="TH SarabunPSK"/>
          <w:color w:val="000000" w:themeColor="text1"/>
          <w:sz w:val="32"/>
          <w:szCs w:val="32"/>
        </w:rPr>
        <w:t>21-22</w:t>
      </w:r>
      <w:r w:rsidRPr="00A33D4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มีนาคม </w:t>
      </w:r>
      <w:r w:rsidRPr="00A33D4B">
        <w:rPr>
          <w:rFonts w:ascii="TH SarabunPSK" w:hAnsi="TH SarabunPSK" w:cs="TH SarabunPSK"/>
          <w:color w:val="000000" w:themeColor="text1"/>
          <w:sz w:val="32"/>
          <w:szCs w:val="32"/>
        </w:rPr>
        <w:t>2565</w:t>
      </w:r>
    </w:p>
    <w:p w:rsidR="00A33D4B" w:rsidRPr="00A33D4B" w:rsidRDefault="00A33D4B" w:rsidP="00A33D4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33D4B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A33D4B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A33D4B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ab/>
        <w:t>2.</w:t>
      </w:r>
      <w:r w:rsidRPr="00A33D4B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โครงการอบรมหลักสูตรการพัฒนาทักษะและสมรรถนะครู กศน.ด้านการสอนภาษาอังกฤษเพื่อการสื่อสาร </w:t>
      </w:r>
      <w:r w:rsidRPr="00A33D4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ในปีงบประมาณ พ.ศ.</w:t>
      </w:r>
      <w:r w:rsidRPr="00A33D4B">
        <w:rPr>
          <w:rFonts w:ascii="TH SarabunPSK" w:hAnsi="TH SarabunPSK" w:cs="TH SarabunPSK"/>
          <w:color w:val="000000" w:themeColor="text1"/>
          <w:sz w:val="32"/>
          <w:szCs w:val="32"/>
        </w:rPr>
        <w:t xml:space="preserve">2565 </w:t>
      </w:r>
      <w:r w:rsidRPr="00A33D4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สำนักงาน กศน.จังหวัดกาญจนบุรี ได้ดำเนินการส่งข้าราชการครูที่มีประสบการณ์ในการจัดกระบวนการเรียนรู้ในรายวิชาภาษาอังกฤษ อย่างน้อย </w:t>
      </w:r>
      <w:r w:rsidRPr="00A33D4B">
        <w:rPr>
          <w:rFonts w:ascii="TH SarabunPSK" w:hAnsi="TH SarabunPSK" w:cs="TH SarabunPSK"/>
          <w:color w:val="000000" w:themeColor="text1"/>
          <w:sz w:val="32"/>
          <w:szCs w:val="32"/>
        </w:rPr>
        <w:t>2</w:t>
      </w:r>
      <w:r w:rsidRPr="00A33D4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ปี จำนวน      </w:t>
      </w:r>
      <w:r w:rsidRPr="00A33D4B">
        <w:rPr>
          <w:rFonts w:ascii="TH SarabunPSK" w:hAnsi="TH SarabunPSK" w:cs="TH SarabunPSK"/>
          <w:color w:val="000000" w:themeColor="text1"/>
          <w:sz w:val="32"/>
          <w:szCs w:val="32"/>
        </w:rPr>
        <w:t xml:space="preserve">4 </w:t>
      </w:r>
      <w:r w:rsidRPr="00A33D4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คน ประกอบด้วย เข้ารับการอบรมหลักสูตรการพัฒนาทักษะและสมรรถนะครู ด้านการสอนภาษาอังกฤษเพื่อการสื่อสาร (</w:t>
      </w:r>
      <w:r w:rsidRPr="00A33D4B">
        <w:rPr>
          <w:rFonts w:ascii="TH SarabunPSK" w:hAnsi="TH SarabunPSK" w:cs="TH SarabunPSK"/>
          <w:color w:val="000000" w:themeColor="text1"/>
          <w:sz w:val="32"/>
          <w:szCs w:val="32"/>
        </w:rPr>
        <w:t>Boot Camp</w:t>
      </w:r>
      <w:r w:rsidRPr="00A33D4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) ประจำปีงบประมาณ พ.ศ.</w:t>
      </w:r>
      <w:r w:rsidRPr="00A33D4B">
        <w:rPr>
          <w:rFonts w:ascii="TH SarabunPSK" w:hAnsi="TH SarabunPSK" w:cs="TH SarabunPSK"/>
          <w:color w:val="000000" w:themeColor="text1"/>
          <w:sz w:val="32"/>
          <w:szCs w:val="32"/>
        </w:rPr>
        <w:t>2564</w:t>
      </w:r>
      <w:r w:rsidRPr="00A33D4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(พิเศษ) รุ่นที่ </w:t>
      </w:r>
      <w:r w:rsidRPr="00A33D4B">
        <w:rPr>
          <w:rFonts w:ascii="TH SarabunPSK" w:hAnsi="TH SarabunPSK" w:cs="TH SarabunPSK"/>
          <w:color w:val="000000" w:themeColor="text1"/>
          <w:sz w:val="32"/>
          <w:szCs w:val="32"/>
        </w:rPr>
        <w:t>2</w:t>
      </w:r>
      <w:r w:rsidRPr="00A33D4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วันที่ </w:t>
      </w:r>
      <w:r w:rsidRPr="00A33D4B">
        <w:rPr>
          <w:rFonts w:ascii="TH SarabunPSK" w:hAnsi="TH SarabunPSK" w:cs="TH SarabunPSK"/>
          <w:color w:val="000000" w:themeColor="text1"/>
          <w:sz w:val="32"/>
          <w:szCs w:val="32"/>
        </w:rPr>
        <w:t>18-24</w:t>
      </w:r>
      <w:r w:rsidRPr="00A33D4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ธันวาคม </w:t>
      </w:r>
      <w:r w:rsidRPr="00A33D4B">
        <w:rPr>
          <w:rFonts w:ascii="TH SarabunPSK" w:hAnsi="TH SarabunPSK" w:cs="TH SarabunPSK"/>
          <w:color w:val="000000" w:themeColor="text1"/>
          <w:sz w:val="32"/>
          <w:szCs w:val="32"/>
        </w:rPr>
        <w:t xml:space="preserve">2565    </w:t>
      </w:r>
      <w:r w:rsidRPr="00A33D4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ณ โรงแรม เอด </w:t>
      </w:r>
      <w:proofErr w:type="spellStart"/>
      <w:r w:rsidRPr="00A33D4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ไพ</w:t>
      </w:r>
      <w:proofErr w:type="spellEnd"/>
      <w:r w:rsidRPr="00A33D4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รม์ แอท รางน้ำ กรุงเทพฯ วัตถุประสงค์เพื่อพัฒนาครู กศน.ให้มีทักษะและสมรรถนะ      ด้านการจัดการเรียนรู้ภาษาอังกฤษที่จำเป็นในยุคดิจิทัล รวมถึงมีทักษะและสมรรถนะในศตววรรษที่</w:t>
      </w:r>
      <w:r w:rsidRPr="00A33D4B">
        <w:rPr>
          <w:rFonts w:ascii="TH SarabunPSK" w:hAnsi="TH SarabunPSK" w:cs="TH SarabunPSK"/>
          <w:color w:val="000000" w:themeColor="text1"/>
          <w:sz w:val="32"/>
          <w:szCs w:val="32"/>
        </w:rPr>
        <w:t xml:space="preserve"> 21</w:t>
      </w:r>
      <w:r w:rsidRPr="00A33D4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      ด้านการจัดการเรียนรู้ภาษาอังกฤษเพื่อการสื่อสาร โครงสร้างหลักสูตรประกอบด้วย</w:t>
      </w:r>
    </w:p>
    <w:p w:rsidR="00A33D4B" w:rsidRPr="00A33D4B" w:rsidRDefault="00A33D4B" w:rsidP="00A33D4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33D4B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33D4B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33D4B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33D4B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33D4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ระยะที่ </w:t>
      </w:r>
      <w:r w:rsidRPr="00A33D4B">
        <w:rPr>
          <w:rFonts w:ascii="TH SarabunPSK" w:hAnsi="TH SarabunPSK" w:cs="TH SarabunPSK"/>
          <w:color w:val="000000" w:themeColor="text1"/>
          <w:sz w:val="32"/>
          <w:szCs w:val="32"/>
        </w:rPr>
        <w:t xml:space="preserve">1 </w:t>
      </w:r>
      <w:r w:rsidRPr="00A33D4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การฝึกอบรม (</w:t>
      </w:r>
      <w:r w:rsidRPr="00A33D4B">
        <w:rPr>
          <w:rFonts w:ascii="TH SarabunPSK" w:hAnsi="TH SarabunPSK" w:cs="TH SarabunPSK"/>
          <w:color w:val="000000" w:themeColor="text1"/>
          <w:sz w:val="32"/>
          <w:szCs w:val="32"/>
        </w:rPr>
        <w:t>7</w:t>
      </w:r>
      <w:r w:rsidRPr="00A33D4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วัน) จำนวน </w:t>
      </w:r>
      <w:r w:rsidRPr="00A33D4B">
        <w:rPr>
          <w:rFonts w:ascii="TH SarabunPSK" w:hAnsi="TH SarabunPSK" w:cs="TH SarabunPSK"/>
          <w:color w:val="000000" w:themeColor="text1"/>
          <w:sz w:val="32"/>
          <w:szCs w:val="32"/>
        </w:rPr>
        <w:t>48</w:t>
      </w:r>
      <w:r w:rsidRPr="00A33D4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ชั่วโมง ประกอบด้วย </w:t>
      </w:r>
      <w:r w:rsidRPr="00A33D4B">
        <w:rPr>
          <w:rFonts w:ascii="TH SarabunPSK" w:hAnsi="TH SarabunPSK" w:cs="TH SarabunPSK"/>
          <w:color w:val="000000" w:themeColor="text1"/>
          <w:sz w:val="32"/>
          <w:szCs w:val="32"/>
        </w:rPr>
        <w:t>5</w:t>
      </w:r>
      <w:r w:rsidRPr="00A33D4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A33D4B">
        <w:rPr>
          <w:rFonts w:ascii="TH SarabunPSK" w:hAnsi="TH SarabunPSK" w:cs="TH SarabunPSK"/>
          <w:color w:val="000000" w:themeColor="text1"/>
          <w:sz w:val="32"/>
          <w:szCs w:val="32"/>
        </w:rPr>
        <w:t xml:space="preserve">Module </w:t>
      </w:r>
      <w:r w:rsidRPr="00A33D4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ได้แก่ </w:t>
      </w:r>
      <w:r w:rsidRPr="00A33D4B">
        <w:rPr>
          <w:rFonts w:ascii="TH SarabunPSK" w:hAnsi="TH SarabunPSK" w:cs="TH SarabunPSK"/>
          <w:color w:val="000000" w:themeColor="text1"/>
          <w:sz w:val="32"/>
          <w:szCs w:val="32"/>
        </w:rPr>
        <w:t>1</w:t>
      </w:r>
      <w:r w:rsidRPr="00A33D4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) การออกแบบการจัดการเรียนรู้ </w:t>
      </w:r>
      <w:r w:rsidRPr="00A33D4B">
        <w:rPr>
          <w:rFonts w:ascii="TH SarabunPSK" w:hAnsi="TH SarabunPSK" w:cs="TH SarabunPSK"/>
          <w:color w:val="000000" w:themeColor="text1"/>
          <w:sz w:val="32"/>
          <w:szCs w:val="32"/>
        </w:rPr>
        <w:t>2</w:t>
      </w:r>
      <w:r w:rsidRPr="00A33D4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) กระบวนการจัดการเรียนรู้แบบ </w:t>
      </w:r>
      <w:r w:rsidRPr="00A33D4B">
        <w:rPr>
          <w:rFonts w:ascii="TH SarabunPSK" w:hAnsi="TH SarabunPSK" w:cs="TH SarabunPSK"/>
          <w:color w:val="000000" w:themeColor="text1"/>
          <w:sz w:val="32"/>
          <w:szCs w:val="32"/>
        </w:rPr>
        <w:t>Active Learning 3</w:t>
      </w:r>
      <w:r w:rsidRPr="00A33D4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) </w:t>
      </w:r>
      <w:r w:rsidRPr="00A33D4B">
        <w:rPr>
          <w:rFonts w:ascii="TH SarabunPSK" w:hAnsi="TH SarabunPSK" w:cs="TH SarabunPSK"/>
          <w:color w:val="000000" w:themeColor="text1"/>
          <w:sz w:val="32"/>
          <w:szCs w:val="32"/>
        </w:rPr>
        <w:t xml:space="preserve">Aspire to Inspire </w:t>
      </w:r>
      <w:r w:rsidRPr="00A33D4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ภาษาอังกฤษยุคดิจิทัล </w:t>
      </w:r>
      <w:r w:rsidRPr="00A33D4B">
        <w:rPr>
          <w:rFonts w:ascii="TH SarabunPSK" w:hAnsi="TH SarabunPSK" w:cs="TH SarabunPSK"/>
          <w:color w:val="000000" w:themeColor="text1"/>
          <w:sz w:val="32"/>
          <w:szCs w:val="32"/>
        </w:rPr>
        <w:t>4</w:t>
      </w:r>
      <w:r w:rsidRPr="00A33D4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) การจัดการเรียนรู้โดยใช้กระบวนการ </w:t>
      </w:r>
      <w:r w:rsidRPr="00A33D4B">
        <w:rPr>
          <w:rFonts w:ascii="TH SarabunPSK" w:hAnsi="TH SarabunPSK" w:cs="TH SarabunPSK"/>
          <w:color w:val="000000" w:themeColor="text1"/>
          <w:sz w:val="32"/>
          <w:szCs w:val="32"/>
        </w:rPr>
        <w:t xml:space="preserve">PLC </w:t>
      </w:r>
      <w:r w:rsidRPr="00A33D4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และ </w:t>
      </w:r>
      <w:r w:rsidRPr="00A33D4B">
        <w:rPr>
          <w:rFonts w:ascii="TH SarabunPSK" w:hAnsi="TH SarabunPSK" w:cs="TH SarabunPSK"/>
          <w:color w:val="000000" w:themeColor="text1"/>
          <w:sz w:val="32"/>
          <w:szCs w:val="32"/>
        </w:rPr>
        <w:t>5</w:t>
      </w:r>
      <w:r w:rsidRPr="00A33D4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) การนำเสนอผลงานการออกแบบ การสาธิตการจัดกระบวนการเรียนรู้ และการประกวด </w:t>
      </w:r>
      <w:r w:rsidRPr="00A33D4B">
        <w:rPr>
          <w:rFonts w:ascii="TH SarabunPSK" w:hAnsi="TH SarabunPSK" w:cs="TH SarabunPSK"/>
          <w:color w:val="000000" w:themeColor="text1"/>
          <w:sz w:val="32"/>
          <w:szCs w:val="32"/>
        </w:rPr>
        <w:t xml:space="preserve">The Best English Language Teacher in The Digital Age Competition </w:t>
      </w:r>
    </w:p>
    <w:p w:rsidR="00A33D4B" w:rsidRPr="00A33D4B" w:rsidRDefault="00A33D4B" w:rsidP="00A33D4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33D4B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A33D4B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A33D4B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A33D4B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A33D4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ระยะที่ </w:t>
      </w:r>
      <w:r w:rsidRPr="00A33D4B">
        <w:rPr>
          <w:rFonts w:ascii="TH SarabunPSK" w:hAnsi="TH SarabunPSK" w:cs="TH SarabunPSK"/>
          <w:color w:val="000000" w:themeColor="text1"/>
          <w:sz w:val="32"/>
          <w:szCs w:val="32"/>
        </w:rPr>
        <w:t>2</w:t>
      </w:r>
      <w:r w:rsidRPr="00A33D4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การกำกับ นิเทศ</w:t>
      </w:r>
      <w:r w:rsidRPr="00A33D4B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A33D4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ติดตาม และประเมินผลการปฏิบัติงาน และ        การสำเร็จการศึกษา </w:t>
      </w:r>
    </w:p>
    <w:p w:rsidR="00A33D4B" w:rsidRPr="00A33D4B" w:rsidRDefault="00A33D4B" w:rsidP="00A33D4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 w:rsidRPr="00A33D4B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33D4B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33D4B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33D4B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33D4B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ความก้าวหน้า </w:t>
      </w:r>
      <w:r w:rsidRPr="00A33D4B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และผล</w:t>
      </w:r>
      <w:r w:rsidRPr="00A33D4B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สำเร็จของการดำเนินงานตามนโยบาย</w:t>
      </w:r>
      <w:r w:rsidRPr="00A33D4B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</w:t>
      </w:r>
      <w:r w:rsidRPr="00A33D4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หลักจากจบการอบรมหลักสูตรดังกล่าว ครูจะต้องนำความรู้ไปปฏิบัติงานในสถานศึกษา และส่งรายงานผลการดำเนินการการจัดการเรียนรู้ภาษาอังกฤษเพื่อการสื่อสารให้คณะกรรมการพิจารณาคัดเลือก ผู้ผ่านเกณฑ์จะมีสิทธิได้รับการคัดเลือกเป็นครู กศน.ต้นแบบภาษาอังกฤษเพื่อการสื่อสาร (</w:t>
      </w:r>
      <w:r w:rsidRPr="00A33D4B">
        <w:rPr>
          <w:rFonts w:ascii="TH SarabunPSK" w:hAnsi="TH SarabunPSK" w:cs="TH SarabunPSK"/>
          <w:color w:val="000000" w:themeColor="text1"/>
          <w:sz w:val="32"/>
          <w:szCs w:val="32"/>
        </w:rPr>
        <w:t>Boot Camp</w:t>
      </w:r>
      <w:r w:rsidRPr="00A33D4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) ประจำปีงบประมาณ พ.ศ.</w:t>
      </w:r>
      <w:r w:rsidRPr="00A33D4B">
        <w:rPr>
          <w:rFonts w:ascii="TH SarabunPSK" w:hAnsi="TH SarabunPSK" w:cs="TH SarabunPSK"/>
          <w:color w:val="000000" w:themeColor="text1"/>
          <w:sz w:val="32"/>
          <w:szCs w:val="32"/>
        </w:rPr>
        <w:t>2564</w:t>
      </w:r>
      <w:r w:rsidRPr="00A33D4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สำนักงาน กศน.จังหวัดกาญจนบุรี มีครูที่ได้รับการคัดเลือก และเข้ารับการนิเทศติดตามการจัดการเรียน      การสอนในพื้นที่ จำนวน </w:t>
      </w:r>
      <w:r w:rsidRPr="00A33D4B">
        <w:rPr>
          <w:rFonts w:ascii="TH SarabunPSK" w:hAnsi="TH SarabunPSK" w:cs="TH SarabunPSK"/>
          <w:color w:val="000000" w:themeColor="text1"/>
          <w:sz w:val="32"/>
          <w:szCs w:val="32"/>
        </w:rPr>
        <w:t>2</w:t>
      </w:r>
      <w:r w:rsidRPr="00A33D4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คน คือ นางสาวปรารถนา พุทธศรี ครู กศน.อำเภอท่ามะกา และว่าที่ ร.ต.ภค</w:t>
      </w:r>
      <w:proofErr w:type="spellStart"/>
      <w:r w:rsidRPr="00A33D4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ิน</w:t>
      </w:r>
      <w:proofErr w:type="spellEnd"/>
      <w:r w:rsidRPr="00A33D4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       เพ็ญปัญญา ครูผู้ช่วย กศน.อำเภอพนมทวน  </w:t>
      </w:r>
    </w:p>
    <w:p w:rsidR="00A33D4B" w:rsidRPr="00A33D4B" w:rsidRDefault="00A33D4B" w:rsidP="00A33D4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33D4B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lastRenderedPageBreak/>
        <w:tab/>
      </w:r>
      <w:r w:rsidRPr="00A33D4B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Pr="00A33D4B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Pr="00A33D4B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3</w:t>
      </w:r>
      <w:r w:rsidRPr="00A33D4B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.</w:t>
      </w:r>
      <w:r w:rsidRPr="00A33D4B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 </w:t>
      </w:r>
      <w:r w:rsidRPr="00A33D4B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โครงการภาษาต่างประเทศเพื่อการสื่อสารด้านอาชีพ </w:t>
      </w:r>
      <w:r w:rsidRPr="00A33D4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ในปีงบประมาณ พ.ศ.</w:t>
      </w:r>
      <w:r w:rsidRPr="00A33D4B">
        <w:rPr>
          <w:rFonts w:ascii="TH SarabunPSK" w:hAnsi="TH SarabunPSK" w:cs="TH SarabunPSK"/>
          <w:color w:val="000000" w:themeColor="text1"/>
          <w:sz w:val="32"/>
          <w:szCs w:val="32"/>
        </w:rPr>
        <w:t>2565</w:t>
      </w:r>
      <w:r w:rsidRPr="00A33D4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สำนักงาน กศน.กำหนดให้สถานศึกษาจัดอบรมภาษาต่างประเทศเพื่อการสื่อสารด้านอาชีพให้ประชาชนในพื้นที่ โดยใช้แนวทางการดำเนินงานโครงการภาษาอังกฤษเพื่อการสื่อสารด้านอาชีพ ปีงบประมาณ พ.ศ.</w:t>
      </w:r>
      <w:r w:rsidRPr="00A33D4B">
        <w:rPr>
          <w:rFonts w:ascii="TH SarabunPSK" w:hAnsi="TH SarabunPSK" w:cs="TH SarabunPSK"/>
          <w:color w:val="000000" w:themeColor="text1"/>
          <w:sz w:val="32"/>
          <w:szCs w:val="32"/>
        </w:rPr>
        <w:t>2565</w:t>
      </w:r>
      <w:r w:rsidRPr="00A33D4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</w:p>
    <w:p w:rsidR="00A33D4B" w:rsidRPr="00A33D4B" w:rsidRDefault="00A33D4B" w:rsidP="00A33D4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33D4B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33D4B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33D4B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33D4B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33D4B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ความก้าวหน้า </w:t>
      </w:r>
      <w:r w:rsidRPr="00A33D4B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และผล</w:t>
      </w:r>
      <w:r w:rsidRPr="00A33D4B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สำเร็จของการดำเนินงานตามนโยบาย</w:t>
      </w:r>
      <w:r w:rsidRPr="00A33D4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สำนักงาน กศน.จังหวัดกาญจนบุรี ได้ดำเนินการให้สถานศึกษาสำรวจความต้องการการอบรมภาษาต่างประเทศเพื่อการสื่อสารด้านอาชีพ ผลการสำรวจ มีประชาชนในพื้นที่ที่มีความพร้อมและให้ความสนใจเข้ารับการอบรม จำนวน </w:t>
      </w:r>
      <w:r w:rsidRPr="00A33D4B">
        <w:rPr>
          <w:rFonts w:ascii="TH SarabunPSK" w:hAnsi="TH SarabunPSK" w:cs="TH SarabunPSK"/>
          <w:color w:val="000000" w:themeColor="text1"/>
          <w:sz w:val="32"/>
          <w:szCs w:val="32"/>
        </w:rPr>
        <w:t>7</w:t>
      </w:r>
      <w:r w:rsidRPr="00A33D4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สถานศึกษา ได้แก่ </w:t>
      </w:r>
      <w:r w:rsidRPr="00A33D4B">
        <w:rPr>
          <w:rFonts w:ascii="TH SarabunPSK" w:hAnsi="TH SarabunPSK" w:cs="TH SarabunPSK"/>
          <w:color w:val="000000" w:themeColor="text1"/>
          <w:sz w:val="32"/>
          <w:szCs w:val="32"/>
        </w:rPr>
        <w:t>1)</w:t>
      </w:r>
      <w:r w:rsidRPr="00A33D4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กศน.อำเภอศรีสวัสดิ์ </w:t>
      </w:r>
      <w:r w:rsidRPr="00A33D4B">
        <w:rPr>
          <w:rFonts w:ascii="TH SarabunPSK" w:hAnsi="TH SarabunPSK" w:cs="TH SarabunPSK"/>
          <w:color w:val="000000" w:themeColor="text1"/>
          <w:sz w:val="32"/>
          <w:szCs w:val="32"/>
        </w:rPr>
        <w:t>2</w:t>
      </w:r>
      <w:r w:rsidRPr="00A33D4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) กศน.อำเภอด่านมะขามเตี้ย </w:t>
      </w:r>
      <w:r w:rsidRPr="00A33D4B">
        <w:rPr>
          <w:rFonts w:ascii="TH SarabunPSK" w:hAnsi="TH SarabunPSK" w:cs="TH SarabunPSK"/>
          <w:color w:val="000000" w:themeColor="text1"/>
          <w:sz w:val="32"/>
          <w:szCs w:val="32"/>
        </w:rPr>
        <w:t>3</w:t>
      </w:r>
      <w:r w:rsidRPr="00A33D4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) กศน.อำเภอไทรโยค </w:t>
      </w:r>
      <w:r w:rsidRPr="00A33D4B">
        <w:rPr>
          <w:rFonts w:ascii="TH SarabunPSK" w:hAnsi="TH SarabunPSK" w:cs="TH SarabunPSK"/>
          <w:color w:val="000000" w:themeColor="text1"/>
          <w:sz w:val="32"/>
          <w:szCs w:val="32"/>
        </w:rPr>
        <w:t>4</w:t>
      </w:r>
      <w:r w:rsidRPr="00A33D4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) กศน.อำเภอพนมทวน </w:t>
      </w:r>
      <w:r w:rsidRPr="00A33D4B">
        <w:rPr>
          <w:rFonts w:ascii="TH SarabunPSK" w:hAnsi="TH SarabunPSK" w:cs="TH SarabunPSK"/>
          <w:color w:val="000000" w:themeColor="text1"/>
          <w:sz w:val="32"/>
          <w:szCs w:val="32"/>
        </w:rPr>
        <w:t>5</w:t>
      </w:r>
      <w:r w:rsidRPr="00A33D4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) กศน.อำเภอบ่อพลอย </w:t>
      </w:r>
      <w:r w:rsidRPr="00A33D4B">
        <w:rPr>
          <w:rFonts w:ascii="TH SarabunPSK" w:hAnsi="TH SarabunPSK" w:cs="TH SarabunPSK"/>
          <w:color w:val="000000" w:themeColor="text1"/>
          <w:sz w:val="32"/>
          <w:szCs w:val="32"/>
        </w:rPr>
        <w:t>6</w:t>
      </w:r>
      <w:r w:rsidRPr="00A33D4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) กศน.อำเภอห้วยกระเจา และ </w:t>
      </w:r>
      <w:r w:rsidRPr="00A33D4B">
        <w:rPr>
          <w:rFonts w:ascii="TH SarabunPSK" w:hAnsi="TH SarabunPSK" w:cs="TH SarabunPSK"/>
          <w:color w:val="000000" w:themeColor="text1"/>
          <w:sz w:val="32"/>
          <w:szCs w:val="32"/>
        </w:rPr>
        <w:t>7</w:t>
      </w:r>
      <w:r w:rsidRPr="00A33D4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) กศน.อำเภอท่าม่วง ในไตรมาสที่ </w:t>
      </w:r>
      <w:r w:rsidRPr="00A33D4B">
        <w:rPr>
          <w:rFonts w:ascii="TH SarabunPSK" w:hAnsi="TH SarabunPSK" w:cs="TH SarabunPSK"/>
          <w:color w:val="000000" w:themeColor="text1"/>
          <w:sz w:val="32"/>
          <w:szCs w:val="32"/>
        </w:rPr>
        <w:t>1-2</w:t>
      </w:r>
      <w:r w:rsidRPr="00A33D4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(ตุลาคม </w:t>
      </w:r>
      <w:r w:rsidRPr="00A33D4B">
        <w:rPr>
          <w:rFonts w:ascii="TH SarabunPSK" w:hAnsi="TH SarabunPSK" w:cs="TH SarabunPSK"/>
          <w:color w:val="000000" w:themeColor="text1"/>
          <w:sz w:val="32"/>
          <w:szCs w:val="32"/>
        </w:rPr>
        <w:t>2564-</w:t>
      </w:r>
      <w:r w:rsidRPr="00A33D4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มีนาคม </w:t>
      </w:r>
      <w:r w:rsidRPr="00A33D4B">
        <w:rPr>
          <w:rFonts w:ascii="TH SarabunPSK" w:hAnsi="TH SarabunPSK" w:cs="TH SarabunPSK"/>
          <w:color w:val="000000" w:themeColor="text1"/>
          <w:sz w:val="32"/>
          <w:szCs w:val="32"/>
        </w:rPr>
        <w:t>2565</w:t>
      </w:r>
      <w:r w:rsidRPr="00A33D4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) สถานศึกษาสามารถดำ</w:t>
      </w:r>
      <w:proofErr w:type="spellStart"/>
      <w:r w:rsidRPr="00A33D4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เนิ</w:t>
      </w:r>
      <w:proofErr w:type="spellEnd"/>
      <w:r w:rsidRPr="00A33D4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การจัดกิจกรรมได้จำนวน </w:t>
      </w:r>
      <w:r w:rsidRPr="00A33D4B">
        <w:rPr>
          <w:rFonts w:ascii="TH SarabunPSK" w:hAnsi="TH SarabunPSK" w:cs="TH SarabunPSK"/>
          <w:color w:val="000000" w:themeColor="text1"/>
          <w:sz w:val="32"/>
          <w:szCs w:val="32"/>
        </w:rPr>
        <w:t>3</w:t>
      </w:r>
      <w:r w:rsidRPr="00A33D4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สถานศึกษา คือ </w:t>
      </w:r>
      <w:r w:rsidRPr="00A33D4B">
        <w:rPr>
          <w:rFonts w:ascii="TH SarabunPSK" w:hAnsi="TH SarabunPSK" w:cs="TH SarabunPSK"/>
          <w:color w:val="000000" w:themeColor="text1"/>
          <w:sz w:val="32"/>
          <w:szCs w:val="32"/>
        </w:rPr>
        <w:t xml:space="preserve">     1</w:t>
      </w:r>
      <w:r w:rsidRPr="00A33D4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) กศน.อำเภอห้วยกระเจา </w:t>
      </w:r>
      <w:r w:rsidRPr="00A33D4B">
        <w:rPr>
          <w:rFonts w:ascii="TH SarabunPSK" w:hAnsi="TH SarabunPSK" w:cs="TH SarabunPSK"/>
          <w:color w:val="000000" w:themeColor="text1"/>
          <w:sz w:val="32"/>
          <w:szCs w:val="32"/>
        </w:rPr>
        <w:t>2</w:t>
      </w:r>
      <w:r w:rsidRPr="00A33D4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) กศน.อำเภอพนมทวน และ </w:t>
      </w:r>
      <w:r w:rsidRPr="00A33D4B">
        <w:rPr>
          <w:rFonts w:ascii="TH SarabunPSK" w:hAnsi="TH SarabunPSK" w:cs="TH SarabunPSK"/>
          <w:color w:val="000000" w:themeColor="text1"/>
          <w:sz w:val="32"/>
          <w:szCs w:val="32"/>
        </w:rPr>
        <w:t>3</w:t>
      </w:r>
      <w:r w:rsidRPr="00A33D4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) กศน.อำเภอบ่อพลอย</w:t>
      </w:r>
      <w:r w:rsidRPr="00A33D4B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A33D4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ผู้เข้ารับการอบรมทั้งสิ้น </w:t>
      </w:r>
      <w:r w:rsidRPr="00A33D4B">
        <w:rPr>
          <w:rFonts w:ascii="TH SarabunPSK" w:hAnsi="TH SarabunPSK" w:cs="TH SarabunPSK"/>
          <w:color w:val="000000" w:themeColor="text1"/>
          <w:sz w:val="32"/>
          <w:szCs w:val="32"/>
        </w:rPr>
        <w:t xml:space="preserve">62 </w:t>
      </w:r>
      <w:r w:rsidRPr="00A33D4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คน </w:t>
      </w:r>
    </w:p>
    <w:p w:rsidR="00A33D4B" w:rsidRPr="00A33D4B" w:rsidRDefault="00A33D4B" w:rsidP="00A33D4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color w:val="000000" w:themeColor="text1"/>
          <w:sz w:val="16"/>
          <w:szCs w:val="16"/>
        </w:rPr>
      </w:pP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421"/>
        <w:gridCol w:w="3118"/>
        <w:gridCol w:w="2835"/>
        <w:gridCol w:w="2688"/>
      </w:tblGrid>
      <w:tr w:rsidR="00A33D4B" w:rsidRPr="00A33D4B" w:rsidTr="00A33D4B">
        <w:trPr>
          <w:tblHeader/>
        </w:trPr>
        <w:tc>
          <w:tcPr>
            <w:tcW w:w="421" w:type="dxa"/>
            <w:shd w:val="clear" w:color="auto" w:fill="F2F2F2" w:themeFill="background1" w:themeFillShade="F2"/>
          </w:tcPr>
          <w:p w:rsidR="00A33D4B" w:rsidRPr="00A33D4B" w:rsidRDefault="00A33D4B" w:rsidP="00A33D4B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33D4B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ที่</w:t>
            </w:r>
          </w:p>
        </w:tc>
        <w:tc>
          <w:tcPr>
            <w:tcW w:w="3118" w:type="dxa"/>
            <w:shd w:val="clear" w:color="auto" w:fill="F2F2F2" w:themeFill="background1" w:themeFillShade="F2"/>
          </w:tcPr>
          <w:p w:rsidR="00A33D4B" w:rsidRPr="00A33D4B" w:rsidRDefault="00A33D4B" w:rsidP="00A33D4B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33D4B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กศน.อำเภอ</w:t>
            </w:r>
          </w:p>
        </w:tc>
        <w:tc>
          <w:tcPr>
            <w:tcW w:w="2835" w:type="dxa"/>
            <w:shd w:val="clear" w:color="auto" w:fill="F2F2F2" w:themeFill="background1" w:themeFillShade="F2"/>
          </w:tcPr>
          <w:p w:rsidR="00A33D4B" w:rsidRPr="00A33D4B" w:rsidRDefault="00A33D4B" w:rsidP="00A33D4B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33D4B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 xml:space="preserve">จัดไตรมาส </w:t>
            </w:r>
            <w:r w:rsidRPr="00A33D4B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  <w:t>1-2</w:t>
            </w:r>
          </w:p>
        </w:tc>
        <w:tc>
          <w:tcPr>
            <w:tcW w:w="2688" w:type="dxa"/>
            <w:shd w:val="clear" w:color="auto" w:fill="F2F2F2" w:themeFill="background1" w:themeFillShade="F2"/>
          </w:tcPr>
          <w:p w:rsidR="00A33D4B" w:rsidRPr="00A33D4B" w:rsidRDefault="00A33D4B" w:rsidP="00A33D4B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33D4B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 xml:space="preserve">จัดไตรมาส </w:t>
            </w:r>
            <w:r w:rsidRPr="00A33D4B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  <w:t>3-4</w:t>
            </w:r>
          </w:p>
        </w:tc>
      </w:tr>
      <w:tr w:rsidR="00A33D4B" w:rsidRPr="00A33D4B" w:rsidTr="00A33D4B">
        <w:tc>
          <w:tcPr>
            <w:tcW w:w="421" w:type="dxa"/>
          </w:tcPr>
          <w:p w:rsidR="00A33D4B" w:rsidRPr="00A33D4B" w:rsidRDefault="00A33D4B" w:rsidP="00A33D4B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33D4B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1</w:t>
            </w:r>
          </w:p>
        </w:tc>
        <w:tc>
          <w:tcPr>
            <w:tcW w:w="3118" w:type="dxa"/>
          </w:tcPr>
          <w:p w:rsidR="00A33D4B" w:rsidRPr="00A33D4B" w:rsidRDefault="00A33D4B" w:rsidP="00A33D4B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33D4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ศรีสวัสดิ์</w:t>
            </w:r>
          </w:p>
        </w:tc>
        <w:tc>
          <w:tcPr>
            <w:tcW w:w="2835" w:type="dxa"/>
          </w:tcPr>
          <w:p w:rsidR="00A33D4B" w:rsidRPr="00A33D4B" w:rsidRDefault="00A33D4B" w:rsidP="00A33D4B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2688" w:type="dxa"/>
          </w:tcPr>
          <w:p w:rsidR="00A33D4B" w:rsidRPr="00A33D4B" w:rsidRDefault="00A33D4B" w:rsidP="00A33D4B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A33D4B" w:rsidRPr="00A33D4B" w:rsidTr="00A33D4B">
        <w:tc>
          <w:tcPr>
            <w:tcW w:w="421" w:type="dxa"/>
          </w:tcPr>
          <w:p w:rsidR="00A33D4B" w:rsidRPr="00A33D4B" w:rsidRDefault="00A33D4B" w:rsidP="00A33D4B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33D4B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2</w:t>
            </w:r>
          </w:p>
        </w:tc>
        <w:tc>
          <w:tcPr>
            <w:tcW w:w="3118" w:type="dxa"/>
          </w:tcPr>
          <w:p w:rsidR="00A33D4B" w:rsidRPr="00A33D4B" w:rsidRDefault="00A33D4B" w:rsidP="00A33D4B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33D4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ด่านมะขามเตี้ย</w:t>
            </w:r>
          </w:p>
        </w:tc>
        <w:tc>
          <w:tcPr>
            <w:tcW w:w="2835" w:type="dxa"/>
          </w:tcPr>
          <w:p w:rsidR="00A33D4B" w:rsidRPr="00A33D4B" w:rsidRDefault="00A33D4B" w:rsidP="00A33D4B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2688" w:type="dxa"/>
          </w:tcPr>
          <w:p w:rsidR="00A33D4B" w:rsidRPr="00A33D4B" w:rsidRDefault="00A33D4B" w:rsidP="00A33D4B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A33D4B" w:rsidRPr="00A33D4B" w:rsidTr="00A33D4B">
        <w:tc>
          <w:tcPr>
            <w:tcW w:w="421" w:type="dxa"/>
          </w:tcPr>
          <w:p w:rsidR="00A33D4B" w:rsidRPr="00A33D4B" w:rsidRDefault="00A33D4B" w:rsidP="00A33D4B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33D4B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3</w:t>
            </w:r>
          </w:p>
        </w:tc>
        <w:tc>
          <w:tcPr>
            <w:tcW w:w="3118" w:type="dxa"/>
          </w:tcPr>
          <w:p w:rsidR="00A33D4B" w:rsidRPr="00A33D4B" w:rsidRDefault="00A33D4B" w:rsidP="00A33D4B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33D4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ไทรโยค</w:t>
            </w:r>
          </w:p>
        </w:tc>
        <w:tc>
          <w:tcPr>
            <w:tcW w:w="2835" w:type="dxa"/>
          </w:tcPr>
          <w:p w:rsidR="00A33D4B" w:rsidRPr="00A33D4B" w:rsidRDefault="00A33D4B" w:rsidP="00A33D4B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2688" w:type="dxa"/>
          </w:tcPr>
          <w:p w:rsidR="00A33D4B" w:rsidRPr="00A33D4B" w:rsidRDefault="00A33D4B" w:rsidP="00A33D4B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A33D4B" w:rsidRPr="00A33D4B" w:rsidTr="00A33D4B">
        <w:tc>
          <w:tcPr>
            <w:tcW w:w="421" w:type="dxa"/>
          </w:tcPr>
          <w:p w:rsidR="00A33D4B" w:rsidRPr="00A33D4B" w:rsidRDefault="00A33D4B" w:rsidP="00A33D4B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33D4B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4</w:t>
            </w:r>
          </w:p>
        </w:tc>
        <w:tc>
          <w:tcPr>
            <w:tcW w:w="3118" w:type="dxa"/>
          </w:tcPr>
          <w:p w:rsidR="00A33D4B" w:rsidRPr="00A33D4B" w:rsidRDefault="00A33D4B" w:rsidP="00A33D4B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33D4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พนมทวน</w:t>
            </w:r>
          </w:p>
        </w:tc>
        <w:tc>
          <w:tcPr>
            <w:tcW w:w="2835" w:type="dxa"/>
          </w:tcPr>
          <w:p w:rsidR="00A33D4B" w:rsidRPr="00A33D4B" w:rsidRDefault="00A33D4B" w:rsidP="00A33D4B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33D4B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 xml:space="preserve">21 </w:t>
            </w:r>
            <w:r w:rsidRPr="00A33D4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คน</w:t>
            </w:r>
          </w:p>
        </w:tc>
        <w:tc>
          <w:tcPr>
            <w:tcW w:w="2688" w:type="dxa"/>
          </w:tcPr>
          <w:p w:rsidR="00A33D4B" w:rsidRPr="00A33D4B" w:rsidRDefault="00A33D4B" w:rsidP="00A33D4B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A33D4B" w:rsidRPr="00A33D4B" w:rsidTr="00A33D4B">
        <w:tc>
          <w:tcPr>
            <w:tcW w:w="421" w:type="dxa"/>
          </w:tcPr>
          <w:p w:rsidR="00A33D4B" w:rsidRPr="00A33D4B" w:rsidRDefault="00A33D4B" w:rsidP="00A33D4B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33D4B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5</w:t>
            </w:r>
          </w:p>
        </w:tc>
        <w:tc>
          <w:tcPr>
            <w:tcW w:w="3118" w:type="dxa"/>
          </w:tcPr>
          <w:p w:rsidR="00A33D4B" w:rsidRPr="00A33D4B" w:rsidRDefault="00A33D4B" w:rsidP="00A33D4B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33D4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บ่อพลอย</w:t>
            </w:r>
          </w:p>
        </w:tc>
        <w:tc>
          <w:tcPr>
            <w:tcW w:w="2835" w:type="dxa"/>
          </w:tcPr>
          <w:p w:rsidR="00A33D4B" w:rsidRPr="00A33D4B" w:rsidRDefault="00A33D4B" w:rsidP="00A33D4B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33D4B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 xml:space="preserve">20 </w:t>
            </w:r>
            <w:r w:rsidRPr="00A33D4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คน</w:t>
            </w:r>
          </w:p>
        </w:tc>
        <w:tc>
          <w:tcPr>
            <w:tcW w:w="2688" w:type="dxa"/>
          </w:tcPr>
          <w:p w:rsidR="00A33D4B" w:rsidRPr="00A33D4B" w:rsidRDefault="00A33D4B" w:rsidP="00A33D4B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A33D4B" w:rsidRPr="00A33D4B" w:rsidTr="00A33D4B">
        <w:tc>
          <w:tcPr>
            <w:tcW w:w="421" w:type="dxa"/>
          </w:tcPr>
          <w:p w:rsidR="00A33D4B" w:rsidRPr="00A33D4B" w:rsidRDefault="00A33D4B" w:rsidP="00A33D4B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33D4B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6</w:t>
            </w:r>
          </w:p>
        </w:tc>
        <w:tc>
          <w:tcPr>
            <w:tcW w:w="3118" w:type="dxa"/>
          </w:tcPr>
          <w:p w:rsidR="00A33D4B" w:rsidRPr="00A33D4B" w:rsidRDefault="00A33D4B" w:rsidP="00A33D4B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33D4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ห้วยกระเจา</w:t>
            </w:r>
          </w:p>
        </w:tc>
        <w:tc>
          <w:tcPr>
            <w:tcW w:w="2835" w:type="dxa"/>
          </w:tcPr>
          <w:p w:rsidR="00A33D4B" w:rsidRPr="00A33D4B" w:rsidRDefault="00A33D4B" w:rsidP="00A33D4B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33D4B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 xml:space="preserve">21 </w:t>
            </w:r>
            <w:r w:rsidRPr="00A33D4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คน</w:t>
            </w:r>
          </w:p>
        </w:tc>
        <w:tc>
          <w:tcPr>
            <w:tcW w:w="2688" w:type="dxa"/>
          </w:tcPr>
          <w:p w:rsidR="00A33D4B" w:rsidRPr="00A33D4B" w:rsidRDefault="00A33D4B" w:rsidP="00A33D4B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A33D4B" w:rsidRPr="00A33D4B" w:rsidTr="00A33D4B">
        <w:tc>
          <w:tcPr>
            <w:tcW w:w="421" w:type="dxa"/>
          </w:tcPr>
          <w:p w:rsidR="00A33D4B" w:rsidRPr="00A33D4B" w:rsidRDefault="00A33D4B" w:rsidP="00A33D4B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33D4B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7</w:t>
            </w:r>
          </w:p>
        </w:tc>
        <w:tc>
          <w:tcPr>
            <w:tcW w:w="3118" w:type="dxa"/>
          </w:tcPr>
          <w:p w:rsidR="00A33D4B" w:rsidRPr="00A33D4B" w:rsidRDefault="00A33D4B" w:rsidP="00A33D4B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33D4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ท่าม่วง</w:t>
            </w:r>
          </w:p>
        </w:tc>
        <w:tc>
          <w:tcPr>
            <w:tcW w:w="2835" w:type="dxa"/>
          </w:tcPr>
          <w:p w:rsidR="00A33D4B" w:rsidRPr="00A33D4B" w:rsidRDefault="00A33D4B" w:rsidP="00A33D4B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2688" w:type="dxa"/>
          </w:tcPr>
          <w:p w:rsidR="00A33D4B" w:rsidRPr="00A33D4B" w:rsidRDefault="00A33D4B" w:rsidP="00A33D4B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A33D4B" w:rsidRPr="00A33D4B" w:rsidTr="00A33D4B">
        <w:tc>
          <w:tcPr>
            <w:tcW w:w="3539" w:type="dxa"/>
            <w:gridSpan w:val="2"/>
            <w:shd w:val="clear" w:color="auto" w:fill="F2F2F2" w:themeFill="background1" w:themeFillShade="F2"/>
          </w:tcPr>
          <w:p w:rsidR="00A33D4B" w:rsidRPr="00A33D4B" w:rsidRDefault="00A33D4B" w:rsidP="00A33D4B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right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A33D4B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รวม</w:t>
            </w:r>
          </w:p>
        </w:tc>
        <w:tc>
          <w:tcPr>
            <w:tcW w:w="2835" w:type="dxa"/>
            <w:shd w:val="clear" w:color="auto" w:fill="F2F2F2" w:themeFill="background1" w:themeFillShade="F2"/>
          </w:tcPr>
          <w:p w:rsidR="00A33D4B" w:rsidRPr="00A33D4B" w:rsidRDefault="00A33D4B" w:rsidP="00A33D4B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A33D4B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  <w:t xml:space="preserve">62 </w:t>
            </w:r>
            <w:r w:rsidRPr="00A33D4B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คน</w:t>
            </w:r>
          </w:p>
        </w:tc>
        <w:tc>
          <w:tcPr>
            <w:tcW w:w="2688" w:type="dxa"/>
            <w:shd w:val="clear" w:color="auto" w:fill="F2F2F2" w:themeFill="background1" w:themeFillShade="F2"/>
          </w:tcPr>
          <w:p w:rsidR="00A33D4B" w:rsidRPr="00A33D4B" w:rsidRDefault="00A33D4B" w:rsidP="00A33D4B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</w:tbl>
    <w:p w:rsidR="00A33D4B" w:rsidRPr="00A33D4B" w:rsidRDefault="00A33D4B" w:rsidP="00A33D4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color w:val="000000" w:themeColor="text1"/>
          <w:sz w:val="16"/>
          <w:szCs w:val="16"/>
        </w:rPr>
      </w:pPr>
    </w:p>
    <w:p w:rsidR="00A33D4B" w:rsidRPr="00A33D4B" w:rsidRDefault="00A33D4B" w:rsidP="00A33D4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color w:val="000000" w:themeColor="text1"/>
          <w:sz w:val="16"/>
          <w:szCs w:val="16"/>
        </w:rPr>
      </w:pPr>
    </w:p>
    <w:p w:rsidR="00A33D4B" w:rsidRPr="00A33D4B" w:rsidRDefault="00A33D4B" w:rsidP="00A33D4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 w:rsidRPr="00A33D4B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33D4B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33D4B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33D4B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4. </w:t>
      </w:r>
      <w:r w:rsidRPr="00A33D4B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โครงการภาษาอังกฤษเพื่อการสื่อสารและการนำเสนอองค์กร สำหรับวิชาชีพครู รุ่นที่ </w:t>
      </w:r>
      <w:r w:rsidRPr="00A33D4B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3</w:t>
      </w:r>
      <w:r w:rsidRPr="00A33D4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สำนักงาน กศน.จังหวัดกาญจนบุรี ได้ให้ความสำคัญกับการพัฒนาครู กศน.ผู้ปฏิบัติงานในพื้นที่   โดยได้จัดโครงการภาษาอังกฤษเพื่อการสื่อสารและการนำเสนอองค์กร สำหรับวิชาชีพครู รุ่นที่ </w:t>
      </w:r>
      <w:r w:rsidRPr="00A33D4B">
        <w:rPr>
          <w:rFonts w:ascii="TH SarabunPSK" w:hAnsi="TH SarabunPSK" w:cs="TH SarabunPSK"/>
          <w:color w:val="000000" w:themeColor="text1"/>
          <w:sz w:val="32"/>
          <w:szCs w:val="32"/>
        </w:rPr>
        <w:t>3</w:t>
      </w:r>
      <w:r w:rsidRPr="00A33D4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เพื่อให้       ครู กศน.มีความรู้ ทักษะ สามารถใช้ภาษาอังกฤษเพื่อการสื่อสารสำหรับวิชาชีพครู แนะนำองค์กร และประชาสัมพันธ์องค์กรอย่างง่ายได้ สามารถจัดทำสื่อการเรียนการสอนหรือสื่อส่งเสริมการเรียนรู้ให้กับนักศึกษาและประชาชนได้ รวมถึงสามารถนำความรู้ที่ได้รับไปขยายผลไปยังผู้เรียนหลักสูตรการศึกษานอกระบบระดับการศึกษาขั้นพื้นฐาน พุทธศักราช </w:t>
      </w:r>
      <w:r w:rsidRPr="00A33D4B">
        <w:rPr>
          <w:rFonts w:ascii="TH SarabunPSK" w:hAnsi="TH SarabunPSK" w:cs="TH SarabunPSK"/>
          <w:color w:val="000000" w:themeColor="text1"/>
          <w:sz w:val="32"/>
          <w:szCs w:val="32"/>
        </w:rPr>
        <w:t>2551</w:t>
      </w:r>
      <w:r w:rsidRPr="00A33D4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ได้รับการสนับสนุนวิทยากรจากมหาวิทยาลัยราชภัฏกาญจนบุรี และครูที่ผ่านการอบรมหลักสูตรการพัฒนาทักษะและสมรรถนะครู ด้านการสอนภาษาอังกฤษเพื่อการสื่อสาร (</w:t>
      </w:r>
      <w:r w:rsidRPr="00A33D4B">
        <w:rPr>
          <w:rFonts w:ascii="TH SarabunPSK" w:hAnsi="TH SarabunPSK" w:cs="TH SarabunPSK"/>
          <w:color w:val="000000" w:themeColor="text1"/>
          <w:sz w:val="32"/>
          <w:szCs w:val="32"/>
        </w:rPr>
        <w:t>Boot Camp</w:t>
      </w:r>
      <w:r w:rsidRPr="00A33D4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) ร่วมเป็นวิทยากร มีผู้เข้าร่วมกิจกรรมจำนวน </w:t>
      </w:r>
      <w:r w:rsidRPr="00A33D4B">
        <w:rPr>
          <w:rFonts w:ascii="TH SarabunPSK" w:hAnsi="TH SarabunPSK" w:cs="TH SarabunPSK"/>
          <w:color w:val="000000" w:themeColor="text1"/>
          <w:sz w:val="32"/>
          <w:szCs w:val="32"/>
        </w:rPr>
        <w:t>62</w:t>
      </w:r>
      <w:r w:rsidRPr="00A33D4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คน </w:t>
      </w:r>
    </w:p>
    <w:p w:rsidR="00A33D4B" w:rsidRPr="00DC76EF" w:rsidRDefault="00A33D4B" w:rsidP="00A33D4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 w:rsidRPr="00DC76EF">
        <w:rPr>
          <w:rFonts w:ascii="TH SarabunPSK" w:hAnsi="TH SarabunPSK" w:cs="TH SarabunPSK"/>
          <w:color w:val="000000" w:themeColor="text1"/>
          <w:sz w:val="32"/>
          <w:szCs w:val="32"/>
        </w:rPr>
        <w:lastRenderedPageBreak/>
        <w:tab/>
      </w:r>
      <w:r w:rsidRPr="00DC76EF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    </w:t>
      </w:r>
      <w:r w:rsidRPr="00DC76EF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1.</w:t>
      </w:r>
      <w:r w:rsidRPr="00DC76EF">
        <w:rPr>
          <w:rFonts w:ascii="TH SarabunPSK" w:hAnsi="TH SarabunPSK" w:cs="TH SarabunPSK"/>
          <w:color w:val="000000" w:themeColor="text1"/>
          <w:sz w:val="32"/>
          <w:szCs w:val="32"/>
        </w:rPr>
        <w:t>3</w:t>
      </w:r>
      <w:r w:rsidRPr="00DC76EF">
        <w:rPr>
          <w:rFonts w:ascii="TH SarabunPSK" w:hAnsi="TH SarabunPSK" w:cs="TH SarabunPSK"/>
          <w:color w:val="000000" w:themeColor="text1"/>
          <w:sz w:val="32"/>
          <w:szCs w:val="32"/>
          <w:cs/>
        </w:rPr>
        <w:t>.3 ปัญหาและอุปสรรค</w:t>
      </w:r>
    </w:p>
    <w:p w:rsidR="00A33D4B" w:rsidRPr="00DC76EF" w:rsidRDefault="00A33D4B" w:rsidP="00A33D4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880" w:hanging="720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DC76EF">
        <w:rPr>
          <w:rFonts w:ascii="TH SarabunPSK" w:hAnsi="TH SarabunPSK" w:cs="TH SarabunPSK"/>
          <w:color w:val="000000" w:themeColor="text1"/>
          <w:sz w:val="32"/>
          <w:szCs w:val="32"/>
          <w:cs/>
        </w:rPr>
        <w:t>1.</w:t>
      </w:r>
      <w:r w:rsidRPr="00DC76EF">
        <w:rPr>
          <w:rFonts w:ascii="TH SarabunPSK" w:hAnsi="TH SarabunPSK" w:cs="TH SarabunPSK"/>
          <w:color w:val="000000" w:themeColor="text1"/>
          <w:sz w:val="32"/>
          <w:szCs w:val="32"/>
        </w:rPr>
        <w:t>3</w:t>
      </w:r>
      <w:r w:rsidRPr="00DC76EF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.3.1 ด้านครูผู้สอน  </w:t>
      </w:r>
      <w:r w:rsidRPr="00DC76EF">
        <w:rPr>
          <w:rFonts w:ascii="TH SarabunPSK" w:hAnsi="TH SarabunPSK" w:cs="TH SarabunPSK"/>
          <w:color w:val="000000" w:themeColor="text1"/>
          <w:sz w:val="32"/>
          <w:szCs w:val="32"/>
        </w:rPr>
        <w:br/>
      </w:r>
      <w:r w:rsidRPr="00DC76EF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- ไม่มี</w:t>
      </w:r>
    </w:p>
    <w:p w:rsidR="00A33D4B" w:rsidRPr="00DC76EF" w:rsidRDefault="00A33D4B" w:rsidP="00A33D4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052" w:firstLine="108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DC76EF">
        <w:rPr>
          <w:rFonts w:ascii="TH SarabunPSK" w:hAnsi="TH SarabunPSK" w:cs="TH SarabunPSK"/>
          <w:color w:val="000000" w:themeColor="text1"/>
          <w:sz w:val="32"/>
          <w:szCs w:val="32"/>
          <w:cs/>
        </w:rPr>
        <w:t>1.</w:t>
      </w:r>
      <w:r w:rsidRPr="00DC76EF">
        <w:rPr>
          <w:rFonts w:ascii="TH SarabunPSK" w:hAnsi="TH SarabunPSK" w:cs="TH SarabunPSK"/>
          <w:color w:val="000000" w:themeColor="text1"/>
          <w:sz w:val="32"/>
          <w:szCs w:val="32"/>
        </w:rPr>
        <w:t>3</w:t>
      </w:r>
      <w:r w:rsidRPr="00DC76EF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.3.2 ด้านการบริหารจัดการ  </w:t>
      </w:r>
    </w:p>
    <w:p w:rsidR="00A33D4B" w:rsidRPr="00DC76EF" w:rsidRDefault="00A33D4B" w:rsidP="00A33D4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1440" w:firstLine="720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DC76EF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DC76EF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DC76EF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- ไม่มี</w:t>
      </w:r>
    </w:p>
    <w:p w:rsidR="00A33D4B" w:rsidRPr="00DC76EF" w:rsidRDefault="00A33D4B" w:rsidP="00A33D4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1440" w:firstLine="720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DC76EF">
        <w:rPr>
          <w:rFonts w:ascii="TH SarabunPSK" w:hAnsi="TH SarabunPSK" w:cs="TH SarabunPSK"/>
          <w:color w:val="000000" w:themeColor="text1"/>
          <w:sz w:val="32"/>
          <w:szCs w:val="32"/>
          <w:cs/>
        </w:rPr>
        <w:t>1.</w:t>
      </w:r>
      <w:r w:rsidRPr="00DC76EF">
        <w:rPr>
          <w:rFonts w:ascii="TH SarabunPSK" w:hAnsi="TH SarabunPSK" w:cs="TH SarabunPSK"/>
          <w:color w:val="000000" w:themeColor="text1"/>
          <w:sz w:val="32"/>
          <w:szCs w:val="32"/>
        </w:rPr>
        <w:t>3</w:t>
      </w:r>
      <w:r w:rsidRPr="00DC76EF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.3.3 ด้านสื่อ วัสดุอุปกรณ์  </w:t>
      </w:r>
    </w:p>
    <w:p w:rsidR="00A33D4B" w:rsidRPr="00DC76EF" w:rsidRDefault="00A33D4B" w:rsidP="00A33D4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1407" w:firstLine="720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DC76EF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DC76EF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DC76EF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- ไม่มี</w:t>
      </w:r>
    </w:p>
    <w:p w:rsidR="00A33D4B" w:rsidRPr="00DC76EF" w:rsidRDefault="00A33D4B" w:rsidP="00A33D4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1407" w:firstLine="720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DC76EF">
        <w:rPr>
          <w:rFonts w:ascii="TH SarabunPSK" w:hAnsi="TH SarabunPSK" w:cs="TH SarabunPSK"/>
          <w:color w:val="000000" w:themeColor="text1"/>
          <w:sz w:val="32"/>
          <w:szCs w:val="32"/>
        </w:rPr>
        <w:t xml:space="preserve">1.3.3.4 </w:t>
      </w:r>
      <w:r w:rsidRPr="00DC76EF">
        <w:rPr>
          <w:rFonts w:ascii="TH SarabunPSK" w:hAnsi="TH SarabunPSK" w:cs="TH SarabunPSK"/>
          <w:color w:val="000000" w:themeColor="text1"/>
          <w:sz w:val="32"/>
          <w:szCs w:val="32"/>
          <w:cs/>
        </w:rPr>
        <w:t>ด้านอื่น ๆ</w:t>
      </w:r>
    </w:p>
    <w:p w:rsidR="00A33D4B" w:rsidRPr="00DC76EF" w:rsidRDefault="00A33D4B" w:rsidP="00A33D4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127" w:hanging="709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DC76EF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DC76EF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DC76EF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DC76EF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DC76EF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- ไม่มี</w:t>
      </w:r>
    </w:p>
    <w:p w:rsidR="00A33D4B" w:rsidRPr="00DC76EF" w:rsidRDefault="00A33D4B" w:rsidP="00A33D4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127" w:hanging="709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DC76EF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1.</w:t>
      </w:r>
      <w:r w:rsidRPr="00DC76EF">
        <w:rPr>
          <w:rFonts w:ascii="TH SarabunPSK" w:hAnsi="TH SarabunPSK" w:cs="TH SarabunPSK"/>
          <w:color w:val="000000" w:themeColor="text1"/>
          <w:sz w:val="32"/>
          <w:szCs w:val="32"/>
        </w:rPr>
        <w:t>3</w:t>
      </w:r>
      <w:r w:rsidRPr="00DC76EF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.4 การแก้ไขปัญหาของหน่วยงาน/สถานศึกษา </w:t>
      </w:r>
    </w:p>
    <w:p w:rsidR="00A33D4B" w:rsidRPr="00DC76EF" w:rsidRDefault="00A33D4B" w:rsidP="00A33D4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127" w:hanging="709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DC76EF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DC76EF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DC76EF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DC76EF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 xml:space="preserve">- </w:t>
      </w:r>
      <w:r w:rsidRPr="00DC76EF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ไม่มี</w:t>
      </w:r>
    </w:p>
    <w:p w:rsidR="00A33D4B" w:rsidRPr="00DC76EF" w:rsidRDefault="00A33D4B" w:rsidP="00A33D4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DC76EF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DC76EF">
        <w:rPr>
          <w:rFonts w:ascii="TH SarabunPSK" w:hAnsi="TH SarabunPSK" w:cs="TH SarabunPSK"/>
          <w:color w:val="000000" w:themeColor="text1"/>
          <w:sz w:val="32"/>
          <w:szCs w:val="32"/>
        </w:rPr>
        <w:tab/>
        <w:t xml:space="preserve">1.3.5 </w:t>
      </w:r>
      <w:r w:rsidRPr="00DC76EF">
        <w:rPr>
          <w:rFonts w:ascii="TH SarabunPSK" w:hAnsi="TH SarabunPSK" w:cs="TH SarabunPSK"/>
          <w:color w:val="000000" w:themeColor="text1"/>
          <w:sz w:val="32"/>
          <w:szCs w:val="32"/>
          <w:cs/>
        </w:rPr>
        <w:t>ข้อเสนอเชิงนโยบาย (ท่าน</w:t>
      </w:r>
      <w:r w:rsidRPr="00DC76EF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มีความเห็นว่า</w:t>
      </w:r>
      <w:r w:rsidRPr="00DC76EF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ศธ.</w:t>
      </w:r>
      <w:r w:rsidRPr="00DC76EF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ควร</w:t>
      </w:r>
      <w:r w:rsidRPr="00DC76EF">
        <w:rPr>
          <w:rFonts w:ascii="TH SarabunPSK" w:hAnsi="TH SarabunPSK" w:cs="TH SarabunPSK"/>
          <w:color w:val="000000" w:themeColor="text1"/>
          <w:sz w:val="32"/>
          <w:szCs w:val="32"/>
          <w:cs/>
        </w:rPr>
        <w:t>มีข้อสั่งการเพื่อขับเคลื่อนเรื่องนี้หรือแก้ปัญหาอุปสรรคดังกล่าวอย่างไร)</w:t>
      </w:r>
    </w:p>
    <w:p w:rsidR="00A33D4B" w:rsidRPr="00DC76EF" w:rsidRDefault="00A33D4B" w:rsidP="00A33D4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DC76EF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DC76EF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DC76EF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DC76EF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- ไม่มี</w:t>
      </w:r>
    </w:p>
    <w:p w:rsidR="00A33D4B" w:rsidRPr="00A33D4B" w:rsidRDefault="00A33D4B" w:rsidP="00A33D4B">
      <w:pPr>
        <w:tabs>
          <w:tab w:val="left" w:pos="993"/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cs/>
          <w:lang w:eastAsia="zh-CN"/>
        </w:rPr>
      </w:pPr>
      <w:r w:rsidRPr="00DC76EF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 xml:space="preserve">    </w:t>
      </w:r>
      <w:r w:rsidRPr="00DC76EF">
        <w:rPr>
          <w:rFonts w:ascii="TH SarabunPSK" w:hAnsi="TH SarabunPSK" w:cs="TH SarabunPSK"/>
          <w:color w:val="000000" w:themeColor="text1"/>
          <w:sz w:val="32"/>
          <w:szCs w:val="32"/>
          <w:cs/>
          <w:lang w:eastAsia="zh-CN"/>
        </w:rPr>
        <w:tab/>
        <w:t>1.</w:t>
      </w:r>
      <w:r w:rsidRPr="00DC76EF">
        <w:rPr>
          <w:rFonts w:ascii="TH SarabunPSK" w:hAnsi="TH SarabunPSK" w:cs="TH SarabunPSK"/>
          <w:color w:val="000000" w:themeColor="text1"/>
          <w:sz w:val="32"/>
          <w:szCs w:val="32"/>
          <w:lang w:eastAsia="zh-CN"/>
        </w:rPr>
        <w:t>3</w:t>
      </w:r>
      <w:r w:rsidRPr="00DC76EF">
        <w:rPr>
          <w:rFonts w:ascii="TH SarabunPSK" w:hAnsi="TH SarabunPSK" w:cs="TH SarabunPSK"/>
          <w:color w:val="000000" w:themeColor="text1"/>
          <w:sz w:val="32"/>
          <w:szCs w:val="32"/>
          <w:cs/>
          <w:lang w:eastAsia="zh-CN"/>
        </w:rPr>
        <w:t>.</w:t>
      </w:r>
      <w:r w:rsidRPr="00DC76EF">
        <w:rPr>
          <w:rFonts w:ascii="TH SarabunPSK" w:hAnsi="TH SarabunPSK" w:cs="TH SarabunPSK"/>
          <w:color w:val="000000" w:themeColor="text1"/>
          <w:sz w:val="32"/>
          <w:szCs w:val="32"/>
          <w:cs/>
        </w:rPr>
        <w:t>6 นวัตกรรม/รูปแบบ/แนวทางการดำเนินงานเกี่ยวกับ</w:t>
      </w:r>
      <w:r w:rsidRPr="00DC76EF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การพัฒนาคุณภาพ</w:t>
      </w:r>
      <w:r w:rsidRPr="00DC76EF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br/>
      </w:r>
      <w:r w:rsidRPr="00A33D4B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และประสิทธิภาพครูและบุคลากรทางการศึกษาทุกประเภทให้มีสมรรถนะทางภาษาและดิจิทัลของสถานศึกษา</w:t>
      </w:r>
      <w:r w:rsidRPr="00A33D4B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>ในสังกัด</w:t>
      </w:r>
      <w:r w:rsidRPr="00A33D4B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ท่าน</w:t>
      </w:r>
      <w:r w:rsidRPr="00A33D4B">
        <w:rPr>
          <w:rFonts w:ascii="TH SarabunPSK" w:hAnsi="TH SarabunPSK" w:cs="TH SarabunPSK"/>
          <w:color w:val="000000" w:themeColor="text1"/>
          <w:sz w:val="32"/>
          <w:szCs w:val="32"/>
          <w:cs/>
          <w:lang w:eastAsia="zh-CN"/>
        </w:rPr>
        <w:t xml:space="preserve"> ที่เป็นต้นแบบหรือแบบอย่างที่ดี </w:t>
      </w:r>
      <w:r w:rsidRPr="00A33D4B">
        <w:rPr>
          <w:rFonts w:ascii="TH SarabunPSK" w:hAnsi="TH SarabunPSK" w:cs="TH SarabunPSK"/>
          <w:color w:val="000000" w:themeColor="text1"/>
          <w:sz w:val="32"/>
          <w:szCs w:val="32"/>
          <w:cs/>
        </w:rPr>
        <w:t>(</w:t>
      </w:r>
      <w:r w:rsidRPr="00A33D4B">
        <w:rPr>
          <w:rFonts w:ascii="TH SarabunPSK" w:hAnsi="TH SarabunPSK" w:cs="TH SarabunPSK"/>
          <w:color w:val="000000" w:themeColor="text1"/>
          <w:sz w:val="32"/>
          <w:szCs w:val="32"/>
        </w:rPr>
        <w:t>Best Practice</w:t>
      </w:r>
      <w:r w:rsidRPr="00A33D4B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) </w:t>
      </w:r>
      <w:r w:rsidRPr="00A33D4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จำนวน 1 ผลงาน</w:t>
      </w:r>
      <w:r w:rsidRPr="00A33D4B">
        <w:rPr>
          <w:rFonts w:ascii="TH SarabunPSK" w:hAnsi="TH SarabunPSK" w:cs="TH SarabunPSK"/>
          <w:i/>
          <w:iCs/>
          <w:color w:val="000000" w:themeColor="text1"/>
          <w:sz w:val="32"/>
          <w:szCs w:val="32"/>
          <w:cs/>
        </w:rPr>
        <w:t xml:space="preserve"> </w:t>
      </w:r>
      <w:r w:rsidRPr="00A33D4B">
        <w:rPr>
          <w:rFonts w:ascii="TH SarabunPSK" w:hAnsi="TH SarabunPSK" w:cs="TH SarabunPSK"/>
          <w:color w:val="000000" w:themeColor="text1"/>
          <w:sz w:val="32"/>
          <w:szCs w:val="32"/>
          <w:cs/>
        </w:rPr>
        <w:t>(</w:t>
      </w:r>
      <w:r w:rsidRPr="00A33D4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นำเสนอในรูปแบบ</w:t>
      </w:r>
      <w:r w:rsidRPr="00A33D4B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Pr="00A33D4B">
        <w:rPr>
          <w:rFonts w:ascii="TH SarabunPSK" w:hAnsi="TH SarabunPSK" w:cs="TH SarabunPSK"/>
          <w:color w:val="000000" w:themeColor="text1"/>
          <w:sz w:val="32"/>
          <w:szCs w:val="32"/>
        </w:rPr>
        <w:t>Infographic</w:t>
      </w:r>
      <w:r w:rsidRPr="00A33D4B">
        <w:rPr>
          <w:rFonts w:ascii="TH SarabunPSK" w:hAnsi="TH SarabunPSK" w:cs="TH SarabunPSK"/>
          <w:i/>
          <w:iCs/>
          <w:color w:val="000000" w:themeColor="text1"/>
          <w:sz w:val="32"/>
          <w:szCs w:val="32"/>
          <w:cs/>
        </w:rPr>
        <w:t xml:space="preserve"> </w:t>
      </w:r>
      <w:r w:rsidRPr="00A33D4B">
        <w:rPr>
          <w:rFonts w:ascii="TH SarabunPSK" w:hAnsi="TH SarabunPSK" w:cs="TH SarabunPSK"/>
          <w:color w:val="000000" w:themeColor="text1"/>
          <w:sz w:val="32"/>
          <w:szCs w:val="32"/>
          <w:lang w:eastAsia="zh-CN"/>
        </w:rPr>
        <w:t xml:space="preserve">1 </w:t>
      </w:r>
      <w:r w:rsidRPr="00A33D4B">
        <w:rPr>
          <w:rFonts w:ascii="TH SarabunPSK" w:hAnsi="TH SarabunPSK" w:cs="TH SarabunPSK"/>
          <w:color w:val="000000" w:themeColor="text1"/>
          <w:sz w:val="32"/>
          <w:szCs w:val="32"/>
          <w:cs/>
          <w:lang w:eastAsia="zh-CN"/>
        </w:rPr>
        <w:t>แผ่น)</w:t>
      </w:r>
    </w:p>
    <w:p w:rsidR="00A33D4B" w:rsidRPr="00DC76EF" w:rsidRDefault="00A33D4B" w:rsidP="00A33D4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firstLine="1440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  <w:r w:rsidRPr="00A33D4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  </w:t>
      </w:r>
      <w:r w:rsidRPr="00A33D4B">
        <w:rPr>
          <w:rFonts w:ascii="TH SarabunPSK" w:hAnsi="TH SarabunPSK" w:cs="TH SarabunPSK"/>
          <w:color w:val="000000" w:themeColor="text1"/>
          <w:sz w:val="32"/>
          <w:szCs w:val="32"/>
          <w:lang w:eastAsia="zh-CN"/>
        </w:rPr>
        <w:t xml:space="preserve">     </w:t>
      </w:r>
      <w:r w:rsidRPr="00DC76EF">
        <w:rPr>
          <w:rFonts w:ascii="TH SarabunPSK" w:hAnsi="TH SarabunPSK" w:cs="TH SarabunPSK"/>
          <w:color w:val="000000" w:themeColor="text1"/>
          <w:sz w:val="32"/>
          <w:szCs w:val="32"/>
          <w:lang w:eastAsia="zh-CN"/>
        </w:rPr>
        <w:tab/>
      </w:r>
      <w:r w:rsidRPr="00DC76EF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- ไม่มี</w:t>
      </w:r>
    </w:p>
    <w:p w:rsidR="00B10DAF" w:rsidRPr="008B0D98" w:rsidRDefault="00B10DAF" w:rsidP="003656C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</w:p>
    <w:p w:rsidR="00D817B0" w:rsidRPr="008B0D98" w:rsidRDefault="00507F5C" w:rsidP="00507F5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8B0D98">
        <w:rPr>
          <w:rFonts w:ascii="TH SarabunPSK" w:hAnsi="TH SarabunPSK" w:cs="TH SarabunPSK"/>
          <w:sz w:val="32"/>
          <w:szCs w:val="32"/>
        </w:rPr>
        <w:tab/>
      </w:r>
      <w:r w:rsidR="00AD4518" w:rsidRPr="008B0D98">
        <w:rPr>
          <w:rFonts w:ascii="TH SarabunPSK" w:hAnsi="TH SarabunPSK" w:cs="TH SarabunPSK"/>
          <w:b/>
          <w:bCs/>
          <w:sz w:val="32"/>
          <w:szCs w:val="32"/>
          <w:cs/>
        </w:rPr>
        <w:t xml:space="preserve">1.4 หลักเกณฑ์และวิธีการประเมินตำแหน่งและวิทยฐานะข้าราชการครูและบุคลากรทางการศึกษา (หลักเกณฑ์ </w:t>
      </w:r>
      <w:r w:rsidR="005C6688" w:rsidRPr="008B0D98">
        <w:rPr>
          <w:rFonts w:ascii="TH SarabunPSK" w:hAnsi="TH SarabunPSK" w:cs="TH SarabunPSK"/>
          <w:b/>
          <w:bCs/>
          <w:sz w:val="32"/>
          <w:szCs w:val="32"/>
          <w:cs/>
        </w:rPr>
        <w:t>ว.9 (</w:t>
      </w:r>
      <w:r w:rsidR="00AD4518" w:rsidRPr="008B0D98">
        <w:rPr>
          <w:rFonts w:ascii="TH SarabunPSK" w:hAnsi="TH SarabunPSK" w:cs="TH SarabunPSK"/>
          <w:b/>
          <w:bCs/>
          <w:sz w:val="32"/>
          <w:szCs w:val="32"/>
        </w:rPr>
        <w:t>PA</w:t>
      </w:r>
      <w:r w:rsidR="00AD4518" w:rsidRPr="008B0D98">
        <w:rPr>
          <w:rFonts w:ascii="TH SarabunPSK" w:hAnsi="TH SarabunPSK" w:cs="TH SarabunPSK"/>
          <w:b/>
          <w:bCs/>
          <w:sz w:val="32"/>
          <w:szCs w:val="32"/>
          <w:cs/>
        </w:rPr>
        <w:t>)</w:t>
      </w:r>
      <w:r w:rsidR="005C6688" w:rsidRPr="008B0D98">
        <w:rPr>
          <w:rFonts w:ascii="TH SarabunPSK" w:hAnsi="TH SarabunPSK" w:cs="TH SarabunPSK"/>
          <w:b/>
          <w:bCs/>
          <w:sz w:val="32"/>
          <w:szCs w:val="32"/>
          <w:cs/>
        </w:rPr>
        <w:t>)</w:t>
      </w:r>
      <w:r w:rsidR="00D817B0" w:rsidRPr="008B0D98">
        <w:rPr>
          <w:rFonts w:ascii="TH SarabunPSK" w:hAnsi="TH SarabunPSK" w:cs="TH SarabunPSK"/>
          <w:b/>
          <w:bCs/>
          <w:sz w:val="32"/>
          <w:szCs w:val="32"/>
          <w:cs/>
        </w:rPr>
        <w:t xml:space="preserve"> (</w:t>
      </w:r>
      <w:proofErr w:type="spellStart"/>
      <w:r w:rsidR="00D817B0" w:rsidRPr="008B0D98">
        <w:rPr>
          <w:rFonts w:ascii="TH SarabunPSK" w:hAnsi="TH SarabunPSK" w:cs="TH SarabunPSK"/>
          <w:b/>
          <w:bCs/>
          <w:sz w:val="32"/>
          <w:szCs w:val="32"/>
          <w:cs/>
        </w:rPr>
        <w:t>สพฐ</w:t>
      </w:r>
      <w:proofErr w:type="spellEnd"/>
      <w:r w:rsidR="00D817B0" w:rsidRPr="008B0D98">
        <w:rPr>
          <w:rFonts w:ascii="TH SarabunPSK" w:hAnsi="TH SarabunPSK" w:cs="TH SarabunPSK"/>
          <w:b/>
          <w:bCs/>
          <w:sz w:val="32"/>
          <w:szCs w:val="32"/>
          <w:cs/>
        </w:rPr>
        <w:t>./สอศ./กศน.)</w:t>
      </w:r>
    </w:p>
    <w:p w:rsidR="00B30E87" w:rsidRPr="00DC76EF" w:rsidRDefault="00D90BCA" w:rsidP="003656C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DC76EF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 </w:t>
      </w:r>
      <w:r w:rsidR="0031633B" w:rsidRPr="00DC76EF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="00B30E87" w:rsidRPr="00DC76EF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1.4.1 หน่วยรับตรวจที่รายงานผลในนโยบายนี้  จำนวน........</w:t>
      </w:r>
      <w:r w:rsidR="00DC76EF" w:rsidRPr="00DC76EF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7</w:t>
      </w:r>
      <w:r w:rsidR="00B30E87" w:rsidRPr="00DC76EF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.........แห่ง  </w:t>
      </w:r>
      <w:r w:rsidR="004959FC" w:rsidRPr="00DC76EF">
        <w:rPr>
          <w:rFonts w:ascii="TH SarabunPSK" w:hAnsi="TH SarabunPSK" w:cs="TH SarabunPSK"/>
          <w:color w:val="000000" w:themeColor="text1"/>
          <w:sz w:val="32"/>
          <w:szCs w:val="32"/>
          <w:cs/>
        </w:rPr>
        <w:t>จำแนกเป็น</w:t>
      </w:r>
    </w:p>
    <w:p w:rsidR="00B30E87" w:rsidRPr="00DC76EF" w:rsidRDefault="00B30E87" w:rsidP="003656C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DC76EF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DC76EF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DC76EF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 xml:space="preserve">1.4.1.1 หน่วยงานการศึกษา </w:t>
      </w:r>
      <w:r w:rsidRPr="00DC76EF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จำนวน........</w:t>
      </w:r>
      <w:r w:rsidR="00DC76EF" w:rsidRPr="00DC76EF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7</w:t>
      </w:r>
      <w:r w:rsidRPr="00DC76EF">
        <w:rPr>
          <w:rFonts w:ascii="TH SarabunPSK" w:hAnsi="TH SarabunPSK" w:cs="TH SarabunPSK"/>
          <w:color w:val="000000" w:themeColor="text1"/>
          <w:sz w:val="32"/>
          <w:szCs w:val="32"/>
          <w:cs/>
        </w:rPr>
        <w:t>.........แห่ง</w:t>
      </w:r>
      <w:r w:rsidRPr="00DC76EF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</w:p>
    <w:p w:rsidR="00B30E87" w:rsidRPr="00DC76EF" w:rsidRDefault="00B30E87" w:rsidP="003656C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 w:rsidRPr="00DC76EF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DC76EF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DC76EF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1.4.1.2 สถานศึกษา</w:t>
      </w:r>
      <w:r w:rsidRPr="00DC76EF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DC76EF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จำนวน........</w:t>
      </w:r>
      <w:r w:rsidR="00DC76EF" w:rsidRPr="00DC76EF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485</w:t>
      </w:r>
      <w:r w:rsidRPr="00DC76EF">
        <w:rPr>
          <w:rFonts w:ascii="TH SarabunPSK" w:hAnsi="TH SarabunPSK" w:cs="TH SarabunPSK"/>
          <w:color w:val="000000" w:themeColor="text1"/>
          <w:sz w:val="32"/>
          <w:szCs w:val="32"/>
          <w:cs/>
        </w:rPr>
        <w:t>.........แห่ง</w:t>
      </w:r>
    </w:p>
    <w:p w:rsidR="00B30E87" w:rsidRDefault="00B30E87" w:rsidP="003656C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      </w:t>
      </w:r>
      <w:r w:rsidRPr="008B0D98">
        <w:rPr>
          <w:rFonts w:ascii="TH SarabunPSK" w:hAnsi="TH SarabunPSK" w:cs="TH SarabunPSK"/>
          <w:sz w:val="32"/>
          <w:szCs w:val="32"/>
          <w:cs/>
        </w:rPr>
        <w:tab/>
        <w:t>1.4.2 สภาพ</w:t>
      </w:r>
      <w:r w:rsidR="00507F5C" w:rsidRPr="008B0D98">
        <w:rPr>
          <w:rFonts w:ascii="TH SarabunPSK" w:hAnsi="TH SarabunPSK" w:cs="TH SarabunPSK"/>
          <w:sz w:val="32"/>
          <w:szCs w:val="32"/>
          <w:cs/>
        </w:rPr>
        <w:t xml:space="preserve">การดำเนินงาน 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ความก้าวหน้า </w:t>
      </w:r>
      <w:r w:rsidR="00B44B7D" w:rsidRPr="008B0D98">
        <w:rPr>
          <w:rFonts w:ascii="TH SarabunPSK" w:hAnsi="TH SarabunPSK" w:cs="TH SarabunPSK"/>
          <w:sz w:val="32"/>
          <w:szCs w:val="32"/>
          <w:cs/>
        </w:rPr>
        <w:t>และ</w:t>
      </w:r>
      <w:r w:rsidR="00507F5C" w:rsidRPr="008B0D98">
        <w:rPr>
          <w:rFonts w:ascii="TH SarabunPSK" w:hAnsi="TH SarabunPSK" w:cs="TH SarabunPSK"/>
          <w:sz w:val="32"/>
          <w:szCs w:val="32"/>
          <w:cs/>
        </w:rPr>
        <w:t>ผล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สำเร็จของการดำเนินงานตามนโยบาย </w:t>
      </w:r>
    </w:p>
    <w:p w:rsidR="00DC76EF" w:rsidRDefault="00DC76EF" w:rsidP="003656C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</w:p>
    <w:p w:rsidR="00DC76EF" w:rsidRDefault="00DC76EF" w:rsidP="003656C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</w:p>
    <w:p w:rsidR="00DC76EF" w:rsidRDefault="00DC76EF" w:rsidP="003656C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</w:p>
    <w:p w:rsidR="00C23186" w:rsidRDefault="00C23186" w:rsidP="003656C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</w:p>
    <w:p w:rsidR="00DC76EF" w:rsidRPr="008B0D98" w:rsidRDefault="00DC76EF" w:rsidP="003656C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</w:p>
    <w:p w:rsidR="00B10DAF" w:rsidRPr="008B0D98" w:rsidRDefault="00B10DAF" w:rsidP="00B10DA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8B0D98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 xml:space="preserve">สำนักงานเขตพื้นที่การศึกษาประถมศึกษากาญจนบุรี เขต </w:t>
      </w:r>
      <w:r w:rsidRPr="008B0D98">
        <w:rPr>
          <w:rFonts w:ascii="TH SarabunPSK" w:hAnsi="TH SarabunPSK" w:cs="TH SarabunPSK"/>
          <w:b/>
          <w:bCs/>
          <w:sz w:val="32"/>
          <w:szCs w:val="32"/>
        </w:rPr>
        <w:t>1</w:t>
      </w:r>
    </w:p>
    <w:p w:rsidR="00CB1DE3" w:rsidRPr="00DC76EF" w:rsidRDefault="00CB1DE3" w:rsidP="00CB1DE3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DC76EF">
        <w:rPr>
          <w:rFonts w:ascii="TH SarabunPSK" w:hAnsi="TH SarabunPSK" w:cs="TH SarabunPSK"/>
          <w:b/>
          <w:bCs/>
          <w:sz w:val="32"/>
          <w:szCs w:val="32"/>
        </w:rPr>
        <w:tab/>
      </w:r>
      <w:r w:rsidRPr="00DC76EF">
        <w:rPr>
          <w:rFonts w:ascii="TH SarabunPSK" w:hAnsi="TH SarabunPSK" w:cs="TH SarabunPSK"/>
          <w:b/>
          <w:bCs/>
          <w:sz w:val="32"/>
          <w:szCs w:val="32"/>
          <w:cs/>
        </w:rPr>
        <w:t xml:space="preserve">      สภาพการดำเนินงาน ความก้าวหน้า และผลสำเร็จของการดำเนินงานตามนโยบาย </w:t>
      </w:r>
    </w:p>
    <w:p w:rsidR="00CB1DE3" w:rsidRPr="008B0D98" w:rsidRDefault="00CB1DE3" w:rsidP="00CB1DE3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>1.4.2.1 ประชาสัมพันธ์รายละเอียดและสร้างความเข้าใจเกี่ยวกับหลักเกณฑ์ รวมทั้งส่งเสริมให้ข้าราชการครูและบุคลากรทางการศึกษาในสังกัด เข้ารับการอบรมพัฒนาด้วยวิธีการที่หลากหลายเพื่อเสริมสร้างความรู้ ความเข้าใจเกี่ยวกับหลักเกณฑ์การประเมิน</w:t>
      </w:r>
      <w:proofErr w:type="spellStart"/>
      <w:r w:rsidRPr="008B0D98">
        <w:rPr>
          <w:rFonts w:ascii="TH SarabunPSK" w:hAnsi="TH SarabunPSK" w:cs="TH SarabunPSK"/>
          <w:sz w:val="32"/>
          <w:szCs w:val="32"/>
          <w:cs/>
        </w:rPr>
        <w:t>วิทย</w:t>
      </w:r>
      <w:proofErr w:type="spellEnd"/>
      <w:r w:rsidRPr="008B0D98">
        <w:rPr>
          <w:rFonts w:ascii="TH SarabunPSK" w:hAnsi="TH SarabunPSK" w:cs="TH SarabunPSK"/>
          <w:sz w:val="32"/>
          <w:szCs w:val="32"/>
          <w:cs/>
        </w:rPr>
        <w:t>ฐานะ ตามที่ ก.ค.ศ. กำหนด</w:t>
      </w:r>
    </w:p>
    <w:p w:rsidR="00CB1DE3" w:rsidRPr="008B0D98" w:rsidRDefault="00CB1DE3" w:rsidP="00CB1DE3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 w:hint="cs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>1.4.2.2 ประชาสัมพันธ์ให้ข้าราชการครูและบุคลากรทางการศึกษาในสังกัด จัดทำข้อตกลงในการพัฒนางาน (</w:t>
      </w:r>
      <w:r w:rsidRPr="008B0D98">
        <w:rPr>
          <w:rFonts w:ascii="TH SarabunPSK" w:hAnsi="TH SarabunPSK" w:cs="TH SarabunPSK"/>
          <w:sz w:val="32"/>
          <w:szCs w:val="32"/>
        </w:rPr>
        <w:t>PA</w:t>
      </w:r>
      <w:r w:rsidRPr="008B0D98">
        <w:rPr>
          <w:rFonts w:ascii="TH SarabunPSK" w:hAnsi="TH SarabunPSK" w:cs="TH SarabunPSK"/>
          <w:sz w:val="32"/>
          <w:szCs w:val="32"/>
          <w:cs/>
        </w:rPr>
        <w:t>) ตามรูปแบบและวิธีการที่ ก.ค.ศ. กำหนด</w:t>
      </w:r>
    </w:p>
    <w:p w:rsidR="00CB1DE3" w:rsidRPr="008B0D98" w:rsidRDefault="00CB1DE3" w:rsidP="00CB1DE3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     </w:t>
      </w:r>
      <w:r w:rsidRPr="008B0D98">
        <w:rPr>
          <w:rFonts w:ascii="TH SarabunPSK" w:hAnsi="TH SarabunPSK" w:cs="TH SarabunPSK"/>
          <w:sz w:val="32"/>
          <w:szCs w:val="32"/>
          <w:cs/>
        </w:rPr>
        <w:tab/>
        <w:t>1.4.3 ปัญหาและอุปสรรค</w:t>
      </w:r>
    </w:p>
    <w:p w:rsidR="00CB1DE3" w:rsidRPr="008B0D98" w:rsidRDefault="00CB1DE3" w:rsidP="00CB1DE3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left="2880" w:hanging="72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 xml:space="preserve">1.4.3.1 </w:t>
      </w:r>
      <w:r w:rsidRPr="008B0D98">
        <w:rPr>
          <w:rFonts w:ascii="TH SarabunPSK" w:hAnsi="TH SarabunPSK" w:cs="TH SarabunPSK"/>
          <w:spacing w:val="6"/>
          <w:sz w:val="32"/>
          <w:szCs w:val="32"/>
          <w:cs/>
        </w:rPr>
        <w:t>ด้านการประเมินผลการปฏิบัติงาน</w:t>
      </w:r>
      <w:r w:rsidRPr="008B0D98">
        <w:rPr>
          <w:rFonts w:ascii="TH SarabunPSK" w:hAnsi="TH SarabunPSK" w:cs="TH SarabunPSK"/>
          <w:sz w:val="32"/>
          <w:szCs w:val="32"/>
        </w:rPr>
        <w:br/>
        <w:t xml:space="preserve">- </w:t>
      </w:r>
      <w:r w:rsidRPr="008B0D98">
        <w:rPr>
          <w:rFonts w:ascii="TH SarabunPSK" w:hAnsi="TH SarabunPSK" w:cs="TH SarabunPSK"/>
          <w:sz w:val="32"/>
          <w:szCs w:val="32"/>
          <w:cs/>
        </w:rPr>
        <w:t>ไม่มี</w:t>
      </w:r>
    </w:p>
    <w:p w:rsidR="00CB1DE3" w:rsidRPr="008B0D98" w:rsidRDefault="00CB1DE3" w:rsidP="00CB1DE3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left="2052" w:firstLine="108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>1.4.3.2 ด้านการประเมิน</w:t>
      </w:r>
      <w:proofErr w:type="spellStart"/>
      <w:r w:rsidRPr="008B0D98">
        <w:rPr>
          <w:rFonts w:ascii="TH SarabunPSK" w:hAnsi="TH SarabunPSK" w:cs="TH SarabunPSK"/>
          <w:sz w:val="32"/>
          <w:szCs w:val="32"/>
          <w:cs/>
        </w:rPr>
        <w:t>วิทย</w:t>
      </w:r>
      <w:proofErr w:type="spellEnd"/>
      <w:r w:rsidRPr="008B0D98">
        <w:rPr>
          <w:rFonts w:ascii="TH SarabunPSK" w:hAnsi="TH SarabunPSK" w:cs="TH SarabunPSK"/>
          <w:sz w:val="32"/>
          <w:szCs w:val="32"/>
          <w:cs/>
        </w:rPr>
        <w:t xml:space="preserve">ฐานะ  </w:t>
      </w:r>
    </w:p>
    <w:p w:rsidR="00CB1DE3" w:rsidRPr="008B0D98" w:rsidRDefault="00CB1DE3" w:rsidP="00CB1DE3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left="288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 xml:space="preserve">- </w:t>
      </w:r>
      <w:r w:rsidRPr="008B0D98">
        <w:rPr>
          <w:rFonts w:ascii="TH SarabunPSK" w:hAnsi="TH SarabunPSK" w:cs="TH SarabunPSK"/>
          <w:sz w:val="32"/>
          <w:szCs w:val="32"/>
          <w:cs/>
        </w:rPr>
        <w:t>ไม่มี</w:t>
      </w:r>
    </w:p>
    <w:p w:rsidR="00CB1DE3" w:rsidRPr="008B0D98" w:rsidRDefault="00CB1DE3" w:rsidP="00CB1DE3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firstLine="2160"/>
        <w:jc w:val="thaiDistribute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 xml:space="preserve">1.4.3.3 </w:t>
      </w:r>
      <w:r w:rsidRPr="008B0D98">
        <w:rPr>
          <w:rFonts w:ascii="TH SarabunPSK" w:hAnsi="TH SarabunPSK" w:cs="TH SarabunPSK"/>
          <w:spacing w:val="-4"/>
          <w:sz w:val="32"/>
          <w:szCs w:val="32"/>
          <w:cs/>
        </w:rPr>
        <w:t>ด้านการเปลี่ยนหลักเกณฑ์การประเมิน</w:t>
      </w:r>
    </w:p>
    <w:p w:rsidR="00CB1DE3" w:rsidRPr="008B0D98" w:rsidRDefault="00CB1DE3" w:rsidP="00CB1DE3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left="288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 xml:space="preserve">- </w:t>
      </w:r>
      <w:r w:rsidRPr="008B0D98">
        <w:rPr>
          <w:rFonts w:ascii="TH SarabunPSK" w:hAnsi="TH SarabunPSK" w:cs="TH SarabunPSK"/>
          <w:sz w:val="32"/>
          <w:szCs w:val="32"/>
          <w:cs/>
        </w:rPr>
        <w:t>ไม่มี</w:t>
      </w:r>
    </w:p>
    <w:p w:rsidR="00CB1DE3" w:rsidRPr="008B0D98" w:rsidRDefault="00CB1DE3" w:rsidP="00CB1DE3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left="1407" w:firstLine="72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>1.</w:t>
      </w:r>
      <w:r w:rsidRPr="008B0D98">
        <w:rPr>
          <w:rFonts w:ascii="TH SarabunPSK" w:hAnsi="TH SarabunPSK" w:cs="TH SarabunPSK"/>
          <w:sz w:val="32"/>
          <w:szCs w:val="32"/>
          <w:cs/>
        </w:rPr>
        <w:t>4</w:t>
      </w:r>
      <w:r w:rsidRPr="008B0D98">
        <w:rPr>
          <w:rFonts w:ascii="TH SarabunPSK" w:hAnsi="TH SarabunPSK" w:cs="TH SarabunPSK"/>
          <w:sz w:val="32"/>
          <w:szCs w:val="32"/>
        </w:rPr>
        <w:t xml:space="preserve">.3.4 </w:t>
      </w:r>
      <w:r w:rsidRPr="008B0D98">
        <w:rPr>
          <w:rFonts w:ascii="TH SarabunPSK" w:hAnsi="TH SarabunPSK" w:cs="TH SarabunPSK"/>
          <w:sz w:val="32"/>
          <w:szCs w:val="32"/>
          <w:cs/>
        </w:rPr>
        <w:t>ด้าน</w:t>
      </w:r>
      <w:proofErr w:type="spellStart"/>
      <w:r w:rsidRPr="008B0D98">
        <w:rPr>
          <w:rFonts w:ascii="TH SarabunPSK" w:hAnsi="TH SarabunPSK" w:cs="TH SarabunPSK"/>
          <w:sz w:val="32"/>
          <w:szCs w:val="32"/>
          <w:cs/>
        </w:rPr>
        <w:t>อื่นๆ</w:t>
      </w:r>
      <w:proofErr w:type="spellEnd"/>
    </w:p>
    <w:p w:rsidR="00CB1DE3" w:rsidRPr="008B0D98" w:rsidRDefault="00CB1DE3" w:rsidP="00CB1DE3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left="288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 xml:space="preserve">- </w:t>
      </w:r>
      <w:r w:rsidRPr="008B0D98">
        <w:rPr>
          <w:rFonts w:ascii="TH SarabunPSK" w:hAnsi="TH SarabunPSK" w:cs="TH SarabunPSK"/>
          <w:sz w:val="32"/>
          <w:szCs w:val="32"/>
          <w:cs/>
        </w:rPr>
        <w:t>ไม่มี</w:t>
      </w:r>
    </w:p>
    <w:p w:rsidR="00CB1DE3" w:rsidRPr="008B0D98" w:rsidRDefault="00CB1DE3" w:rsidP="00CB1DE3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left="2127" w:hanging="709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  <w:t xml:space="preserve">1.4.4 การแก้ไขปัญหาของหน่วยงาน/สถานศึกษา </w:t>
      </w:r>
    </w:p>
    <w:p w:rsidR="00CB1DE3" w:rsidRPr="008B0D98" w:rsidRDefault="00CB1DE3" w:rsidP="00CB1DE3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left="2127" w:hanging="709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  <w:t xml:space="preserve">- </w:t>
      </w:r>
      <w:r w:rsidRPr="008B0D98">
        <w:rPr>
          <w:rFonts w:ascii="TH SarabunPSK" w:hAnsi="TH SarabunPSK" w:cs="TH SarabunPSK"/>
          <w:sz w:val="32"/>
          <w:szCs w:val="32"/>
          <w:cs/>
        </w:rPr>
        <w:t>ไม่มี</w:t>
      </w:r>
    </w:p>
    <w:p w:rsidR="00CB1DE3" w:rsidRPr="008B0D98" w:rsidRDefault="00CB1DE3" w:rsidP="00CB1DE3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  <w:t xml:space="preserve">1.4.5 </w:t>
      </w:r>
      <w:r w:rsidRPr="008B0D98">
        <w:rPr>
          <w:rFonts w:ascii="TH SarabunPSK" w:hAnsi="TH SarabunPSK" w:cs="TH SarabunPSK"/>
          <w:sz w:val="32"/>
          <w:szCs w:val="32"/>
          <w:cs/>
        </w:rPr>
        <w:t>ข้อเสนอเชิงนโยบาย (ท่านมีความเห็นว่า ศธ.ควรมีข้อสั่งการเพื่อขับเคลื่อนเรื่องนี้หรือแก้ปัญหาอุปสรรคดังกล่าวอย่างไร)</w:t>
      </w:r>
    </w:p>
    <w:p w:rsidR="00CB1DE3" w:rsidRPr="008B0D98" w:rsidRDefault="00CB1DE3" w:rsidP="00CB1DE3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>- ไม่มี</w:t>
      </w:r>
    </w:p>
    <w:p w:rsidR="00CB1DE3" w:rsidRPr="008B0D98" w:rsidRDefault="00CB1DE3" w:rsidP="00CB1DE3">
      <w:pPr>
        <w:tabs>
          <w:tab w:val="left" w:pos="993"/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  <w:t xml:space="preserve">    </w:t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  <w:t>1.4.</w:t>
      </w:r>
      <w:r w:rsidRPr="008B0D98">
        <w:rPr>
          <w:rFonts w:ascii="TH SarabunPSK" w:hAnsi="TH SarabunPSK" w:cs="TH SarabunPSK"/>
          <w:sz w:val="32"/>
          <w:szCs w:val="32"/>
          <w:cs/>
        </w:rPr>
        <w:t>6 นวัตกรรม/รูปแบบ/แนวทางการดำเนินงานเกี่ยวกับหลักเกณฑ์และวิธีการประเมินตำแหน่งและ</w:t>
      </w:r>
      <w:proofErr w:type="spellStart"/>
      <w:r w:rsidRPr="008B0D98">
        <w:rPr>
          <w:rFonts w:ascii="TH SarabunPSK" w:hAnsi="TH SarabunPSK" w:cs="TH SarabunPSK"/>
          <w:sz w:val="32"/>
          <w:szCs w:val="32"/>
          <w:cs/>
        </w:rPr>
        <w:t>วิทย</w:t>
      </w:r>
      <w:proofErr w:type="spellEnd"/>
      <w:r w:rsidRPr="008B0D98">
        <w:rPr>
          <w:rFonts w:ascii="TH SarabunPSK" w:hAnsi="TH SarabunPSK" w:cs="TH SarabunPSK"/>
          <w:sz w:val="32"/>
          <w:szCs w:val="32"/>
          <w:cs/>
        </w:rPr>
        <w:t>ฐานะข้าราชการครูและบุคลากรทางการศึกษา (หลักเกณฑ์ ว.9 (</w:t>
      </w:r>
      <w:r w:rsidRPr="008B0D98">
        <w:rPr>
          <w:rFonts w:ascii="TH SarabunPSK" w:hAnsi="TH SarabunPSK" w:cs="TH SarabunPSK"/>
          <w:sz w:val="32"/>
          <w:szCs w:val="32"/>
        </w:rPr>
        <w:t>PA</w:t>
      </w:r>
      <w:r w:rsidRPr="008B0D98">
        <w:rPr>
          <w:rFonts w:ascii="TH SarabunPSK" w:hAnsi="TH SarabunPSK" w:cs="TH SarabunPSK"/>
          <w:sz w:val="32"/>
          <w:szCs w:val="32"/>
          <w:cs/>
        </w:rPr>
        <w:t>))</w:t>
      </w:r>
      <w:r w:rsidRPr="008B0D98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8B0D98">
        <w:rPr>
          <w:rFonts w:ascii="TH SarabunPSK" w:hAnsi="TH SarabunPSK" w:cs="TH SarabunPSK"/>
          <w:sz w:val="32"/>
          <w:szCs w:val="32"/>
          <w:cs/>
        </w:rPr>
        <w:t>ของสถานศึกษาในสังกัดท่าน</w:t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 xml:space="preserve">ที่เป็นต้นแบบหรือแบบอย่างที่ดี </w:t>
      </w:r>
      <w:r w:rsidRPr="008B0D98">
        <w:rPr>
          <w:rFonts w:ascii="TH SarabunPSK" w:hAnsi="TH SarabunPSK" w:cs="TH SarabunPSK"/>
          <w:sz w:val="32"/>
          <w:szCs w:val="32"/>
          <w:cs/>
        </w:rPr>
        <w:t>(</w:t>
      </w:r>
      <w:r w:rsidRPr="008B0D98">
        <w:rPr>
          <w:rFonts w:ascii="TH SarabunPSK" w:hAnsi="TH SarabunPSK" w:cs="TH SarabunPSK"/>
          <w:sz w:val="32"/>
          <w:szCs w:val="32"/>
        </w:rPr>
        <w:t>Best Practice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) จำนวน 1 ผลงาน (ถ้ามี ให้นำเสนอในรูปแบบ </w:t>
      </w:r>
      <w:r w:rsidRPr="008B0D98">
        <w:rPr>
          <w:rFonts w:ascii="TH SarabunPSK" w:hAnsi="TH SarabunPSK" w:cs="TH SarabunPSK"/>
          <w:sz w:val="32"/>
          <w:szCs w:val="32"/>
        </w:rPr>
        <w:t>Infographic</w:t>
      </w:r>
      <w:r w:rsidRPr="008B0D98">
        <w:rPr>
          <w:rFonts w:ascii="TH SarabunPSK" w:hAnsi="TH SarabunPSK" w:cs="TH SarabunPSK"/>
          <w:i/>
          <w:iCs/>
          <w:sz w:val="32"/>
          <w:szCs w:val="32"/>
          <w:cs/>
        </w:rPr>
        <w:t xml:space="preserve"> </w:t>
      </w:r>
      <w:r w:rsidRPr="008B0D98">
        <w:rPr>
          <w:rFonts w:ascii="TH SarabunPSK" w:hAnsi="TH SarabunPSK" w:cs="TH SarabunPSK"/>
          <w:sz w:val="32"/>
          <w:szCs w:val="32"/>
          <w:lang w:eastAsia="zh-CN"/>
        </w:rPr>
        <w:t xml:space="preserve">1 </w:t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>แผ่น)</w:t>
      </w:r>
    </w:p>
    <w:p w:rsidR="00C92A4B" w:rsidRDefault="00CB1DE3" w:rsidP="00DC76E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>- ไม่มี</w:t>
      </w:r>
    </w:p>
    <w:p w:rsidR="00DC76EF" w:rsidRPr="00DC76EF" w:rsidRDefault="00DC76EF" w:rsidP="00DC76E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B10DAF" w:rsidRPr="008B0D98" w:rsidRDefault="00B10DAF" w:rsidP="00B10DA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8B0D98">
        <w:rPr>
          <w:rFonts w:ascii="TH SarabunPSK" w:hAnsi="TH SarabunPSK" w:cs="TH SarabunPSK"/>
          <w:b/>
          <w:bCs/>
          <w:sz w:val="32"/>
          <w:szCs w:val="32"/>
          <w:cs/>
        </w:rPr>
        <w:t xml:space="preserve">สำนักงานเขตพื้นที่การศึกษาประถมศึกษากาญจนบุรี เขต </w:t>
      </w:r>
      <w:r w:rsidRPr="008B0D98">
        <w:rPr>
          <w:rFonts w:ascii="TH SarabunPSK" w:hAnsi="TH SarabunPSK" w:cs="TH SarabunPSK"/>
          <w:b/>
          <w:bCs/>
          <w:sz w:val="32"/>
          <w:szCs w:val="32"/>
        </w:rPr>
        <w:t>2</w:t>
      </w:r>
    </w:p>
    <w:p w:rsidR="00B10DAF" w:rsidRPr="00DC76EF" w:rsidRDefault="00B10DAF" w:rsidP="00B10DA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eastAsia="DengXian" w:hAnsi="TH SarabunPSK" w:cs="TH SarabunPSK"/>
          <w:b/>
          <w:bCs/>
          <w:sz w:val="32"/>
          <w:szCs w:val="32"/>
        </w:rPr>
      </w:pPr>
      <w:r w:rsidRPr="00DC76EF">
        <w:rPr>
          <w:rFonts w:ascii="TH SarabunPSK" w:eastAsia="DengXian" w:hAnsi="TH SarabunPSK" w:cs="TH SarabunPSK"/>
          <w:b/>
          <w:bCs/>
          <w:sz w:val="32"/>
          <w:szCs w:val="32"/>
        </w:rPr>
        <w:tab/>
      </w:r>
      <w:r w:rsidRPr="00DC76EF">
        <w:rPr>
          <w:rFonts w:ascii="TH SarabunPSK" w:eastAsia="DengXian" w:hAnsi="TH SarabunPSK" w:cs="TH SarabunPSK"/>
          <w:b/>
          <w:bCs/>
          <w:sz w:val="32"/>
          <w:szCs w:val="32"/>
          <w:cs/>
        </w:rPr>
        <w:t xml:space="preserve">      สภาพการดำเนินงาน ความก้าวหน้า และผลสำเร็จของการดำเนินงานตามนโยบาย </w:t>
      </w:r>
    </w:p>
    <w:p w:rsidR="00B10DAF" w:rsidRDefault="00B10DAF" w:rsidP="00B10DA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eastAsia="DengXian" w:hAnsi="TH SarabunPSK" w:cs="TH SarabunPSK"/>
          <w:sz w:val="32"/>
          <w:szCs w:val="32"/>
        </w:rPr>
      </w:pPr>
      <w:r w:rsidRPr="008B0D98">
        <w:rPr>
          <w:rFonts w:ascii="TH SarabunPSK" w:eastAsia="DengXian" w:hAnsi="TH SarabunPSK" w:cs="TH SarabunPSK"/>
          <w:sz w:val="32"/>
          <w:szCs w:val="32"/>
          <w:cs/>
        </w:rPr>
        <w:tab/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ab/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ab/>
        <w:t>ดำเนินการประชุมชี้แจงหลักเกณฑ์และวิธีการจัดทำข้อตกลงการพัฒนางาน การประเมินตำแหน่งและ</w:t>
      </w:r>
      <w:proofErr w:type="spellStart"/>
      <w:r w:rsidRPr="008B0D98">
        <w:rPr>
          <w:rFonts w:ascii="TH SarabunPSK" w:eastAsia="DengXian" w:hAnsi="TH SarabunPSK" w:cs="TH SarabunPSK"/>
          <w:sz w:val="32"/>
          <w:szCs w:val="32"/>
          <w:cs/>
        </w:rPr>
        <w:t>วิทย</w:t>
      </w:r>
      <w:proofErr w:type="spellEnd"/>
      <w:r w:rsidRPr="008B0D98">
        <w:rPr>
          <w:rFonts w:ascii="TH SarabunPSK" w:eastAsia="DengXian" w:hAnsi="TH SarabunPSK" w:cs="TH SarabunPSK"/>
          <w:sz w:val="32"/>
          <w:szCs w:val="32"/>
          <w:cs/>
        </w:rPr>
        <w:t xml:space="preserve">ฐานะข้าราชการครูและบุคลากรทางการศึกษา (ว.9 </w:t>
      </w:r>
      <w:r w:rsidRPr="008B0D98">
        <w:rPr>
          <w:rFonts w:ascii="TH SarabunPSK" w:eastAsia="DengXian" w:hAnsi="TH SarabunPSK" w:cs="TH SarabunPSK"/>
          <w:sz w:val="32"/>
          <w:szCs w:val="32"/>
        </w:rPr>
        <w:t xml:space="preserve">(PA))  </w:t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>ในการประชุมผู้บริหารสถานศึกษา เพื่อซักซ้อมความเข้าใจ และเตรียมการดำเนินการ</w:t>
      </w:r>
    </w:p>
    <w:p w:rsidR="00DC76EF" w:rsidRPr="008B0D98" w:rsidRDefault="00DC76EF" w:rsidP="00B10DA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eastAsia="DengXian" w:hAnsi="TH SarabunPSK" w:cs="TH SarabunPSK" w:hint="cs"/>
          <w:sz w:val="32"/>
          <w:szCs w:val="32"/>
          <w:cs/>
        </w:rPr>
      </w:pPr>
    </w:p>
    <w:p w:rsidR="00B10DAF" w:rsidRPr="008B0D98" w:rsidRDefault="00B10DAF" w:rsidP="00B10DA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eastAsia="DengXian" w:hAnsi="TH SarabunPSK" w:cs="TH SarabunPSK"/>
          <w:sz w:val="32"/>
          <w:szCs w:val="32"/>
          <w:cs/>
        </w:rPr>
      </w:pPr>
      <w:r w:rsidRPr="008B0D98">
        <w:rPr>
          <w:rFonts w:ascii="TH SarabunPSK" w:eastAsia="DengXian" w:hAnsi="TH SarabunPSK" w:cs="TH SarabunPSK"/>
          <w:sz w:val="32"/>
          <w:szCs w:val="32"/>
        </w:rPr>
        <w:lastRenderedPageBreak/>
        <w:tab/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 xml:space="preserve">     </w:t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ab/>
        <w:t>1.4.3 ปัญหาและอุปสรรค</w:t>
      </w:r>
    </w:p>
    <w:p w:rsidR="00B10DAF" w:rsidRPr="008B0D98" w:rsidRDefault="00B10DAF" w:rsidP="00B10DA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880" w:hanging="720"/>
        <w:rPr>
          <w:rFonts w:ascii="TH SarabunPSK" w:eastAsia="DengXian" w:hAnsi="TH SarabunPSK" w:cs="TH SarabunPSK"/>
          <w:sz w:val="32"/>
          <w:szCs w:val="32"/>
        </w:rPr>
      </w:pPr>
      <w:r w:rsidRPr="008B0D98">
        <w:rPr>
          <w:rFonts w:ascii="TH SarabunPSK" w:eastAsia="DengXian" w:hAnsi="TH SarabunPSK" w:cs="TH SarabunPSK"/>
          <w:sz w:val="32"/>
          <w:szCs w:val="32"/>
          <w:cs/>
        </w:rPr>
        <w:t xml:space="preserve">1.4.3.1 </w:t>
      </w:r>
      <w:r w:rsidRPr="008B0D98">
        <w:rPr>
          <w:rFonts w:ascii="TH SarabunPSK" w:eastAsia="DengXian" w:hAnsi="TH SarabunPSK" w:cs="TH SarabunPSK"/>
          <w:spacing w:val="6"/>
          <w:sz w:val="32"/>
          <w:szCs w:val="32"/>
          <w:cs/>
        </w:rPr>
        <w:t>ด้านการประเมินผลการปฏิบัติงาน</w:t>
      </w:r>
      <w:r w:rsidRPr="008B0D98">
        <w:rPr>
          <w:rFonts w:ascii="TH SarabunPSK" w:eastAsia="DengXian" w:hAnsi="TH SarabunPSK" w:cs="TH SarabunPSK"/>
          <w:sz w:val="32"/>
          <w:szCs w:val="32"/>
        </w:rPr>
        <w:br/>
      </w:r>
      <w:r w:rsidRPr="008B0D98">
        <w:rPr>
          <w:rFonts w:ascii="TH SarabunPSK" w:eastAsia="DengXian" w:hAnsi="TH SarabunPSK" w:cs="TH SarabunPSK"/>
          <w:sz w:val="32"/>
          <w:szCs w:val="32"/>
        </w:rPr>
        <w:tab/>
        <w:t>-</w:t>
      </w:r>
    </w:p>
    <w:p w:rsidR="00B10DAF" w:rsidRPr="008B0D98" w:rsidRDefault="00B10DAF" w:rsidP="00B10DA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052" w:firstLine="108"/>
        <w:jc w:val="thaiDistribute"/>
        <w:rPr>
          <w:rFonts w:ascii="TH SarabunPSK" w:eastAsia="DengXian" w:hAnsi="TH SarabunPSK" w:cs="TH SarabunPSK"/>
          <w:sz w:val="32"/>
          <w:szCs w:val="32"/>
        </w:rPr>
      </w:pPr>
      <w:r w:rsidRPr="008B0D98">
        <w:rPr>
          <w:rFonts w:ascii="TH SarabunPSK" w:eastAsia="DengXian" w:hAnsi="TH SarabunPSK" w:cs="TH SarabunPSK"/>
          <w:sz w:val="32"/>
          <w:szCs w:val="32"/>
          <w:cs/>
        </w:rPr>
        <w:t>1.4.3.2 ด้านการประเมิน</w:t>
      </w:r>
      <w:proofErr w:type="spellStart"/>
      <w:r w:rsidRPr="008B0D98">
        <w:rPr>
          <w:rFonts w:ascii="TH SarabunPSK" w:eastAsia="DengXian" w:hAnsi="TH SarabunPSK" w:cs="TH SarabunPSK"/>
          <w:sz w:val="32"/>
          <w:szCs w:val="32"/>
          <w:cs/>
        </w:rPr>
        <w:t>วิทย</w:t>
      </w:r>
      <w:proofErr w:type="spellEnd"/>
      <w:r w:rsidRPr="008B0D98">
        <w:rPr>
          <w:rFonts w:ascii="TH SarabunPSK" w:eastAsia="DengXian" w:hAnsi="TH SarabunPSK" w:cs="TH SarabunPSK"/>
          <w:sz w:val="32"/>
          <w:szCs w:val="32"/>
          <w:cs/>
        </w:rPr>
        <w:t xml:space="preserve">ฐานะ  </w:t>
      </w:r>
    </w:p>
    <w:p w:rsidR="00B10DAF" w:rsidRPr="008B0D98" w:rsidRDefault="00B10DAF" w:rsidP="00B10DA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052" w:firstLine="108"/>
        <w:jc w:val="thaiDistribute"/>
        <w:rPr>
          <w:rFonts w:ascii="TH SarabunPSK" w:eastAsia="DengXian" w:hAnsi="TH SarabunPSK" w:cs="TH SarabunPSK"/>
          <w:sz w:val="32"/>
          <w:szCs w:val="32"/>
          <w:cs/>
        </w:rPr>
      </w:pPr>
      <w:r w:rsidRPr="008B0D98">
        <w:rPr>
          <w:rFonts w:ascii="TH SarabunPSK" w:eastAsia="DengXian" w:hAnsi="TH SarabunPSK" w:cs="TH SarabunPSK"/>
          <w:sz w:val="32"/>
          <w:szCs w:val="32"/>
          <w:cs/>
        </w:rPr>
        <w:tab/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ab/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ab/>
        <w:t>-</w:t>
      </w:r>
    </w:p>
    <w:p w:rsidR="00B10DAF" w:rsidRPr="008B0D98" w:rsidRDefault="00B10DAF" w:rsidP="00B10DA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firstLine="2160"/>
        <w:jc w:val="thaiDistribute"/>
        <w:rPr>
          <w:rFonts w:ascii="TH SarabunPSK" w:eastAsia="DengXian" w:hAnsi="TH SarabunPSK" w:cs="TH SarabunPSK"/>
          <w:sz w:val="32"/>
          <w:szCs w:val="32"/>
        </w:rPr>
      </w:pPr>
      <w:r w:rsidRPr="008B0D98">
        <w:rPr>
          <w:rFonts w:ascii="TH SarabunPSK" w:eastAsia="DengXian" w:hAnsi="TH SarabunPSK" w:cs="TH SarabunPSK"/>
          <w:sz w:val="32"/>
          <w:szCs w:val="32"/>
          <w:cs/>
        </w:rPr>
        <w:t xml:space="preserve">1.4.3.3 </w:t>
      </w:r>
      <w:r w:rsidRPr="008B0D98">
        <w:rPr>
          <w:rFonts w:ascii="TH SarabunPSK" w:eastAsia="DengXian" w:hAnsi="TH SarabunPSK" w:cs="TH SarabunPSK"/>
          <w:spacing w:val="-4"/>
          <w:sz w:val="32"/>
          <w:szCs w:val="32"/>
          <w:cs/>
        </w:rPr>
        <w:t>ด้านการเปลี่ยนหลักเกณฑ์การประเมิน</w:t>
      </w:r>
    </w:p>
    <w:p w:rsidR="00B10DAF" w:rsidRPr="008B0D98" w:rsidRDefault="00B10DAF" w:rsidP="00B10DA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1407" w:firstLine="720"/>
        <w:rPr>
          <w:rFonts w:ascii="TH SarabunPSK" w:eastAsia="DengXian" w:hAnsi="TH SarabunPSK" w:cs="TH SarabunPSK"/>
          <w:sz w:val="32"/>
          <w:szCs w:val="32"/>
        </w:rPr>
      </w:pPr>
      <w:r w:rsidRPr="008B0D98">
        <w:rPr>
          <w:rFonts w:ascii="TH SarabunPSK" w:eastAsia="DengXian" w:hAnsi="TH SarabunPSK" w:cs="TH SarabunPSK"/>
          <w:sz w:val="32"/>
          <w:szCs w:val="32"/>
        </w:rPr>
        <w:tab/>
      </w:r>
      <w:r w:rsidRPr="008B0D98">
        <w:rPr>
          <w:rFonts w:ascii="TH SarabunPSK" w:eastAsia="DengXian" w:hAnsi="TH SarabunPSK" w:cs="TH SarabunPSK"/>
          <w:sz w:val="32"/>
          <w:szCs w:val="32"/>
        </w:rPr>
        <w:tab/>
      </w:r>
      <w:r w:rsidRPr="008B0D98">
        <w:rPr>
          <w:rFonts w:ascii="TH SarabunPSK" w:eastAsia="DengXian" w:hAnsi="TH SarabunPSK" w:cs="TH SarabunPSK"/>
          <w:sz w:val="32"/>
          <w:szCs w:val="32"/>
        </w:rPr>
        <w:tab/>
      </w:r>
    </w:p>
    <w:p w:rsidR="00B10DAF" w:rsidRPr="008B0D98" w:rsidRDefault="00B10DAF" w:rsidP="00B10DA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1407" w:firstLine="720"/>
        <w:rPr>
          <w:rFonts w:ascii="TH SarabunPSK" w:eastAsia="DengXian" w:hAnsi="TH SarabunPSK" w:cs="TH SarabunPSK"/>
          <w:sz w:val="32"/>
          <w:szCs w:val="32"/>
        </w:rPr>
      </w:pPr>
      <w:r w:rsidRPr="008B0D98">
        <w:rPr>
          <w:rFonts w:ascii="TH SarabunPSK" w:eastAsia="DengXian" w:hAnsi="TH SarabunPSK" w:cs="TH SarabunPSK"/>
          <w:sz w:val="32"/>
          <w:szCs w:val="32"/>
        </w:rPr>
        <w:t>1.</w:t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>4</w:t>
      </w:r>
      <w:r w:rsidRPr="008B0D98">
        <w:rPr>
          <w:rFonts w:ascii="TH SarabunPSK" w:eastAsia="DengXian" w:hAnsi="TH SarabunPSK" w:cs="TH SarabunPSK"/>
          <w:sz w:val="32"/>
          <w:szCs w:val="32"/>
        </w:rPr>
        <w:t xml:space="preserve">.3.4 </w:t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>ด้านอื่นๆ</w:t>
      </w:r>
    </w:p>
    <w:p w:rsidR="00B10DAF" w:rsidRPr="008B0D98" w:rsidRDefault="00B10DAF" w:rsidP="00B10DA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127" w:hanging="709"/>
        <w:rPr>
          <w:rFonts w:ascii="TH SarabunPSK" w:eastAsia="DengXian" w:hAnsi="TH SarabunPSK" w:cs="TH SarabunPSK"/>
          <w:sz w:val="32"/>
          <w:szCs w:val="32"/>
        </w:rPr>
      </w:pPr>
      <w:r w:rsidRPr="008B0D98">
        <w:rPr>
          <w:rFonts w:ascii="TH SarabunPSK" w:eastAsia="DengXian" w:hAnsi="TH SarabunPSK" w:cs="TH SarabunPSK"/>
          <w:sz w:val="32"/>
          <w:szCs w:val="32"/>
          <w:cs/>
        </w:rPr>
        <w:tab/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ab/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ab/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ab/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ab/>
        <w:t>-</w:t>
      </w:r>
    </w:p>
    <w:p w:rsidR="00B10DAF" w:rsidRPr="008B0D98" w:rsidRDefault="00B10DAF" w:rsidP="00B10DA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127" w:hanging="709"/>
        <w:rPr>
          <w:rFonts w:ascii="TH SarabunPSK" w:eastAsia="DengXian" w:hAnsi="TH SarabunPSK" w:cs="TH SarabunPSK"/>
          <w:sz w:val="32"/>
          <w:szCs w:val="32"/>
        </w:rPr>
      </w:pPr>
      <w:r w:rsidRPr="008B0D98">
        <w:rPr>
          <w:rFonts w:ascii="TH SarabunPSK" w:eastAsia="DengXian" w:hAnsi="TH SarabunPSK" w:cs="TH SarabunPSK"/>
          <w:sz w:val="32"/>
          <w:szCs w:val="32"/>
          <w:cs/>
        </w:rPr>
        <w:tab/>
        <w:t xml:space="preserve">1.4.4 การแก้ไขปัญหาของหน่วยงาน/สถานศึกษา </w:t>
      </w:r>
    </w:p>
    <w:p w:rsidR="00B10DAF" w:rsidRPr="008B0D98" w:rsidRDefault="00B10DAF" w:rsidP="00F811C6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127" w:hanging="709"/>
        <w:rPr>
          <w:rFonts w:ascii="TH SarabunPSK" w:eastAsia="DengXian" w:hAnsi="TH SarabunPSK" w:cs="TH SarabunPSK"/>
          <w:sz w:val="32"/>
          <w:szCs w:val="32"/>
        </w:rPr>
      </w:pPr>
      <w:r w:rsidRPr="008B0D98">
        <w:rPr>
          <w:rFonts w:ascii="TH SarabunPSK" w:eastAsia="DengXian" w:hAnsi="TH SarabunPSK" w:cs="TH SarabunPSK"/>
          <w:sz w:val="32"/>
          <w:szCs w:val="32"/>
          <w:cs/>
        </w:rPr>
        <w:tab/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ab/>
      </w:r>
      <w:r w:rsidRPr="008B0D98">
        <w:rPr>
          <w:rFonts w:ascii="TH SarabunPSK" w:eastAsia="DengXian" w:hAnsi="TH SarabunPSK" w:cs="TH SarabunPSK"/>
          <w:sz w:val="32"/>
          <w:szCs w:val="32"/>
        </w:rPr>
        <w:tab/>
      </w:r>
      <w:r w:rsidRPr="008B0D98">
        <w:rPr>
          <w:rFonts w:ascii="TH SarabunPSK" w:eastAsia="DengXian" w:hAnsi="TH SarabunPSK" w:cs="TH SarabunPSK"/>
          <w:sz w:val="32"/>
          <w:szCs w:val="32"/>
        </w:rPr>
        <w:tab/>
      </w:r>
      <w:r w:rsidRPr="008B0D98">
        <w:rPr>
          <w:rFonts w:ascii="TH SarabunPSK" w:eastAsia="DengXian" w:hAnsi="TH SarabunPSK" w:cs="TH SarabunPSK"/>
          <w:sz w:val="32"/>
          <w:szCs w:val="32"/>
        </w:rPr>
        <w:tab/>
        <w:t>-</w:t>
      </w:r>
    </w:p>
    <w:p w:rsidR="00B10DAF" w:rsidRPr="008B0D98" w:rsidRDefault="00B10DAF" w:rsidP="00B10DA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eastAsia="DengXian" w:hAnsi="TH SarabunPSK" w:cs="TH SarabunPSK"/>
          <w:sz w:val="32"/>
          <w:szCs w:val="32"/>
        </w:rPr>
      </w:pPr>
      <w:r w:rsidRPr="008B0D98">
        <w:rPr>
          <w:rFonts w:ascii="TH SarabunPSK" w:eastAsia="DengXian" w:hAnsi="TH SarabunPSK" w:cs="TH SarabunPSK"/>
          <w:sz w:val="32"/>
          <w:szCs w:val="32"/>
        </w:rPr>
        <w:tab/>
      </w:r>
      <w:r w:rsidRPr="008B0D98">
        <w:rPr>
          <w:rFonts w:ascii="TH SarabunPSK" w:eastAsia="DengXian" w:hAnsi="TH SarabunPSK" w:cs="TH SarabunPSK"/>
          <w:sz w:val="32"/>
          <w:szCs w:val="32"/>
        </w:rPr>
        <w:tab/>
        <w:t xml:space="preserve">1.4.5 </w:t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>ข้อเสนอเชิงนโยบาย (ท่านมีความเห็นว่า ศธ.ควรมีข้อสั่งการเพื่อขับเคลื่อนเรื่องนี้หรือแก้ปัญหาอุปสรรคดังกล่าวอย่างไร)</w:t>
      </w:r>
    </w:p>
    <w:p w:rsidR="00B10DAF" w:rsidRPr="008B0D98" w:rsidRDefault="00B10DAF" w:rsidP="00B10DA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eastAsia="DengXian" w:hAnsi="TH SarabunPSK" w:cs="TH SarabunPSK"/>
          <w:sz w:val="32"/>
          <w:szCs w:val="32"/>
        </w:rPr>
      </w:pPr>
      <w:r w:rsidRPr="008B0D98">
        <w:rPr>
          <w:rFonts w:ascii="TH SarabunPSK" w:eastAsia="DengXian" w:hAnsi="TH SarabunPSK" w:cs="TH SarabunPSK"/>
          <w:sz w:val="32"/>
          <w:szCs w:val="32"/>
          <w:cs/>
        </w:rPr>
        <w:tab/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ab/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ab/>
      </w:r>
      <w:r w:rsidRPr="008B0D98">
        <w:rPr>
          <w:rFonts w:ascii="TH SarabunPSK" w:eastAsia="DengXian" w:hAnsi="TH SarabunPSK" w:cs="TH SarabunPSK"/>
          <w:sz w:val="32"/>
          <w:szCs w:val="32"/>
        </w:rPr>
        <w:tab/>
      </w:r>
      <w:r w:rsidRPr="008B0D98">
        <w:rPr>
          <w:rFonts w:ascii="TH SarabunPSK" w:eastAsia="DengXian" w:hAnsi="TH SarabunPSK" w:cs="TH SarabunPSK"/>
          <w:sz w:val="32"/>
          <w:szCs w:val="32"/>
        </w:rPr>
        <w:tab/>
      </w:r>
      <w:r w:rsidRPr="008B0D98">
        <w:rPr>
          <w:rFonts w:ascii="TH SarabunPSK" w:eastAsia="DengXian" w:hAnsi="TH SarabunPSK" w:cs="TH SarabunPSK"/>
          <w:sz w:val="32"/>
          <w:szCs w:val="32"/>
        </w:rPr>
        <w:tab/>
        <w:t>-</w:t>
      </w:r>
    </w:p>
    <w:p w:rsidR="00B10DAF" w:rsidRDefault="00B10DAF" w:rsidP="00B10DAF">
      <w:pPr>
        <w:tabs>
          <w:tab w:val="left" w:pos="993"/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eastAsia="DengXian" w:hAnsi="TH SarabunPSK" w:cs="TH SarabunPSK"/>
          <w:sz w:val="32"/>
          <w:szCs w:val="32"/>
        </w:rPr>
      </w:pPr>
      <w:r w:rsidRPr="008B0D98">
        <w:rPr>
          <w:rFonts w:ascii="TH SarabunPSK" w:eastAsia="DengXian" w:hAnsi="TH SarabunPSK" w:cs="TH SarabunPSK"/>
          <w:sz w:val="32"/>
          <w:szCs w:val="32"/>
          <w:cs/>
        </w:rPr>
        <w:tab/>
        <w:t xml:space="preserve">    </w:t>
      </w:r>
      <w:r w:rsidRPr="008B0D98">
        <w:rPr>
          <w:rFonts w:ascii="TH SarabunPSK" w:eastAsia="DengXian" w:hAnsi="TH SarabunPSK" w:cs="TH SarabunPSK"/>
          <w:sz w:val="32"/>
          <w:szCs w:val="32"/>
          <w:cs/>
          <w:lang w:eastAsia="zh-CN"/>
        </w:rPr>
        <w:tab/>
        <w:t>1.4.</w:t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>6 นวัตกรรม/รูปแบบ/แนวทางการดำเนินงานเกี่ยวกับหลักเกณฑ์และวิธีการประเมินตำแหน่งและ</w:t>
      </w:r>
      <w:proofErr w:type="spellStart"/>
      <w:r w:rsidRPr="008B0D98">
        <w:rPr>
          <w:rFonts w:ascii="TH SarabunPSK" w:eastAsia="DengXian" w:hAnsi="TH SarabunPSK" w:cs="TH SarabunPSK"/>
          <w:sz w:val="32"/>
          <w:szCs w:val="32"/>
          <w:cs/>
        </w:rPr>
        <w:t>วิทย</w:t>
      </w:r>
      <w:proofErr w:type="spellEnd"/>
      <w:r w:rsidRPr="008B0D98">
        <w:rPr>
          <w:rFonts w:ascii="TH SarabunPSK" w:eastAsia="DengXian" w:hAnsi="TH SarabunPSK" w:cs="TH SarabunPSK"/>
          <w:sz w:val="32"/>
          <w:szCs w:val="32"/>
          <w:cs/>
        </w:rPr>
        <w:t>ฐานะข้าราชการครูและบุคลากรทางการศึกษา (หลักเกณฑ์ ว.9 (</w:t>
      </w:r>
      <w:r w:rsidRPr="008B0D98">
        <w:rPr>
          <w:rFonts w:ascii="TH SarabunPSK" w:eastAsia="DengXian" w:hAnsi="TH SarabunPSK" w:cs="TH SarabunPSK"/>
          <w:sz w:val="32"/>
          <w:szCs w:val="32"/>
        </w:rPr>
        <w:t>PA</w:t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>))</w:t>
      </w:r>
      <w:r w:rsidRPr="008B0D98">
        <w:rPr>
          <w:rFonts w:ascii="TH SarabunPSK" w:eastAsia="DengXian" w:hAnsi="TH SarabunPSK" w:cs="TH SarabunPSK"/>
          <w:b/>
          <w:bCs/>
          <w:sz w:val="32"/>
          <w:szCs w:val="32"/>
          <w:cs/>
        </w:rPr>
        <w:t xml:space="preserve"> </w:t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>ของสถานศึกษาในสังกัดท่าน</w:t>
      </w:r>
      <w:r w:rsidRPr="008B0D98">
        <w:rPr>
          <w:rFonts w:ascii="TH SarabunPSK" w:eastAsia="DengXian" w:hAnsi="TH SarabunPSK" w:cs="TH SarabunPSK"/>
          <w:sz w:val="32"/>
          <w:szCs w:val="32"/>
          <w:cs/>
          <w:lang w:eastAsia="zh-CN"/>
        </w:rPr>
        <w:t xml:space="preserve">ที่เป็นต้นแบบหรือแบบอย่างที่ดี </w:t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>(</w:t>
      </w:r>
      <w:r w:rsidRPr="008B0D98">
        <w:rPr>
          <w:rFonts w:ascii="TH SarabunPSK" w:eastAsia="DengXian" w:hAnsi="TH SarabunPSK" w:cs="TH SarabunPSK"/>
          <w:sz w:val="32"/>
          <w:szCs w:val="32"/>
        </w:rPr>
        <w:t>Best Practice</w:t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 xml:space="preserve">) จำนวน 1 ผลงาน (ถ้ามี ให้นำเสนอในรูปแบบ </w:t>
      </w:r>
      <w:r w:rsidRPr="008B0D98">
        <w:rPr>
          <w:rFonts w:ascii="TH SarabunPSK" w:eastAsia="DengXian" w:hAnsi="TH SarabunPSK" w:cs="TH SarabunPSK"/>
          <w:sz w:val="32"/>
          <w:szCs w:val="32"/>
        </w:rPr>
        <w:t>Infographic</w:t>
      </w:r>
      <w:r w:rsidRPr="008B0D98">
        <w:rPr>
          <w:rFonts w:ascii="TH SarabunPSK" w:eastAsia="DengXian" w:hAnsi="TH SarabunPSK" w:cs="TH SarabunPSK"/>
          <w:i/>
          <w:iCs/>
          <w:sz w:val="32"/>
          <w:szCs w:val="32"/>
          <w:cs/>
        </w:rPr>
        <w:t xml:space="preserve"> </w:t>
      </w:r>
      <w:r w:rsidRPr="008B0D98">
        <w:rPr>
          <w:rFonts w:ascii="TH SarabunPSK" w:eastAsia="DengXian" w:hAnsi="TH SarabunPSK" w:cs="TH SarabunPSK"/>
          <w:sz w:val="32"/>
          <w:szCs w:val="32"/>
          <w:lang w:eastAsia="zh-CN"/>
        </w:rPr>
        <w:t xml:space="preserve">1 </w:t>
      </w:r>
      <w:r w:rsidRPr="008B0D98">
        <w:rPr>
          <w:rFonts w:ascii="TH SarabunPSK" w:eastAsia="DengXian" w:hAnsi="TH SarabunPSK" w:cs="TH SarabunPSK"/>
          <w:sz w:val="32"/>
          <w:szCs w:val="32"/>
          <w:cs/>
          <w:lang w:eastAsia="zh-CN"/>
        </w:rPr>
        <w:t>แผ่น)</w:t>
      </w:r>
    </w:p>
    <w:p w:rsidR="00DC76EF" w:rsidRPr="008B0D98" w:rsidRDefault="00DC76EF" w:rsidP="00B10DAF">
      <w:pPr>
        <w:tabs>
          <w:tab w:val="left" w:pos="993"/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eastAsia="DengXian" w:hAnsi="TH SarabunPSK" w:cs="TH SarabunPSK"/>
          <w:sz w:val="32"/>
          <w:szCs w:val="32"/>
        </w:rPr>
      </w:pPr>
      <w:r w:rsidRPr="008B0D98">
        <w:rPr>
          <w:rFonts w:ascii="TH SarabunPSK" w:eastAsia="Calibri" w:hAnsi="TH SarabunPSK" w:cs="TH SarabunPSK"/>
          <w:noProof/>
        </w:rPr>
        <w:drawing>
          <wp:anchor distT="0" distB="0" distL="114300" distR="114300" simplePos="0" relativeHeight="251615232" behindDoc="1" locked="0" layoutInCell="1" allowOverlap="1">
            <wp:simplePos x="0" y="0"/>
            <wp:positionH relativeFrom="column">
              <wp:posOffset>23854</wp:posOffset>
            </wp:positionH>
            <wp:positionV relativeFrom="paragraph">
              <wp:posOffset>244033</wp:posOffset>
            </wp:positionV>
            <wp:extent cx="5708650" cy="3506525"/>
            <wp:effectExtent l="0" t="0" r="0" b="0"/>
            <wp:wrapNone/>
            <wp:docPr id="15" name="รูปภาพ 2" descr="คำอธิบาย: C:\Users\ITEC\Desktop\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3" descr="คำอธิบาย: C:\Users\ITEC\Desktop\33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7288" cy="35302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10DAF" w:rsidRPr="008B0D98" w:rsidRDefault="00B10DAF" w:rsidP="00B10DA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8B0D98">
        <w:rPr>
          <w:rFonts w:ascii="TH SarabunPSK" w:eastAsia="DengXian" w:hAnsi="TH SarabunPSK" w:cs="TH SarabunPSK"/>
          <w:sz w:val="32"/>
          <w:szCs w:val="32"/>
          <w:cs/>
        </w:rPr>
        <w:tab/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ab/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ab/>
      </w:r>
      <w:r w:rsidRPr="008B0D98">
        <w:rPr>
          <w:rFonts w:ascii="TH SarabunPSK" w:eastAsia="Calibri" w:hAnsi="TH SarabunPSK" w:cs="TH SarabunPSK"/>
          <w:b/>
          <w:bCs/>
          <w:sz w:val="32"/>
          <w:szCs w:val="32"/>
          <w:cs/>
        </w:rPr>
        <w:tab/>
      </w:r>
      <w:r w:rsidRPr="008B0D98">
        <w:rPr>
          <w:rFonts w:ascii="TH SarabunPSK" w:eastAsia="Calibri" w:hAnsi="TH SarabunPSK" w:cs="TH SarabunPSK"/>
          <w:b/>
          <w:bCs/>
          <w:sz w:val="32"/>
          <w:szCs w:val="32"/>
          <w:cs/>
        </w:rPr>
        <w:tab/>
      </w:r>
      <w:r w:rsidRPr="008B0D98">
        <w:rPr>
          <w:rFonts w:ascii="TH SarabunPSK" w:eastAsia="Calibri" w:hAnsi="TH SarabunPSK" w:cs="TH SarabunPSK"/>
          <w:b/>
          <w:bCs/>
          <w:sz w:val="32"/>
          <w:szCs w:val="32"/>
          <w:cs/>
        </w:rPr>
        <w:tab/>
        <w:t>-</w:t>
      </w:r>
    </w:p>
    <w:p w:rsidR="00B10DAF" w:rsidRPr="008B0D98" w:rsidRDefault="00B10DAF" w:rsidP="00B10DA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eastAsia="DengXian" w:hAnsi="TH SarabunPSK" w:cs="TH SarabunPSK"/>
          <w:sz w:val="32"/>
          <w:szCs w:val="32"/>
        </w:rPr>
      </w:pPr>
    </w:p>
    <w:p w:rsidR="00B10DAF" w:rsidRPr="008B0D98" w:rsidRDefault="00B10DAF" w:rsidP="00B10DA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firstLine="1440"/>
        <w:rPr>
          <w:rFonts w:ascii="TH SarabunPSK" w:eastAsia="DengXian" w:hAnsi="TH SarabunPSK" w:cs="TH SarabunPSK"/>
          <w:sz w:val="32"/>
          <w:szCs w:val="32"/>
        </w:rPr>
      </w:pPr>
    </w:p>
    <w:p w:rsidR="00B10DAF" w:rsidRPr="008B0D98" w:rsidRDefault="00B10DAF" w:rsidP="00B10DA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firstLine="1440"/>
        <w:rPr>
          <w:rFonts w:ascii="TH SarabunPSK" w:eastAsia="DengXian" w:hAnsi="TH SarabunPSK" w:cs="TH SarabunPSK"/>
          <w:sz w:val="16"/>
          <w:szCs w:val="16"/>
          <w:lang w:eastAsia="zh-CN"/>
        </w:rPr>
      </w:pPr>
    </w:p>
    <w:p w:rsidR="00B10DAF" w:rsidRPr="008B0D98" w:rsidRDefault="00B10DAF" w:rsidP="00B10DA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8B0D98">
        <w:rPr>
          <w:rFonts w:ascii="TH SarabunPSK" w:eastAsia="DengXian" w:hAnsi="TH SarabunPSK" w:cs="TH SarabunPSK"/>
          <w:sz w:val="32"/>
          <w:szCs w:val="32"/>
          <w:cs/>
        </w:rPr>
        <w:t xml:space="preserve">    </w:t>
      </w:r>
      <w:r w:rsidRPr="008B0D98">
        <w:rPr>
          <w:rFonts w:ascii="TH SarabunPSK" w:eastAsia="DengXian" w:hAnsi="TH SarabunPSK" w:cs="TH SarabunPSK"/>
          <w:sz w:val="32"/>
          <w:szCs w:val="32"/>
        </w:rPr>
        <w:tab/>
      </w:r>
    </w:p>
    <w:p w:rsidR="00B10DAF" w:rsidRPr="008B0D98" w:rsidRDefault="00B10DAF" w:rsidP="00B10DA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CB1DE3" w:rsidRPr="008B0D98" w:rsidRDefault="00CB1DE3" w:rsidP="00B10DA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CB1DE3" w:rsidRPr="008B0D98" w:rsidRDefault="00CB1DE3" w:rsidP="00B10DA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CB1DE3" w:rsidRPr="008B0D98" w:rsidRDefault="00CB1DE3" w:rsidP="00B10DA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CB1DE3" w:rsidRDefault="00CB1DE3" w:rsidP="00B10DA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DC76EF" w:rsidRDefault="00DC76EF" w:rsidP="00B10DA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DC76EF" w:rsidRDefault="00DC76EF" w:rsidP="00B10DA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DC76EF" w:rsidRPr="008B0D98" w:rsidRDefault="00DC76EF" w:rsidP="00B10DA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B10DAF" w:rsidRPr="008B0D98" w:rsidRDefault="00B10DAF" w:rsidP="00B10DA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8B0D98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 xml:space="preserve">สำนักงานเขตพื้นที่การศึกษาประถมศึกษากาญจนบุรี เขต </w:t>
      </w:r>
      <w:r w:rsidRPr="008B0D98">
        <w:rPr>
          <w:rFonts w:ascii="TH SarabunPSK" w:hAnsi="TH SarabunPSK" w:cs="TH SarabunPSK"/>
          <w:b/>
          <w:bCs/>
          <w:sz w:val="32"/>
          <w:szCs w:val="32"/>
        </w:rPr>
        <w:t>3</w:t>
      </w:r>
    </w:p>
    <w:p w:rsidR="00F811C6" w:rsidRPr="00DC76EF" w:rsidRDefault="00F811C6" w:rsidP="00F811C6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 w:rsidRPr="00DC76EF">
        <w:rPr>
          <w:rFonts w:ascii="TH SarabunPSK" w:hAnsi="TH SarabunPSK" w:cs="TH SarabunPSK"/>
          <w:b/>
          <w:bCs/>
          <w:sz w:val="32"/>
          <w:szCs w:val="32"/>
        </w:rPr>
        <w:tab/>
      </w:r>
      <w:r w:rsidRPr="00DC76EF">
        <w:rPr>
          <w:rFonts w:ascii="TH SarabunPSK" w:hAnsi="TH SarabunPSK" w:cs="TH SarabunPSK"/>
          <w:b/>
          <w:bCs/>
          <w:sz w:val="32"/>
          <w:szCs w:val="32"/>
          <w:cs/>
        </w:rPr>
        <w:t xml:space="preserve">      สภาพการดำเนินงาน ความก้าวหน้า และผลสำเร็จของการดำเนินงานตามนโยบาย </w:t>
      </w:r>
    </w:p>
    <w:p w:rsidR="00F811C6" w:rsidRPr="008B0D98" w:rsidRDefault="00F811C6" w:rsidP="00F811C6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proofErr w:type="spellStart"/>
      <w:r w:rsidRPr="008B0D98">
        <w:rPr>
          <w:rFonts w:ascii="TH SarabunPSK" w:hAnsi="TH SarabunPSK" w:cs="TH SarabunPSK"/>
          <w:sz w:val="32"/>
          <w:szCs w:val="32"/>
          <w:cs/>
        </w:rPr>
        <w:t>สพ</w:t>
      </w:r>
      <w:proofErr w:type="spellEnd"/>
      <w:r w:rsidRPr="008B0D98">
        <w:rPr>
          <w:rFonts w:ascii="TH SarabunPSK" w:hAnsi="TH SarabunPSK" w:cs="TH SarabunPSK"/>
          <w:sz w:val="32"/>
          <w:szCs w:val="32"/>
          <w:cs/>
        </w:rPr>
        <w:t>ป.กาญจนบุรี เขต 3 ได้แจ้งหลักเกณฑ์และวิธีการประเมินตำแหน่งและ</w:t>
      </w:r>
      <w:proofErr w:type="spellStart"/>
      <w:r w:rsidRPr="008B0D98">
        <w:rPr>
          <w:rFonts w:ascii="TH SarabunPSK" w:hAnsi="TH SarabunPSK" w:cs="TH SarabunPSK"/>
          <w:sz w:val="32"/>
          <w:szCs w:val="32"/>
          <w:cs/>
        </w:rPr>
        <w:t>วิทย</w:t>
      </w:r>
      <w:proofErr w:type="spellEnd"/>
      <w:r w:rsidRPr="008B0D98">
        <w:rPr>
          <w:rFonts w:ascii="TH SarabunPSK" w:hAnsi="TH SarabunPSK" w:cs="TH SarabunPSK"/>
          <w:sz w:val="32"/>
          <w:szCs w:val="32"/>
          <w:cs/>
        </w:rPr>
        <w:t>ฐานะข้าราชการครูและบุคลากรทางการศึกษา ตามหลักเกณฑ์ ว.9 (</w:t>
      </w:r>
      <w:r w:rsidRPr="008B0D98">
        <w:rPr>
          <w:rFonts w:ascii="TH SarabunPSK" w:hAnsi="TH SarabunPSK" w:cs="TH SarabunPSK"/>
          <w:sz w:val="32"/>
          <w:szCs w:val="32"/>
        </w:rPr>
        <w:t xml:space="preserve">PA) </w:t>
      </w:r>
      <w:r w:rsidRPr="008B0D98">
        <w:rPr>
          <w:rFonts w:ascii="TH SarabunPSK" w:hAnsi="TH SarabunPSK" w:cs="TH SarabunPSK"/>
          <w:sz w:val="32"/>
          <w:szCs w:val="32"/>
          <w:cs/>
        </w:rPr>
        <w:t>ให้สถานศึกษาในสังกัดทราบและถือปฏิบัติและได้ดำเนินการจัดประชุมชี้แจงการจัดทำข้อตกลงในการพัฒนางาน (</w:t>
      </w:r>
      <w:r w:rsidRPr="008B0D98">
        <w:rPr>
          <w:rFonts w:ascii="TH SarabunPSK" w:hAnsi="TH SarabunPSK" w:cs="TH SarabunPSK"/>
          <w:sz w:val="32"/>
          <w:szCs w:val="32"/>
        </w:rPr>
        <w:t xml:space="preserve">Performance Agreement : PA) </w:t>
      </w:r>
      <w:r w:rsidRPr="008B0D98">
        <w:rPr>
          <w:rFonts w:ascii="TH SarabunPSK" w:hAnsi="TH SarabunPSK" w:cs="TH SarabunPSK"/>
          <w:sz w:val="32"/>
          <w:szCs w:val="32"/>
          <w:cs/>
        </w:rPr>
        <w:t>ผู้บริหารสถานศึกษาในสังกัดกับผู้อำนวยการสำนักงานเขตพื้นที่การศึกษาผ่านระบบประชุมทางไกล (</w:t>
      </w:r>
      <w:r w:rsidRPr="008B0D98">
        <w:rPr>
          <w:rFonts w:ascii="TH SarabunPSK" w:hAnsi="TH SarabunPSK" w:cs="TH SarabunPSK"/>
          <w:sz w:val="32"/>
          <w:szCs w:val="32"/>
        </w:rPr>
        <w:t xml:space="preserve">Zoom Meeting) </w:t>
      </w:r>
      <w:r w:rsidRPr="008B0D98">
        <w:rPr>
          <w:rFonts w:ascii="TH SarabunPSK" w:hAnsi="TH SarabunPSK" w:cs="TH SarabunPSK"/>
          <w:sz w:val="32"/>
          <w:szCs w:val="32"/>
          <w:cs/>
        </w:rPr>
        <w:t>เมื่อวันที่ 18 พฤศจิกายน พ.ศ. 2564 เพื่อให้ผู้บริหารสถานศึกษาไปขยายผลต่อกับข้าราชการครู</w:t>
      </w:r>
      <w:r w:rsidRPr="008B0D98">
        <w:rPr>
          <w:rFonts w:ascii="TH SarabunPSK" w:hAnsi="TH SarabunPSK" w:cs="TH SarabunPSK"/>
          <w:sz w:val="32"/>
          <w:szCs w:val="32"/>
        </w:rPr>
        <w:t xml:space="preserve">  </w:t>
      </w:r>
      <w:r w:rsidRPr="008B0D98">
        <w:rPr>
          <w:rFonts w:ascii="TH SarabunPSK" w:hAnsi="TH SarabunPSK" w:cs="TH SarabunPSK"/>
          <w:sz w:val="32"/>
          <w:szCs w:val="32"/>
          <w:cs/>
        </w:rPr>
        <w:t>ในสถานศึกษาต่อไป</w:t>
      </w:r>
    </w:p>
    <w:p w:rsidR="00F811C6" w:rsidRPr="008B0D98" w:rsidRDefault="00F811C6" w:rsidP="00F811C6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  <w:cs/>
        </w:rPr>
      </w:pP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     </w:t>
      </w:r>
      <w:r w:rsidRPr="008B0D98">
        <w:rPr>
          <w:rFonts w:ascii="TH SarabunPSK" w:hAnsi="TH SarabunPSK" w:cs="TH SarabunPSK"/>
          <w:sz w:val="32"/>
          <w:szCs w:val="32"/>
          <w:cs/>
        </w:rPr>
        <w:tab/>
        <w:t>1.4.3 ปัญหาและอุปสรรค</w:t>
      </w:r>
    </w:p>
    <w:p w:rsidR="00F811C6" w:rsidRPr="008B0D98" w:rsidRDefault="00F811C6" w:rsidP="00F811C6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880" w:hanging="72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>- ไม่มี -</w:t>
      </w:r>
    </w:p>
    <w:p w:rsidR="00F811C6" w:rsidRPr="008B0D98" w:rsidRDefault="00F811C6" w:rsidP="00F811C6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127" w:hanging="709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  <w:t xml:space="preserve">1.4.4 การแก้ไขปัญหาของหน่วยงาน/สถานศึกษา </w:t>
      </w:r>
    </w:p>
    <w:p w:rsidR="00F811C6" w:rsidRPr="008B0D98" w:rsidRDefault="00F811C6" w:rsidP="00F811C6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127" w:hanging="709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  <w:t xml:space="preserve">- </w:t>
      </w:r>
      <w:r w:rsidRPr="008B0D98">
        <w:rPr>
          <w:rFonts w:ascii="TH SarabunPSK" w:hAnsi="TH SarabunPSK" w:cs="TH SarabunPSK"/>
          <w:sz w:val="32"/>
          <w:szCs w:val="32"/>
          <w:cs/>
        </w:rPr>
        <w:t>ไม่มี -</w:t>
      </w:r>
    </w:p>
    <w:p w:rsidR="00F811C6" w:rsidRPr="008B0D98" w:rsidRDefault="00F811C6" w:rsidP="00F811C6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  <w:t xml:space="preserve">1.4.5 </w:t>
      </w:r>
      <w:r w:rsidRPr="008B0D98">
        <w:rPr>
          <w:rFonts w:ascii="TH SarabunPSK" w:hAnsi="TH SarabunPSK" w:cs="TH SarabunPSK"/>
          <w:sz w:val="32"/>
          <w:szCs w:val="32"/>
          <w:cs/>
        </w:rPr>
        <w:t>ข้อเสนอเชิงนโยบาย (ท่านมีความเห็นว่า ศธ.ควรมีข้อสั่งการเพื่อขับเคลื่อนเรื่องนี้หรือแก้ปัญหาอุปสรรคดังกล่าวอย่างไร)</w:t>
      </w:r>
    </w:p>
    <w:p w:rsidR="00F811C6" w:rsidRPr="008B0D98" w:rsidRDefault="00F811C6" w:rsidP="00F811C6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>- ไม่มี -</w:t>
      </w:r>
    </w:p>
    <w:p w:rsidR="00F811C6" w:rsidRPr="008B0D98" w:rsidRDefault="00F811C6" w:rsidP="00F811C6">
      <w:pPr>
        <w:tabs>
          <w:tab w:val="left" w:pos="993"/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  <w:t xml:space="preserve">    </w:t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  <w:t>1.4.</w:t>
      </w:r>
      <w:r w:rsidRPr="008B0D98">
        <w:rPr>
          <w:rFonts w:ascii="TH SarabunPSK" w:hAnsi="TH SarabunPSK" w:cs="TH SarabunPSK"/>
          <w:sz w:val="32"/>
          <w:szCs w:val="32"/>
          <w:cs/>
        </w:rPr>
        <w:t>6 นวัตกรรม/รูปแบบ/แนวทางการดำเนินงานเกี่ยวกับหลักเกณฑ์และวิธีการประเมินตำแหน่งและ</w:t>
      </w:r>
      <w:proofErr w:type="spellStart"/>
      <w:r w:rsidRPr="008B0D98">
        <w:rPr>
          <w:rFonts w:ascii="TH SarabunPSK" w:hAnsi="TH SarabunPSK" w:cs="TH SarabunPSK"/>
          <w:sz w:val="32"/>
          <w:szCs w:val="32"/>
          <w:cs/>
        </w:rPr>
        <w:t>วิทย</w:t>
      </w:r>
      <w:proofErr w:type="spellEnd"/>
      <w:r w:rsidRPr="008B0D98">
        <w:rPr>
          <w:rFonts w:ascii="TH SarabunPSK" w:hAnsi="TH SarabunPSK" w:cs="TH SarabunPSK"/>
          <w:sz w:val="32"/>
          <w:szCs w:val="32"/>
          <w:cs/>
        </w:rPr>
        <w:t>ฐานะข้าราชการครูและบุคลากรทางการศึกษา (หลักเกณฑ์ ว.9 (</w:t>
      </w:r>
      <w:r w:rsidRPr="008B0D98">
        <w:rPr>
          <w:rFonts w:ascii="TH SarabunPSK" w:hAnsi="TH SarabunPSK" w:cs="TH SarabunPSK"/>
          <w:sz w:val="32"/>
          <w:szCs w:val="32"/>
        </w:rPr>
        <w:t>PA</w:t>
      </w:r>
      <w:r w:rsidRPr="008B0D98">
        <w:rPr>
          <w:rFonts w:ascii="TH SarabunPSK" w:hAnsi="TH SarabunPSK" w:cs="TH SarabunPSK"/>
          <w:sz w:val="32"/>
          <w:szCs w:val="32"/>
          <w:cs/>
        </w:rPr>
        <w:t>))</w:t>
      </w:r>
      <w:r w:rsidRPr="008B0D98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8B0D98">
        <w:rPr>
          <w:rFonts w:ascii="TH SarabunPSK" w:hAnsi="TH SarabunPSK" w:cs="TH SarabunPSK"/>
          <w:sz w:val="32"/>
          <w:szCs w:val="32"/>
          <w:cs/>
        </w:rPr>
        <w:t>ของสถานศึกษาในสังกัดท่าน</w:t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 xml:space="preserve">ที่เป็นต้นแบบหรือแบบอย่างที่ดี </w:t>
      </w:r>
      <w:r w:rsidRPr="008B0D98">
        <w:rPr>
          <w:rFonts w:ascii="TH SarabunPSK" w:hAnsi="TH SarabunPSK" w:cs="TH SarabunPSK"/>
          <w:sz w:val="32"/>
          <w:szCs w:val="32"/>
          <w:cs/>
        </w:rPr>
        <w:t>(</w:t>
      </w:r>
      <w:r w:rsidRPr="008B0D98">
        <w:rPr>
          <w:rFonts w:ascii="TH SarabunPSK" w:hAnsi="TH SarabunPSK" w:cs="TH SarabunPSK"/>
          <w:sz w:val="32"/>
          <w:szCs w:val="32"/>
        </w:rPr>
        <w:t>Best Practice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) จำนวน 1 ผลงาน (ถ้ามี ให้นำเสนอในรูปแบบ </w:t>
      </w:r>
      <w:r w:rsidRPr="008B0D98">
        <w:rPr>
          <w:rFonts w:ascii="TH SarabunPSK" w:hAnsi="TH SarabunPSK" w:cs="TH SarabunPSK"/>
          <w:sz w:val="32"/>
          <w:szCs w:val="32"/>
        </w:rPr>
        <w:t>Infographic</w:t>
      </w:r>
      <w:r w:rsidRPr="008B0D98">
        <w:rPr>
          <w:rFonts w:ascii="TH SarabunPSK" w:hAnsi="TH SarabunPSK" w:cs="TH SarabunPSK"/>
          <w:i/>
          <w:iCs/>
          <w:sz w:val="32"/>
          <w:szCs w:val="32"/>
          <w:cs/>
        </w:rPr>
        <w:t xml:space="preserve"> </w:t>
      </w:r>
      <w:r w:rsidRPr="008B0D98">
        <w:rPr>
          <w:rFonts w:ascii="TH SarabunPSK" w:hAnsi="TH SarabunPSK" w:cs="TH SarabunPSK"/>
          <w:sz w:val="32"/>
          <w:szCs w:val="32"/>
          <w:lang w:eastAsia="zh-CN"/>
        </w:rPr>
        <w:t xml:space="preserve">1 </w:t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>แผ่น)</w:t>
      </w:r>
      <w:r w:rsidRPr="008B0D98">
        <w:rPr>
          <w:rFonts w:ascii="TH SarabunPSK" w:hAnsi="TH SarabunPSK" w:cs="TH SarabunPSK"/>
          <w:sz w:val="32"/>
          <w:szCs w:val="32"/>
        </w:rPr>
        <w:t xml:space="preserve">  </w:t>
      </w:r>
      <w:r w:rsidRPr="008B0D98">
        <w:rPr>
          <w:rFonts w:ascii="TH SarabunPSK" w:hAnsi="TH SarabunPSK" w:cs="TH SarabunPSK"/>
          <w:sz w:val="32"/>
          <w:szCs w:val="32"/>
          <w:cs/>
        </w:rPr>
        <w:t>- ไม่มี -</w:t>
      </w:r>
    </w:p>
    <w:p w:rsidR="00F811C6" w:rsidRPr="008B0D98" w:rsidRDefault="00F811C6" w:rsidP="00B10DA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 w:hint="cs"/>
          <w:b/>
          <w:bCs/>
          <w:sz w:val="32"/>
          <w:szCs w:val="32"/>
        </w:rPr>
      </w:pPr>
    </w:p>
    <w:p w:rsidR="00B10DAF" w:rsidRPr="008B0D98" w:rsidRDefault="00B10DAF" w:rsidP="00B10DA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8B0D98">
        <w:rPr>
          <w:rFonts w:ascii="TH SarabunPSK" w:hAnsi="TH SarabunPSK" w:cs="TH SarabunPSK"/>
          <w:b/>
          <w:bCs/>
          <w:sz w:val="32"/>
          <w:szCs w:val="32"/>
          <w:cs/>
        </w:rPr>
        <w:t>สำนักงานเขตพื้นที่การศึกษาประถมศึกษากาญจนบุรี เขต 4</w:t>
      </w:r>
    </w:p>
    <w:p w:rsidR="00F811C6" w:rsidRPr="00DC76EF" w:rsidRDefault="00F811C6" w:rsidP="00F811C6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 w:rsidRPr="00DC76EF">
        <w:rPr>
          <w:rFonts w:ascii="TH SarabunPSK" w:hAnsi="TH SarabunPSK" w:cs="TH SarabunPSK"/>
          <w:b/>
          <w:bCs/>
          <w:sz w:val="32"/>
          <w:szCs w:val="32"/>
        </w:rPr>
        <w:tab/>
      </w:r>
      <w:r w:rsidRPr="00DC76EF">
        <w:rPr>
          <w:rFonts w:ascii="TH SarabunPSK" w:hAnsi="TH SarabunPSK" w:cs="TH SarabunPSK"/>
          <w:b/>
          <w:bCs/>
          <w:sz w:val="32"/>
          <w:szCs w:val="32"/>
          <w:cs/>
        </w:rPr>
        <w:t xml:space="preserve">       สภาพการดำเนินงาน ความก้าวหน้า และผลสำเร็จของการดำเนินงานตามนโยบาย </w:t>
      </w:r>
    </w:p>
    <w:p w:rsidR="00F811C6" w:rsidRPr="008B0D98" w:rsidRDefault="00F811C6" w:rsidP="00F811C6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proofErr w:type="spellStart"/>
      <w:r w:rsidRPr="008B0D98">
        <w:rPr>
          <w:rFonts w:ascii="TH SarabunPSK" w:hAnsi="TH SarabunPSK" w:cs="TH SarabunPSK"/>
          <w:sz w:val="32"/>
          <w:szCs w:val="32"/>
          <w:cs/>
        </w:rPr>
        <w:t>สพ</w:t>
      </w:r>
      <w:proofErr w:type="spellEnd"/>
      <w:r w:rsidRPr="008B0D98">
        <w:rPr>
          <w:rFonts w:ascii="TH SarabunPSK" w:hAnsi="TH SarabunPSK" w:cs="TH SarabunPSK"/>
          <w:sz w:val="32"/>
          <w:szCs w:val="32"/>
          <w:cs/>
        </w:rPr>
        <w:t>ป.กาญจนบุรี เขต 4 ดำเนินการเกี่ยวกับหลักเกณฑ์และวิธีการประเมินตำแหน่งและ</w:t>
      </w:r>
      <w:proofErr w:type="spellStart"/>
      <w:r w:rsidRPr="008B0D98">
        <w:rPr>
          <w:rFonts w:ascii="TH SarabunPSK" w:hAnsi="TH SarabunPSK" w:cs="TH SarabunPSK"/>
          <w:sz w:val="32"/>
          <w:szCs w:val="32"/>
          <w:cs/>
        </w:rPr>
        <w:t>วิทย</w:t>
      </w:r>
      <w:proofErr w:type="spellEnd"/>
      <w:r w:rsidRPr="008B0D98">
        <w:rPr>
          <w:rFonts w:ascii="TH SarabunPSK" w:hAnsi="TH SarabunPSK" w:cs="TH SarabunPSK"/>
          <w:sz w:val="32"/>
          <w:szCs w:val="32"/>
          <w:cs/>
        </w:rPr>
        <w:t>ฐานะข้าราชการครูและบุคลากรทางการศึกษา (หลักเกณฑ์ ว.9 (</w:t>
      </w:r>
      <w:r w:rsidRPr="008B0D98">
        <w:rPr>
          <w:rFonts w:ascii="TH SarabunPSK" w:hAnsi="TH SarabunPSK" w:cs="TH SarabunPSK"/>
          <w:sz w:val="32"/>
          <w:szCs w:val="32"/>
        </w:rPr>
        <w:t xml:space="preserve">PA)) </w:t>
      </w:r>
      <w:r w:rsidRPr="008B0D98">
        <w:rPr>
          <w:rFonts w:ascii="TH SarabunPSK" w:hAnsi="TH SarabunPSK" w:cs="TH SarabunPSK"/>
          <w:sz w:val="32"/>
          <w:szCs w:val="32"/>
          <w:cs/>
        </w:rPr>
        <w:t>ดังนี้</w:t>
      </w:r>
    </w:p>
    <w:p w:rsidR="00F811C6" w:rsidRPr="008B0D98" w:rsidRDefault="00F811C6" w:rsidP="00F811C6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>1. ประชาสัมพันธ์หลักเกณฑ์และวิธีการประเมินตำแหน่งและ</w:t>
      </w:r>
      <w:proofErr w:type="spellStart"/>
      <w:r w:rsidRPr="008B0D98">
        <w:rPr>
          <w:rFonts w:ascii="TH SarabunPSK" w:hAnsi="TH SarabunPSK" w:cs="TH SarabunPSK"/>
          <w:sz w:val="32"/>
          <w:szCs w:val="32"/>
          <w:cs/>
        </w:rPr>
        <w:t>วิทย</w:t>
      </w:r>
      <w:proofErr w:type="spellEnd"/>
      <w:r w:rsidRPr="008B0D98">
        <w:rPr>
          <w:rFonts w:ascii="TH SarabunPSK" w:hAnsi="TH SarabunPSK" w:cs="TH SarabunPSK"/>
          <w:sz w:val="32"/>
          <w:szCs w:val="32"/>
          <w:cs/>
        </w:rPr>
        <w:t>ฐานะข้าราชการครูและบุคลากรทางการศึกษา (หลักเกณฑ์ ว.9 (</w:t>
      </w:r>
      <w:r w:rsidRPr="008B0D98">
        <w:rPr>
          <w:rFonts w:ascii="TH SarabunPSK" w:hAnsi="TH SarabunPSK" w:cs="TH SarabunPSK"/>
          <w:sz w:val="32"/>
          <w:szCs w:val="32"/>
        </w:rPr>
        <w:t>PA))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 และแนวปฏิบัติการดำเนินการขอมี</w:t>
      </w:r>
      <w:proofErr w:type="spellStart"/>
      <w:r w:rsidRPr="008B0D98">
        <w:rPr>
          <w:rFonts w:ascii="TH SarabunPSK" w:hAnsi="TH SarabunPSK" w:cs="TH SarabunPSK"/>
          <w:sz w:val="32"/>
          <w:szCs w:val="32"/>
          <w:cs/>
        </w:rPr>
        <w:t>วิทย</w:t>
      </w:r>
      <w:proofErr w:type="spellEnd"/>
      <w:r w:rsidRPr="008B0D98">
        <w:rPr>
          <w:rFonts w:ascii="TH SarabunPSK" w:hAnsi="TH SarabunPSK" w:cs="TH SarabunPSK"/>
          <w:sz w:val="32"/>
          <w:szCs w:val="32"/>
          <w:cs/>
        </w:rPr>
        <w:t>ฐานะในช่วงระยะเวลาเปลี่ยนผ่าน ให้บุคลากรในสังกัดทราบ</w:t>
      </w:r>
      <w:r w:rsidRPr="008B0D98">
        <w:rPr>
          <w:rFonts w:ascii="TH SarabunPSK" w:hAnsi="TH SarabunPSK" w:cs="TH SarabunPSK"/>
          <w:sz w:val="32"/>
          <w:szCs w:val="32"/>
        </w:rPr>
        <w:t xml:space="preserve"> </w:t>
      </w:r>
    </w:p>
    <w:p w:rsidR="00F811C6" w:rsidRPr="008B0D98" w:rsidRDefault="00F811C6" w:rsidP="00F811C6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 xml:space="preserve">        2. จัดส่งคู่มือการดำเนินการตามหลักเกณฑ์และวิธีการประเมินตำแหน่งและ                 </w:t>
      </w:r>
      <w:proofErr w:type="spellStart"/>
      <w:r w:rsidRPr="008B0D98">
        <w:rPr>
          <w:rFonts w:ascii="TH SarabunPSK" w:hAnsi="TH SarabunPSK" w:cs="TH SarabunPSK"/>
          <w:sz w:val="32"/>
          <w:szCs w:val="32"/>
          <w:cs/>
        </w:rPr>
        <w:t>วิทย</w:t>
      </w:r>
      <w:proofErr w:type="spellEnd"/>
      <w:r w:rsidRPr="008B0D98">
        <w:rPr>
          <w:rFonts w:ascii="TH SarabunPSK" w:hAnsi="TH SarabunPSK" w:cs="TH SarabunPSK"/>
          <w:sz w:val="32"/>
          <w:szCs w:val="32"/>
          <w:cs/>
        </w:rPr>
        <w:t>ฐานะข้าราชการครูและบุคลากรทางการศึกษา ให้สถานศึกษาและบุคลากรทางการศึกษาในสำนักงาน             เขตพื้นที่การศึกษาประถมศึกษากาญจนบุรี เขต 4 ทราบ ทางระบบอิเล็กทรอนิกส์ของส่วนราชการ</w:t>
      </w:r>
      <w:r w:rsidRPr="008B0D98">
        <w:rPr>
          <w:rFonts w:ascii="TH SarabunPSK" w:hAnsi="TH SarabunPSK" w:cs="TH SarabunPSK"/>
          <w:sz w:val="32"/>
          <w:szCs w:val="32"/>
        </w:rPr>
        <w:t xml:space="preserve">          </w:t>
      </w:r>
      <w:r w:rsidRPr="008B0D98">
        <w:rPr>
          <w:rFonts w:ascii="TH SarabunPSK" w:hAnsi="TH SarabunPSK" w:cs="TH SarabunPSK"/>
          <w:sz w:val="32"/>
          <w:szCs w:val="32"/>
          <w:cs/>
        </w:rPr>
        <w:lastRenderedPageBreak/>
        <w:t>เพื่อดำเนินการจัดทำข้อตกลงในการพัฒนางาน (</w:t>
      </w:r>
      <w:r w:rsidRPr="008B0D98">
        <w:rPr>
          <w:rFonts w:ascii="TH SarabunPSK" w:hAnsi="TH SarabunPSK" w:cs="TH SarabunPSK"/>
          <w:sz w:val="32"/>
          <w:szCs w:val="32"/>
          <w:lang w:val="en-GB"/>
        </w:rPr>
        <w:t>PA</w:t>
      </w:r>
      <w:r w:rsidRPr="008B0D98">
        <w:rPr>
          <w:rFonts w:ascii="TH SarabunPSK" w:hAnsi="TH SarabunPSK" w:cs="TH SarabunPSK"/>
          <w:sz w:val="32"/>
          <w:szCs w:val="32"/>
          <w:cs/>
          <w:lang w:val="en-GB"/>
        </w:rPr>
        <w:t>) ระหว่างผู้อำนวยการสถานศึกษากับข้าราชการครู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       ในสังกัด</w:t>
      </w:r>
    </w:p>
    <w:p w:rsidR="00F811C6" w:rsidRPr="008B0D98" w:rsidRDefault="00F811C6" w:rsidP="00F811C6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>3. หน้าเว็ปไซด์ของสำนักงานเขตพื้นที่การศึกษาประถมศึกษากาญจนบุรี เขต 4 จัดทำหัวข้อ “หลักเกณฑ์และวิธีการประเมินตำแหน่งและ</w:t>
      </w:r>
      <w:proofErr w:type="spellStart"/>
      <w:r w:rsidRPr="008B0D98">
        <w:rPr>
          <w:rFonts w:ascii="TH SarabunPSK" w:hAnsi="TH SarabunPSK" w:cs="TH SarabunPSK"/>
          <w:sz w:val="32"/>
          <w:szCs w:val="32"/>
          <w:cs/>
        </w:rPr>
        <w:t>วิทย</w:t>
      </w:r>
      <w:proofErr w:type="spellEnd"/>
      <w:r w:rsidRPr="008B0D98">
        <w:rPr>
          <w:rFonts w:ascii="TH SarabunPSK" w:hAnsi="TH SarabunPSK" w:cs="TH SarabunPSK"/>
          <w:sz w:val="32"/>
          <w:szCs w:val="32"/>
          <w:cs/>
        </w:rPr>
        <w:t xml:space="preserve">ฐานะข้าราชการครูและบุคลากรทางการศึกษา  ว </w:t>
      </w:r>
      <w:r w:rsidRPr="008B0D98">
        <w:rPr>
          <w:rFonts w:ascii="TH SarabunPSK" w:hAnsi="TH SarabunPSK" w:cs="TH SarabunPSK"/>
          <w:sz w:val="32"/>
          <w:szCs w:val="32"/>
        </w:rPr>
        <w:t xml:space="preserve">PA”  </w:t>
      </w:r>
      <w:r w:rsidRPr="008B0D98">
        <w:rPr>
          <w:rFonts w:ascii="TH SarabunPSK" w:hAnsi="TH SarabunPSK" w:cs="TH SarabunPSK"/>
          <w:sz w:val="32"/>
          <w:szCs w:val="32"/>
          <w:cs/>
        </w:rPr>
        <w:t>โดยมีเนื้อหาให้ดาวน์โหลดได้แก่ คู่มือตามหลักเกณฑ์ฯ สรุปหลักเกณฑ์ พร้อมทั้งมีการ</w:t>
      </w:r>
      <w:proofErr w:type="spellStart"/>
      <w:r w:rsidRPr="008B0D98">
        <w:rPr>
          <w:rFonts w:ascii="TH SarabunPSK" w:hAnsi="TH SarabunPSK" w:cs="TH SarabunPSK"/>
          <w:sz w:val="32"/>
          <w:szCs w:val="32"/>
          <w:cs/>
        </w:rPr>
        <w:t>อัปโห</w:t>
      </w:r>
      <w:proofErr w:type="spellEnd"/>
      <w:r w:rsidRPr="008B0D98">
        <w:rPr>
          <w:rFonts w:ascii="TH SarabunPSK" w:hAnsi="TH SarabunPSK" w:cs="TH SarabunPSK"/>
          <w:sz w:val="32"/>
          <w:szCs w:val="32"/>
          <w:cs/>
        </w:rPr>
        <w:t xml:space="preserve">ลด </w:t>
      </w:r>
      <w:r w:rsidRPr="008B0D98">
        <w:rPr>
          <w:rFonts w:ascii="TH SarabunPSK" w:hAnsi="TH SarabunPSK" w:cs="TH SarabunPSK"/>
          <w:sz w:val="32"/>
          <w:szCs w:val="32"/>
          <w:lang w:val="en-GB"/>
        </w:rPr>
        <w:t xml:space="preserve">Clip               </w:t>
      </w:r>
      <w:r w:rsidRPr="008B0D98">
        <w:rPr>
          <w:rFonts w:ascii="TH SarabunPSK" w:hAnsi="TH SarabunPSK" w:cs="TH SarabunPSK"/>
          <w:sz w:val="32"/>
          <w:szCs w:val="32"/>
          <w:cs/>
          <w:lang w:val="en-GB"/>
        </w:rPr>
        <w:t>การบรรยายของสำนักงาน ก.ค.ศ. ที่จัดทำขึ้นเป็น</w:t>
      </w:r>
      <w:proofErr w:type="spellStart"/>
      <w:r w:rsidRPr="008B0D98">
        <w:rPr>
          <w:rFonts w:ascii="TH SarabunPSK" w:hAnsi="TH SarabunPSK" w:cs="TH SarabunPSK"/>
          <w:sz w:val="32"/>
          <w:szCs w:val="32"/>
          <w:cs/>
          <w:lang w:val="en-GB"/>
        </w:rPr>
        <w:t>ระยะๆ</w:t>
      </w:r>
      <w:proofErr w:type="spellEnd"/>
      <w:r w:rsidRPr="008B0D98">
        <w:rPr>
          <w:rFonts w:ascii="TH SarabunPSK" w:hAnsi="TH SarabunPSK" w:cs="TH SarabunPSK"/>
          <w:sz w:val="32"/>
          <w:szCs w:val="32"/>
          <w:cs/>
          <w:lang w:val="en-GB"/>
        </w:rPr>
        <w:t xml:space="preserve"> เพื่อสร้างความรู้ความเข้าใจเกี่ยวกับ</w:t>
      </w:r>
      <w:r w:rsidRPr="008B0D98">
        <w:rPr>
          <w:rFonts w:ascii="TH SarabunPSK" w:hAnsi="TH SarabunPSK" w:cs="TH SarabunPSK"/>
          <w:sz w:val="32"/>
          <w:szCs w:val="32"/>
          <w:cs/>
        </w:rPr>
        <w:t>หลักเกณฑ์      และวิธีการประเมินตำแหน่งและ</w:t>
      </w:r>
      <w:proofErr w:type="spellStart"/>
      <w:r w:rsidRPr="008B0D98">
        <w:rPr>
          <w:rFonts w:ascii="TH SarabunPSK" w:hAnsi="TH SarabunPSK" w:cs="TH SarabunPSK"/>
          <w:sz w:val="32"/>
          <w:szCs w:val="32"/>
          <w:cs/>
        </w:rPr>
        <w:t>วิทย</w:t>
      </w:r>
      <w:proofErr w:type="spellEnd"/>
      <w:r w:rsidRPr="008B0D98">
        <w:rPr>
          <w:rFonts w:ascii="TH SarabunPSK" w:hAnsi="TH SarabunPSK" w:cs="TH SarabunPSK"/>
          <w:sz w:val="32"/>
          <w:szCs w:val="32"/>
          <w:cs/>
        </w:rPr>
        <w:t xml:space="preserve">ฐานะข้าราชการครูและบุคลากรทางการศึกษา ว </w:t>
      </w:r>
      <w:r w:rsidRPr="008B0D98">
        <w:rPr>
          <w:rFonts w:ascii="TH SarabunPSK" w:hAnsi="TH SarabunPSK" w:cs="TH SarabunPSK"/>
          <w:sz w:val="32"/>
          <w:szCs w:val="32"/>
        </w:rPr>
        <w:t>PA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 ให้แก่ข้าราชการครูและบุคลากรทางการศึกษา</w:t>
      </w:r>
    </w:p>
    <w:p w:rsidR="00F811C6" w:rsidRPr="008B0D98" w:rsidRDefault="00F811C6" w:rsidP="00F811C6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  <w:t xml:space="preserve">4. </w:t>
      </w:r>
      <w:r w:rsidRPr="008B0D98">
        <w:rPr>
          <w:rFonts w:ascii="TH SarabunPSK" w:hAnsi="TH SarabunPSK" w:cs="TH SarabunPSK"/>
          <w:sz w:val="32"/>
          <w:szCs w:val="32"/>
          <w:cs/>
        </w:rPr>
        <w:t>สร้างความรู้ความเข้าใจเพิ่มเติมเกี่ยวกับหลักเกณฑ์ ว.9 (</w:t>
      </w:r>
      <w:r w:rsidRPr="008B0D98">
        <w:rPr>
          <w:rFonts w:ascii="TH SarabunPSK" w:hAnsi="TH SarabunPSK" w:cs="TH SarabunPSK"/>
          <w:sz w:val="32"/>
          <w:szCs w:val="32"/>
        </w:rPr>
        <w:t>PA)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 โดยการนำเข้าวาระที่ประชุมผู้บริหารสถานศึกษาเป็นระยะๆ</w:t>
      </w:r>
    </w:p>
    <w:p w:rsidR="00F811C6" w:rsidRPr="008B0D98" w:rsidRDefault="00F811C6" w:rsidP="00F811C6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72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     </w:t>
      </w:r>
      <w:r w:rsidRPr="008B0D98">
        <w:rPr>
          <w:rFonts w:ascii="TH SarabunPSK" w:hAnsi="TH SarabunPSK" w:cs="TH SarabunPSK"/>
          <w:sz w:val="32"/>
          <w:szCs w:val="32"/>
          <w:cs/>
        </w:rPr>
        <w:tab/>
        <w:t>1.4.3 ปัญหาและอุปสรรค</w:t>
      </w:r>
      <w:r w:rsidRPr="008B0D98">
        <w:rPr>
          <w:rFonts w:ascii="TH SarabunPSK" w:hAnsi="TH SarabunPSK" w:cs="TH SarabunPSK"/>
          <w:sz w:val="32"/>
          <w:szCs w:val="32"/>
        </w:rPr>
        <w:br/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                               ..............-...............................................................................................</w:t>
      </w:r>
    </w:p>
    <w:p w:rsidR="00F811C6" w:rsidRPr="008B0D98" w:rsidRDefault="00F811C6" w:rsidP="00F811C6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127" w:hanging="709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  <w:t xml:space="preserve">1.4.4 การแก้ไขปัญหาของหน่วยงาน/สถานศึกษา </w:t>
      </w:r>
    </w:p>
    <w:p w:rsidR="00F811C6" w:rsidRPr="008B0D98" w:rsidRDefault="00F811C6" w:rsidP="00F811C6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 xml:space="preserve">                                          ...............-..............................................................................................</w:t>
      </w:r>
    </w:p>
    <w:p w:rsidR="00F811C6" w:rsidRPr="008B0D98" w:rsidRDefault="00F811C6" w:rsidP="00F811C6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  <w:t xml:space="preserve">1.4.5 </w:t>
      </w:r>
      <w:r w:rsidRPr="008B0D98">
        <w:rPr>
          <w:rFonts w:ascii="TH SarabunPSK" w:hAnsi="TH SarabunPSK" w:cs="TH SarabunPSK"/>
          <w:sz w:val="32"/>
          <w:szCs w:val="32"/>
          <w:cs/>
        </w:rPr>
        <w:t>ข้อเสนอเชิงนโยบาย (ท่านมีความเห็นว่า ศธ.ควรมีข้อสั่งการเพื่อขับเคลื่อนเรื่องนี้    หรือแก้ปัญหาอุปสรรคดังกล่าวอย่างไร)</w:t>
      </w:r>
    </w:p>
    <w:p w:rsidR="00F811C6" w:rsidRPr="008B0D98" w:rsidRDefault="00F811C6" w:rsidP="00F811C6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 xml:space="preserve">เห็นควรให้สำนักงานคณะกรรมการการศึกษาขั้นพื้นฐาน สร้างช่องทางเพื่อให้สำนักงานเขตพื้นที่การศึกษาสามารถเข้าไปถาม-ตอบ ในประเด็นปัญหาของข้าราชการครูและบุคลากรทางการศึกษาในสังกัด เพื่อเป็นการแลกเปลี่ยนเรียนรู้ และ </w:t>
      </w:r>
      <w:r w:rsidRPr="008B0D98">
        <w:rPr>
          <w:rFonts w:ascii="TH SarabunPSK" w:hAnsi="TH SarabunPSK" w:cs="TH SarabunPSK"/>
          <w:sz w:val="32"/>
          <w:szCs w:val="32"/>
        </w:rPr>
        <w:t xml:space="preserve">PLC </w:t>
      </w:r>
      <w:r w:rsidRPr="008B0D98">
        <w:rPr>
          <w:rFonts w:ascii="TH SarabunPSK" w:hAnsi="TH SarabunPSK" w:cs="TH SarabunPSK"/>
          <w:sz w:val="32"/>
          <w:szCs w:val="32"/>
          <w:cs/>
        </w:rPr>
        <w:t>ร่วมกัน ระหว่างสำนักงานคณะกรรมการการศึกษาขั้นพื้นฐานและสำนักงานเขตพื้นที่การศึกษา</w:t>
      </w:r>
    </w:p>
    <w:p w:rsidR="00F811C6" w:rsidRPr="008B0D98" w:rsidRDefault="00F811C6" w:rsidP="00F811C6">
      <w:pPr>
        <w:tabs>
          <w:tab w:val="left" w:pos="993"/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  <w:t xml:space="preserve">    </w:t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  <w:t>1.4.</w:t>
      </w:r>
      <w:r w:rsidRPr="008B0D98">
        <w:rPr>
          <w:rFonts w:ascii="TH SarabunPSK" w:hAnsi="TH SarabunPSK" w:cs="TH SarabunPSK"/>
          <w:sz w:val="32"/>
          <w:szCs w:val="32"/>
          <w:cs/>
        </w:rPr>
        <w:t>6 นวัตกรรม/รูปแบบ/แนวทางการดำเนินงานเกี่ยวกับหลักเกณฑ์และวิธีการประเมินตำแหน่งและ</w:t>
      </w:r>
      <w:proofErr w:type="spellStart"/>
      <w:r w:rsidRPr="008B0D98">
        <w:rPr>
          <w:rFonts w:ascii="TH SarabunPSK" w:hAnsi="TH SarabunPSK" w:cs="TH SarabunPSK"/>
          <w:sz w:val="32"/>
          <w:szCs w:val="32"/>
          <w:cs/>
        </w:rPr>
        <w:t>วิทย</w:t>
      </w:r>
      <w:proofErr w:type="spellEnd"/>
      <w:r w:rsidRPr="008B0D98">
        <w:rPr>
          <w:rFonts w:ascii="TH SarabunPSK" w:hAnsi="TH SarabunPSK" w:cs="TH SarabunPSK"/>
          <w:sz w:val="32"/>
          <w:szCs w:val="32"/>
          <w:cs/>
        </w:rPr>
        <w:t>ฐานะข้าราชการครูและบุคลากรทางการศึกษา (หลักเกณฑ์ ว.9 (</w:t>
      </w:r>
      <w:r w:rsidRPr="008B0D98">
        <w:rPr>
          <w:rFonts w:ascii="TH SarabunPSK" w:hAnsi="TH SarabunPSK" w:cs="TH SarabunPSK"/>
          <w:sz w:val="32"/>
          <w:szCs w:val="32"/>
        </w:rPr>
        <w:t>PA</w:t>
      </w:r>
      <w:r w:rsidRPr="008B0D98">
        <w:rPr>
          <w:rFonts w:ascii="TH SarabunPSK" w:hAnsi="TH SarabunPSK" w:cs="TH SarabunPSK"/>
          <w:sz w:val="32"/>
          <w:szCs w:val="32"/>
          <w:cs/>
        </w:rPr>
        <w:t>))</w:t>
      </w:r>
      <w:r w:rsidRPr="008B0D98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8B0D98">
        <w:rPr>
          <w:rFonts w:ascii="TH SarabunPSK" w:hAnsi="TH SarabunPSK" w:cs="TH SarabunPSK"/>
          <w:sz w:val="32"/>
          <w:szCs w:val="32"/>
          <w:cs/>
        </w:rPr>
        <w:t>ของสถานศึกษา        ในสังกัดท่าน</w:t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 xml:space="preserve">ที่เป็นต้นแบบหรือแบบอย่างที่ดี </w:t>
      </w:r>
      <w:r w:rsidRPr="008B0D98">
        <w:rPr>
          <w:rFonts w:ascii="TH SarabunPSK" w:hAnsi="TH SarabunPSK" w:cs="TH SarabunPSK"/>
          <w:sz w:val="32"/>
          <w:szCs w:val="32"/>
          <w:cs/>
        </w:rPr>
        <w:t>(</w:t>
      </w:r>
      <w:r w:rsidRPr="008B0D98">
        <w:rPr>
          <w:rFonts w:ascii="TH SarabunPSK" w:hAnsi="TH SarabunPSK" w:cs="TH SarabunPSK"/>
          <w:sz w:val="32"/>
          <w:szCs w:val="32"/>
        </w:rPr>
        <w:t>Best Practice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) จำนวน 1 ผลงาน (ถ้ามี ให้นำเสนอในรูปแบบ </w:t>
      </w:r>
      <w:r w:rsidRPr="008B0D98">
        <w:rPr>
          <w:rFonts w:ascii="TH SarabunPSK" w:hAnsi="TH SarabunPSK" w:cs="TH SarabunPSK"/>
          <w:sz w:val="32"/>
          <w:szCs w:val="32"/>
        </w:rPr>
        <w:t>Infographic</w:t>
      </w:r>
      <w:r w:rsidRPr="008B0D98">
        <w:rPr>
          <w:rFonts w:ascii="TH SarabunPSK" w:hAnsi="TH SarabunPSK" w:cs="TH SarabunPSK"/>
          <w:i/>
          <w:iCs/>
          <w:sz w:val="32"/>
          <w:szCs w:val="32"/>
          <w:cs/>
        </w:rPr>
        <w:t xml:space="preserve"> </w:t>
      </w:r>
      <w:r w:rsidRPr="008B0D98">
        <w:rPr>
          <w:rFonts w:ascii="TH SarabunPSK" w:hAnsi="TH SarabunPSK" w:cs="TH SarabunPSK"/>
          <w:sz w:val="32"/>
          <w:szCs w:val="32"/>
          <w:lang w:eastAsia="zh-CN"/>
        </w:rPr>
        <w:t xml:space="preserve">1 </w:t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>แผ่น)</w:t>
      </w:r>
    </w:p>
    <w:p w:rsidR="00F811C6" w:rsidRPr="008B0D98" w:rsidRDefault="00F811C6" w:rsidP="00F811C6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240" w:line="240" w:lineRule="auto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>.........................................-.......................................................................</w:t>
      </w:r>
    </w:p>
    <w:p w:rsidR="00F811C6" w:rsidRPr="008B0D98" w:rsidRDefault="00F811C6" w:rsidP="00F811C6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12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 xml:space="preserve">        </w:t>
      </w:r>
    </w:p>
    <w:p w:rsidR="00F811C6" w:rsidRPr="008B0D98" w:rsidRDefault="00F811C6" w:rsidP="00F811C6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120" w:line="240" w:lineRule="auto"/>
        <w:rPr>
          <w:rFonts w:ascii="TH SarabunPSK" w:hAnsi="TH SarabunPSK" w:cs="TH SarabunPSK"/>
          <w:sz w:val="32"/>
          <w:szCs w:val="32"/>
        </w:rPr>
      </w:pPr>
    </w:p>
    <w:p w:rsidR="00F811C6" w:rsidRPr="008B0D98" w:rsidRDefault="00F811C6" w:rsidP="00B10DA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F811C6" w:rsidRPr="008B0D98" w:rsidRDefault="00F811C6" w:rsidP="00B10DA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F811C6" w:rsidRPr="008B0D98" w:rsidRDefault="00F811C6" w:rsidP="00B10DA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B10DAF" w:rsidRPr="00981DC1" w:rsidRDefault="00B10DAF" w:rsidP="00B10DA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981DC1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 xml:space="preserve">สำนักงานเขตพื้นที่การศึกษามัธยมศึกษากาญจนบุรี </w:t>
      </w:r>
    </w:p>
    <w:p w:rsidR="00F811C6" w:rsidRPr="00981DC1" w:rsidRDefault="00F811C6" w:rsidP="00F811C6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 w:rsidRPr="00981DC1">
        <w:rPr>
          <w:rFonts w:ascii="TH SarabunPSK" w:hAnsi="TH SarabunPSK" w:cs="TH SarabunPSK"/>
          <w:b/>
          <w:bCs/>
          <w:sz w:val="32"/>
          <w:szCs w:val="32"/>
        </w:rPr>
        <w:tab/>
      </w:r>
      <w:r w:rsidRPr="00981DC1">
        <w:rPr>
          <w:rFonts w:ascii="TH SarabunPSK" w:hAnsi="TH SarabunPSK" w:cs="TH SarabunPSK"/>
          <w:b/>
          <w:bCs/>
          <w:sz w:val="32"/>
          <w:szCs w:val="32"/>
          <w:cs/>
        </w:rPr>
        <w:t xml:space="preserve">      สภาพการดำเนินงาน ความก้าวหน้า และผลสำเร็จของการดำเนินงานตามนโยบาย </w:t>
      </w:r>
    </w:p>
    <w:p w:rsidR="00F811C6" w:rsidRPr="00981DC1" w:rsidRDefault="00F811C6" w:rsidP="00F811C6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  <w:r w:rsidRPr="00981DC1">
        <w:rPr>
          <w:rFonts w:ascii="TH SarabunPSK" w:hAnsi="TH SarabunPSK" w:cs="TH SarabunPSK"/>
          <w:sz w:val="32"/>
          <w:szCs w:val="32"/>
          <w:cs/>
        </w:rPr>
        <w:tab/>
      </w:r>
      <w:r w:rsidRPr="00981DC1">
        <w:rPr>
          <w:rFonts w:ascii="TH SarabunPSK" w:hAnsi="TH SarabunPSK" w:cs="TH SarabunPSK"/>
          <w:sz w:val="32"/>
          <w:szCs w:val="32"/>
          <w:cs/>
        </w:rPr>
        <w:tab/>
      </w:r>
      <w:r w:rsidRPr="00981DC1">
        <w:rPr>
          <w:rFonts w:ascii="TH SarabunPSK" w:hAnsi="TH SarabunPSK" w:cs="TH SarabunPSK"/>
          <w:sz w:val="32"/>
          <w:szCs w:val="32"/>
          <w:cs/>
        </w:rPr>
        <w:tab/>
        <w:t>1.4.2.1 สำนักงานเขตพื้นที่การศึกษามัธยมศึกษากาญจนบุรี ได้ประชาสัมพันธ์รายละเอียดและสร้างความเข้าใจเกี่ยวกับหลักเกณฑ์ รวมทั้งส่งเสริมให้ข้าราชการครูและบุคลากรทางการศึกษาในสังกัด เข้ารับการอบรมพัฒนาด้วยวิธีการที่หลากหลายเพื่อเสริมสร้างความรู้ ความเข้าใจเกี่ยวกับหลักเกณฑ์การประเมิน</w:t>
      </w:r>
      <w:proofErr w:type="spellStart"/>
      <w:r w:rsidRPr="00981DC1">
        <w:rPr>
          <w:rFonts w:ascii="TH SarabunPSK" w:hAnsi="TH SarabunPSK" w:cs="TH SarabunPSK"/>
          <w:sz w:val="32"/>
          <w:szCs w:val="32"/>
          <w:cs/>
        </w:rPr>
        <w:t>วิทย</w:t>
      </w:r>
      <w:proofErr w:type="spellEnd"/>
      <w:r w:rsidRPr="00981DC1">
        <w:rPr>
          <w:rFonts w:ascii="TH SarabunPSK" w:hAnsi="TH SarabunPSK" w:cs="TH SarabunPSK"/>
          <w:sz w:val="32"/>
          <w:szCs w:val="32"/>
          <w:cs/>
        </w:rPr>
        <w:t xml:space="preserve">ฐานะ ตามที่ ก.ค.ศ. กำหนด </w:t>
      </w:r>
    </w:p>
    <w:p w:rsidR="00F811C6" w:rsidRPr="008B0D98" w:rsidRDefault="00F811C6" w:rsidP="00F811C6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 w:hint="cs"/>
          <w:sz w:val="32"/>
          <w:szCs w:val="32"/>
        </w:rPr>
      </w:pPr>
      <w:r w:rsidRPr="00981DC1">
        <w:rPr>
          <w:rFonts w:ascii="TH SarabunPSK" w:hAnsi="TH SarabunPSK" w:cs="TH SarabunPSK"/>
          <w:sz w:val="32"/>
          <w:szCs w:val="32"/>
          <w:cs/>
        </w:rPr>
        <w:tab/>
      </w:r>
      <w:r w:rsidRPr="00981DC1">
        <w:rPr>
          <w:rFonts w:ascii="TH SarabunPSK" w:hAnsi="TH SarabunPSK" w:cs="TH SarabunPSK"/>
          <w:sz w:val="32"/>
          <w:szCs w:val="32"/>
          <w:cs/>
        </w:rPr>
        <w:tab/>
      </w:r>
      <w:r w:rsidRPr="00981DC1">
        <w:rPr>
          <w:rFonts w:ascii="TH SarabunPSK" w:hAnsi="TH SarabunPSK" w:cs="TH SarabunPSK"/>
          <w:sz w:val="32"/>
          <w:szCs w:val="32"/>
          <w:cs/>
        </w:rPr>
        <w:tab/>
        <w:t>1.4.2.2 สำนักงานเขตพื้นที่การศึกษามัธยมศึกษากาญจนบุรี ได้แจ้งให้ข้าราชการครูและบุคลากรทางการศึกษา ในสังกัด จัดทำข้อตกลงในการพัฒนางาน (</w:t>
      </w:r>
      <w:r w:rsidRPr="00981DC1">
        <w:rPr>
          <w:rFonts w:ascii="TH SarabunPSK" w:hAnsi="TH SarabunPSK" w:cs="TH SarabunPSK"/>
          <w:sz w:val="32"/>
          <w:szCs w:val="32"/>
        </w:rPr>
        <w:t xml:space="preserve">PA) </w:t>
      </w:r>
      <w:r w:rsidRPr="00981DC1">
        <w:rPr>
          <w:rFonts w:ascii="TH SarabunPSK" w:hAnsi="TH SarabunPSK" w:cs="TH SarabunPSK"/>
          <w:sz w:val="32"/>
          <w:szCs w:val="32"/>
          <w:cs/>
        </w:rPr>
        <w:t>ตามรูปแบบและวิธีการที่ ก.ค.ศ. กำหนด</w:t>
      </w:r>
    </w:p>
    <w:p w:rsidR="00F811C6" w:rsidRPr="008B0D98" w:rsidRDefault="00F811C6" w:rsidP="00F811C6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  <w:cs/>
        </w:rPr>
      </w:pP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     </w:t>
      </w:r>
      <w:r w:rsidRPr="008B0D98">
        <w:rPr>
          <w:rFonts w:ascii="TH SarabunPSK" w:hAnsi="TH SarabunPSK" w:cs="TH SarabunPSK"/>
          <w:sz w:val="32"/>
          <w:szCs w:val="32"/>
          <w:cs/>
        </w:rPr>
        <w:tab/>
        <w:t>1.4.3 ปัญหาและอุปสรรค</w:t>
      </w:r>
    </w:p>
    <w:p w:rsidR="00F811C6" w:rsidRPr="008B0D98" w:rsidRDefault="00F811C6" w:rsidP="00F811C6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>1.4.3.1 ด้านการประเมินผลการปฏิบัติงาน</w:t>
      </w:r>
    </w:p>
    <w:p w:rsidR="00F811C6" w:rsidRPr="008B0D98" w:rsidRDefault="00F811C6" w:rsidP="00F811C6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>.........ไม่มี...............................................................................................</w:t>
      </w:r>
      <w:r w:rsidRPr="008B0D98">
        <w:rPr>
          <w:rFonts w:ascii="TH SarabunPSK" w:hAnsi="TH SarabunPSK" w:cs="TH SarabunPSK"/>
          <w:sz w:val="32"/>
          <w:szCs w:val="32"/>
          <w:cs/>
        </w:rPr>
        <w:tab/>
        <w:t>..</w:t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>1.4.3.2 ด้านการประเมินวิทยาฐานะ</w:t>
      </w:r>
    </w:p>
    <w:p w:rsidR="00F811C6" w:rsidRPr="008B0D98" w:rsidRDefault="00F811C6" w:rsidP="00F811C6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>.........ไม่มี...................................................................................................</w:t>
      </w:r>
    </w:p>
    <w:p w:rsidR="00F811C6" w:rsidRPr="008B0D98" w:rsidRDefault="00F811C6" w:rsidP="00F811C6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>1.4.3.3 ด้านการเปลี่ยนหลักเกณฑ์การประเมิน</w:t>
      </w:r>
    </w:p>
    <w:p w:rsidR="00F811C6" w:rsidRPr="008B0D98" w:rsidRDefault="00F811C6" w:rsidP="00F811C6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>.........ไม่มี...................................................................................................</w:t>
      </w:r>
    </w:p>
    <w:p w:rsidR="00F811C6" w:rsidRPr="008B0D98" w:rsidRDefault="00F811C6" w:rsidP="00F811C6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 xml:space="preserve">1.4.3.4 ด้านอื่นๆ </w:t>
      </w:r>
    </w:p>
    <w:p w:rsidR="00F811C6" w:rsidRPr="008B0D98" w:rsidRDefault="00F811C6" w:rsidP="00F811C6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>.........ไม่มี...................................................................................................</w:t>
      </w:r>
    </w:p>
    <w:p w:rsidR="00F811C6" w:rsidRPr="008B0D98" w:rsidRDefault="00F811C6" w:rsidP="00F811C6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127" w:hanging="709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  <w:t xml:space="preserve">1.4.4 การแก้ไขปัญหาของหน่วยงาน/สถานศึกษา </w:t>
      </w:r>
    </w:p>
    <w:p w:rsidR="00F811C6" w:rsidRPr="008B0D98" w:rsidRDefault="00F811C6" w:rsidP="00F811C6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127" w:hanging="709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>.........ไม่มี...................................................................................................</w:t>
      </w:r>
    </w:p>
    <w:p w:rsidR="00F811C6" w:rsidRPr="008B0D98" w:rsidRDefault="00F811C6" w:rsidP="00F811C6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  <w:t xml:space="preserve">1.4.5 </w:t>
      </w:r>
      <w:r w:rsidRPr="008B0D98">
        <w:rPr>
          <w:rFonts w:ascii="TH SarabunPSK" w:hAnsi="TH SarabunPSK" w:cs="TH SarabunPSK"/>
          <w:sz w:val="32"/>
          <w:szCs w:val="32"/>
          <w:cs/>
        </w:rPr>
        <w:t>ข้อเสนอเชิงนโยบาย (ท่านมีความเห็นว่า ศธ.ควรมีข้อสั่งการเพื่อขับเคลื่อนเรื่องนี้หรือแก้ปัญหาอุปสรรคดังกล่าวอย่างไร)</w:t>
      </w:r>
    </w:p>
    <w:p w:rsidR="00F811C6" w:rsidRPr="008B0D98" w:rsidRDefault="00F811C6" w:rsidP="00F811C6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127" w:hanging="709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>.........ไม่มี...................................................................................................</w:t>
      </w:r>
    </w:p>
    <w:p w:rsidR="00F811C6" w:rsidRPr="008B0D98" w:rsidRDefault="00F811C6" w:rsidP="00F811C6">
      <w:pPr>
        <w:tabs>
          <w:tab w:val="left" w:pos="993"/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  <w:t xml:space="preserve">    </w:t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  <w:t>1.4.</w:t>
      </w:r>
      <w:r w:rsidRPr="008B0D98">
        <w:rPr>
          <w:rFonts w:ascii="TH SarabunPSK" w:hAnsi="TH SarabunPSK" w:cs="TH SarabunPSK"/>
          <w:sz w:val="32"/>
          <w:szCs w:val="32"/>
          <w:cs/>
        </w:rPr>
        <w:t>6 นวัตกรรม/รูปแบบ/แนวทางการดำเนินงานเกี่ยวกับหลักเกณฑ์และวิธีการประเมินตำแหน่งและ</w:t>
      </w:r>
      <w:proofErr w:type="spellStart"/>
      <w:r w:rsidRPr="008B0D98">
        <w:rPr>
          <w:rFonts w:ascii="TH SarabunPSK" w:hAnsi="TH SarabunPSK" w:cs="TH SarabunPSK"/>
          <w:sz w:val="32"/>
          <w:szCs w:val="32"/>
          <w:cs/>
        </w:rPr>
        <w:t>วิทย</w:t>
      </w:r>
      <w:proofErr w:type="spellEnd"/>
      <w:r w:rsidRPr="008B0D98">
        <w:rPr>
          <w:rFonts w:ascii="TH SarabunPSK" w:hAnsi="TH SarabunPSK" w:cs="TH SarabunPSK"/>
          <w:sz w:val="32"/>
          <w:szCs w:val="32"/>
          <w:cs/>
        </w:rPr>
        <w:t>ฐานะข้าราชการครูและบุคลากรทางการศึกษา (หลักเกณฑ์ ว.9 (</w:t>
      </w:r>
      <w:r w:rsidRPr="008B0D98">
        <w:rPr>
          <w:rFonts w:ascii="TH SarabunPSK" w:hAnsi="TH SarabunPSK" w:cs="TH SarabunPSK"/>
          <w:sz w:val="32"/>
          <w:szCs w:val="32"/>
        </w:rPr>
        <w:t>PA</w:t>
      </w:r>
      <w:r w:rsidRPr="008B0D98">
        <w:rPr>
          <w:rFonts w:ascii="TH SarabunPSK" w:hAnsi="TH SarabunPSK" w:cs="TH SarabunPSK"/>
          <w:sz w:val="32"/>
          <w:szCs w:val="32"/>
          <w:cs/>
        </w:rPr>
        <w:t>))</w:t>
      </w:r>
      <w:r w:rsidRPr="008B0D98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8B0D98">
        <w:rPr>
          <w:rFonts w:ascii="TH SarabunPSK" w:hAnsi="TH SarabunPSK" w:cs="TH SarabunPSK"/>
          <w:sz w:val="32"/>
          <w:szCs w:val="32"/>
          <w:cs/>
        </w:rPr>
        <w:t>ของสถานศึกษาในสังกัดท่าน</w:t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 xml:space="preserve">ที่เป็นต้นแบบหรือแบบอย่างที่ดี </w:t>
      </w:r>
      <w:r w:rsidRPr="008B0D98">
        <w:rPr>
          <w:rFonts w:ascii="TH SarabunPSK" w:hAnsi="TH SarabunPSK" w:cs="TH SarabunPSK"/>
          <w:sz w:val="32"/>
          <w:szCs w:val="32"/>
          <w:cs/>
        </w:rPr>
        <w:t>(</w:t>
      </w:r>
      <w:r w:rsidRPr="008B0D98">
        <w:rPr>
          <w:rFonts w:ascii="TH SarabunPSK" w:hAnsi="TH SarabunPSK" w:cs="TH SarabunPSK"/>
          <w:sz w:val="32"/>
          <w:szCs w:val="32"/>
        </w:rPr>
        <w:t>Best Practice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) จำนวน 1 ผลงาน (ถ้ามี ให้นำเสนอในรูปแบบ </w:t>
      </w:r>
      <w:r w:rsidRPr="008B0D98">
        <w:rPr>
          <w:rFonts w:ascii="TH SarabunPSK" w:hAnsi="TH SarabunPSK" w:cs="TH SarabunPSK"/>
          <w:sz w:val="32"/>
          <w:szCs w:val="32"/>
        </w:rPr>
        <w:t>Infographic</w:t>
      </w:r>
      <w:r w:rsidRPr="008B0D98">
        <w:rPr>
          <w:rFonts w:ascii="TH SarabunPSK" w:hAnsi="TH SarabunPSK" w:cs="TH SarabunPSK"/>
          <w:i/>
          <w:iCs/>
          <w:sz w:val="32"/>
          <w:szCs w:val="32"/>
          <w:cs/>
        </w:rPr>
        <w:t xml:space="preserve"> </w:t>
      </w:r>
      <w:r w:rsidRPr="008B0D98">
        <w:rPr>
          <w:rFonts w:ascii="TH SarabunPSK" w:hAnsi="TH SarabunPSK" w:cs="TH SarabunPSK"/>
          <w:sz w:val="32"/>
          <w:szCs w:val="32"/>
          <w:lang w:eastAsia="zh-CN"/>
        </w:rPr>
        <w:t xml:space="preserve">1 </w:t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>แผ่น)</w:t>
      </w:r>
    </w:p>
    <w:p w:rsidR="00F811C6" w:rsidRDefault="00F811C6" w:rsidP="0051460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127" w:hanging="709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>.........ไม่มี...................................................................................................</w:t>
      </w:r>
    </w:p>
    <w:p w:rsidR="00981DC1" w:rsidRDefault="00981DC1" w:rsidP="0051460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127" w:hanging="709"/>
        <w:rPr>
          <w:rFonts w:ascii="TH SarabunPSK" w:hAnsi="TH SarabunPSK" w:cs="TH SarabunPSK"/>
          <w:sz w:val="32"/>
          <w:szCs w:val="32"/>
        </w:rPr>
      </w:pPr>
    </w:p>
    <w:p w:rsidR="00981DC1" w:rsidRDefault="00981DC1" w:rsidP="0051460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127" w:hanging="709"/>
        <w:rPr>
          <w:rFonts w:ascii="TH SarabunPSK" w:hAnsi="TH SarabunPSK" w:cs="TH SarabunPSK"/>
          <w:sz w:val="32"/>
          <w:szCs w:val="32"/>
        </w:rPr>
      </w:pPr>
    </w:p>
    <w:p w:rsidR="00981DC1" w:rsidRPr="008B0D98" w:rsidRDefault="00981DC1" w:rsidP="0051460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127" w:hanging="709"/>
        <w:rPr>
          <w:rFonts w:ascii="TH SarabunPSK" w:hAnsi="TH SarabunPSK" w:cs="TH SarabunPSK"/>
          <w:sz w:val="32"/>
          <w:szCs w:val="32"/>
        </w:rPr>
      </w:pPr>
    </w:p>
    <w:p w:rsidR="00C23186" w:rsidRPr="00C23186" w:rsidRDefault="0051460B" w:rsidP="00C23186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b/>
          <w:bCs/>
          <w:sz w:val="40"/>
          <w:szCs w:val="40"/>
        </w:rPr>
      </w:pPr>
      <w:r w:rsidRPr="008B0D98">
        <w:rPr>
          <w:rFonts w:ascii="TH SarabunPSK" w:hAnsi="TH SarabunPSK" w:cs="TH SarabunPSK"/>
          <w:b/>
          <w:bCs/>
          <w:sz w:val="40"/>
          <w:szCs w:val="40"/>
          <w:cs/>
        </w:rPr>
        <w:lastRenderedPageBreak/>
        <w:t xml:space="preserve"> อาชีวศึกษาจังหวัดกาญจนบุรี</w:t>
      </w:r>
    </w:p>
    <w:p w:rsidR="0051460B" w:rsidRPr="008B0D98" w:rsidRDefault="00B30E87" w:rsidP="0051460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b/>
          <w:bCs/>
          <w:spacing w:val="-6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ab/>
      </w:r>
      <w:r w:rsidR="0051460B" w:rsidRPr="008B0D98">
        <w:rPr>
          <w:rFonts w:ascii="TH SarabunPSK" w:hAnsi="TH SarabunPSK" w:cs="TH SarabunPSK"/>
          <w:b/>
          <w:bCs/>
          <w:spacing w:val="-6"/>
          <w:sz w:val="32"/>
          <w:szCs w:val="32"/>
        </w:rPr>
        <w:tab/>
      </w:r>
      <w:r w:rsidR="0051460B" w:rsidRPr="008B0D98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 xml:space="preserve">      </w:t>
      </w:r>
      <w:r w:rsidR="0051460B" w:rsidRPr="008B0D98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ab/>
        <w:t xml:space="preserve">สภาพการดำเนินงาน ความก้าวหน้า และผลสำเร็จของการดำเนินงานตามนโยบาย </w:t>
      </w:r>
    </w:p>
    <w:p w:rsidR="0051460B" w:rsidRPr="008B0D98" w:rsidRDefault="0051460B" w:rsidP="0051460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>สถานศึกษาได้ดำเนินการประชาสัมพันธ์ หลักเกณฑ์และวิธีการประเมินตำแหน่งและ</w:t>
      </w:r>
      <w:proofErr w:type="spellStart"/>
      <w:r w:rsidRPr="008B0D98">
        <w:rPr>
          <w:rFonts w:ascii="TH SarabunPSK" w:hAnsi="TH SarabunPSK" w:cs="TH SarabunPSK"/>
          <w:sz w:val="32"/>
          <w:szCs w:val="32"/>
          <w:cs/>
        </w:rPr>
        <w:t>วิทย</w:t>
      </w:r>
      <w:proofErr w:type="spellEnd"/>
      <w:r w:rsidRPr="008B0D98">
        <w:rPr>
          <w:rFonts w:ascii="TH SarabunPSK" w:hAnsi="TH SarabunPSK" w:cs="TH SarabunPSK"/>
          <w:sz w:val="32"/>
          <w:szCs w:val="32"/>
          <w:cs/>
        </w:rPr>
        <w:t>ฐานะข้าราชการและบุคลากรทางการศึกษา ในที่ประชุมใหญ่ของวิทยาลัยฯ เพื่อให้ครูและบุคลากรทางการศึกษาได้ดำเนินการจัดเตรียมข้อตกลง</w:t>
      </w:r>
      <w:r w:rsidRPr="008B0D98">
        <w:rPr>
          <w:rFonts w:ascii="TH SarabunPSK" w:hAnsi="TH SarabunPSK" w:cs="TH SarabunPSK"/>
          <w:sz w:val="32"/>
          <w:szCs w:val="32"/>
        </w:rPr>
        <w:t xml:space="preserve">(PA) </w:t>
      </w:r>
      <w:r w:rsidRPr="008B0D98">
        <w:rPr>
          <w:rFonts w:ascii="TH SarabunPSK" w:hAnsi="TH SarabunPSK" w:cs="TH SarabunPSK"/>
          <w:sz w:val="32"/>
          <w:szCs w:val="32"/>
          <w:cs/>
        </w:rPr>
        <w:t>เพื่อเป็นการคง</w:t>
      </w:r>
      <w:proofErr w:type="spellStart"/>
      <w:r w:rsidRPr="008B0D98">
        <w:rPr>
          <w:rFonts w:ascii="TH SarabunPSK" w:hAnsi="TH SarabunPSK" w:cs="TH SarabunPSK"/>
          <w:sz w:val="32"/>
          <w:szCs w:val="32"/>
          <w:cs/>
        </w:rPr>
        <w:t>วิทย</w:t>
      </w:r>
      <w:proofErr w:type="spellEnd"/>
      <w:r w:rsidRPr="008B0D98">
        <w:rPr>
          <w:rFonts w:ascii="TH SarabunPSK" w:hAnsi="TH SarabunPSK" w:cs="TH SarabunPSK"/>
          <w:sz w:val="32"/>
          <w:szCs w:val="32"/>
          <w:cs/>
        </w:rPr>
        <w:t>ฐานะ และ ประเมินขั้นเงินเดือน ส่วนครูที่มีความประสงค์จะขอเลื่อนและขอมี</w:t>
      </w:r>
      <w:proofErr w:type="spellStart"/>
      <w:r w:rsidRPr="008B0D98">
        <w:rPr>
          <w:rFonts w:ascii="TH SarabunPSK" w:hAnsi="TH SarabunPSK" w:cs="TH SarabunPSK"/>
          <w:sz w:val="32"/>
          <w:szCs w:val="32"/>
          <w:cs/>
        </w:rPr>
        <w:t>วิทย</w:t>
      </w:r>
      <w:proofErr w:type="spellEnd"/>
      <w:r w:rsidRPr="008B0D98">
        <w:rPr>
          <w:rFonts w:ascii="TH SarabunPSK" w:hAnsi="TH SarabunPSK" w:cs="TH SarabunPSK"/>
          <w:sz w:val="32"/>
          <w:szCs w:val="32"/>
          <w:cs/>
        </w:rPr>
        <w:t>ฐานะ ทางงานบุคลากร ได้ดำเนินการประชุมกลุ่มย่อยสำหรับครูที่จะขอเลื่อนและขอมี</w:t>
      </w:r>
      <w:proofErr w:type="spellStart"/>
      <w:r w:rsidRPr="008B0D98">
        <w:rPr>
          <w:rFonts w:ascii="TH SarabunPSK" w:hAnsi="TH SarabunPSK" w:cs="TH SarabunPSK"/>
          <w:sz w:val="32"/>
          <w:szCs w:val="32"/>
          <w:cs/>
        </w:rPr>
        <w:t>วิทย</w:t>
      </w:r>
      <w:proofErr w:type="spellEnd"/>
      <w:r w:rsidRPr="008B0D98">
        <w:rPr>
          <w:rFonts w:ascii="TH SarabunPSK" w:hAnsi="TH SarabunPSK" w:cs="TH SarabunPSK"/>
          <w:sz w:val="32"/>
          <w:szCs w:val="32"/>
          <w:cs/>
        </w:rPr>
        <w:t>ฐานะ และติดตามให้คำปรึกษารวมไปถึงการออกคำสั่งแต่งตั้ง และนัดหมายวันประเมิน</w:t>
      </w:r>
      <w:proofErr w:type="spellStart"/>
      <w:r w:rsidRPr="008B0D98">
        <w:rPr>
          <w:rFonts w:ascii="TH SarabunPSK" w:hAnsi="TH SarabunPSK" w:cs="TH SarabunPSK"/>
          <w:sz w:val="32"/>
          <w:szCs w:val="32"/>
          <w:cs/>
        </w:rPr>
        <w:t>วิทย</w:t>
      </w:r>
      <w:proofErr w:type="spellEnd"/>
      <w:r w:rsidRPr="008B0D98">
        <w:rPr>
          <w:rFonts w:ascii="TH SarabunPSK" w:hAnsi="TH SarabunPSK" w:cs="TH SarabunPSK"/>
          <w:sz w:val="32"/>
          <w:szCs w:val="32"/>
          <w:cs/>
        </w:rPr>
        <w:t>ฐานะของครูผู้ที่สนใจ ซึ่งเป็นไปตามหลักเกณฑ์ที่กำหนด</w:t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</w:p>
    <w:p w:rsidR="0051460B" w:rsidRPr="00981DC1" w:rsidRDefault="0051460B" w:rsidP="0051460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 w:rsidRPr="00981DC1">
        <w:rPr>
          <w:rFonts w:ascii="TH SarabunPSK" w:hAnsi="TH SarabunPSK" w:cs="TH SarabunPSK"/>
          <w:sz w:val="32"/>
          <w:szCs w:val="32"/>
        </w:rPr>
        <w:tab/>
      </w:r>
      <w:r w:rsidRPr="00981DC1">
        <w:rPr>
          <w:rFonts w:ascii="TH SarabunPSK" w:hAnsi="TH SarabunPSK" w:cs="TH SarabunPSK"/>
          <w:sz w:val="32"/>
          <w:szCs w:val="32"/>
          <w:cs/>
        </w:rPr>
        <w:t xml:space="preserve">     </w:t>
      </w:r>
      <w:r w:rsidRPr="00981DC1">
        <w:rPr>
          <w:rFonts w:ascii="TH SarabunPSK" w:hAnsi="TH SarabunPSK" w:cs="TH SarabunPSK"/>
          <w:sz w:val="32"/>
          <w:szCs w:val="32"/>
          <w:cs/>
        </w:rPr>
        <w:tab/>
        <w:t>1.4.3 ปัญหาและอุปสรรค</w:t>
      </w:r>
    </w:p>
    <w:p w:rsidR="0051460B" w:rsidRPr="00981DC1" w:rsidRDefault="0051460B" w:rsidP="0051460B">
      <w:pPr>
        <w:spacing w:after="0" w:line="240" w:lineRule="auto"/>
        <w:ind w:firstLine="2127"/>
        <w:rPr>
          <w:rFonts w:ascii="TH SarabunPSK" w:hAnsi="TH SarabunPSK" w:cs="TH SarabunPSK"/>
          <w:sz w:val="32"/>
          <w:szCs w:val="32"/>
        </w:rPr>
      </w:pPr>
      <w:r w:rsidRPr="00981DC1">
        <w:rPr>
          <w:rFonts w:ascii="TH SarabunPSK" w:hAnsi="TH SarabunPSK" w:cs="TH SarabunPSK"/>
          <w:sz w:val="32"/>
          <w:szCs w:val="32"/>
          <w:cs/>
        </w:rPr>
        <w:t xml:space="preserve">1.4.3.1 </w:t>
      </w:r>
      <w:r w:rsidRPr="00981DC1">
        <w:rPr>
          <w:rFonts w:ascii="TH SarabunPSK" w:hAnsi="TH SarabunPSK" w:cs="TH SarabunPSK"/>
          <w:spacing w:val="6"/>
          <w:sz w:val="32"/>
          <w:szCs w:val="32"/>
          <w:cs/>
        </w:rPr>
        <w:t>ด้านการประเมินผลการปฏิบัติงาน</w:t>
      </w:r>
      <w:r w:rsidRPr="00981DC1">
        <w:rPr>
          <w:rFonts w:ascii="TH SarabunPSK" w:hAnsi="TH SarabunPSK" w:cs="TH SarabunPSK"/>
          <w:sz w:val="32"/>
          <w:szCs w:val="32"/>
        </w:rPr>
        <w:br/>
      </w:r>
      <w:r w:rsidRPr="00981DC1">
        <w:rPr>
          <w:rFonts w:ascii="TH SarabunPSK" w:hAnsi="TH SarabunPSK" w:cs="TH SarabunPSK"/>
          <w:sz w:val="32"/>
          <w:szCs w:val="32"/>
        </w:rPr>
        <w:tab/>
      </w:r>
      <w:r w:rsidRPr="00981DC1">
        <w:rPr>
          <w:rFonts w:ascii="TH SarabunPSK" w:hAnsi="TH SarabunPSK" w:cs="TH SarabunPSK"/>
          <w:sz w:val="32"/>
          <w:szCs w:val="32"/>
        </w:rPr>
        <w:tab/>
      </w:r>
      <w:r w:rsidRPr="00981DC1">
        <w:rPr>
          <w:rFonts w:ascii="TH SarabunPSK" w:hAnsi="TH SarabunPSK" w:cs="TH SarabunPSK"/>
          <w:sz w:val="32"/>
          <w:szCs w:val="32"/>
        </w:rPr>
        <w:tab/>
      </w:r>
      <w:r w:rsidRPr="00981DC1">
        <w:rPr>
          <w:rFonts w:ascii="TH SarabunPSK" w:hAnsi="TH SarabunPSK" w:cs="TH SarabunPSK"/>
          <w:sz w:val="32"/>
          <w:szCs w:val="32"/>
        </w:rPr>
        <w:tab/>
        <w:t>1)</w:t>
      </w:r>
      <w:r w:rsidRPr="00981DC1">
        <w:rPr>
          <w:rFonts w:ascii="TH SarabunPSK" w:hAnsi="TH SarabunPSK" w:cs="TH SarabunPSK"/>
          <w:sz w:val="32"/>
          <w:szCs w:val="32"/>
          <w:cs/>
        </w:rPr>
        <w:t xml:space="preserve"> ข้าราชการครูและบุคลากรทางการศึกษายังขาดความรู้เกี่ยวกับขั้นตอน</w:t>
      </w:r>
      <w:r w:rsidRPr="00981DC1">
        <w:rPr>
          <w:rFonts w:ascii="TH SarabunPSK" w:hAnsi="TH SarabunPSK" w:cs="TH SarabunPSK"/>
          <w:sz w:val="32"/>
          <w:szCs w:val="32"/>
          <w:cs/>
        </w:rPr>
        <w:tab/>
      </w:r>
      <w:r w:rsidRPr="00981DC1">
        <w:rPr>
          <w:rFonts w:ascii="TH SarabunPSK" w:hAnsi="TH SarabunPSK" w:cs="TH SarabunPSK"/>
          <w:sz w:val="32"/>
          <w:szCs w:val="32"/>
          <w:cs/>
        </w:rPr>
        <w:tab/>
      </w:r>
      <w:r w:rsidRPr="00981DC1">
        <w:rPr>
          <w:rFonts w:ascii="TH SarabunPSK" w:hAnsi="TH SarabunPSK" w:cs="TH SarabunPSK"/>
          <w:sz w:val="32"/>
          <w:szCs w:val="32"/>
          <w:cs/>
        </w:rPr>
        <w:tab/>
      </w:r>
      <w:r w:rsidRPr="00981DC1">
        <w:rPr>
          <w:rFonts w:ascii="TH SarabunPSK" w:hAnsi="TH SarabunPSK" w:cs="TH SarabunPSK"/>
          <w:sz w:val="32"/>
          <w:szCs w:val="32"/>
          <w:cs/>
        </w:rPr>
        <w:tab/>
        <w:t xml:space="preserve">    การดำเนินจัดทำ ว.9 (</w:t>
      </w:r>
      <w:r w:rsidRPr="00981DC1">
        <w:rPr>
          <w:rFonts w:ascii="TH SarabunPSK" w:hAnsi="TH SarabunPSK" w:cs="TH SarabunPSK"/>
          <w:sz w:val="32"/>
          <w:szCs w:val="32"/>
        </w:rPr>
        <w:t>PA</w:t>
      </w:r>
      <w:r w:rsidRPr="00981DC1">
        <w:rPr>
          <w:rFonts w:ascii="TH SarabunPSK" w:hAnsi="TH SarabunPSK" w:cs="TH SarabunPSK"/>
          <w:sz w:val="32"/>
          <w:szCs w:val="32"/>
          <w:cs/>
        </w:rPr>
        <w:t>)</w:t>
      </w:r>
    </w:p>
    <w:p w:rsidR="0051460B" w:rsidRPr="00981DC1" w:rsidRDefault="0051460B" w:rsidP="0051460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left="2052" w:firstLine="108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981DC1">
        <w:rPr>
          <w:rFonts w:ascii="TH SarabunPSK" w:hAnsi="TH SarabunPSK" w:cs="TH SarabunPSK"/>
          <w:sz w:val="32"/>
          <w:szCs w:val="32"/>
          <w:cs/>
        </w:rPr>
        <w:t>1.4.3.2 ด้านการประเมิน</w:t>
      </w:r>
      <w:proofErr w:type="spellStart"/>
      <w:r w:rsidRPr="00981DC1">
        <w:rPr>
          <w:rFonts w:ascii="TH SarabunPSK" w:hAnsi="TH SarabunPSK" w:cs="TH SarabunPSK"/>
          <w:sz w:val="32"/>
          <w:szCs w:val="32"/>
          <w:cs/>
        </w:rPr>
        <w:t>วิทย</w:t>
      </w:r>
      <w:proofErr w:type="spellEnd"/>
      <w:r w:rsidRPr="00981DC1">
        <w:rPr>
          <w:rFonts w:ascii="TH SarabunPSK" w:hAnsi="TH SarabunPSK" w:cs="TH SarabunPSK"/>
          <w:sz w:val="32"/>
          <w:szCs w:val="32"/>
          <w:cs/>
        </w:rPr>
        <w:t xml:space="preserve">ฐานะ  </w:t>
      </w:r>
    </w:p>
    <w:p w:rsidR="0051460B" w:rsidRPr="00981DC1" w:rsidRDefault="0051460B" w:rsidP="0051460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firstLine="2160"/>
        <w:jc w:val="thaiDistribute"/>
        <w:rPr>
          <w:rFonts w:ascii="TH SarabunPSK" w:hAnsi="TH SarabunPSK" w:cs="TH SarabunPSK"/>
          <w:sz w:val="32"/>
          <w:szCs w:val="32"/>
        </w:rPr>
      </w:pPr>
      <w:r w:rsidRPr="00981DC1">
        <w:rPr>
          <w:rFonts w:ascii="TH SarabunPSK" w:hAnsi="TH SarabunPSK" w:cs="TH SarabunPSK"/>
          <w:sz w:val="32"/>
          <w:szCs w:val="32"/>
          <w:cs/>
        </w:rPr>
        <w:tab/>
      </w:r>
      <w:r w:rsidRPr="00981DC1">
        <w:rPr>
          <w:rFonts w:ascii="TH SarabunPSK" w:hAnsi="TH SarabunPSK" w:cs="TH SarabunPSK"/>
          <w:sz w:val="32"/>
          <w:szCs w:val="32"/>
          <w:cs/>
        </w:rPr>
        <w:tab/>
        <w:t>-</w:t>
      </w:r>
    </w:p>
    <w:p w:rsidR="0051460B" w:rsidRPr="00981DC1" w:rsidRDefault="0051460B" w:rsidP="0051460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firstLine="2160"/>
        <w:jc w:val="thaiDistribute"/>
        <w:rPr>
          <w:rFonts w:ascii="TH SarabunPSK" w:hAnsi="TH SarabunPSK" w:cs="TH SarabunPSK"/>
          <w:sz w:val="32"/>
          <w:szCs w:val="32"/>
        </w:rPr>
      </w:pPr>
      <w:r w:rsidRPr="00981DC1">
        <w:rPr>
          <w:rFonts w:ascii="TH SarabunPSK" w:hAnsi="TH SarabunPSK" w:cs="TH SarabunPSK"/>
          <w:sz w:val="32"/>
          <w:szCs w:val="32"/>
          <w:cs/>
        </w:rPr>
        <w:t xml:space="preserve">1.4.3.3 </w:t>
      </w:r>
      <w:r w:rsidRPr="00981DC1">
        <w:rPr>
          <w:rFonts w:ascii="TH SarabunPSK" w:hAnsi="TH SarabunPSK" w:cs="TH SarabunPSK"/>
          <w:spacing w:val="-4"/>
          <w:sz w:val="32"/>
          <w:szCs w:val="32"/>
          <w:cs/>
        </w:rPr>
        <w:t>ด้านการเปลี่ยนหลักเกณฑ์การประเมิน</w:t>
      </w:r>
    </w:p>
    <w:p w:rsidR="0051460B" w:rsidRPr="00981DC1" w:rsidRDefault="0051460B" w:rsidP="0051460B">
      <w:pPr>
        <w:spacing w:after="0" w:line="240" w:lineRule="auto"/>
        <w:ind w:hanging="45"/>
        <w:jc w:val="thaiDistribute"/>
        <w:rPr>
          <w:rFonts w:ascii="TH SarabunPSK" w:hAnsi="TH SarabunPSK" w:cs="TH SarabunPSK"/>
          <w:sz w:val="32"/>
          <w:szCs w:val="32"/>
        </w:rPr>
      </w:pPr>
      <w:r w:rsidRPr="00981DC1">
        <w:rPr>
          <w:rFonts w:ascii="TH SarabunPSK" w:hAnsi="TH SarabunPSK" w:cs="TH SarabunPSK"/>
          <w:sz w:val="32"/>
          <w:szCs w:val="32"/>
        </w:rPr>
        <w:tab/>
      </w:r>
      <w:r w:rsidRPr="00981DC1">
        <w:rPr>
          <w:rFonts w:ascii="TH SarabunPSK" w:hAnsi="TH SarabunPSK" w:cs="TH SarabunPSK"/>
          <w:sz w:val="32"/>
          <w:szCs w:val="32"/>
        </w:rPr>
        <w:tab/>
      </w:r>
      <w:r w:rsidRPr="00981DC1">
        <w:rPr>
          <w:rFonts w:ascii="TH SarabunPSK" w:hAnsi="TH SarabunPSK" w:cs="TH SarabunPSK"/>
          <w:sz w:val="32"/>
          <w:szCs w:val="32"/>
        </w:rPr>
        <w:tab/>
      </w:r>
      <w:r w:rsidRPr="00981DC1">
        <w:rPr>
          <w:rFonts w:ascii="TH SarabunPSK" w:hAnsi="TH SarabunPSK" w:cs="TH SarabunPSK"/>
          <w:sz w:val="32"/>
          <w:szCs w:val="32"/>
        </w:rPr>
        <w:tab/>
      </w:r>
      <w:r w:rsidRPr="00981DC1">
        <w:rPr>
          <w:rFonts w:ascii="TH SarabunPSK" w:hAnsi="TH SarabunPSK" w:cs="TH SarabunPSK"/>
          <w:sz w:val="32"/>
          <w:szCs w:val="32"/>
        </w:rPr>
        <w:tab/>
        <w:t xml:space="preserve">1) </w:t>
      </w:r>
      <w:r w:rsidRPr="00981DC1">
        <w:rPr>
          <w:rFonts w:ascii="TH SarabunPSK" w:hAnsi="TH SarabunPSK" w:cs="TH SarabunPSK"/>
          <w:sz w:val="32"/>
          <w:szCs w:val="32"/>
          <w:cs/>
        </w:rPr>
        <w:t>ข้าราชการครูและบุคลากรทางการศึกษายังขาดความเข้าใจใน</w:t>
      </w:r>
      <w:r w:rsidRPr="00981DC1">
        <w:rPr>
          <w:rFonts w:ascii="TH SarabunPSK" w:hAnsi="TH SarabunPSK" w:cs="TH SarabunPSK"/>
          <w:sz w:val="32"/>
          <w:szCs w:val="32"/>
          <w:cs/>
        </w:rPr>
        <w:tab/>
      </w:r>
      <w:r w:rsidRPr="00981DC1">
        <w:rPr>
          <w:rFonts w:ascii="TH SarabunPSK" w:hAnsi="TH SarabunPSK" w:cs="TH SarabunPSK"/>
          <w:sz w:val="32"/>
          <w:szCs w:val="32"/>
          <w:cs/>
        </w:rPr>
        <w:tab/>
      </w:r>
      <w:r w:rsidRPr="00981DC1">
        <w:rPr>
          <w:rFonts w:ascii="TH SarabunPSK" w:hAnsi="TH SarabunPSK" w:cs="TH SarabunPSK"/>
          <w:sz w:val="32"/>
          <w:szCs w:val="32"/>
          <w:cs/>
        </w:rPr>
        <w:tab/>
      </w:r>
      <w:r w:rsidRPr="00981DC1">
        <w:rPr>
          <w:rFonts w:ascii="TH SarabunPSK" w:hAnsi="TH SarabunPSK" w:cs="TH SarabunPSK"/>
          <w:sz w:val="32"/>
          <w:szCs w:val="32"/>
          <w:cs/>
        </w:rPr>
        <w:tab/>
      </w:r>
      <w:r w:rsidRPr="00981DC1">
        <w:rPr>
          <w:rFonts w:ascii="TH SarabunPSK" w:hAnsi="TH SarabunPSK" w:cs="TH SarabunPSK"/>
          <w:sz w:val="32"/>
          <w:szCs w:val="32"/>
          <w:cs/>
        </w:rPr>
        <w:tab/>
        <w:t xml:space="preserve">    กระบวนการขั้นตอนหลักเกณฑ์บางหลักเกณฑ์ </w:t>
      </w:r>
    </w:p>
    <w:p w:rsidR="0051460B" w:rsidRPr="00981DC1" w:rsidRDefault="0051460B" w:rsidP="0051460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left="1407" w:firstLine="720"/>
        <w:rPr>
          <w:rFonts w:ascii="TH SarabunPSK" w:hAnsi="TH SarabunPSK" w:cs="TH SarabunPSK"/>
          <w:sz w:val="32"/>
          <w:szCs w:val="32"/>
        </w:rPr>
      </w:pPr>
      <w:r w:rsidRPr="00981DC1">
        <w:rPr>
          <w:rFonts w:ascii="TH SarabunPSK" w:hAnsi="TH SarabunPSK" w:cs="TH SarabunPSK"/>
          <w:sz w:val="32"/>
          <w:szCs w:val="32"/>
        </w:rPr>
        <w:t>1.</w:t>
      </w:r>
      <w:r w:rsidRPr="00981DC1">
        <w:rPr>
          <w:rFonts w:ascii="TH SarabunPSK" w:hAnsi="TH SarabunPSK" w:cs="TH SarabunPSK"/>
          <w:sz w:val="32"/>
          <w:szCs w:val="32"/>
          <w:cs/>
        </w:rPr>
        <w:t>4</w:t>
      </w:r>
      <w:r w:rsidRPr="00981DC1">
        <w:rPr>
          <w:rFonts w:ascii="TH SarabunPSK" w:hAnsi="TH SarabunPSK" w:cs="TH SarabunPSK"/>
          <w:sz w:val="32"/>
          <w:szCs w:val="32"/>
        </w:rPr>
        <w:t xml:space="preserve">.3.4 </w:t>
      </w:r>
      <w:r w:rsidRPr="00981DC1">
        <w:rPr>
          <w:rFonts w:ascii="TH SarabunPSK" w:hAnsi="TH SarabunPSK" w:cs="TH SarabunPSK"/>
          <w:sz w:val="32"/>
          <w:szCs w:val="32"/>
          <w:cs/>
        </w:rPr>
        <w:t>ด้าน</w:t>
      </w:r>
      <w:proofErr w:type="spellStart"/>
      <w:r w:rsidRPr="00981DC1">
        <w:rPr>
          <w:rFonts w:ascii="TH SarabunPSK" w:hAnsi="TH SarabunPSK" w:cs="TH SarabunPSK"/>
          <w:sz w:val="32"/>
          <w:szCs w:val="32"/>
          <w:cs/>
        </w:rPr>
        <w:t>อื่นๆ</w:t>
      </w:r>
      <w:proofErr w:type="spellEnd"/>
    </w:p>
    <w:p w:rsidR="0051460B" w:rsidRPr="00981DC1" w:rsidRDefault="0051460B" w:rsidP="0051460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left="2880"/>
        <w:rPr>
          <w:rFonts w:ascii="TH SarabunPSK" w:hAnsi="TH SarabunPSK" w:cs="TH SarabunPSK"/>
          <w:sz w:val="32"/>
          <w:szCs w:val="32"/>
          <w:cs/>
        </w:rPr>
      </w:pPr>
      <w:r w:rsidRPr="00981DC1">
        <w:rPr>
          <w:rFonts w:ascii="TH SarabunPSK" w:hAnsi="TH SarabunPSK" w:cs="TH SarabunPSK"/>
          <w:sz w:val="32"/>
          <w:szCs w:val="32"/>
        </w:rPr>
        <w:t>-</w:t>
      </w:r>
    </w:p>
    <w:p w:rsidR="0051460B" w:rsidRPr="00981DC1" w:rsidRDefault="0051460B" w:rsidP="0051460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left="2127" w:hanging="709"/>
        <w:rPr>
          <w:rFonts w:ascii="TH SarabunPSK" w:hAnsi="TH SarabunPSK" w:cs="TH SarabunPSK"/>
          <w:sz w:val="32"/>
          <w:szCs w:val="32"/>
        </w:rPr>
      </w:pPr>
      <w:r w:rsidRPr="00981DC1">
        <w:rPr>
          <w:rFonts w:ascii="TH SarabunPSK" w:hAnsi="TH SarabunPSK" w:cs="TH SarabunPSK"/>
          <w:sz w:val="32"/>
          <w:szCs w:val="32"/>
          <w:cs/>
        </w:rPr>
        <w:tab/>
      </w:r>
      <w:r w:rsidRPr="00981DC1">
        <w:rPr>
          <w:rFonts w:ascii="TH SarabunPSK" w:hAnsi="TH SarabunPSK" w:cs="TH SarabunPSK"/>
          <w:sz w:val="32"/>
          <w:szCs w:val="32"/>
          <w:cs/>
        </w:rPr>
        <w:tab/>
        <w:t xml:space="preserve">1.4.4 การแก้ไขปัญหาของหน่วยงาน/สถานศึกษา </w:t>
      </w:r>
      <w:r w:rsidRPr="00981DC1">
        <w:rPr>
          <w:rFonts w:ascii="TH SarabunPSK" w:hAnsi="TH SarabunPSK" w:cs="TH SarabunPSK"/>
          <w:sz w:val="32"/>
          <w:szCs w:val="32"/>
        </w:rPr>
        <w:tab/>
      </w:r>
    </w:p>
    <w:p w:rsidR="0051460B" w:rsidRPr="00981DC1" w:rsidRDefault="0051460B" w:rsidP="0051460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left="2880"/>
        <w:rPr>
          <w:rFonts w:ascii="TH SarabunPSK" w:hAnsi="TH SarabunPSK" w:cs="TH SarabunPSK"/>
          <w:sz w:val="32"/>
          <w:szCs w:val="32"/>
        </w:rPr>
      </w:pPr>
      <w:r w:rsidRPr="00981DC1">
        <w:rPr>
          <w:rFonts w:ascii="TH SarabunPSK" w:hAnsi="TH SarabunPSK" w:cs="TH SarabunPSK"/>
          <w:sz w:val="32"/>
          <w:szCs w:val="32"/>
        </w:rPr>
        <w:t>1)</w:t>
      </w:r>
      <w:r w:rsidRPr="00981DC1">
        <w:rPr>
          <w:rFonts w:ascii="TH SarabunPSK" w:hAnsi="TH SarabunPSK" w:cs="TH SarabunPSK"/>
          <w:sz w:val="32"/>
          <w:szCs w:val="32"/>
          <w:cs/>
        </w:rPr>
        <w:t xml:space="preserve"> ตัวแทนข้าราชการครูและบุคลากรทางการศึกษาเข้ารับการอบรมและ   </w:t>
      </w:r>
    </w:p>
    <w:p w:rsidR="0051460B" w:rsidRPr="00981DC1" w:rsidRDefault="0051460B" w:rsidP="0051460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left="2880"/>
        <w:rPr>
          <w:rFonts w:ascii="TH SarabunPSK" w:hAnsi="TH SarabunPSK" w:cs="TH SarabunPSK"/>
          <w:sz w:val="32"/>
          <w:szCs w:val="32"/>
          <w:cs/>
        </w:rPr>
      </w:pPr>
      <w:r w:rsidRPr="00981DC1">
        <w:rPr>
          <w:rFonts w:ascii="TH SarabunPSK" w:hAnsi="TH SarabunPSK" w:cs="TH SarabunPSK"/>
          <w:sz w:val="32"/>
          <w:szCs w:val="32"/>
          <w:cs/>
        </w:rPr>
        <w:t xml:space="preserve">   พัฒนาเกี่ยวกับ ว.9 (</w:t>
      </w:r>
      <w:r w:rsidRPr="00981DC1">
        <w:rPr>
          <w:rFonts w:ascii="TH SarabunPSK" w:hAnsi="TH SarabunPSK" w:cs="TH SarabunPSK"/>
          <w:sz w:val="32"/>
          <w:szCs w:val="32"/>
        </w:rPr>
        <w:t>PA</w:t>
      </w:r>
      <w:r w:rsidRPr="00981DC1">
        <w:rPr>
          <w:rFonts w:ascii="TH SarabunPSK" w:hAnsi="TH SarabunPSK" w:cs="TH SarabunPSK"/>
          <w:sz w:val="32"/>
          <w:szCs w:val="32"/>
          <w:cs/>
        </w:rPr>
        <w:t>)</w:t>
      </w:r>
    </w:p>
    <w:p w:rsidR="0051460B" w:rsidRPr="00981DC1" w:rsidRDefault="0051460B" w:rsidP="0051460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981DC1">
        <w:rPr>
          <w:rFonts w:ascii="TH SarabunPSK" w:hAnsi="TH SarabunPSK" w:cs="TH SarabunPSK"/>
          <w:sz w:val="32"/>
          <w:szCs w:val="32"/>
        </w:rPr>
        <w:tab/>
      </w:r>
      <w:r w:rsidRPr="00981DC1">
        <w:rPr>
          <w:rFonts w:ascii="TH SarabunPSK" w:hAnsi="TH SarabunPSK" w:cs="TH SarabunPSK"/>
          <w:sz w:val="32"/>
          <w:szCs w:val="32"/>
        </w:rPr>
        <w:tab/>
      </w:r>
      <w:r w:rsidRPr="00981DC1">
        <w:rPr>
          <w:rFonts w:ascii="TH SarabunPSK" w:hAnsi="TH SarabunPSK" w:cs="TH SarabunPSK"/>
          <w:sz w:val="32"/>
          <w:szCs w:val="32"/>
        </w:rPr>
        <w:tab/>
      </w:r>
      <w:r w:rsidRPr="00981DC1">
        <w:rPr>
          <w:rFonts w:ascii="TH SarabunPSK" w:hAnsi="TH SarabunPSK" w:cs="TH SarabunPSK"/>
          <w:sz w:val="32"/>
          <w:szCs w:val="32"/>
        </w:rPr>
        <w:tab/>
      </w:r>
      <w:r w:rsidRPr="00981DC1">
        <w:rPr>
          <w:rFonts w:ascii="TH SarabunPSK" w:hAnsi="TH SarabunPSK" w:cs="TH SarabunPSK"/>
          <w:sz w:val="32"/>
          <w:szCs w:val="32"/>
        </w:rPr>
        <w:tab/>
        <w:t>2)</w:t>
      </w:r>
      <w:r w:rsidRPr="00981DC1">
        <w:rPr>
          <w:rFonts w:ascii="TH SarabunPSK" w:hAnsi="TH SarabunPSK" w:cs="TH SarabunPSK"/>
          <w:sz w:val="32"/>
          <w:szCs w:val="32"/>
          <w:cs/>
        </w:rPr>
        <w:t xml:space="preserve"> สถานศึกษาเชิญวิทยากรที่มีความรู้และเชี่ยวชาญมาให้ความรู้ </w:t>
      </w:r>
    </w:p>
    <w:p w:rsidR="0051460B" w:rsidRPr="00981DC1" w:rsidRDefault="0051460B" w:rsidP="0051460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 w:rsidRPr="00981DC1">
        <w:rPr>
          <w:rFonts w:ascii="TH SarabunPSK" w:hAnsi="TH SarabunPSK" w:cs="TH SarabunPSK"/>
          <w:sz w:val="32"/>
          <w:szCs w:val="32"/>
          <w:cs/>
        </w:rPr>
        <w:tab/>
      </w:r>
      <w:r w:rsidRPr="00981DC1">
        <w:rPr>
          <w:rFonts w:ascii="TH SarabunPSK" w:hAnsi="TH SarabunPSK" w:cs="TH SarabunPSK"/>
          <w:sz w:val="32"/>
          <w:szCs w:val="32"/>
          <w:cs/>
        </w:rPr>
        <w:tab/>
      </w:r>
      <w:r w:rsidRPr="00981DC1">
        <w:rPr>
          <w:rFonts w:ascii="TH SarabunPSK" w:hAnsi="TH SarabunPSK" w:cs="TH SarabunPSK"/>
          <w:sz w:val="32"/>
          <w:szCs w:val="32"/>
          <w:cs/>
        </w:rPr>
        <w:tab/>
      </w:r>
      <w:r w:rsidRPr="00981DC1">
        <w:rPr>
          <w:rFonts w:ascii="TH SarabunPSK" w:hAnsi="TH SarabunPSK" w:cs="TH SarabunPSK"/>
          <w:sz w:val="32"/>
          <w:szCs w:val="32"/>
          <w:cs/>
        </w:rPr>
        <w:tab/>
      </w:r>
      <w:r w:rsidRPr="00981DC1">
        <w:rPr>
          <w:rFonts w:ascii="TH SarabunPSK" w:hAnsi="TH SarabunPSK" w:cs="TH SarabunPSK"/>
          <w:sz w:val="32"/>
          <w:szCs w:val="32"/>
          <w:cs/>
        </w:rPr>
        <w:tab/>
        <w:t xml:space="preserve">    ความเข้าใจเกี่ยวกับการทำวิทยาฐานะ ว.9 (</w:t>
      </w:r>
      <w:r w:rsidRPr="00981DC1">
        <w:rPr>
          <w:rFonts w:ascii="TH SarabunPSK" w:hAnsi="TH SarabunPSK" w:cs="TH SarabunPSK"/>
          <w:sz w:val="32"/>
          <w:szCs w:val="32"/>
        </w:rPr>
        <w:t>PA</w:t>
      </w:r>
      <w:r w:rsidRPr="00981DC1">
        <w:rPr>
          <w:rFonts w:ascii="TH SarabunPSK" w:hAnsi="TH SarabunPSK" w:cs="TH SarabunPSK"/>
          <w:sz w:val="32"/>
          <w:szCs w:val="32"/>
          <w:cs/>
        </w:rPr>
        <w:t>)</w:t>
      </w:r>
    </w:p>
    <w:p w:rsidR="0051460B" w:rsidRPr="00981DC1" w:rsidRDefault="0051460B" w:rsidP="0051460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20"/>
          <w:szCs w:val="20"/>
        </w:rPr>
      </w:pPr>
      <w:r w:rsidRPr="00981DC1">
        <w:rPr>
          <w:rFonts w:ascii="TH SarabunPSK" w:hAnsi="TH SarabunPSK" w:cs="TH SarabunPSK"/>
          <w:sz w:val="32"/>
          <w:szCs w:val="32"/>
        </w:rPr>
        <w:tab/>
      </w:r>
      <w:r w:rsidRPr="00981DC1">
        <w:rPr>
          <w:rFonts w:ascii="TH SarabunPSK" w:hAnsi="TH SarabunPSK" w:cs="TH SarabunPSK"/>
          <w:sz w:val="32"/>
          <w:szCs w:val="32"/>
        </w:rPr>
        <w:tab/>
        <w:t xml:space="preserve">1.4.5 </w:t>
      </w:r>
      <w:r w:rsidRPr="00981DC1">
        <w:rPr>
          <w:rFonts w:ascii="TH SarabunPSK" w:hAnsi="TH SarabunPSK" w:cs="TH SarabunPSK"/>
          <w:sz w:val="32"/>
          <w:szCs w:val="32"/>
          <w:cs/>
        </w:rPr>
        <w:t xml:space="preserve">ข้อเสนอเชิงนโยบาย </w:t>
      </w:r>
      <w:r w:rsidRPr="00981DC1">
        <w:rPr>
          <w:rFonts w:ascii="TH SarabunPSK" w:hAnsi="TH SarabunPSK" w:cs="TH SarabunPSK"/>
          <w:sz w:val="20"/>
          <w:szCs w:val="20"/>
          <w:cs/>
        </w:rPr>
        <w:t>(ท่านมีความเห็นว่า ศธ.ควรมีข้อสั่งการเพื่อขับเคลื่อนเรื่องนี้หรือแก้ปัญหาอุปสรรคดังกล่าวอย่างไร)</w:t>
      </w:r>
    </w:p>
    <w:p w:rsidR="0051460B" w:rsidRPr="00981DC1" w:rsidRDefault="0051460B" w:rsidP="0051460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left="2127" w:hanging="709"/>
        <w:rPr>
          <w:rFonts w:ascii="TH SarabunPSK" w:hAnsi="TH SarabunPSK" w:cs="TH SarabunPSK"/>
          <w:sz w:val="32"/>
          <w:szCs w:val="32"/>
        </w:rPr>
      </w:pPr>
      <w:r w:rsidRPr="00981DC1">
        <w:rPr>
          <w:rFonts w:ascii="TH SarabunPSK" w:hAnsi="TH SarabunPSK" w:cs="TH SarabunPSK"/>
          <w:sz w:val="32"/>
          <w:szCs w:val="32"/>
          <w:cs/>
        </w:rPr>
        <w:tab/>
      </w:r>
      <w:r w:rsidRPr="00981DC1">
        <w:rPr>
          <w:rFonts w:ascii="TH SarabunPSK" w:hAnsi="TH SarabunPSK" w:cs="TH SarabunPSK"/>
          <w:sz w:val="32"/>
          <w:szCs w:val="32"/>
          <w:cs/>
        </w:rPr>
        <w:tab/>
      </w:r>
      <w:r w:rsidRPr="00981DC1">
        <w:rPr>
          <w:rFonts w:ascii="TH SarabunPSK" w:hAnsi="TH SarabunPSK" w:cs="TH SarabunPSK"/>
          <w:sz w:val="32"/>
          <w:szCs w:val="32"/>
          <w:cs/>
        </w:rPr>
        <w:tab/>
      </w:r>
      <w:r w:rsidRPr="00981DC1">
        <w:rPr>
          <w:rFonts w:ascii="TH SarabunPSK" w:hAnsi="TH SarabunPSK" w:cs="TH SarabunPSK"/>
          <w:sz w:val="32"/>
          <w:szCs w:val="32"/>
        </w:rPr>
        <w:tab/>
        <w:t>1)</w:t>
      </w:r>
      <w:r w:rsidRPr="00981DC1">
        <w:rPr>
          <w:rFonts w:ascii="TH SarabunPSK" w:hAnsi="TH SarabunPSK" w:cs="TH SarabunPSK"/>
          <w:sz w:val="32"/>
          <w:szCs w:val="32"/>
          <w:cs/>
        </w:rPr>
        <w:t xml:space="preserve"> ควรมีกลุ่มทดลองการจัดทำ ว.9 (</w:t>
      </w:r>
      <w:r w:rsidRPr="00981DC1">
        <w:rPr>
          <w:rFonts w:ascii="TH SarabunPSK" w:hAnsi="TH SarabunPSK" w:cs="TH SarabunPSK"/>
          <w:sz w:val="32"/>
          <w:szCs w:val="32"/>
        </w:rPr>
        <w:t>PA</w:t>
      </w:r>
      <w:r w:rsidRPr="00981DC1">
        <w:rPr>
          <w:rFonts w:ascii="TH SarabunPSK" w:hAnsi="TH SarabunPSK" w:cs="TH SarabunPSK"/>
          <w:sz w:val="32"/>
          <w:szCs w:val="32"/>
          <w:cs/>
        </w:rPr>
        <w:t xml:space="preserve">) ให้ประสบผลสำเร็จก่อนที่จะ </w:t>
      </w:r>
    </w:p>
    <w:p w:rsidR="0051460B" w:rsidRPr="00981DC1" w:rsidRDefault="0051460B" w:rsidP="0051460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left="2127" w:hanging="709"/>
        <w:rPr>
          <w:rFonts w:ascii="TH SarabunPSK" w:hAnsi="TH SarabunPSK" w:cs="TH SarabunPSK"/>
          <w:sz w:val="32"/>
          <w:szCs w:val="32"/>
          <w:cs/>
        </w:rPr>
      </w:pPr>
      <w:r w:rsidRPr="00981DC1">
        <w:rPr>
          <w:rFonts w:ascii="TH SarabunPSK" w:hAnsi="TH SarabunPSK" w:cs="TH SarabunPSK"/>
          <w:sz w:val="32"/>
          <w:szCs w:val="32"/>
          <w:cs/>
        </w:rPr>
        <w:t xml:space="preserve">                        นำมาใช้จริง</w:t>
      </w:r>
    </w:p>
    <w:p w:rsidR="0051460B" w:rsidRPr="00981DC1" w:rsidRDefault="0051460B" w:rsidP="0051460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981DC1">
        <w:rPr>
          <w:rFonts w:ascii="TH SarabunPSK" w:hAnsi="TH SarabunPSK" w:cs="TH SarabunPSK"/>
          <w:sz w:val="32"/>
          <w:szCs w:val="32"/>
        </w:rPr>
        <w:tab/>
      </w:r>
      <w:r w:rsidRPr="00981DC1">
        <w:rPr>
          <w:rFonts w:ascii="TH SarabunPSK" w:hAnsi="TH SarabunPSK" w:cs="TH SarabunPSK"/>
          <w:sz w:val="32"/>
          <w:szCs w:val="32"/>
        </w:rPr>
        <w:tab/>
      </w:r>
      <w:r w:rsidRPr="00981DC1">
        <w:rPr>
          <w:rFonts w:ascii="TH SarabunPSK" w:hAnsi="TH SarabunPSK" w:cs="TH SarabunPSK"/>
          <w:sz w:val="32"/>
          <w:szCs w:val="32"/>
        </w:rPr>
        <w:tab/>
      </w:r>
      <w:r w:rsidRPr="00981DC1">
        <w:rPr>
          <w:rFonts w:ascii="TH SarabunPSK" w:hAnsi="TH SarabunPSK" w:cs="TH SarabunPSK"/>
          <w:sz w:val="32"/>
          <w:szCs w:val="32"/>
        </w:rPr>
        <w:tab/>
      </w:r>
      <w:r w:rsidRPr="00981DC1">
        <w:rPr>
          <w:rFonts w:ascii="TH SarabunPSK" w:hAnsi="TH SarabunPSK" w:cs="TH SarabunPSK"/>
          <w:sz w:val="32"/>
          <w:szCs w:val="32"/>
        </w:rPr>
        <w:tab/>
        <w:t xml:space="preserve">2) </w:t>
      </w:r>
      <w:r w:rsidRPr="00981DC1">
        <w:rPr>
          <w:rFonts w:ascii="TH SarabunPSK" w:hAnsi="TH SarabunPSK" w:cs="TH SarabunPSK"/>
          <w:sz w:val="32"/>
          <w:szCs w:val="32"/>
          <w:cs/>
        </w:rPr>
        <w:t xml:space="preserve">กำหนดให้ผู้ที่มีความรู้ถ่ายทอดความรู้ ความเข้าใจให้กับข้าราชการครู     </w:t>
      </w:r>
    </w:p>
    <w:p w:rsidR="0051460B" w:rsidRPr="00981DC1" w:rsidRDefault="0051460B" w:rsidP="0051460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981DC1">
        <w:rPr>
          <w:rFonts w:ascii="TH SarabunPSK" w:hAnsi="TH SarabunPSK" w:cs="TH SarabunPSK"/>
          <w:sz w:val="32"/>
          <w:szCs w:val="32"/>
          <w:cs/>
        </w:rPr>
        <w:tab/>
      </w:r>
      <w:r w:rsidRPr="00981DC1">
        <w:rPr>
          <w:rFonts w:ascii="TH SarabunPSK" w:hAnsi="TH SarabunPSK" w:cs="TH SarabunPSK"/>
          <w:sz w:val="32"/>
          <w:szCs w:val="32"/>
          <w:cs/>
        </w:rPr>
        <w:tab/>
      </w:r>
      <w:r w:rsidRPr="00981DC1">
        <w:rPr>
          <w:rFonts w:ascii="TH SarabunPSK" w:hAnsi="TH SarabunPSK" w:cs="TH SarabunPSK"/>
          <w:sz w:val="32"/>
          <w:szCs w:val="32"/>
          <w:cs/>
        </w:rPr>
        <w:tab/>
      </w:r>
      <w:r w:rsidRPr="00981DC1">
        <w:rPr>
          <w:rFonts w:ascii="TH SarabunPSK" w:hAnsi="TH SarabunPSK" w:cs="TH SarabunPSK"/>
          <w:sz w:val="32"/>
          <w:szCs w:val="32"/>
          <w:cs/>
        </w:rPr>
        <w:tab/>
      </w:r>
      <w:r w:rsidRPr="00981DC1">
        <w:rPr>
          <w:rFonts w:ascii="TH SarabunPSK" w:hAnsi="TH SarabunPSK" w:cs="TH SarabunPSK"/>
          <w:sz w:val="32"/>
          <w:szCs w:val="32"/>
          <w:cs/>
        </w:rPr>
        <w:tab/>
        <w:t xml:space="preserve">    ในทุก ๆ สถานศึกษา</w:t>
      </w:r>
    </w:p>
    <w:p w:rsidR="0051460B" w:rsidRPr="00981DC1" w:rsidRDefault="0051460B" w:rsidP="0051460B">
      <w:pPr>
        <w:tabs>
          <w:tab w:val="left" w:pos="993"/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jc w:val="thaiDistribute"/>
        <w:rPr>
          <w:rFonts w:ascii="TH SarabunPSK" w:hAnsi="TH SarabunPSK" w:cs="TH SarabunPSK"/>
          <w:spacing w:val="-16"/>
          <w:sz w:val="32"/>
          <w:szCs w:val="32"/>
        </w:rPr>
      </w:pPr>
      <w:r w:rsidRPr="00981DC1">
        <w:rPr>
          <w:rFonts w:ascii="TH SarabunPSK" w:hAnsi="TH SarabunPSK" w:cs="TH SarabunPSK"/>
          <w:sz w:val="32"/>
          <w:szCs w:val="32"/>
          <w:cs/>
        </w:rPr>
        <w:tab/>
        <w:t xml:space="preserve">    </w:t>
      </w:r>
      <w:r w:rsidRPr="00981DC1">
        <w:rPr>
          <w:rFonts w:ascii="TH SarabunPSK" w:hAnsi="TH SarabunPSK" w:cs="TH SarabunPSK"/>
          <w:sz w:val="32"/>
          <w:szCs w:val="32"/>
          <w:cs/>
          <w:lang w:eastAsia="zh-CN"/>
        </w:rPr>
        <w:tab/>
      </w:r>
      <w:r w:rsidRPr="00981DC1">
        <w:rPr>
          <w:rFonts w:ascii="TH SarabunPSK" w:hAnsi="TH SarabunPSK" w:cs="TH SarabunPSK"/>
          <w:spacing w:val="-10"/>
          <w:sz w:val="32"/>
          <w:szCs w:val="32"/>
          <w:cs/>
          <w:lang w:eastAsia="zh-CN"/>
        </w:rPr>
        <w:t>1.4.</w:t>
      </w:r>
      <w:r w:rsidRPr="00981DC1">
        <w:rPr>
          <w:rFonts w:ascii="TH SarabunPSK" w:hAnsi="TH SarabunPSK" w:cs="TH SarabunPSK"/>
          <w:spacing w:val="-10"/>
          <w:sz w:val="32"/>
          <w:szCs w:val="32"/>
          <w:cs/>
        </w:rPr>
        <w:t>6 นวัตกรรม/รูปแบบ/แนวทางการดำเนินงานเกี่ยวกับหลักเกณฑ์และวิธีการประเมินตำแหน่งและ</w:t>
      </w:r>
      <w:proofErr w:type="spellStart"/>
      <w:r w:rsidRPr="00981DC1">
        <w:rPr>
          <w:rFonts w:ascii="TH SarabunPSK" w:hAnsi="TH SarabunPSK" w:cs="TH SarabunPSK"/>
          <w:spacing w:val="-10"/>
          <w:sz w:val="32"/>
          <w:szCs w:val="32"/>
          <w:cs/>
        </w:rPr>
        <w:t>วิทย</w:t>
      </w:r>
      <w:proofErr w:type="spellEnd"/>
      <w:r w:rsidRPr="00981DC1">
        <w:rPr>
          <w:rFonts w:ascii="TH SarabunPSK" w:hAnsi="TH SarabunPSK" w:cs="TH SarabunPSK"/>
          <w:spacing w:val="-10"/>
          <w:sz w:val="32"/>
          <w:szCs w:val="32"/>
          <w:cs/>
        </w:rPr>
        <w:t>ฐานะข้าราชการครูและบุคลากรทางการศึกษา (หลักเกณฑ์ ว.9 (</w:t>
      </w:r>
      <w:r w:rsidRPr="00981DC1">
        <w:rPr>
          <w:rFonts w:ascii="TH SarabunPSK" w:hAnsi="TH SarabunPSK" w:cs="TH SarabunPSK"/>
          <w:spacing w:val="-10"/>
          <w:sz w:val="32"/>
          <w:szCs w:val="32"/>
        </w:rPr>
        <w:t>PA</w:t>
      </w:r>
      <w:r w:rsidRPr="00981DC1">
        <w:rPr>
          <w:rFonts w:ascii="TH SarabunPSK" w:hAnsi="TH SarabunPSK" w:cs="TH SarabunPSK"/>
          <w:spacing w:val="-10"/>
          <w:sz w:val="32"/>
          <w:szCs w:val="32"/>
          <w:cs/>
        </w:rPr>
        <w:t>)) ของสถานศึกษาในสังกัด</w:t>
      </w:r>
      <w:r w:rsidRPr="00981DC1">
        <w:rPr>
          <w:rFonts w:ascii="TH SarabunPSK" w:hAnsi="TH SarabunPSK" w:cs="TH SarabunPSK"/>
          <w:spacing w:val="-16"/>
          <w:sz w:val="32"/>
          <w:szCs w:val="32"/>
          <w:cs/>
        </w:rPr>
        <w:t>ท่าน</w:t>
      </w:r>
      <w:r w:rsidRPr="00981DC1">
        <w:rPr>
          <w:rFonts w:ascii="TH SarabunPSK" w:hAnsi="TH SarabunPSK" w:cs="TH SarabunPSK"/>
          <w:spacing w:val="-16"/>
          <w:sz w:val="32"/>
          <w:szCs w:val="32"/>
          <w:cs/>
          <w:lang w:eastAsia="zh-CN"/>
        </w:rPr>
        <w:t xml:space="preserve">ที่เป็นต้นแบบหรือแบบอย่างที่ดี </w:t>
      </w:r>
      <w:r w:rsidRPr="00981DC1">
        <w:rPr>
          <w:rFonts w:ascii="TH SarabunPSK" w:hAnsi="TH SarabunPSK" w:cs="TH SarabunPSK"/>
          <w:spacing w:val="-16"/>
          <w:sz w:val="32"/>
          <w:szCs w:val="32"/>
          <w:cs/>
        </w:rPr>
        <w:t>(</w:t>
      </w:r>
      <w:r w:rsidRPr="00981DC1">
        <w:rPr>
          <w:rFonts w:ascii="TH SarabunPSK" w:hAnsi="TH SarabunPSK" w:cs="TH SarabunPSK"/>
          <w:spacing w:val="-16"/>
          <w:sz w:val="32"/>
          <w:szCs w:val="32"/>
        </w:rPr>
        <w:t>Best Practice</w:t>
      </w:r>
      <w:r w:rsidRPr="00981DC1">
        <w:rPr>
          <w:rFonts w:ascii="TH SarabunPSK" w:hAnsi="TH SarabunPSK" w:cs="TH SarabunPSK"/>
          <w:spacing w:val="-16"/>
          <w:sz w:val="32"/>
          <w:szCs w:val="32"/>
          <w:cs/>
        </w:rPr>
        <w:t xml:space="preserve">) จำนวน 1 ผลงาน (ถ้ามี ให้นำเสนอในรูปแบบ </w:t>
      </w:r>
      <w:r w:rsidRPr="00981DC1">
        <w:rPr>
          <w:rFonts w:ascii="TH SarabunPSK" w:hAnsi="TH SarabunPSK" w:cs="TH SarabunPSK"/>
          <w:spacing w:val="-16"/>
          <w:sz w:val="32"/>
          <w:szCs w:val="32"/>
        </w:rPr>
        <w:t>Infographic</w:t>
      </w:r>
      <w:r w:rsidRPr="00981DC1">
        <w:rPr>
          <w:rFonts w:ascii="TH SarabunPSK" w:hAnsi="TH SarabunPSK" w:cs="TH SarabunPSK"/>
          <w:i/>
          <w:iCs/>
          <w:spacing w:val="-16"/>
          <w:sz w:val="32"/>
          <w:szCs w:val="32"/>
          <w:cs/>
        </w:rPr>
        <w:t xml:space="preserve"> </w:t>
      </w:r>
      <w:r w:rsidRPr="00981DC1">
        <w:rPr>
          <w:rFonts w:ascii="TH SarabunPSK" w:hAnsi="TH SarabunPSK" w:cs="TH SarabunPSK"/>
          <w:spacing w:val="-16"/>
          <w:sz w:val="32"/>
          <w:szCs w:val="32"/>
          <w:lang w:eastAsia="zh-CN"/>
        </w:rPr>
        <w:t xml:space="preserve">1 </w:t>
      </w:r>
      <w:r w:rsidRPr="00981DC1">
        <w:rPr>
          <w:rFonts w:ascii="TH SarabunPSK" w:hAnsi="TH SarabunPSK" w:cs="TH SarabunPSK"/>
          <w:spacing w:val="-16"/>
          <w:sz w:val="32"/>
          <w:szCs w:val="32"/>
          <w:cs/>
          <w:lang w:eastAsia="zh-CN"/>
        </w:rPr>
        <w:t>แผ่น)</w:t>
      </w:r>
    </w:p>
    <w:p w:rsidR="00507F5C" w:rsidRDefault="00507F5C" w:rsidP="00F811C6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</w:p>
    <w:p w:rsidR="00981DC1" w:rsidRDefault="00981DC1" w:rsidP="00F811C6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  <w:r w:rsidRPr="00A041D7">
        <w:rPr>
          <w:rFonts w:ascii="TH SarabunIT๙" w:hAnsi="TH SarabunIT๙" w:cs="TH SarabunIT๙"/>
          <w:b/>
          <w:bCs/>
          <w:sz w:val="32"/>
          <w:szCs w:val="32"/>
          <w:cs/>
        </w:rPr>
        <w:t>สำนักงาน</w:t>
      </w:r>
      <w:r w:rsidRPr="00A041D7">
        <w:rPr>
          <w:rFonts w:ascii="TH SarabunIT๙" w:hAnsi="TH SarabunIT๙" w:cs="TH SarabunIT๙"/>
          <w:b/>
          <w:bCs/>
          <w:sz w:val="32"/>
          <w:szCs w:val="32"/>
          <w:shd w:val="clear" w:color="auto" w:fill="FFFFFF"/>
          <w:cs/>
        </w:rPr>
        <w:t>ส่งเสริมการศึกษานอกระบบและการศึกษาตามอัธยาศัย</w:t>
      </w:r>
      <w:r w:rsidRPr="00A041D7">
        <w:rPr>
          <w:rFonts w:ascii="TH SarabunIT๙" w:hAnsi="TH SarabunIT๙" w:cs="TH SarabunIT๙" w:hint="cs"/>
          <w:b/>
          <w:bCs/>
          <w:sz w:val="32"/>
          <w:szCs w:val="32"/>
          <w:shd w:val="clear" w:color="auto" w:fill="FFFFFF"/>
          <w:cs/>
        </w:rPr>
        <w:t>จังหวัดกาญจนบุรี</w:t>
      </w:r>
    </w:p>
    <w:p w:rsidR="00981DC1" w:rsidRPr="00981DC1" w:rsidRDefault="00981DC1" w:rsidP="00981DC1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 w:rsidRPr="00981DC1">
        <w:rPr>
          <w:rFonts w:ascii="TH SarabunPSK" w:hAnsi="TH SarabunPSK" w:cs="TH SarabunPSK"/>
          <w:b/>
          <w:bCs/>
          <w:sz w:val="32"/>
          <w:szCs w:val="32"/>
        </w:rPr>
        <w:tab/>
      </w:r>
      <w:r w:rsidRPr="00981DC1">
        <w:rPr>
          <w:rFonts w:ascii="TH SarabunPSK" w:hAnsi="TH SarabunPSK" w:cs="TH SarabunPSK"/>
          <w:b/>
          <w:bCs/>
          <w:sz w:val="32"/>
          <w:szCs w:val="32"/>
          <w:cs/>
        </w:rPr>
        <w:t xml:space="preserve">      สภาพ</w:t>
      </w:r>
      <w:r w:rsidRPr="00981DC1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การดำเนินงาน </w:t>
      </w:r>
      <w:r w:rsidRPr="00981DC1">
        <w:rPr>
          <w:rFonts w:ascii="TH SarabunPSK" w:hAnsi="TH SarabunPSK" w:cs="TH SarabunPSK"/>
          <w:b/>
          <w:bCs/>
          <w:sz w:val="32"/>
          <w:szCs w:val="32"/>
          <w:cs/>
        </w:rPr>
        <w:t xml:space="preserve">ความก้าวหน้า </w:t>
      </w:r>
      <w:r w:rsidRPr="00981DC1">
        <w:rPr>
          <w:rFonts w:ascii="TH SarabunPSK" w:hAnsi="TH SarabunPSK" w:cs="TH SarabunPSK" w:hint="cs"/>
          <w:b/>
          <w:bCs/>
          <w:sz w:val="32"/>
          <w:szCs w:val="32"/>
          <w:cs/>
        </w:rPr>
        <w:t>และผล</w:t>
      </w:r>
      <w:r w:rsidRPr="00981DC1">
        <w:rPr>
          <w:rFonts w:ascii="TH SarabunPSK" w:hAnsi="TH SarabunPSK" w:cs="TH SarabunPSK"/>
          <w:b/>
          <w:bCs/>
          <w:sz w:val="32"/>
          <w:szCs w:val="32"/>
          <w:cs/>
        </w:rPr>
        <w:t xml:space="preserve">สำเร็จของการดำเนินงานตามนโยบาย </w:t>
      </w:r>
    </w:p>
    <w:p w:rsidR="00981DC1" w:rsidRPr="00981DC1" w:rsidRDefault="00981DC1" w:rsidP="00981DC1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981DC1">
        <w:rPr>
          <w:rFonts w:ascii="TH SarabunPSK" w:hAnsi="TH SarabunPSK" w:cs="TH SarabunPSK"/>
          <w:sz w:val="32"/>
          <w:szCs w:val="32"/>
          <w:cs/>
        </w:rPr>
        <w:tab/>
      </w:r>
      <w:r w:rsidRPr="00981DC1">
        <w:rPr>
          <w:rFonts w:ascii="TH SarabunPSK" w:hAnsi="TH SarabunPSK" w:cs="TH SarabunPSK"/>
          <w:sz w:val="32"/>
          <w:szCs w:val="32"/>
          <w:cs/>
        </w:rPr>
        <w:tab/>
      </w:r>
      <w:r w:rsidRPr="00981DC1">
        <w:rPr>
          <w:rFonts w:ascii="TH SarabunPSK" w:hAnsi="TH SarabunPSK" w:cs="TH SarabunPSK"/>
          <w:sz w:val="32"/>
          <w:szCs w:val="32"/>
          <w:cs/>
        </w:rPr>
        <w:tab/>
      </w:r>
      <w:r w:rsidRPr="00981DC1">
        <w:rPr>
          <w:rFonts w:ascii="TH SarabunPSK" w:hAnsi="TH SarabunPSK" w:cs="TH SarabunPSK"/>
          <w:b/>
          <w:bCs/>
          <w:sz w:val="32"/>
          <w:szCs w:val="32"/>
          <w:cs/>
        </w:rPr>
        <w:t>สภาพ</w:t>
      </w:r>
      <w:r w:rsidRPr="00981DC1">
        <w:rPr>
          <w:rFonts w:ascii="TH SarabunPSK" w:hAnsi="TH SarabunPSK" w:cs="TH SarabunPSK" w:hint="cs"/>
          <w:b/>
          <w:bCs/>
          <w:sz w:val="32"/>
          <w:szCs w:val="32"/>
          <w:cs/>
        </w:rPr>
        <w:t>การดำเนินงาน</w:t>
      </w:r>
      <w:r w:rsidRPr="00981DC1">
        <w:rPr>
          <w:rFonts w:ascii="TH SarabunPSK" w:hAnsi="TH SarabunPSK" w:cs="TH SarabunPSK" w:hint="cs"/>
          <w:sz w:val="32"/>
          <w:szCs w:val="32"/>
          <w:cs/>
        </w:rPr>
        <w:t xml:space="preserve"> ในปีงบประมาณ พ.ศ.</w:t>
      </w:r>
      <w:r w:rsidRPr="00981DC1">
        <w:rPr>
          <w:rFonts w:ascii="TH SarabunPSK" w:hAnsi="TH SarabunPSK" w:cs="TH SarabunPSK"/>
          <w:sz w:val="32"/>
          <w:szCs w:val="32"/>
        </w:rPr>
        <w:t xml:space="preserve"> 2565</w:t>
      </w:r>
      <w:r w:rsidRPr="00981DC1">
        <w:rPr>
          <w:rFonts w:ascii="TH SarabunPSK" w:hAnsi="TH SarabunPSK" w:cs="TH SarabunPSK" w:hint="cs"/>
          <w:sz w:val="32"/>
          <w:szCs w:val="32"/>
          <w:cs/>
        </w:rPr>
        <w:t xml:space="preserve"> สำนักงาน กศน. มีหนังสือแจ้งให้สำนักงาน กศน.จังหวัด ผู้บริหารสถานศึกษาในสังกัด ศึกษานิเทศก์ ข้าราชการครู จัดทำข้อตกลงในการพัฒนางาน (</w:t>
      </w:r>
      <w:r w:rsidRPr="00981DC1">
        <w:rPr>
          <w:rFonts w:ascii="TH SarabunPSK" w:hAnsi="TH SarabunPSK" w:cs="TH SarabunPSK"/>
          <w:sz w:val="32"/>
          <w:szCs w:val="32"/>
        </w:rPr>
        <w:t>PA</w:t>
      </w:r>
      <w:r w:rsidRPr="00981DC1">
        <w:rPr>
          <w:rFonts w:ascii="TH SarabunPSK" w:hAnsi="TH SarabunPSK" w:cs="TH SarabunPSK" w:hint="cs"/>
          <w:sz w:val="32"/>
          <w:szCs w:val="32"/>
          <w:cs/>
        </w:rPr>
        <w:t>) เสนอต่อผู้บังคับบัญชาตามหลักเกณฑ์และวิธีการประเมินตำแหน่งและ</w:t>
      </w:r>
      <w:proofErr w:type="spellStart"/>
      <w:r w:rsidRPr="00981DC1">
        <w:rPr>
          <w:rFonts w:ascii="TH SarabunPSK" w:hAnsi="TH SarabunPSK" w:cs="TH SarabunPSK" w:hint="cs"/>
          <w:sz w:val="32"/>
          <w:szCs w:val="32"/>
          <w:cs/>
        </w:rPr>
        <w:t>วิทย</w:t>
      </w:r>
      <w:proofErr w:type="spellEnd"/>
      <w:r w:rsidRPr="00981DC1">
        <w:rPr>
          <w:rFonts w:ascii="TH SarabunPSK" w:hAnsi="TH SarabunPSK" w:cs="TH SarabunPSK" w:hint="cs"/>
          <w:sz w:val="32"/>
          <w:szCs w:val="32"/>
          <w:cs/>
        </w:rPr>
        <w:t>ฐานะ ข้าราชการครูและบุคลากรทางการศึกษา และให้ผู้อำนวยการสำนักงาน กศน.จังหวัด แต่งตั้งคณะกรรมการประเมินผลการพัฒนางานตามข้อตกลงตามหลักเกณฑ์ที่ ก.ค.ศ.กำหนด ในตำแหน่งผู้อำนวยการสถานศึกษา และศึกษานิเทศก์      ส่วนตำแหน่งครู ให้ผู้อำนวยการสถานศึกษา ดำเนินการแต่งตั้งคณะกรรมการประเมินผลการพัฒนางานตามข้อตกลงตามหลักเกณฑ์ที่ ก.ค.ศ.กำหนด</w:t>
      </w:r>
    </w:p>
    <w:p w:rsidR="00981DC1" w:rsidRPr="00981DC1" w:rsidRDefault="00981DC1" w:rsidP="00981DC1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981DC1">
        <w:rPr>
          <w:rFonts w:ascii="TH SarabunPSK" w:hAnsi="TH SarabunPSK" w:cs="TH SarabunPSK"/>
          <w:sz w:val="32"/>
          <w:szCs w:val="32"/>
          <w:cs/>
        </w:rPr>
        <w:tab/>
      </w:r>
      <w:r w:rsidRPr="00981DC1">
        <w:rPr>
          <w:rFonts w:ascii="TH SarabunPSK" w:hAnsi="TH SarabunPSK" w:cs="TH SarabunPSK"/>
          <w:sz w:val="32"/>
          <w:szCs w:val="32"/>
          <w:cs/>
        </w:rPr>
        <w:tab/>
      </w:r>
      <w:r w:rsidRPr="00981DC1">
        <w:rPr>
          <w:rFonts w:ascii="TH SarabunPSK" w:hAnsi="TH SarabunPSK" w:cs="TH SarabunPSK"/>
          <w:sz w:val="32"/>
          <w:szCs w:val="32"/>
          <w:cs/>
        </w:rPr>
        <w:tab/>
      </w:r>
      <w:r w:rsidRPr="00981DC1">
        <w:rPr>
          <w:rFonts w:ascii="TH SarabunPSK" w:hAnsi="TH SarabunPSK" w:cs="TH SarabunPSK"/>
          <w:b/>
          <w:bCs/>
          <w:sz w:val="32"/>
          <w:szCs w:val="32"/>
          <w:cs/>
        </w:rPr>
        <w:t xml:space="preserve">ความก้าวหน้า </w:t>
      </w:r>
      <w:r w:rsidRPr="00981DC1">
        <w:rPr>
          <w:rFonts w:ascii="TH SarabunPSK" w:hAnsi="TH SarabunPSK" w:cs="TH SarabunPSK" w:hint="cs"/>
          <w:b/>
          <w:bCs/>
          <w:sz w:val="32"/>
          <w:szCs w:val="32"/>
          <w:cs/>
        </w:rPr>
        <w:t>และผล</w:t>
      </w:r>
      <w:r w:rsidRPr="00981DC1">
        <w:rPr>
          <w:rFonts w:ascii="TH SarabunPSK" w:hAnsi="TH SarabunPSK" w:cs="TH SarabunPSK"/>
          <w:b/>
          <w:bCs/>
          <w:sz w:val="32"/>
          <w:szCs w:val="32"/>
          <w:cs/>
        </w:rPr>
        <w:t>สำเร็จของการดำเนินงานตามนโยบาย</w:t>
      </w:r>
      <w:r w:rsidRPr="00981DC1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981DC1">
        <w:rPr>
          <w:rFonts w:ascii="TH SarabunPSK" w:hAnsi="TH SarabunPSK" w:cs="TH SarabunPSK" w:hint="cs"/>
          <w:sz w:val="32"/>
          <w:szCs w:val="32"/>
          <w:cs/>
        </w:rPr>
        <w:t>สำนักงาน กศน.จังหวัดกาญจนบุรี ได้ดำเนินการจัดโครงการประชุมเชิงปฏิบัติการจัดทำข้อตกลงในการพัฒนางาน (</w:t>
      </w:r>
      <w:r w:rsidRPr="00981DC1">
        <w:rPr>
          <w:rFonts w:ascii="TH SarabunPSK" w:hAnsi="TH SarabunPSK" w:cs="TH SarabunPSK"/>
          <w:sz w:val="32"/>
          <w:szCs w:val="32"/>
        </w:rPr>
        <w:t>Performance Agreement : PA</w:t>
      </w:r>
      <w:r w:rsidRPr="00981DC1">
        <w:rPr>
          <w:rFonts w:ascii="TH SarabunPSK" w:hAnsi="TH SarabunPSK" w:cs="TH SarabunPSK" w:hint="cs"/>
          <w:sz w:val="32"/>
          <w:szCs w:val="32"/>
          <w:cs/>
        </w:rPr>
        <w:t xml:space="preserve">) เมื่อวันที่ </w:t>
      </w:r>
      <w:r w:rsidRPr="00981DC1">
        <w:rPr>
          <w:rFonts w:ascii="TH SarabunPSK" w:hAnsi="TH SarabunPSK" w:cs="TH SarabunPSK"/>
          <w:sz w:val="32"/>
          <w:szCs w:val="32"/>
        </w:rPr>
        <w:t>8-11</w:t>
      </w:r>
      <w:r w:rsidRPr="00981DC1">
        <w:rPr>
          <w:rFonts w:ascii="TH SarabunPSK" w:hAnsi="TH SarabunPSK" w:cs="TH SarabunPSK" w:hint="cs"/>
          <w:sz w:val="32"/>
          <w:szCs w:val="32"/>
          <w:cs/>
        </w:rPr>
        <w:t xml:space="preserve"> พฤศจิกายน </w:t>
      </w:r>
      <w:r w:rsidRPr="00981DC1">
        <w:rPr>
          <w:rFonts w:ascii="TH SarabunPSK" w:hAnsi="TH SarabunPSK" w:cs="TH SarabunPSK"/>
          <w:sz w:val="32"/>
          <w:szCs w:val="32"/>
        </w:rPr>
        <w:t xml:space="preserve">2564 </w:t>
      </w:r>
      <w:r w:rsidRPr="00981DC1">
        <w:rPr>
          <w:rFonts w:ascii="TH SarabunPSK" w:hAnsi="TH SarabunPSK" w:cs="TH SarabunPSK" w:hint="cs"/>
          <w:sz w:val="32"/>
          <w:szCs w:val="32"/>
          <w:cs/>
        </w:rPr>
        <w:t>ณ ห้องประชุม สำนักงาน กศน.จังหวัดกาญจนบุรี เพื่อให้ผู้บริหารสถานศึกษา ศึกษานิเทศก์ และข้าราชกาครู จัดทำข้อตกลงในการพัฒนางาน (</w:t>
      </w:r>
      <w:r w:rsidRPr="00981DC1">
        <w:rPr>
          <w:rFonts w:ascii="TH SarabunPSK" w:hAnsi="TH SarabunPSK" w:cs="TH SarabunPSK"/>
          <w:sz w:val="32"/>
          <w:szCs w:val="32"/>
        </w:rPr>
        <w:t>Performance Agreement : PA</w:t>
      </w:r>
      <w:r w:rsidRPr="00981DC1">
        <w:rPr>
          <w:rFonts w:ascii="TH SarabunPSK" w:hAnsi="TH SarabunPSK" w:cs="TH SarabunPSK" w:hint="cs"/>
          <w:sz w:val="32"/>
          <w:szCs w:val="32"/>
          <w:cs/>
        </w:rPr>
        <w:t>) ได้อย่างเป็นรูปธรรม และเป็นไปตามหลักเกณฑ์และวิธีการประเมินตำแหน่งและ</w:t>
      </w:r>
      <w:proofErr w:type="spellStart"/>
      <w:r w:rsidRPr="00981DC1">
        <w:rPr>
          <w:rFonts w:ascii="TH SarabunPSK" w:hAnsi="TH SarabunPSK" w:cs="TH SarabunPSK" w:hint="cs"/>
          <w:sz w:val="32"/>
          <w:szCs w:val="32"/>
          <w:cs/>
        </w:rPr>
        <w:t>วิทย</w:t>
      </w:r>
      <w:proofErr w:type="spellEnd"/>
      <w:r w:rsidRPr="00981DC1">
        <w:rPr>
          <w:rFonts w:ascii="TH SarabunPSK" w:hAnsi="TH SarabunPSK" w:cs="TH SarabunPSK" w:hint="cs"/>
          <w:sz w:val="32"/>
          <w:szCs w:val="32"/>
          <w:cs/>
        </w:rPr>
        <w:t>ฐานะข้าราชการครูและบุคลากรทางการศึกษาที่ ก.ค.ศ.กำหนด โดยให้ผู้เข้าร่วมประชุมทุกคนศึกษาเอกสารหลักเกณฑ์และวิธีการประเมินตำแหน่งและ</w:t>
      </w:r>
      <w:proofErr w:type="spellStart"/>
      <w:r w:rsidRPr="00981DC1">
        <w:rPr>
          <w:rFonts w:ascii="TH SarabunPSK" w:hAnsi="TH SarabunPSK" w:cs="TH SarabunPSK" w:hint="cs"/>
          <w:sz w:val="32"/>
          <w:szCs w:val="32"/>
          <w:cs/>
        </w:rPr>
        <w:t>วิทย</w:t>
      </w:r>
      <w:proofErr w:type="spellEnd"/>
      <w:r w:rsidRPr="00981DC1">
        <w:rPr>
          <w:rFonts w:ascii="TH SarabunPSK" w:hAnsi="TH SarabunPSK" w:cs="TH SarabunPSK" w:hint="cs"/>
          <w:sz w:val="32"/>
          <w:szCs w:val="32"/>
          <w:cs/>
        </w:rPr>
        <w:t xml:space="preserve">ฐานะข้าราชการครูและบุคลากรทางการศึกษาในตำแหน่งที่ตนเองครองอยู่ในปัจจุบัน องค์ความรู้ต่าง ๆ ตัวอย่างการเขียนข้อตกลง และนำความรู้ต่าง ๆ         มาแลกเปลี่ยนเรียนรู้ ขณะนี้มีผู้ส่งครบ </w:t>
      </w:r>
      <w:r w:rsidRPr="00981DC1">
        <w:rPr>
          <w:rFonts w:ascii="TH SarabunPSK" w:hAnsi="TH SarabunPSK" w:cs="TH SarabunPSK"/>
          <w:sz w:val="32"/>
          <w:szCs w:val="32"/>
        </w:rPr>
        <w:t xml:space="preserve">36 </w:t>
      </w:r>
      <w:r w:rsidRPr="00981DC1">
        <w:rPr>
          <w:rFonts w:ascii="TH SarabunPSK" w:hAnsi="TH SarabunPSK" w:cs="TH SarabunPSK" w:hint="cs"/>
          <w:sz w:val="32"/>
          <w:szCs w:val="32"/>
          <w:cs/>
        </w:rPr>
        <w:t>คน และอยู่ในระหว่างการแต่งตั้งคณะกรรมการประเมิน                มีรายละเอียด ดังนี้</w:t>
      </w:r>
    </w:p>
    <w:p w:rsidR="00981DC1" w:rsidRPr="00981DC1" w:rsidRDefault="00981DC1" w:rsidP="00981DC1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16"/>
          <w:szCs w:val="16"/>
        </w:rPr>
      </w:pPr>
    </w:p>
    <w:tbl>
      <w:tblPr>
        <w:tblStyle w:val="a8"/>
        <w:tblW w:w="9923" w:type="dxa"/>
        <w:tblInd w:w="-147" w:type="dxa"/>
        <w:tblLayout w:type="fixed"/>
        <w:tblLook w:val="04A0" w:firstRow="1" w:lastRow="0" w:firstColumn="1" w:lastColumn="0" w:noHBand="0" w:noVBand="1"/>
      </w:tblPr>
      <w:tblGrid>
        <w:gridCol w:w="502"/>
        <w:gridCol w:w="1579"/>
        <w:gridCol w:w="755"/>
        <w:gridCol w:w="1105"/>
        <w:gridCol w:w="841"/>
        <w:gridCol w:w="1293"/>
        <w:gridCol w:w="1155"/>
        <w:gridCol w:w="850"/>
        <w:gridCol w:w="567"/>
        <w:gridCol w:w="709"/>
        <w:gridCol w:w="567"/>
      </w:tblGrid>
      <w:tr w:rsidR="00981DC1" w:rsidRPr="00981DC1" w:rsidTr="00730D94">
        <w:trPr>
          <w:trHeight w:val="807"/>
          <w:tblHeader/>
        </w:trPr>
        <w:tc>
          <w:tcPr>
            <w:tcW w:w="502" w:type="dxa"/>
            <w:vMerge w:val="restart"/>
            <w:shd w:val="clear" w:color="auto" w:fill="F2F2F2" w:themeFill="background1" w:themeFillShade="F2"/>
            <w:vAlign w:val="center"/>
          </w:tcPr>
          <w:p w:rsidR="00981DC1" w:rsidRPr="00981DC1" w:rsidRDefault="00981DC1" w:rsidP="00730D94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981DC1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ที่</w:t>
            </w:r>
          </w:p>
        </w:tc>
        <w:tc>
          <w:tcPr>
            <w:tcW w:w="1579" w:type="dxa"/>
            <w:vMerge w:val="restart"/>
            <w:shd w:val="clear" w:color="auto" w:fill="F2F2F2" w:themeFill="background1" w:themeFillShade="F2"/>
            <w:vAlign w:val="center"/>
          </w:tcPr>
          <w:p w:rsidR="00981DC1" w:rsidRPr="00981DC1" w:rsidRDefault="00981DC1" w:rsidP="00730D94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981DC1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หน่วยงาน/สถานศึกษา</w:t>
            </w:r>
            <w:r w:rsidRPr="00981DC1">
              <w:rPr>
                <w:rFonts w:ascii="TH SarabunPSK" w:hAnsi="TH SarabunPSK" w:cs="TH SarabunPSK"/>
                <w:b/>
                <w:bCs/>
                <w:sz w:val="28"/>
              </w:rPr>
              <w:t xml:space="preserve"> </w:t>
            </w:r>
            <w:r w:rsidRPr="00981DC1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(กศน.อำเภอ)</w:t>
            </w:r>
          </w:p>
        </w:tc>
        <w:tc>
          <w:tcPr>
            <w:tcW w:w="2701" w:type="dxa"/>
            <w:gridSpan w:val="3"/>
            <w:shd w:val="clear" w:color="auto" w:fill="F2F2F2" w:themeFill="background1" w:themeFillShade="F2"/>
            <w:vAlign w:val="center"/>
          </w:tcPr>
          <w:p w:rsidR="00981DC1" w:rsidRPr="00981DC1" w:rsidRDefault="00981DC1" w:rsidP="00730D94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981DC1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ผู้บริหารการศึกษา</w:t>
            </w:r>
            <w:r w:rsidRPr="00981DC1">
              <w:rPr>
                <w:rFonts w:ascii="TH SarabunPSK" w:hAnsi="TH SarabunPSK" w:cs="TH SarabunPSK"/>
                <w:b/>
                <w:bCs/>
                <w:sz w:val="28"/>
              </w:rPr>
              <w:t xml:space="preserve"> </w:t>
            </w:r>
            <w:r w:rsidRPr="00981DC1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 xml:space="preserve">(ว </w:t>
            </w:r>
            <w:r w:rsidRPr="00981DC1">
              <w:rPr>
                <w:rFonts w:ascii="TH SarabunPSK" w:hAnsi="TH SarabunPSK" w:cs="TH SarabunPSK"/>
                <w:b/>
                <w:bCs/>
                <w:sz w:val="28"/>
              </w:rPr>
              <w:t>12/2564</w:t>
            </w:r>
            <w:r w:rsidRPr="00981DC1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)</w:t>
            </w:r>
          </w:p>
          <w:p w:rsidR="00981DC1" w:rsidRPr="00981DC1" w:rsidRDefault="00981DC1" w:rsidP="00730D94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981DC1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ผู้บริหารสถานศึกษา</w:t>
            </w:r>
            <w:r w:rsidRPr="00981DC1">
              <w:rPr>
                <w:rFonts w:ascii="TH SarabunPSK" w:hAnsi="TH SarabunPSK" w:cs="TH SarabunPSK"/>
                <w:b/>
                <w:bCs/>
                <w:sz w:val="28"/>
              </w:rPr>
              <w:t xml:space="preserve"> </w:t>
            </w:r>
          </w:p>
          <w:p w:rsidR="00981DC1" w:rsidRPr="00981DC1" w:rsidRDefault="00981DC1" w:rsidP="00730D94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981DC1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 xml:space="preserve">(ว </w:t>
            </w:r>
            <w:r w:rsidRPr="00981DC1">
              <w:rPr>
                <w:rFonts w:ascii="TH SarabunPSK" w:hAnsi="TH SarabunPSK" w:cs="TH SarabunPSK"/>
                <w:b/>
                <w:bCs/>
                <w:sz w:val="28"/>
              </w:rPr>
              <w:t>10/2564</w:t>
            </w:r>
            <w:r w:rsidRPr="00981DC1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)</w:t>
            </w:r>
          </w:p>
        </w:tc>
        <w:tc>
          <w:tcPr>
            <w:tcW w:w="1293" w:type="dxa"/>
            <w:shd w:val="clear" w:color="auto" w:fill="F2F2F2" w:themeFill="background1" w:themeFillShade="F2"/>
            <w:vAlign w:val="center"/>
          </w:tcPr>
          <w:p w:rsidR="00981DC1" w:rsidRPr="00981DC1" w:rsidRDefault="00981DC1" w:rsidP="00730D94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981DC1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ศึกษานิเทศก์</w:t>
            </w:r>
          </w:p>
          <w:p w:rsidR="00981DC1" w:rsidRPr="00981DC1" w:rsidRDefault="00981DC1" w:rsidP="00730D94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981DC1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(ว</w:t>
            </w:r>
            <w:r w:rsidRPr="00981DC1">
              <w:rPr>
                <w:rFonts w:ascii="TH SarabunPSK" w:hAnsi="TH SarabunPSK" w:cs="TH SarabunPSK"/>
                <w:b/>
                <w:bCs/>
                <w:sz w:val="28"/>
              </w:rPr>
              <w:t xml:space="preserve"> 11/2564</w:t>
            </w:r>
            <w:r w:rsidRPr="00981DC1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)</w:t>
            </w:r>
          </w:p>
        </w:tc>
        <w:tc>
          <w:tcPr>
            <w:tcW w:w="3281" w:type="dxa"/>
            <w:gridSpan w:val="4"/>
            <w:shd w:val="clear" w:color="auto" w:fill="F2F2F2" w:themeFill="background1" w:themeFillShade="F2"/>
            <w:vAlign w:val="center"/>
          </w:tcPr>
          <w:p w:rsidR="00981DC1" w:rsidRPr="00981DC1" w:rsidRDefault="00981DC1" w:rsidP="00730D94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981DC1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ข้าราชการครู</w:t>
            </w:r>
            <w:r w:rsidRPr="00981DC1">
              <w:rPr>
                <w:rFonts w:ascii="TH SarabunPSK" w:hAnsi="TH SarabunPSK" w:cs="TH SarabunPSK"/>
                <w:b/>
                <w:bCs/>
                <w:sz w:val="28"/>
              </w:rPr>
              <w:t xml:space="preserve"> </w:t>
            </w:r>
            <w:r w:rsidRPr="00981DC1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 xml:space="preserve">(ว </w:t>
            </w:r>
            <w:r w:rsidRPr="00981DC1">
              <w:rPr>
                <w:rFonts w:ascii="TH SarabunPSK" w:hAnsi="TH SarabunPSK" w:cs="TH SarabunPSK"/>
                <w:b/>
                <w:bCs/>
                <w:sz w:val="28"/>
              </w:rPr>
              <w:t>9/2564</w:t>
            </w:r>
            <w:r w:rsidRPr="00981DC1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)</w:t>
            </w:r>
          </w:p>
        </w:tc>
        <w:tc>
          <w:tcPr>
            <w:tcW w:w="567" w:type="dxa"/>
            <w:vMerge w:val="restart"/>
            <w:shd w:val="clear" w:color="auto" w:fill="F2F2F2" w:themeFill="background1" w:themeFillShade="F2"/>
            <w:vAlign w:val="center"/>
          </w:tcPr>
          <w:p w:rsidR="00981DC1" w:rsidRPr="00981DC1" w:rsidRDefault="00981DC1" w:rsidP="00730D94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981DC1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รวม</w:t>
            </w:r>
          </w:p>
        </w:tc>
      </w:tr>
      <w:tr w:rsidR="00981DC1" w:rsidRPr="00981DC1" w:rsidTr="00730D94">
        <w:trPr>
          <w:trHeight w:val="381"/>
          <w:tblHeader/>
        </w:trPr>
        <w:tc>
          <w:tcPr>
            <w:tcW w:w="502" w:type="dxa"/>
            <w:vMerge/>
            <w:shd w:val="clear" w:color="auto" w:fill="D9D9D9" w:themeFill="background1" w:themeFillShade="D9"/>
            <w:vAlign w:val="center"/>
          </w:tcPr>
          <w:p w:rsidR="00981DC1" w:rsidRPr="00981DC1" w:rsidRDefault="00981DC1" w:rsidP="00730D94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579" w:type="dxa"/>
            <w:vMerge/>
            <w:shd w:val="clear" w:color="auto" w:fill="D9D9D9" w:themeFill="background1" w:themeFillShade="D9"/>
            <w:vAlign w:val="center"/>
          </w:tcPr>
          <w:p w:rsidR="00981DC1" w:rsidRPr="00981DC1" w:rsidRDefault="00981DC1" w:rsidP="00730D94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2701" w:type="dxa"/>
            <w:gridSpan w:val="3"/>
            <w:shd w:val="clear" w:color="auto" w:fill="F2F2F2" w:themeFill="background1" w:themeFillShade="F2"/>
            <w:vAlign w:val="center"/>
          </w:tcPr>
          <w:p w:rsidR="00981DC1" w:rsidRPr="00981DC1" w:rsidRDefault="00981DC1" w:rsidP="00730D94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proofErr w:type="spellStart"/>
            <w:r w:rsidRPr="00981DC1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วิทย</w:t>
            </w:r>
            <w:proofErr w:type="spellEnd"/>
            <w:r w:rsidRPr="00981DC1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ฐานะ</w:t>
            </w:r>
          </w:p>
        </w:tc>
        <w:tc>
          <w:tcPr>
            <w:tcW w:w="1293" w:type="dxa"/>
            <w:shd w:val="clear" w:color="auto" w:fill="F2F2F2" w:themeFill="background1" w:themeFillShade="F2"/>
            <w:vAlign w:val="center"/>
          </w:tcPr>
          <w:p w:rsidR="00981DC1" w:rsidRPr="00981DC1" w:rsidRDefault="00981DC1" w:rsidP="00730D94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proofErr w:type="spellStart"/>
            <w:r w:rsidRPr="00981DC1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วิทย</w:t>
            </w:r>
            <w:proofErr w:type="spellEnd"/>
            <w:r w:rsidRPr="00981DC1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ฐานะ</w:t>
            </w:r>
          </w:p>
        </w:tc>
        <w:tc>
          <w:tcPr>
            <w:tcW w:w="3281" w:type="dxa"/>
            <w:gridSpan w:val="4"/>
            <w:shd w:val="clear" w:color="auto" w:fill="F2F2F2" w:themeFill="background1" w:themeFillShade="F2"/>
            <w:vAlign w:val="center"/>
          </w:tcPr>
          <w:p w:rsidR="00981DC1" w:rsidRPr="00981DC1" w:rsidRDefault="00981DC1" w:rsidP="00730D94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proofErr w:type="spellStart"/>
            <w:r w:rsidRPr="00981DC1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วิทย</w:t>
            </w:r>
            <w:proofErr w:type="spellEnd"/>
            <w:r w:rsidRPr="00981DC1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ฐานะ</w:t>
            </w:r>
          </w:p>
        </w:tc>
        <w:tc>
          <w:tcPr>
            <w:tcW w:w="567" w:type="dxa"/>
            <w:vMerge/>
            <w:shd w:val="clear" w:color="auto" w:fill="D9D9D9" w:themeFill="background1" w:themeFillShade="D9"/>
          </w:tcPr>
          <w:p w:rsidR="00981DC1" w:rsidRPr="00981DC1" w:rsidRDefault="00981DC1" w:rsidP="00730D94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981DC1" w:rsidRPr="00981DC1" w:rsidTr="00730D94">
        <w:trPr>
          <w:trHeight w:val="940"/>
          <w:tblHeader/>
        </w:trPr>
        <w:tc>
          <w:tcPr>
            <w:tcW w:w="502" w:type="dxa"/>
            <w:vMerge/>
            <w:shd w:val="clear" w:color="auto" w:fill="D9D9D9" w:themeFill="background1" w:themeFillShade="D9"/>
            <w:vAlign w:val="center"/>
          </w:tcPr>
          <w:p w:rsidR="00981DC1" w:rsidRPr="00981DC1" w:rsidRDefault="00981DC1" w:rsidP="00730D94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579" w:type="dxa"/>
            <w:vMerge/>
            <w:shd w:val="clear" w:color="auto" w:fill="D9D9D9" w:themeFill="background1" w:themeFillShade="D9"/>
            <w:vAlign w:val="center"/>
          </w:tcPr>
          <w:p w:rsidR="00981DC1" w:rsidRPr="00981DC1" w:rsidRDefault="00981DC1" w:rsidP="00730D94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55" w:type="dxa"/>
            <w:shd w:val="clear" w:color="auto" w:fill="F2F2F2" w:themeFill="background1" w:themeFillShade="F2"/>
            <w:vAlign w:val="center"/>
          </w:tcPr>
          <w:p w:rsidR="00981DC1" w:rsidRPr="00981DC1" w:rsidRDefault="00981DC1" w:rsidP="00730D94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981DC1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เชี่ยว</w:t>
            </w:r>
          </w:p>
          <w:p w:rsidR="00981DC1" w:rsidRPr="00981DC1" w:rsidRDefault="00981DC1" w:rsidP="00730D94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81DC1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ชาญ</w:t>
            </w:r>
          </w:p>
        </w:tc>
        <w:tc>
          <w:tcPr>
            <w:tcW w:w="1105" w:type="dxa"/>
            <w:shd w:val="clear" w:color="auto" w:fill="F2F2F2" w:themeFill="background1" w:themeFillShade="F2"/>
            <w:vAlign w:val="center"/>
          </w:tcPr>
          <w:p w:rsidR="00981DC1" w:rsidRPr="00981DC1" w:rsidRDefault="00981DC1" w:rsidP="00730D94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981DC1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ชำนาญการพิเศษ</w:t>
            </w:r>
          </w:p>
        </w:tc>
        <w:tc>
          <w:tcPr>
            <w:tcW w:w="841" w:type="dxa"/>
            <w:shd w:val="clear" w:color="auto" w:fill="F2F2F2" w:themeFill="background1" w:themeFillShade="F2"/>
            <w:vAlign w:val="center"/>
          </w:tcPr>
          <w:p w:rsidR="00981DC1" w:rsidRPr="00981DC1" w:rsidRDefault="00981DC1" w:rsidP="00730D94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981DC1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ชำนาญการ</w:t>
            </w:r>
          </w:p>
        </w:tc>
        <w:tc>
          <w:tcPr>
            <w:tcW w:w="1293" w:type="dxa"/>
            <w:shd w:val="clear" w:color="auto" w:fill="F2F2F2" w:themeFill="background1" w:themeFillShade="F2"/>
            <w:vAlign w:val="center"/>
          </w:tcPr>
          <w:p w:rsidR="00981DC1" w:rsidRPr="00981DC1" w:rsidRDefault="00981DC1" w:rsidP="00730D94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981DC1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ชำนาญการพิเศษ</w:t>
            </w:r>
          </w:p>
        </w:tc>
        <w:tc>
          <w:tcPr>
            <w:tcW w:w="1155" w:type="dxa"/>
            <w:shd w:val="clear" w:color="auto" w:fill="F2F2F2" w:themeFill="background1" w:themeFillShade="F2"/>
            <w:vAlign w:val="center"/>
          </w:tcPr>
          <w:p w:rsidR="00981DC1" w:rsidRPr="00981DC1" w:rsidRDefault="00981DC1" w:rsidP="00730D94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981DC1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ชำนาญการพิเศษ</w:t>
            </w:r>
          </w:p>
        </w:tc>
        <w:tc>
          <w:tcPr>
            <w:tcW w:w="850" w:type="dxa"/>
            <w:shd w:val="clear" w:color="auto" w:fill="F2F2F2" w:themeFill="background1" w:themeFillShade="F2"/>
            <w:vAlign w:val="center"/>
          </w:tcPr>
          <w:p w:rsidR="00981DC1" w:rsidRPr="00981DC1" w:rsidRDefault="00981DC1" w:rsidP="00730D94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981DC1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ชำนาญการ</w:t>
            </w:r>
          </w:p>
        </w:tc>
        <w:tc>
          <w:tcPr>
            <w:tcW w:w="567" w:type="dxa"/>
            <w:shd w:val="clear" w:color="auto" w:fill="F2F2F2" w:themeFill="background1" w:themeFillShade="F2"/>
            <w:vAlign w:val="center"/>
          </w:tcPr>
          <w:p w:rsidR="00981DC1" w:rsidRPr="00981DC1" w:rsidRDefault="00981DC1" w:rsidP="00730D94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981DC1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ครู</w:t>
            </w:r>
          </w:p>
        </w:tc>
        <w:tc>
          <w:tcPr>
            <w:tcW w:w="709" w:type="dxa"/>
            <w:shd w:val="clear" w:color="auto" w:fill="F2F2F2" w:themeFill="background1" w:themeFillShade="F2"/>
            <w:vAlign w:val="center"/>
          </w:tcPr>
          <w:p w:rsidR="00981DC1" w:rsidRPr="00981DC1" w:rsidRDefault="00981DC1" w:rsidP="00730D94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981DC1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ครูผู้ช่วย</w:t>
            </w:r>
          </w:p>
        </w:tc>
        <w:tc>
          <w:tcPr>
            <w:tcW w:w="567" w:type="dxa"/>
            <w:vMerge/>
            <w:shd w:val="clear" w:color="auto" w:fill="D9D9D9" w:themeFill="background1" w:themeFillShade="D9"/>
          </w:tcPr>
          <w:p w:rsidR="00981DC1" w:rsidRPr="00981DC1" w:rsidRDefault="00981DC1" w:rsidP="00730D94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981DC1" w:rsidRPr="00981DC1" w:rsidTr="00730D94">
        <w:trPr>
          <w:trHeight w:val="249"/>
        </w:trPr>
        <w:tc>
          <w:tcPr>
            <w:tcW w:w="502" w:type="dxa"/>
          </w:tcPr>
          <w:p w:rsidR="00981DC1" w:rsidRPr="00981DC1" w:rsidRDefault="00981DC1" w:rsidP="00730D94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81DC1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1579" w:type="dxa"/>
          </w:tcPr>
          <w:p w:rsidR="00981DC1" w:rsidRPr="00981DC1" w:rsidRDefault="00981DC1" w:rsidP="00730D94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981DC1">
              <w:rPr>
                <w:rFonts w:ascii="TH SarabunPSK" w:hAnsi="TH SarabunPSK" w:cs="TH SarabunPSK" w:hint="cs"/>
                <w:sz w:val="32"/>
                <w:szCs w:val="32"/>
                <w:cs/>
              </w:rPr>
              <w:t>สนง.กศน.กจ.</w:t>
            </w:r>
          </w:p>
        </w:tc>
        <w:tc>
          <w:tcPr>
            <w:tcW w:w="755" w:type="dxa"/>
          </w:tcPr>
          <w:p w:rsidR="00981DC1" w:rsidRPr="00981DC1" w:rsidRDefault="00981DC1" w:rsidP="00730D94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81DC1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1105" w:type="dxa"/>
          </w:tcPr>
          <w:p w:rsidR="00981DC1" w:rsidRPr="00981DC1" w:rsidRDefault="00981DC1" w:rsidP="00730D94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81DC1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841" w:type="dxa"/>
          </w:tcPr>
          <w:p w:rsidR="00981DC1" w:rsidRPr="00981DC1" w:rsidRDefault="00981DC1" w:rsidP="00730D94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81DC1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1293" w:type="dxa"/>
          </w:tcPr>
          <w:p w:rsidR="00981DC1" w:rsidRPr="00981DC1" w:rsidRDefault="00981DC1" w:rsidP="00730D94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81DC1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1155" w:type="dxa"/>
          </w:tcPr>
          <w:p w:rsidR="00981DC1" w:rsidRPr="00981DC1" w:rsidRDefault="00981DC1" w:rsidP="00730D94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81DC1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850" w:type="dxa"/>
          </w:tcPr>
          <w:p w:rsidR="00981DC1" w:rsidRPr="00981DC1" w:rsidRDefault="00981DC1" w:rsidP="00730D94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81DC1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567" w:type="dxa"/>
          </w:tcPr>
          <w:p w:rsidR="00981DC1" w:rsidRPr="00981DC1" w:rsidRDefault="00981DC1" w:rsidP="00730D94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81DC1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709" w:type="dxa"/>
          </w:tcPr>
          <w:p w:rsidR="00981DC1" w:rsidRPr="00981DC1" w:rsidRDefault="00981DC1" w:rsidP="00730D94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81DC1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567" w:type="dxa"/>
          </w:tcPr>
          <w:p w:rsidR="00981DC1" w:rsidRPr="00981DC1" w:rsidRDefault="00981DC1" w:rsidP="00730D94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81DC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</w:p>
        </w:tc>
      </w:tr>
      <w:tr w:rsidR="00981DC1" w:rsidRPr="00981DC1" w:rsidTr="00730D94">
        <w:trPr>
          <w:trHeight w:val="99"/>
        </w:trPr>
        <w:tc>
          <w:tcPr>
            <w:tcW w:w="502" w:type="dxa"/>
          </w:tcPr>
          <w:p w:rsidR="00981DC1" w:rsidRPr="00981DC1" w:rsidRDefault="00981DC1" w:rsidP="00730D94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81DC1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579" w:type="dxa"/>
          </w:tcPr>
          <w:p w:rsidR="00981DC1" w:rsidRPr="00981DC1" w:rsidRDefault="00981DC1" w:rsidP="00730D94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981DC1">
              <w:rPr>
                <w:rFonts w:ascii="TH SarabunPSK" w:hAnsi="TH SarabunPSK" w:cs="TH SarabunPSK" w:hint="cs"/>
                <w:sz w:val="32"/>
                <w:szCs w:val="32"/>
                <w:cs/>
              </w:rPr>
              <w:t>เมืองกาญจนบุรี</w:t>
            </w:r>
          </w:p>
        </w:tc>
        <w:tc>
          <w:tcPr>
            <w:tcW w:w="755" w:type="dxa"/>
          </w:tcPr>
          <w:p w:rsidR="00981DC1" w:rsidRPr="00981DC1" w:rsidRDefault="00981DC1" w:rsidP="00730D94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81DC1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1105" w:type="dxa"/>
          </w:tcPr>
          <w:p w:rsidR="00981DC1" w:rsidRPr="00981DC1" w:rsidRDefault="00981DC1" w:rsidP="00730D94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81DC1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841" w:type="dxa"/>
          </w:tcPr>
          <w:p w:rsidR="00981DC1" w:rsidRPr="00981DC1" w:rsidRDefault="00981DC1" w:rsidP="00730D94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81DC1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1293" w:type="dxa"/>
          </w:tcPr>
          <w:p w:rsidR="00981DC1" w:rsidRPr="00981DC1" w:rsidRDefault="00981DC1" w:rsidP="00730D94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81DC1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1155" w:type="dxa"/>
          </w:tcPr>
          <w:p w:rsidR="00981DC1" w:rsidRPr="00981DC1" w:rsidRDefault="00981DC1" w:rsidP="00730D94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81DC1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850" w:type="dxa"/>
          </w:tcPr>
          <w:p w:rsidR="00981DC1" w:rsidRPr="00981DC1" w:rsidRDefault="00981DC1" w:rsidP="00730D94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81DC1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567" w:type="dxa"/>
          </w:tcPr>
          <w:p w:rsidR="00981DC1" w:rsidRPr="00981DC1" w:rsidRDefault="00981DC1" w:rsidP="00730D94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81DC1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709" w:type="dxa"/>
          </w:tcPr>
          <w:p w:rsidR="00981DC1" w:rsidRPr="00981DC1" w:rsidRDefault="00981DC1" w:rsidP="00730D94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81DC1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567" w:type="dxa"/>
          </w:tcPr>
          <w:p w:rsidR="00981DC1" w:rsidRPr="00981DC1" w:rsidRDefault="00981DC1" w:rsidP="00730D94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81DC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</w:p>
        </w:tc>
      </w:tr>
      <w:tr w:rsidR="00981DC1" w:rsidRPr="00981DC1" w:rsidTr="00730D94">
        <w:trPr>
          <w:trHeight w:val="99"/>
        </w:trPr>
        <w:tc>
          <w:tcPr>
            <w:tcW w:w="502" w:type="dxa"/>
          </w:tcPr>
          <w:p w:rsidR="00981DC1" w:rsidRPr="00981DC1" w:rsidRDefault="00981DC1" w:rsidP="00730D94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81DC1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1579" w:type="dxa"/>
          </w:tcPr>
          <w:p w:rsidR="00981DC1" w:rsidRPr="00981DC1" w:rsidRDefault="00981DC1" w:rsidP="00730D94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981DC1">
              <w:rPr>
                <w:rFonts w:ascii="TH SarabunPSK" w:hAnsi="TH SarabunPSK" w:cs="TH SarabunPSK" w:hint="cs"/>
                <w:sz w:val="32"/>
                <w:szCs w:val="32"/>
                <w:cs/>
              </w:rPr>
              <w:t>ท่าม่วง</w:t>
            </w:r>
          </w:p>
        </w:tc>
        <w:tc>
          <w:tcPr>
            <w:tcW w:w="755" w:type="dxa"/>
          </w:tcPr>
          <w:p w:rsidR="00981DC1" w:rsidRPr="00981DC1" w:rsidRDefault="00981DC1" w:rsidP="00730D94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81DC1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1105" w:type="dxa"/>
          </w:tcPr>
          <w:p w:rsidR="00981DC1" w:rsidRPr="00981DC1" w:rsidRDefault="00981DC1" w:rsidP="00730D94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81DC1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841" w:type="dxa"/>
          </w:tcPr>
          <w:p w:rsidR="00981DC1" w:rsidRPr="00981DC1" w:rsidRDefault="00981DC1" w:rsidP="00730D94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81DC1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1293" w:type="dxa"/>
          </w:tcPr>
          <w:p w:rsidR="00981DC1" w:rsidRPr="00981DC1" w:rsidRDefault="00981DC1" w:rsidP="00730D94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81DC1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1155" w:type="dxa"/>
          </w:tcPr>
          <w:p w:rsidR="00981DC1" w:rsidRPr="00981DC1" w:rsidRDefault="00981DC1" w:rsidP="00730D94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81DC1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850" w:type="dxa"/>
          </w:tcPr>
          <w:p w:rsidR="00981DC1" w:rsidRPr="00981DC1" w:rsidRDefault="00981DC1" w:rsidP="00730D94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81DC1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567" w:type="dxa"/>
          </w:tcPr>
          <w:p w:rsidR="00981DC1" w:rsidRPr="00981DC1" w:rsidRDefault="00981DC1" w:rsidP="00730D94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81DC1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709" w:type="dxa"/>
          </w:tcPr>
          <w:p w:rsidR="00981DC1" w:rsidRPr="00981DC1" w:rsidRDefault="00981DC1" w:rsidP="00730D94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81DC1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567" w:type="dxa"/>
          </w:tcPr>
          <w:p w:rsidR="00981DC1" w:rsidRPr="00981DC1" w:rsidRDefault="00981DC1" w:rsidP="00730D94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81DC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</w:t>
            </w:r>
          </w:p>
        </w:tc>
      </w:tr>
      <w:tr w:rsidR="00981DC1" w:rsidRPr="00981DC1" w:rsidTr="00730D94">
        <w:trPr>
          <w:trHeight w:val="99"/>
        </w:trPr>
        <w:tc>
          <w:tcPr>
            <w:tcW w:w="502" w:type="dxa"/>
          </w:tcPr>
          <w:p w:rsidR="00981DC1" w:rsidRPr="00981DC1" w:rsidRDefault="00981DC1" w:rsidP="00730D94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81DC1"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1579" w:type="dxa"/>
          </w:tcPr>
          <w:p w:rsidR="00981DC1" w:rsidRPr="00981DC1" w:rsidRDefault="00981DC1" w:rsidP="00730D94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981DC1">
              <w:rPr>
                <w:rFonts w:ascii="TH SarabunPSK" w:hAnsi="TH SarabunPSK" w:cs="TH SarabunPSK" w:hint="cs"/>
                <w:sz w:val="32"/>
                <w:szCs w:val="32"/>
                <w:cs/>
              </w:rPr>
              <w:t>ท่ามะกา</w:t>
            </w:r>
          </w:p>
        </w:tc>
        <w:tc>
          <w:tcPr>
            <w:tcW w:w="755" w:type="dxa"/>
          </w:tcPr>
          <w:p w:rsidR="00981DC1" w:rsidRPr="00981DC1" w:rsidRDefault="00981DC1" w:rsidP="00730D94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81DC1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1105" w:type="dxa"/>
          </w:tcPr>
          <w:p w:rsidR="00981DC1" w:rsidRPr="00981DC1" w:rsidRDefault="00981DC1" w:rsidP="00730D94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81DC1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841" w:type="dxa"/>
          </w:tcPr>
          <w:p w:rsidR="00981DC1" w:rsidRPr="00981DC1" w:rsidRDefault="00981DC1" w:rsidP="00730D94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81DC1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1293" w:type="dxa"/>
          </w:tcPr>
          <w:p w:rsidR="00981DC1" w:rsidRPr="00981DC1" w:rsidRDefault="00981DC1" w:rsidP="00730D94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81DC1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1155" w:type="dxa"/>
          </w:tcPr>
          <w:p w:rsidR="00981DC1" w:rsidRPr="00981DC1" w:rsidRDefault="00981DC1" w:rsidP="00730D94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81DC1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850" w:type="dxa"/>
          </w:tcPr>
          <w:p w:rsidR="00981DC1" w:rsidRPr="00981DC1" w:rsidRDefault="00981DC1" w:rsidP="00730D94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81DC1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567" w:type="dxa"/>
          </w:tcPr>
          <w:p w:rsidR="00981DC1" w:rsidRPr="00981DC1" w:rsidRDefault="00981DC1" w:rsidP="00730D94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81DC1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709" w:type="dxa"/>
          </w:tcPr>
          <w:p w:rsidR="00981DC1" w:rsidRPr="00981DC1" w:rsidRDefault="00981DC1" w:rsidP="00730D94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81DC1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567" w:type="dxa"/>
          </w:tcPr>
          <w:p w:rsidR="00981DC1" w:rsidRPr="00981DC1" w:rsidRDefault="00981DC1" w:rsidP="00730D94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81DC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</w:p>
        </w:tc>
      </w:tr>
      <w:tr w:rsidR="00981DC1" w:rsidRPr="00981DC1" w:rsidTr="00730D94">
        <w:trPr>
          <w:trHeight w:val="99"/>
        </w:trPr>
        <w:tc>
          <w:tcPr>
            <w:tcW w:w="502" w:type="dxa"/>
          </w:tcPr>
          <w:p w:rsidR="00981DC1" w:rsidRPr="00981DC1" w:rsidRDefault="00981DC1" w:rsidP="00730D94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81DC1">
              <w:rPr>
                <w:rFonts w:ascii="TH SarabunPSK" w:hAnsi="TH SarabunPSK" w:cs="TH SarabunPSK"/>
                <w:sz w:val="32"/>
                <w:szCs w:val="32"/>
              </w:rPr>
              <w:t>5</w:t>
            </w:r>
          </w:p>
        </w:tc>
        <w:tc>
          <w:tcPr>
            <w:tcW w:w="1579" w:type="dxa"/>
          </w:tcPr>
          <w:p w:rsidR="00981DC1" w:rsidRPr="00981DC1" w:rsidRDefault="00981DC1" w:rsidP="00730D94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981DC1">
              <w:rPr>
                <w:rFonts w:ascii="TH SarabunPSK" w:hAnsi="TH SarabunPSK" w:cs="TH SarabunPSK" w:hint="cs"/>
                <w:sz w:val="32"/>
                <w:szCs w:val="32"/>
                <w:cs/>
              </w:rPr>
              <w:t>ด่านมะขามเตี้ย</w:t>
            </w:r>
          </w:p>
        </w:tc>
        <w:tc>
          <w:tcPr>
            <w:tcW w:w="755" w:type="dxa"/>
          </w:tcPr>
          <w:p w:rsidR="00981DC1" w:rsidRPr="00981DC1" w:rsidRDefault="00981DC1" w:rsidP="00730D94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81DC1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1105" w:type="dxa"/>
          </w:tcPr>
          <w:p w:rsidR="00981DC1" w:rsidRPr="00981DC1" w:rsidRDefault="00981DC1" w:rsidP="00730D94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81DC1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841" w:type="dxa"/>
          </w:tcPr>
          <w:p w:rsidR="00981DC1" w:rsidRPr="00981DC1" w:rsidRDefault="00981DC1" w:rsidP="00730D94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81DC1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1293" w:type="dxa"/>
          </w:tcPr>
          <w:p w:rsidR="00981DC1" w:rsidRPr="00981DC1" w:rsidRDefault="00981DC1" w:rsidP="00730D94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81DC1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1155" w:type="dxa"/>
          </w:tcPr>
          <w:p w:rsidR="00981DC1" w:rsidRPr="00981DC1" w:rsidRDefault="00981DC1" w:rsidP="00730D94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81DC1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850" w:type="dxa"/>
          </w:tcPr>
          <w:p w:rsidR="00981DC1" w:rsidRPr="00981DC1" w:rsidRDefault="00981DC1" w:rsidP="00730D94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81DC1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567" w:type="dxa"/>
          </w:tcPr>
          <w:p w:rsidR="00981DC1" w:rsidRPr="00981DC1" w:rsidRDefault="00981DC1" w:rsidP="00730D94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81DC1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709" w:type="dxa"/>
          </w:tcPr>
          <w:p w:rsidR="00981DC1" w:rsidRPr="00981DC1" w:rsidRDefault="00981DC1" w:rsidP="00730D94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81DC1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567" w:type="dxa"/>
          </w:tcPr>
          <w:p w:rsidR="00981DC1" w:rsidRPr="00981DC1" w:rsidRDefault="00981DC1" w:rsidP="00730D94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81DC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</w:t>
            </w:r>
          </w:p>
        </w:tc>
      </w:tr>
      <w:tr w:rsidR="00981DC1" w:rsidRPr="00981DC1" w:rsidTr="00730D94">
        <w:trPr>
          <w:trHeight w:val="99"/>
        </w:trPr>
        <w:tc>
          <w:tcPr>
            <w:tcW w:w="502" w:type="dxa"/>
          </w:tcPr>
          <w:p w:rsidR="00981DC1" w:rsidRPr="00981DC1" w:rsidRDefault="00981DC1" w:rsidP="00730D94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81DC1">
              <w:rPr>
                <w:rFonts w:ascii="TH SarabunPSK" w:hAnsi="TH SarabunPSK" w:cs="TH SarabunPSK"/>
                <w:sz w:val="32"/>
                <w:szCs w:val="32"/>
              </w:rPr>
              <w:lastRenderedPageBreak/>
              <w:t>6</w:t>
            </w:r>
          </w:p>
        </w:tc>
        <w:tc>
          <w:tcPr>
            <w:tcW w:w="1579" w:type="dxa"/>
          </w:tcPr>
          <w:p w:rsidR="00981DC1" w:rsidRPr="00981DC1" w:rsidRDefault="00981DC1" w:rsidP="00730D94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981DC1">
              <w:rPr>
                <w:rFonts w:ascii="TH SarabunPSK" w:hAnsi="TH SarabunPSK" w:cs="TH SarabunPSK" w:hint="cs"/>
                <w:sz w:val="32"/>
                <w:szCs w:val="32"/>
                <w:cs/>
              </w:rPr>
              <w:t>ไทรโยค</w:t>
            </w:r>
          </w:p>
        </w:tc>
        <w:tc>
          <w:tcPr>
            <w:tcW w:w="755" w:type="dxa"/>
          </w:tcPr>
          <w:p w:rsidR="00981DC1" w:rsidRPr="00981DC1" w:rsidRDefault="00981DC1" w:rsidP="00730D94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81DC1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1105" w:type="dxa"/>
          </w:tcPr>
          <w:p w:rsidR="00981DC1" w:rsidRPr="00981DC1" w:rsidRDefault="00981DC1" w:rsidP="00730D94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81DC1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841" w:type="dxa"/>
          </w:tcPr>
          <w:p w:rsidR="00981DC1" w:rsidRPr="00981DC1" w:rsidRDefault="00981DC1" w:rsidP="00730D94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81DC1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1293" w:type="dxa"/>
          </w:tcPr>
          <w:p w:rsidR="00981DC1" w:rsidRPr="00981DC1" w:rsidRDefault="00981DC1" w:rsidP="00730D94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81DC1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1155" w:type="dxa"/>
          </w:tcPr>
          <w:p w:rsidR="00981DC1" w:rsidRPr="00981DC1" w:rsidRDefault="00981DC1" w:rsidP="00730D94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81DC1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850" w:type="dxa"/>
          </w:tcPr>
          <w:p w:rsidR="00981DC1" w:rsidRPr="00981DC1" w:rsidRDefault="00981DC1" w:rsidP="00730D94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81DC1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567" w:type="dxa"/>
          </w:tcPr>
          <w:p w:rsidR="00981DC1" w:rsidRPr="00981DC1" w:rsidRDefault="00981DC1" w:rsidP="00730D94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81DC1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709" w:type="dxa"/>
          </w:tcPr>
          <w:p w:rsidR="00981DC1" w:rsidRPr="00981DC1" w:rsidRDefault="00981DC1" w:rsidP="00730D94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81DC1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567" w:type="dxa"/>
          </w:tcPr>
          <w:p w:rsidR="00981DC1" w:rsidRPr="00981DC1" w:rsidRDefault="00981DC1" w:rsidP="00730D94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81DC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</w:t>
            </w:r>
          </w:p>
        </w:tc>
      </w:tr>
      <w:tr w:rsidR="00981DC1" w:rsidRPr="00981DC1" w:rsidTr="00730D94">
        <w:trPr>
          <w:trHeight w:val="99"/>
        </w:trPr>
        <w:tc>
          <w:tcPr>
            <w:tcW w:w="502" w:type="dxa"/>
          </w:tcPr>
          <w:p w:rsidR="00981DC1" w:rsidRPr="00981DC1" w:rsidRDefault="00981DC1" w:rsidP="00730D94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81DC1">
              <w:rPr>
                <w:rFonts w:ascii="TH SarabunPSK" w:hAnsi="TH SarabunPSK" w:cs="TH SarabunPSK"/>
                <w:sz w:val="32"/>
                <w:szCs w:val="32"/>
              </w:rPr>
              <w:t>7</w:t>
            </w:r>
          </w:p>
        </w:tc>
        <w:tc>
          <w:tcPr>
            <w:tcW w:w="1579" w:type="dxa"/>
          </w:tcPr>
          <w:p w:rsidR="00981DC1" w:rsidRPr="00981DC1" w:rsidRDefault="00981DC1" w:rsidP="00730D94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981DC1">
              <w:rPr>
                <w:rFonts w:ascii="TH SarabunPSK" w:hAnsi="TH SarabunPSK" w:cs="TH SarabunPSK" w:hint="cs"/>
                <w:sz w:val="32"/>
                <w:szCs w:val="32"/>
                <w:cs/>
              </w:rPr>
              <w:t>ทองผาภูมิ</w:t>
            </w:r>
          </w:p>
        </w:tc>
        <w:tc>
          <w:tcPr>
            <w:tcW w:w="755" w:type="dxa"/>
          </w:tcPr>
          <w:p w:rsidR="00981DC1" w:rsidRPr="00981DC1" w:rsidRDefault="00981DC1" w:rsidP="00730D94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81DC1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1105" w:type="dxa"/>
          </w:tcPr>
          <w:p w:rsidR="00981DC1" w:rsidRPr="00981DC1" w:rsidRDefault="00981DC1" w:rsidP="00730D94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81DC1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841" w:type="dxa"/>
          </w:tcPr>
          <w:p w:rsidR="00981DC1" w:rsidRPr="00981DC1" w:rsidRDefault="00981DC1" w:rsidP="00730D94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81DC1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1293" w:type="dxa"/>
          </w:tcPr>
          <w:p w:rsidR="00981DC1" w:rsidRPr="00981DC1" w:rsidRDefault="00981DC1" w:rsidP="00730D94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81DC1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1155" w:type="dxa"/>
          </w:tcPr>
          <w:p w:rsidR="00981DC1" w:rsidRPr="00981DC1" w:rsidRDefault="00981DC1" w:rsidP="00730D94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81DC1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850" w:type="dxa"/>
          </w:tcPr>
          <w:p w:rsidR="00981DC1" w:rsidRPr="00981DC1" w:rsidRDefault="00981DC1" w:rsidP="00730D94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81DC1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567" w:type="dxa"/>
          </w:tcPr>
          <w:p w:rsidR="00981DC1" w:rsidRPr="00981DC1" w:rsidRDefault="00981DC1" w:rsidP="00730D94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81DC1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709" w:type="dxa"/>
          </w:tcPr>
          <w:p w:rsidR="00981DC1" w:rsidRPr="00981DC1" w:rsidRDefault="00981DC1" w:rsidP="00730D94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81DC1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567" w:type="dxa"/>
          </w:tcPr>
          <w:p w:rsidR="00981DC1" w:rsidRPr="00981DC1" w:rsidRDefault="00981DC1" w:rsidP="00730D94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81DC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</w:t>
            </w:r>
          </w:p>
        </w:tc>
      </w:tr>
      <w:tr w:rsidR="00981DC1" w:rsidRPr="00981DC1" w:rsidTr="00730D94">
        <w:trPr>
          <w:trHeight w:val="99"/>
        </w:trPr>
        <w:tc>
          <w:tcPr>
            <w:tcW w:w="502" w:type="dxa"/>
          </w:tcPr>
          <w:p w:rsidR="00981DC1" w:rsidRPr="00981DC1" w:rsidRDefault="00981DC1" w:rsidP="00730D94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81DC1">
              <w:rPr>
                <w:rFonts w:ascii="TH SarabunPSK" w:hAnsi="TH SarabunPSK" w:cs="TH SarabunPSK"/>
                <w:sz w:val="32"/>
                <w:szCs w:val="32"/>
              </w:rPr>
              <w:t>8</w:t>
            </w:r>
          </w:p>
        </w:tc>
        <w:tc>
          <w:tcPr>
            <w:tcW w:w="1579" w:type="dxa"/>
          </w:tcPr>
          <w:p w:rsidR="00981DC1" w:rsidRPr="00981DC1" w:rsidRDefault="00981DC1" w:rsidP="00730D94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981DC1">
              <w:rPr>
                <w:rFonts w:ascii="TH SarabunPSK" w:hAnsi="TH SarabunPSK" w:cs="TH SarabunPSK" w:hint="cs"/>
                <w:sz w:val="32"/>
                <w:szCs w:val="32"/>
                <w:cs/>
              </w:rPr>
              <w:t>สังขละบุรี</w:t>
            </w:r>
          </w:p>
        </w:tc>
        <w:tc>
          <w:tcPr>
            <w:tcW w:w="755" w:type="dxa"/>
          </w:tcPr>
          <w:p w:rsidR="00981DC1" w:rsidRPr="00981DC1" w:rsidRDefault="00981DC1" w:rsidP="00730D94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81DC1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1105" w:type="dxa"/>
          </w:tcPr>
          <w:p w:rsidR="00981DC1" w:rsidRPr="00981DC1" w:rsidRDefault="00981DC1" w:rsidP="00730D94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81DC1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841" w:type="dxa"/>
          </w:tcPr>
          <w:p w:rsidR="00981DC1" w:rsidRPr="00981DC1" w:rsidRDefault="00981DC1" w:rsidP="00730D94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81DC1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1293" w:type="dxa"/>
          </w:tcPr>
          <w:p w:rsidR="00981DC1" w:rsidRPr="00981DC1" w:rsidRDefault="00981DC1" w:rsidP="00730D94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81DC1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1155" w:type="dxa"/>
          </w:tcPr>
          <w:p w:rsidR="00981DC1" w:rsidRPr="00981DC1" w:rsidRDefault="00981DC1" w:rsidP="00730D94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81DC1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850" w:type="dxa"/>
          </w:tcPr>
          <w:p w:rsidR="00981DC1" w:rsidRPr="00981DC1" w:rsidRDefault="00981DC1" w:rsidP="00730D94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81DC1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567" w:type="dxa"/>
          </w:tcPr>
          <w:p w:rsidR="00981DC1" w:rsidRPr="00981DC1" w:rsidRDefault="00981DC1" w:rsidP="00730D94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81DC1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709" w:type="dxa"/>
          </w:tcPr>
          <w:p w:rsidR="00981DC1" w:rsidRPr="00981DC1" w:rsidRDefault="00981DC1" w:rsidP="00730D94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81DC1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567" w:type="dxa"/>
          </w:tcPr>
          <w:p w:rsidR="00981DC1" w:rsidRPr="00981DC1" w:rsidRDefault="00981DC1" w:rsidP="00730D94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81DC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</w:t>
            </w:r>
          </w:p>
        </w:tc>
      </w:tr>
      <w:tr w:rsidR="00981DC1" w:rsidRPr="00981DC1" w:rsidTr="00730D94">
        <w:trPr>
          <w:trHeight w:val="99"/>
        </w:trPr>
        <w:tc>
          <w:tcPr>
            <w:tcW w:w="502" w:type="dxa"/>
          </w:tcPr>
          <w:p w:rsidR="00981DC1" w:rsidRPr="00981DC1" w:rsidRDefault="00981DC1" w:rsidP="00730D94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81DC1">
              <w:rPr>
                <w:rFonts w:ascii="TH SarabunPSK" w:hAnsi="TH SarabunPSK" w:cs="TH SarabunPSK"/>
                <w:sz w:val="32"/>
                <w:szCs w:val="32"/>
              </w:rPr>
              <w:t>9</w:t>
            </w:r>
          </w:p>
        </w:tc>
        <w:tc>
          <w:tcPr>
            <w:tcW w:w="1579" w:type="dxa"/>
          </w:tcPr>
          <w:p w:rsidR="00981DC1" w:rsidRPr="00981DC1" w:rsidRDefault="00981DC1" w:rsidP="00730D94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981DC1">
              <w:rPr>
                <w:rFonts w:ascii="TH SarabunPSK" w:hAnsi="TH SarabunPSK" w:cs="TH SarabunPSK" w:hint="cs"/>
                <w:sz w:val="32"/>
                <w:szCs w:val="32"/>
                <w:cs/>
              </w:rPr>
              <w:t>ศรีสวัสดิ์</w:t>
            </w:r>
          </w:p>
        </w:tc>
        <w:tc>
          <w:tcPr>
            <w:tcW w:w="755" w:type="dxa"/>
          </w:tcPr>
          <w:p w:rsidR="00981DC1" w:rsidRPr="00981DC1" w:rsidRDefault="00981DC1" w:rsidP="00730D94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81DC1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1105" w:type="dxa"/>
          </w:tcPr>
          <w:p w:rsidR="00981DC1" w:rsidRPr="00981DC1" w:rsidRDefault="00981DC1" w:rsidP="00730D94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81DC1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841" w:type="dxa"/>
          </w:tcPr>
          <w:p w:rsidR="00981DC1" w:rsidRPr="00981DC1" w:rsidRDefault="00981DC1" w:rsidP="00730D94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81DC1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1293" w:type="dxa"/>
          </w:tcPr>
          <w:p w:rsidR="00981DC1" w:rsidRPr="00981DC1" w:rsidRDefault="00981DC1" w:rsidP="00730D94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81DC1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1155" w:type="dxa"/>
          </w:tcPr>
          <w:p w:rsidR="00981DC1" w:rsidRPr="00981DC1" w:rsidRDefault="00981DC1" w:rsidP="00730D94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81DC1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850" w:type="dxa"/>
          </w:tcPr>
          <w:p w:rsidR="00981DC1" w:rsidRPr="00981DC1" w:rsidRDefault="00981DC1" w:rsidP="00730D94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81DC1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567" w:type="dxa"/>
          </w:tcPr>
          <w:p w:rsidR="00981DC1" w:rsidRPr="00981DC1" w:rsidRDefault="00981DC1" w:rsidP="00730D94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81DC1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709" w:type="dxa"/>
          </w:tcPr>
          <w:p w:rsidR="00981DC1" w:rsidRPr="00981DC1" w:rsidRDefault="00981DC1" w:rsidP="00730D94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81DC1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567" w:type="dxa"/>
          </w:tcPr>
          <w:p w:rsidR="00981DC1" w:rsidRPr="00981DC1" w:rsidRDefault="00981DC1" w:rsidP="00730D94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81DC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</w:t>
            </w:r>
          </w:p>
        </w:tc>
      </w:tr>
      <w:tr w:rsidR="00981DC1" w:rsidRPr="00981DC1" w:rsidTr="00730D94">
        <w:trPr>
          <w:trHeight w:val="99"/>
        </w:trPr>
        <w:tc>
          <w:tcPr>
            <w:tcW w:w="502" w:type="dxa"/>
          </w:tcPr>
          <w:p w:rsidR="00981DC1" w:rsidRPr="00981DC1" w:rsidRDefault="00981DC1" w:rsidP="00730D94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81DC1">
              <w:rPr>
                <w:rFonts w:ascii="TH SarabunPSK" w:hAnsi="TH SarabunPSK" w:cs="TH SarabunPSK"/>
                <w:sz w:val="32"/>
                <w:szCs w:val="32"/>
              </w:rPr>
              <w:t>10</w:t>
            </w:r>
          </w:p>
        </w:tc>
        <w:tc>
          <w:tcPr>
            <w:tcW w:w="1579" w:type="dxa"/>
          </w:tcPr>
          <w:p w:rsidR="00981DC1" w:rsidRPr="00981DC1" w:rsidRDefault="00981DC1" w:rsidP="00730D94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981DC1">
              <w:rPr>
                <w:rFonts w:ascii="TH SarabunPSK" w:hAnsi="TH SarabunPSK" w:cs="TH SarabunPSK" w:hint="cs"/>
                <w:sz w:val="32"/>
                <w:szCs w:val="32"/>
                <w:cs/>
              </w:rPr>
              <w:t>พนมทวน</w:t>
            </w:r>
          </w:p>
        </w:tc>
        <w:tc>
          <w:tcPr>
            <w:tcW w:w="755" w:type="dxa"/>
          </w:tcPr>
          <w:p w:rsidR="00981DC1" w:rsidRPr="00981DC1" w:rsidRDefault="00981DC1" w:rsidP="00730D94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81DC1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1105" w:type="dxa"/>
          </w:tcPr>
          <w:p w:rsidR="00981DC1" w:rsidRPr="00981DC1" w:rsidRDefault="00981DC1" w:rsidP="00730D94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81DC1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841" w:type="dxa"/>
          </w:tcPr>
          <w:p w:rsidR="00981DC1" w:rsidRPr="00981DC1" w:rsidRDefault="00981DC1" w:rsidP="00730D94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81DC1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1293" w:type="dxa"/>
          </w:tcPr>
          <w:p w:rsidR="00981DC1" w:rsidRPr="00981DC1" w:rsidRDefault="00981DC1" w:rsidP="00730D94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81DC1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1155" w:type="dxa"/>
          </w:tcPr>
          <w:p w:rsidR="00981DC1" w:rsidRPr="00981DC1" w:rsidRDefault="00981DC1" w:rsidP="00730D94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81DC1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850" w:type="dxa"/>
          </w:tcPr>
          <w:p w:rsidR="00981DC1" w:rsidRPr="00981DC1" w:rsidRDefault="00981DC1" w:rsidP="00730D94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81DC1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567" w:type="dxa"/>
          </w:tcPr>
          <w:p w:rsidR="00981DC1" w:rsidRPr="00981DC1" w:rsidRDefault="00981DC1" w:rsidP="00730D94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81DC1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709" w:type="dxa"/>
          </w:tcPr>
          <w:p w:rsidR="00981DC1" w:rsidRPr="00981DC1" w:rsidRDefault="00981DC1" w:rsidP="00730D94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81DC1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567" w:type="dxa"/>
          </w:tcPr>
          <w:p w:rsidR="00981DC1" w:rsidRPr="00981DC1" w:rsidRDefault="00981DC1" w:rsidP="00730D94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81DC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</w:t>
            </w:r>
          </w:p>
        </w:tc>
      </w:tr>
      <w:tr w:rsidR="00981DC1" w:rsidRPr="00981DC1" w:rsidTr="00730D94">
        <w:trPr>
          <w:trHeight w:val="99"/>
        </w:trPr>
        <w:tc>
          <w:tcPr>
            <w:tcW w:w="502" w:type="dxa"/>
          </w:tcPr>
          <w:p w:rsidR="00981DC1" w:rsidRPr="00981DC1" w:rsidRDefault="00981DC1" w:rsidP="00730D94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81DC1">
              <w:rPr>
                <w:rFonts w:ascii="TH SarabunPSK" w:hAnsi="TH SarabunPSK" w:cs="TH SarabunPSK"/>
                <w:sz w:val="32"/>
                <w:szCs w:val="32"/>
              </w:rPr>
              <w:t>11</w:t>
            </w:r>
          </w:p>
        </w:tc>
        <w:tc>
          <w:tcPr>
            <w:tcW w:w="1579" w:type="dxa"/>
          </w:tcPr>
          <w:p w:rsidR="00981DC1" w:rsidRPr="00981DC1" w:rsidRDefault="00981DC1" w:rsidP="00730D94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981DC1">
              <w:rPr>
                <w:rFonts w:ascii="TH SarabunPSK" w:hAnsi="TH SarabunPSK" w:cs="TH SarabunPSK" w:hint="cs"/>
                <w:sz w:val="32"/>
                <w:szCs w:val="32"/>
                <w:cs/>
              </w:rPr>
              <w:t>บ่อพลอย</w:t>
            </w:r>
          </w:p>
        </w:tc>
        <w:tc>
          <w:tcPr>
            <w:tcW w:w="755" w:type="dxa"/>
          </w:tcPr>
          <w:p w:rsidR="00981DC1" w:rsidRPr="00981DC1" w:rsidRDefault="00981DC1" w:rsidP="00730D94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81DC1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1105" w:type="dxa"/>
          </w:tcPr>
          <w:p w:rsidR="00981DC1" w:rsidRPr="00981DC1" w:rsidRDefault="00981DC1" w:rsidP="00730D94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81DC1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841" w:type="dxa"/>
          </w:tcPr>
          <w:p w:rsidR="00981DC1" w:rsidRPr="00981DC1" w:rsidRDefault="00981DC1" w:rsidP="00730D94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81DC1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1293" w:type="dxa"/>
          </w:tcPr>
          <w:p w:rsidR="00981DC1" w:rsidRPr="00981DC1" w:rsidRDefault="00981DC1" w:rsidP="00730D94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81DC1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1155" w:type="dxa"/>
          </w:tcPr>
          <w:p w:rsidR="00981DC1" w:rsidRPr="00981DC1" w:rsidRDefault="00981DC1" w:rsidP="00730D94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81DC1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850" w:type="dxa"/>
          </w:tcPr>
          <w:p w:rsidR="00981DC1" w:rsidRPr="00981DC1" w:rsidRDefault="00981DC1" w:rsidP="00730D94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81DC1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567" w:type="dxa"/>
          </w:tcPr>
          <w:p w:rsidR="00981DC1" w:rsidRPr="00981DC1" w:rsidRDefault="00981DC1" w:rsidP="00730D94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81DC1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709" w:type="dxa"/>
          </w:tcPr>
          <w:p w:rsidR="00981DC1" w:rsidRPr="00981DC1" w:rsidRDefault="00981DC1" w:rsidP="00730D94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81DC1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567" w:type="dxa"/>
          </w:tcPr>
          <w:p w:rsidR="00981DC1" w:rsidRPr="00981DC1" w:rsidRDefault="00981DC1" w:rsidP="00730D94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81DC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</w:t>
            </w:r>
          </w:p>
        </w:tc>
      </w:tr>
      <w:tr w:rsidR="00981DC1" w:rsidRPr="00981DC1" w:rsidTr="00730D94">
        <w:trPr>
          <w:trHeight w:val="99"/>
        </w:trPr>
        <w:tc>
          <w:tcPr>
            <w:tcW w:w="502" w:type="dxa"/>
          </w:tcPr>
          <w:p w:rsidR="00981DC1" w:rsidRPr="00981DC1" w:rsidRDefault="00981DC1" w:rsidP="00730D94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81DC1">
              <w:rPr>
                <w:rFonts w:ascii="TH SarabunPSK" w:hAnsi="TH SarabunPSK" w:cs="TH SarabunPSK"/>
                <w:sz w:val="32"/>
                <w:szCs w:val="32"/>
              </w:rPr>
              <w:t>12</w:t>
            </w:r>
          </w:p>
        </w:tc>
        <w:tc>
          <w:tcPr>
            <w:tcW w:w="1579" w:type="dxa"/>
          </w:tcPr>
          <w:p w:rsidR="00981DC1" w:rsidRPr="00981DC1" w:rsidRDefault="00981DC1" w:rsidP="00730D94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981DC1">
              <w:rPr>
                <w:rFonts w:ascii="TH SarabunPSK" w:hAnsi="TH SarabunPSK" w:cs="TH SarabunPSK" w:hint="cs"/>
                <w:sz w:val="32"/>
                <w:szCs w:val="32"/>
                <w:cs/>
              </w:rPr>
              <w:t>เลาขวัญ</w:t>
            </w:r>
          </w:p>
        </w:tc>
        <w:tc>
          <w:tcPr>
            <w:tcW w:w="755" w:type="dxa"/>
          </w:tcPr>
          <w:p w:rsidR="00981DC1" w:rsidRPr="00981DC1" w:rsidRDefault="00981DC1" w:rsidP="00730D94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81DC1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1105" w:type="dxa"/>
          </w:tcPr>
          <w:p w:rsidR="00981DC1" w:rsidRPr="00981DC1" w:rsidRDefault="00981DC1" w:rsidP="00730D94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81DC1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841" w:type="dxa"/>
          </w:tcPr>
          <w:p w:rsidR="00981DC1" w:rsidRPr="00981DC1" w:rsidRDefault="00981DC1" w:rsidP="00730D94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81DC1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1293" w:type="dxa"/>
          </w:tcPr>
          <w:p w:rsidR="00981DC1" w:rsidRPr="00981DC1" w:rsidRDefault="00981DC1" w:rsidP="00730D94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81DC1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1155" w:type="dxa"/>
          </w:tcPr>
          <w:p w:rsidR="00981DC1" w:rsidRPr="00981DC1" w:rsidRDefault="00981DC1" w:rsidP="00730D94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81DC1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850" w:type="dxa"/>
          </w:tcPr>
          <w:p w:rsidR="00981DC1" w:rsidRPr="00981DC1" w:rsidRDefault="00981DC1" w:rsidP="00730D94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81DC1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567" w:type="dxa"/>
          </w:tcPr>
          <w:p w:rsidR="00981DC1" w:rsidRPr="00981DC1" w:rsidRDefault="00981DC1" w:rsidP="00730D94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81DC1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709" w:type="dxa"/>
          </w:tcPr>
          <w:p w:rsidR="00981DC1" w:rsidRPr="00981DC1" w:rsidRDefault="00981DC1" w:rsidP="00730D94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81DC1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567" w:type="dxa"/>
          </w:tcPr>
          <w:p w:rsidR="00981DC1" w:rsidRPr="00981DC1" w:rsidRDefault="00981DC1" w:rsidP="00730D94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81DC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</w:t>
            </w:r>
          </w:p>
        </w:tc>
      </w:tr>
      <w:tr w:rsidR="00981DC1" w:rsidRPr="00981DC1" w:rsidTr="00730D94">
        <w:trPr>
          <w:trHeight w:val="99"/>
        </w:trPr>
        <w:tc>
          <w:tcPr>
            <w:tcW w:w="502" w:type="dxa"/>
          </w:tcPr>
          <w:p w:rsidR="00981DC1" w:rsidRPr="00981DC1" w:rsidRDefault="00981DC1" w:rsidP="00730D94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81DC1">
              <w:rPr>
                <w:rFonts w:ascii="TH SarabunPSK" w:hAnsi="TH SarabunPSK" w:cs="TH SarabunPSK"/>
                <w:sz w:val="32"/>
                <w:szCs w:val="32"/>
              </w:rPr>
              <w:t>13</w:t>
            </w:r>
          </w:p>
        </w:tc>
        <w:tc>
          <w:tcPr>
            <w:tcW w:w="1579" w:type="dxa"/>
          </w:tcPr>
          <w:p w:rsidR="00981DC1" w:rsidRPr="00981DC1" w:rsidRDefault="00981DC1" w:rsidP="00730D94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981DC1">
              <w:rPr>
                <w:rFonts w:ascii="TH SarabunPSK" w:hAnsi="TH SarabunPSK" w:cs="TH SarabunPSK" w:hint="cs"/>
                <w:sz w:val="32"/>
                <w:szCs w:val="32"/>
                <w:cs/>
              </w:rPr>
              <w:t>ห้วยกระเจา</w:t>
            </w:r>
          </w:p>
        </w:tc>
        <w:tc>
          <w:tcPr>
            <w:tcW w:w="755" w:type="dxa"/>
          </w:tcPr>
          <w:p w:rsidR="00981DC1" w:rsidRPr="00981DC1" w:rsidRDefault="00981DC1" w:rsidP="00730D94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81DC1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1105" w:type="dxa"/>
          </w:tcPr>
          <w:p w:rsidR="00981DC1" w:rsidRPr="00981DC1" w:rsidRDefault="00981DC1" w:rsidP="00730D94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81DC1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841" w:type="dxa"/>
          </w:tcPr>
          <w:p w:rsidR="00981DC1" w:rsidRPr="00981DC1" w:rsidRDefault="00981DC1" w:rsidP="00730D94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81DC1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1293" w:type="dxa"/>
          </w:tcPr>
          <w:p w:rsidR="00981DC1" w:rsidRPr="00981DC1" w:rsidRDefault="00981DC1" w:rsidP="00730D94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81DC1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1155" w:type="dxa"/>
          </w:tcPr>
          <w:p w:rsidR="00981DC1" w:rsidRPr="00981DC1" w:rsidRDefault="00981DC1" w:rsidP="00730D94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81DC1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850" w:type="dxa"/>
          </w:tcPr>
          <w:p w:rsidR="00981DC1" w:rsidRPr="00981DC1" w:rsidRDefault="00981DC1" w:rsidP="00730D94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81DC1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567" w:type="dxa"/>
          </w:tcPr>
          <w:p w:rsidR="00981DC1" w:rsidRPr="00981DC1" w:rsidRDefault="00981DC1" w:rsidP="00730D94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81DC1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709" w:type="dxa"/>
          </w:tcPr>
          <w:p w:rsidR="00981DC1" w:rsidRPr="00981DC1" w:rsidRDefault="00981DC1" w:rsidP="00730D94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81DC1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567" w:type="dxa"/>
          </w:tcPr>
          <w:p w:rsidR="00981DC1" w:rsidRPr="00981DC1" w:rsidRDefault="00981DC1" w:rsidP="00730D94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81DC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</w:t>
            </w:r>
          </w:p>
        </w:tc>
      </w:tr>
      <w:tr w:rsidR="00981DC1" w:rsidRPr="00981DC1" w:rsidTr="00730D94">
        <w:trPr>
          <w:trHeight w:val="99"/>
        </w:trPr>
        <w:tc>
          <w:tcPr>
            <w:tcW w:w="502" w:type="dxa"/>
          </w:tcPr>
          <w:p w:rsidR="00981DC1" w:rsidRPr="00981DC1" w:rsidRDefault="00981DC1" w:rsidP="00730D94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81DC1">
              <w:rPr>
                <w:rFonts w:ascii="TH SarabunPSK" w:hAnsi="TH SarabunPSK" w:cs="TH SarabunPSK"/>
                <w:sz w:val="32"/>
                <w:szCs w:val="32"/>
              </w:rPr>
              <w:t>14</w:t>
            </w:r>
          </w:p>
        </w:tc>
        <w:tc>
          <w:tcPr>
            <w:tcW w:w="1579" w:type="dxa"/>
          </w:tcPr>
          <w:p w:rsidR="00981DC1" w:rsidRPr="00981DC1" w:rsidRDefault="00981DC1" w:rsidP="00730D94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981DC1">
              <w:rPr>
                <w:rFonts w:ascii="TH SarabunPSK" w:hAnsi="TH SarabunPSK" w:cs="TH SarabunPSK" w:hint="cs"/>
                <w:sz w:val="32"/>
                <w:szCs w:val="32"/>
                <w:cs/>
              </w:rPr>
              <w:t>หนองปรือ</w:t>
            </w:r>
          </w:p>
        </w:tc>
        <w:tc>
          <w:tcPr>
            <w:tcW w:w="755" w:type="dxa"/>
          </w:tcPr>
          <w:p w:rsidR="00981DC1" w:rsidRPr="00981DC1" w:rsidRDefault="00981DC1" w:rsidP="00730D94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81DC1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1105" w:type="dxa"/>
          </w:tcPr>
          <w:p w:rsidR="00981DC1" w:rsidRPr="00981DC1" w:rsidRDefault="00981DC1" w:rsidP="00730D94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81DC1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841" w:type="dxa"/>
          </w:tcPr>
          <w:p w:rsidR="00981DC1" w:rsidRPr="00981DC1" w:rsidRDefault="00981DC1" w:rsidP="00730D94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81DC1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1293" w:type="dxa"/>
          </w:tcPr>
          <w:p w:rsidR="00981DC1" w:rsidRPr="00981DC1" w:rsidRDefault="00981DC1" w:rsidP="00730D94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81DC1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1155" w:type="dxa"/>
          </w:tcPr>
          <w:p w:rsidR="00981DC1" w:rsidRPr="00981DC1" w:rsidRDefault="00981DC1" w:rsidP="00730D94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81DC1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850" w:type="dxa"/>
          </w:tcPr>
          <w:p w:rsidR="00981DC1" w:rsidRPr="00981DC1" w:rsidRDefault="00981DC1" w:rsidP="00730D94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81DC1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567" w:type="dxa"/>
          </w:tcPr>
          <w:p w:rsidR="00981DC1" w:rsidRPr="00981DC1" w:rsidRDefault="00981DC1" w:rsidP="00730D94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81DC1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709" w:type="dxa"/>
          </w:tcPr>
          <w:p w:rsidR="00981DC1" w:rsidRPr="00981DC1" w:rsidRDefault="00981DC1" w:rsidP="00730D94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81DC1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567" w:type="dxa"/>
          </w:tcPr>
          <w:p w:rsidR="00981DC1" w:rsidRPr="00981DC1" w:rsidRDefault="00981DC1" w:rsidP="00730D94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81DC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</w:p>
        </w:tc>
      </w:tr>
      <w:tr w:rsidR="00981DC1" w:rsidRPr="00981DC1" w:rsidTr="00730D94">
        <w:trPr>
          <w:trHeight w:val="99"/>
        </w:trPr>
        <w:tc>
          <w:tcPr>
            <w:tcW w:w="2081" w:type="dxa"/>
            <w:gridSpan w:val="2"/>
            <w:shd w:val="clear" w:color="auto" w:fill="F2F2F2" w:themeFill="background1" w:themeFillShade="F2"/>
          </w:tcPr>
          <w:p w:rsidR="00981DC1" w:rsidRPr="00981DC1" w:rsidRDefault="00981DC1" w:rsidP="00730D94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right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981DC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755" w:type="dxa"/>
            <w:shd w:val="clear" w:color="auto" w:fill="F2F2F2" w:themeFill="background1" w:themeFillShade="F2"/>
          </w:tcPr>
          <w:p w:rsidR="00981DC1" w:rsidRPr="00981DC1" w:rsidRDefault="00981DC1" w:rsidP="00730D94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81DC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</w:t>
            </w:r>
          </w:p>
        </w:tc>
        <w:tc>
          <w:tcPr>
            <w:tcW w:w="1105" w:type="dxa"/>
            <w:shd w:val="clear" w:color="auto" w:fill="F2F2F2" w:themeFill="background1" w:themeFillShade="F2"/>
          </w:tcPr>
          <w:p w:rsidR="00981DC1" w:rsidRPr="00981DC1" w:rsidRDefault="00981DC1" w:rsidP="00730D94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81DC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6</w:t>
            </w:r>
          </w:p>
        </w:tc>
        <w:tc>
          <w:tcPr>
            <w:tcW w:w="841" w:type="dxa"/>
            <w:shd w:val="clear" w:color="auto" w:fill="F2F2F2" w:themeFill="background1" w:themeFillShade="F2"/>
          </w:tcPr>
          <w:p w:rsidR="00981DC1" w:rsidRPr="00981DC1" w:rsidRDefault="00981DC1" w:rsidP="00730D94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81DC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</w:t>
            </w:r>
          </w:p>
        </w:tc>
        <w:tc>
          <w:tcPr>
            <w:tcW w:w="1293" w:type="dxa"/>
            <w:shd w:val="clear" w:color="auto" w:fill="F2F2F2" w:themeFill="background1" w:themeFillShade="F2"/>
          </w:tcPr>
          <w:p w:rsidR="00981DC1" w:rsidRPr="00981DC1" w:rsidRDefault="00981DC1" w:rsidP="00730D94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81DC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</w:t>
            </w:r>
          </w:p>
        </w:tc>
        <w:tc>
          <w:tcPr>
            <w:tcW w:w="1155" w:type="dxa"/>
            <w:shd w:val="clear" w:color="auto" w:fill="F2F2F2" w:themeFill="background1" w:themeFillShade="F2"/>
          </w:tcPr>
          <w:p w:rsidR="00981DC1" w:rsidRPr="00981DC1" w:rsidRDefault="00981DC1" w:rsidP="00730D94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81DC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</w:t>
            </w:r>
          </w:p>
        </w:tc>
        <w:tc>
          <w:tcPr>
            <w:tcW w:w="850" w:type="dxa"/>
            <w:shd w:val="clear" w:color="auto" w:fill="F2F2F2" w:themeFill="background1" w:themeFillShade="F2"/>
          </w:tcPr>
          <w:p w:rsidR="00981DC1" w:rsidRPr="00981DC1" w:rsidRDefault="00981DC1" w:rsidP="00730D94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81DC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</w:t>
            </w:r>
          </w:p>
        </w:tc>
        <w:tc>
          <w:tcPr>
            <w:tcW w:w="567" w:type="dxa"/>
            <w:shd w:val="clear" w:color="auto" w:fill="F2F2F2" w:themeFill="background1" w:themeFillShade="F2"/>
          </w:tcPr>
          <w:p w:rsidR="00981DC1" w:rsidRPr="00981DC1" w:rsidRDefault="00981DC1" w:rsidP="00730D94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81DC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8</w:t>
            </w:r>
          </w:p>
        </w:tc>
        <w:tc>
          <w:tcPr>
            <w:tcW w:w="709" w:type="dxa"/>
            <w:shd w:val="clear" w:color="auto" w:fill="F2F2F2" w:themeFill="background1" w:themeFillShade="F2"/>
          </w:tcPr>
          <w:p w:rsidR="00981DC1" w:rsidRPr="00981DC1" w:rsidRDefault="00981DC1" w:rsidP="00730D94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81DC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13</w:t>
            </w:r>
          </w:p>
        </w:tc>
        <w:tc>
          <w:tcPr>
            <w:tcW w:w="567" w:type="dxa"/>
            <w:shd w:val="clear" w:color="auto" w:fill="F2F2F2" w:themeFill="background1" w:themeFillShade="F2"/>
          </w:tcPr>
          <w:p w:rsidR="00981DC1" w:rsidRPr="00981DC1" w:rsidRDefault="00981DC1" w:rsidP="00730D94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81DC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36</w:t>
            </w:r>
          </w:p>
        </w:tc>
      </w:tr>
    </w:tbl>
    <w:p w:rsidR="00981DC1" w:rsidRPr="00981DC1" w:rsidRDefault="00981DC1" w:rsidP="00981DC1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16"/>
          <w:szCs w:val="16"/>
        </w:rPr>
      </w:pPr>
    </w:p>
    <w:p w:rsidR="00981DC1" w:rsidRPr="00981DC1" w:rsidRDefault="00981DC1" w:rsidP="00981DC1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981DC1">
        <w:rPr>
          <w:rFonts w:ascii="TH SarabunPSK" w:hAnsi="TH SarabunPSK" w:cs="TH SarabunPSK"/>
          <w:sz w:val="32"/>
          <w:szCs w:val="32"/>
          <w:cs/>
        </w:rPr>
        <w:tab/>
      </w:r>
      <w:r w:rsidRPr="00981DC1">
        <w:rPr>
          <w:rFonts w:ascii="TH SarabunPSK" w:hAnsi="TH SarabunPSK" w:cs="TH SarabunPSK"/>
          <w:sz w:val="32"/>
          <w:szCs w:val="32"/>
          <w:cs/>
        </w:rPr>
        <w:tab/>
      </w:r>
      <w:r w:rsidRPr="00981DC1">
        <w:rPr>
          <w:rFonts w:ascii="TH SarabunPSK" w:hAnsi="TH SarabunPSK" w:cs="TH SarabunPSK" w:hint="cs"/>
          <w:sz w:val="32"/>
          <w:szCs w:val="32"/>
          <w:cs/>
        </w:rPr>
        <w:t xml:space="preserve">ผู้บริหารสถานศึกษา ศึกษานิเทศก์ และข้าราชการครู จำนวน </w:t>
      </w:r>
      <w:r w:rsidRPr="00981DC1">
        <w:rPr>
          <w:rFonts w:ascii="TH SarabunPSK" w:hAnsi="TH SarabunPSK" w:cs="TH SarabunPSK"/>
          <w:sz w:val="32"/>
          <w:szCs w:val="32"/>
        </w:rPr>
        <w:t xml:space="preserve">36 </w:t>
      </w:r>
      <w:r w:rsidRPr="00981DC1">
        <w:rPr>
          <w:rFonts w:ascii="TH SarabunPSK" w:hAnsi="TH SarabunPSK" w:cs="TH SarabunPSK" w:hint="cs"/>
          <w:sz w:val="32"/>
          <w:szCs w:val="32"/>
          <w:cs/>
        </w:rPr>
        <w:t xml:space="preserve">คน ร้อยละ </w:t>
      </w:r>
      <w:r w:rsidRPr="00981DC1">
        <w:rPr>
          <w:rFonts w:ascii="TH SarabunPSK" w:hAnsi="TH SarabunPSK" w:cs="TH SarabunPSK"/>
          <w:sz w:val="32"/>
          <w:szCs w:val="32"/>
        </w:rPr>
        <w:t>100</w:t>
      </w:r>
      <w:r w:rsidRPr="00981DC1">
        <w:rPr>
          <w:rFonts w:ascii="TH SarabunPSK" w:hAnsi="TH SarabunPSK" w:cs="TH SarabunPSK" w:hint="cs"/>
          <w:sz w:val="32"/>
          <w:szCs w:val="32"/>
          <w:cs/>
        </w:rPr>
        <w:t xml:space="preserve"> ยื่นแบบข้อตกลงในการพัฒนางาน (</w:t>
      </w:r>
      <w:r w:rsidRPr="00981DC1">
        <w:rPr>
          <w:rFonts w:ascii="TH SarabunPSK" w:hAnsi="TH SarabunPSK" w:cs="TH SarabunPSK"/>
          <w:sz w:val="32"/>
          <w:szCs w:val="32"/>
        </w:rPr>
        <w:t>PA</w:t>
      </w:r>
      <w:r w:rsidRPr="00981DC1">
        <w:rPr>
          <w:rFonts w:ascii="TH SarabunPSK" w:hAnsi="TH SarabunPSK" w:cs="TH SarabunPSK" w:hint="cs"/>
          <w:sz w:val="32"/>
          <w:szCs w:val="32"/>
          <w:cs/>
        </w:rPr>
        <w:t>) ตามตำแหน่งและ</w:t>
      </w:r>
      <w:proofErr w:type="spellStart"/>
      <w:r w:rsidRPr="00981DC1">
        <w:rPr>
          <w:rFonts w:ascii="TH SarabunPSK" w:hAnsi="TH SarabunPSK" w:cs="TH SarabunPSK" w:hint="cs"/>
          <w:sz w:val="32"/>
          <w:szCs w:val="32"/>
          <w:cs/>
        </w:rPr>
        <w:t>วิทย</w:t>
      </w:r>
      <w:proofErr w:type="spellEnd"/>
      <w:r w:rsidRPr="00981DC1">
        <w:rPr>
          <w:rFonts w:ascii="TH SarabunPSK" w:hAnsi="TH SarabunPSK" w:cs="TH SarabunPSK" w:hint="cs"/>
          <w:sz w:val="32"/>
          <w:szCs w:val="32"/>
          <w:cs/>
        </w:rPr>
        <w:t>ฐานะที่ดำรงอยู่ เพื่อใช้เป็นองค์ประกอบในการพิจารณาเลื่อนเงินเดือน และใช้เป็นผลการประเมินคง</w:t>
      </w:r>
      <w:proofErr w:type="spellStart"/>
      <w:r w:rsidRPr="00981DC1">
        <w:rPr>
          <w:rFonts w:ascii="TH SarabunPSK" w:hAnsi="TH SarabunPSK" w:cs="TH SarabunPSK" w:hint="cs"/>
          <w:sz w:val="32"/>
          <w:szCs w:val="32"/>
          <w:cs/>
        </w:rPr>
        <w:t>วิทย</w:t>
      </w:r>
      <w:proofErr w:type="spellEnd"/>
      <w:r w:rsidRPr="00981DC1">
        <w:rPr>
          <w:rFonts w:ascii="TH SarabunPSK" w:hAnsi="TH SarabunPSK" w:cs="TH SarabunPSK" w:hint="cs"/>
          <w:sz w:val="32"/>
          <w:szCs w:val="32"/>
          <w:cs/>
        </w:rPr>
        <w:t xml:space="preserve">ฐานะ ในส่วนครูผู้ช่วย ของสำนักงาน กศน.จังหวัดกาญจนบุรี จำนวน </w:t>
      </w:r>
      <w:r w:rsidRPr="00981DC1">
        <w:rPr>
          <w:rFonts w:ascii="TH SarabunPSK" w:hAnsi="TH SarabunPSK" w:cs="TH SarabunPSK"/>
          <w:sz w:val="32"/>
          <w:szCs w:val="32"/>
        </w:rPr>
        <w:t xml:space="preserve">13 </w:t>
      </w:r>
      <w:r w:rsidRPr="00981DC1">
        <w:rPr>
          <w:rFonts w:ascii="TH SarabunPSK" w:hAnsi="TH SarabunPSK" w:cs="TH SarabunPSK" w:hint="cs"/>
          <w:sz w:val="32"/>
          <w:szCs w:val="32"/>
          <w:cs/>
        </w:rPr>
        <w:t>คน สำนักงาน กศน.จังหวัดกาญจนบุรี มีนโยบายให้ครูผู้ช่วยทุกคนจัดทำข้อตกลงในการพัฒนางาน (</w:t>
      </w:r>
      <w:r w:rsidRPr="00981DC1">
        <w:rPr>
          <w:rFonts w:ascii="TH SarabunPSK" w:hAnsi="TH SarabunPSK" w:cs="TH SarabunPSK"/>
          <w:sz w:val="32"/>
          <w:szCs w:val="32"/>
        </w:rPr>
        <w:t>PA</w:t>
      </w:r>
      <w:r w:rsidRPr="00981DC1">
        <w:rPr>
          <w:rFonts w:ascii="TH SarabunPSK" w:hAnsi="TH SarabunPSK" w:cs="TH SarabunPSK" w:hint="cs"/>
          <w:sz w:val="32"/>
          <w:szCs w:val="32"/>
          <w:cs/>
        </w:rPr>
        <w:t>) เพื่อเป็นการเตรียมความพร้อมรับการประเมินในอนาคต</w:t>
      </w:r>
    </w:p>
    <w:p w:rsidR="00981DC1" w:rsidRPr="00981DC1" w:rsidRDefault="00981DC1" w:rsidP="00981DC1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  <w:cs/>
        </w:rPr>
      </w:pPr>
      <w:r w:rsidRPr="00981DC1">
        <w:rPr>
          <w:rFonts w:ascii="TH SarabunPSK" w:hAnsi="TH SarabunPSK" w:cs="TH SarabunPSK"/>
          <w:sz w:val="32"/>
          <w:szCs w:val="32"/>
        </w:rPr>
        <w:tab/>
      </w:r>
      <w:r w:rsidRPr="00981DC1">
        <w:rPr>
          <w:rFonts w:ascii="TH SarabunPSK" w:hAnsi="TH SarabunPSK" w:cs="TH SarabunPSK"/>
          <w:sz w:val="32"/>
          <w:szCs w:val="32"/>
          <w:cs/>
        </w:rPr>
        <w:t xml:space="preserve">     </w:t>
      </w:r>
      <w:r w:rsidRPr="00981DC1">
        <w:rPr>
          <w:rFonts w:ascii="TH SarabunPSK" w:hAnsi="TH SarabunPSK" w:cs="TH SarabunPSK"/>
          <w:sz w:val="32"/>
          <w:szCs w:val="32"/>
          <w:cs/>
        </w:rPr>
        <w:tab/>
        <w:t>1.4.3 ปัญหาและอุปสรรค</w:t>
      </w:r>
    </w:p>
    <w:p w:rsidR="00981DC1" w:rsidRPr="00981DC1" w:rsidRDefault="00981DC1" w:rsidP="00981DC1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880" w:hanging="720"/>
        <w:rPr>
          <w:rFonts w:ascii="TH SarabunPSK" w:hAnsi="TH SarabunPSK" w:cs="TH SarabunPSK"/>
          <w:sz w:val="32"/>
          <w:szCs w:val="32"/>
        </w:rPr>
      </w:pPr>
      <w:r w:rsidRPr="00981DC1">
        <w:rPr>
          <w:rFonts w:ascii="TH SarabunPSK" w:hAnsi="TH SarabunPSK" w:cs="TH SarabunPSK"/>
          <w:sz w:val="32"/>
          <w:szCs w:val="32"/>
          <w:cs/>
        </w:rPr>
        <w:t xml:space="preserve">1.4.3.1 </w:t>
      </w:r>
      <w:r w:rsidRPr="00981DC1">
        <w:rPr>
          <w:rFonts w:ascii="TH SarabunPSK" w:hAnsi="TH SarabunPSK" w:cs="TH SarabunPSK"/>
          <w:spacing w:val="6"/>
          <w:sz w:val="32"/>
          <w:szCs w:val="32"/>
          <w:cs/>
        </w:rPr>
        <w:t>ด้านการประเมินผลการปฏิบัติงาน</w:t>
      </w:r>
      <w:r w:rsidRPr="00981DC1">
        <w:rPr>
          <w:rFonts w:ascii="TH SarabunPSK" w:hAnsi="TH SarabunPSK" w:cs="TH SarabunPSK"/>
          <w:sz w:val="32"/>
          <w:szCs w:val="32"/>
        </w:rPr>
        <w:br/>
      </w:r>
      <w:r w:rsidRPr="00981DC1">
        <w:rPr>
          <w:rFonts w:ascii="TH SarabunPSK" w:hAnsi="TH SarabunPSK" w:cs="TH SarabunPSK" w:hint="cs"/>
          <w:sz w:val="32"/>
          <w:szCs w:val="32"/>
          <w:cs/>
        </w:rPr>
        <w:t>- ไม่มี</w:t>
      </w:r>
    </w:p>
    <w:p w:rsidR="00981DC1" w:rsidRPr="00981DC1" w:rsidRDefault="00981DC1" w:rsidP="00981DC1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052" w:firstLine="108"/>
        <w:jc w:val="thaiDistribute"/>
        <w:rPr>
          <w:rFonts w:ascii="TH SarabunPSK" w:hAnsi="TH SarabunPSK" w:cs="TH SarabunPSK"/>
          <w:sz w:val="32"/>
          <w:szCs w:val="32"/>
        </w:rPr>
      </w:pPr>
      <w:r w:rsidRPr="00981DC1">
        <w:rPr>
          <w:rFonts w:ascii="TH SarabunPSK" w:hAnsi="TH SarabunPSK" w:cs="TH SarabunPSK"/>
          <w:sz w:val="32"/>
          <w:szCs w:val="32"/>
          <w:cs/>
        </w:rPr>
        <w:t>1.4.3.2 ด้านการประเมิน</w:t>
      </w:r>
      <w:proofErr w:type="spellStart"/>
      <w:r w:rsidRPr="00981DC1">
        <w:rPr>
          <w:rFonts w:ascii="TH SarabunPSK" w:hAnsi="TH SarabunPSK" w:cs="TH SarabunPSK"/>
          <w:sz w:val="32"/>
          <w:szCs w:val="32"/>
          <w:cs/>
        </w:rPr>
        <w:t>วิทย</w:t>
      </w:r>
      <w:proofErr w:type="spellEnd"/>
      <w:r w:rsidRPr="00981DC1">
        <w:rPr>
          <w:rFonts w:ascii="TH SarabunPSK" w:hAnsi="TH SarabunPSK" w:cs="TH SarabunPSK"/>
          <w:sz w:val="32"/>
          <w:szCs w:val="32"/>
          <w:cs/>
        </w:rPr>
        <w:t xml:space="preserve">ฐานะ  </w:t>
      </w:r>
    </w:p>
    <w:p w:rsidR="00981DC1" w:rsidRPr="00981DC1" w:rsidRDefault="00981DC1" w:rsidP="00981DC1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052" w:firstLine="108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981DC1">
        <w:rPr>
          <w:rFonts w:ascii="TH SarabunPSK" w:hAnsi="TH SarabunPSK" w:cs="TH SarabunPSK"/>
          <w:sz w:val="32"/>
          <w:szCs w:val="32"/>
          <w:cs/>
        </w:rPr>
        <w:tab/>
      </w:r>
      <w:r w:rsidRPr="00981DC1">
        <w:rPr>
          <w:rFonts w:ascii="TH SarabunPSK" w:hAnsi="TH SarabunPSK" w:cs="TH SarabunPSK"/>
          <w:sz w:val="32"/>
          <w:szCs w:val="32"/>
          <w:cs/>
        </w:rPr>
        <w:tab/>
      </w:r>
      <w:r w:rsidRPr="00981DC1">
        <w:rPr>
          <w:rFonts w:ascii="TH SarabunPSK" w:hAnsi="TH SarabunPSK" w:cs="TH SarabunPSK" w:hint="cs"/>
          <w:sz w:val="32"/>
          <w:szCs w:val="32"/>
          <w:cs/>
        </w:rPr>
        <w:t>- ไม่มี</w:t>
      </w:r>
    </w:p>
    <w:p w:rsidR="00981DC1" w:rsidRPr="00981DC1" w:rsidRDefault="00981DC1" w:rsidP="00981DC1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firstLine="2160"/>
        <w:jc w:val="thaiDistribute"/>
        <w:rPr>
          <w:rFonts w:ascii="TH SarabunPSK" w:hAnsi="TH SarabunPSK" w:cs="TH SarabunPSK"/>
          <w:sz w:val="32"/>
          <w:szCs w:val="32"/>
        </w:rPr>
      </w:pPr>
      <w:r w:rsidRPr="00981DC1">
        <w:rPr>
          <w:rFonts w:ascii="TH SarabunPSK" w:hAnsi="TH SarabunPSK" w:cs="TH SarabunPSK"/>
          <w:sz w:val="32"/>
          <w:szCs w:val="32"/>
          <w:cs/>
        </w:rPr>
        <w:t xml:space="preserve">1.4.3.3 </w:t>
      </w:r>
      <w:r w:rsidRPr="00981DC1">
        <w:rPr>
          <w:rFonts w:ascii="TH SarabunPSK" w:hAnsi="TH SarabunPSK" w:cs="TH SarabunPSK"/>
          <w:spacing w:val="-4"/>
          <w:sz w:val="32"/>
          <w:szCs w:val="32"/>
          <w:cs/>
        </w:rPr>
        <w:t>ด้านการเปลี่ยนหลักเกณฑ์การประเมิน</w:t>
      </w:r>
    </w:p>
    <w:p w:rsidR="00981DC1" w:rsidRPr="00981DC1" w:rsidRDefault="00981DC1" w:rsidP="00981DC1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1407" w:firstLine="720"/>
        <w:rPr>
          <w:rFonts w:ascii="TH SarabunPSK" w:hAnsi="TH SarabunPSK" w:cs="TH SarabunPSK"/>
          <w:sz w:val="32"/>
          <w:szCs w:val="32"/>
        </w:rPr>
      </w:pPr>
      <w:r w:rsidRPr="00981DC1">
        <w:rPr>
          <w:rFonts w:ascii="TH SarabunPSK" w:hAnsi="TH SarabunPSK" w:cs="TH SarabunPSK"/>
          <w:sz w:val="32"/>
          <w:szCs w:val="32"/>
          <w:cs/>
        </w:rPr>
        <w:tab/>
      </w:r>
      <w:r w:rsidRPr="00981DC1">
        <w:rPr>
          <w:rFonts w:ascii="TH SarabunPSK" w:hAnsi="TH SarabunPSK" w:cs="TH SarabunPSK"/>
          <w:sz w:val="32"/>
          <w:szCs w:val="32"/>
          <w:cs/>
        </w:rPr>
        <w:tab/>
      </w:r>
      <w:r w:rsidRPr="00981DC1">
        <w:rPr>
          <w:rFonts w:ascii="TH SarabunPSK" w:hAnsi="TH SarabunPSK" w:cs="TH SarabunPSK" w:hint="cs"/>
          <w:sz w:val="32"/>
          <w:szCs w:val="32"/>
          <w:cs/>
        </w:rPr>
        <w:t>- ไม่มี</w:t>
      </w:r>
    </w:p>
    <w:p w:rsidR="00981DC1" w:rsidRPr="00981DC1" w:rsidRDefault="00981DC1" w:rsidP="00981DC1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1407" w:firstLine="720"/>
        <w:rPr>
          <w:rFonts w:ascii="TH SarabunPSK" w:hAnsi="TH SarabunPSK" w:cs="TH SarabunPSK"/>
          <w:sz w:val="32"/>
          <w:szCs w:val="32"/>
        </w:rPr>
      </w:pPr>
      <w:r w:rsidRPr="00981DC1">
        <w:rPr>
          <w:rFonts w:ascii="TH SarabunPSK" w:hAnsi="TH SarabunPSK" w:cs="TH SarabunPSK"/>
          <w:sz w:val="32"/>
          <w:szCs w:val="32"/>
        </w:rPr>
        <w:t>1.</w:t>
      </w:r>
      <w:r w:rsidRPr="00981DC1">
        <w:rPr>
          <w:rFonts w:ascii="TH SarabunPSK" w:hAnsi="TH SarabunPSK" w:cs="TH SarabunPSK"/>
          <w:sz w:val="32"/>
          <w:szCs w:val="32"/>
          <w:cs/>
        </w:rPr>
        <w:t>4</w:t>
      </w:r>
      <w:r w:rsidRPr="00981DC1">
        <w:rPr>
          <w:rFonts w:ascii="TH SarabunPSK" w:hAnsi="TH SarabunPSK" w:cs="TH SarabunPSK"/>
          <w:sz w:val="32"/>
          <w:szCs w:val="32"/>
        </w:rPr>
        <w:t xml:space="preserve">.3.4 </w:t>
      </w:r>
      <w:r w:rsidRPr="00981DC1">
        <w:rPr>
          <w:rFonts w:ascii="TH SarabunPSK" w:hAnsi="TH SarabunPSK" w:cs="TH SarabunPSK"/>
          <w:sz w:val="32"/>
          <w:szCs w:val="32"/>
          <w:cs/>
        </w:rPr>
        <w:t>ด้าน</w:t>
      </w:r>
      <w:proofErr w:type="spellStart"/>
      <w:r w:rsidRPr="00981DC1">
        <w:rPr>
          <w:rFonts w:ascii="TH SarabunPSK" w:hAnsi="TH SarabunPSK" w:cs="TH SarabunPSK"/>
          <w:sz w:val="32"/>
          <w:szCs w:val="32"/>
          <w:cs/>
        </w:rPr>
        <w:t>อื่นๆ</w:t>
      </w:r>
      <w:proofErr w:type="spellEnd"/>
    </w:p>
    <w:p w:rsidR="00981DC1" w:rsidRPr="00981DC1" w:rsidRDefault="00981DC1" w:rsidP="00981DC1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127" w:hanging="709"/>
        <w:rPr>
          <w:rFonts w:ascii="TH SarabunPSK" w:hAnsi="TH SarabunPSK" w:cs="TH SarabunPSK"/>
          <w:sz w:val="32"/>
          <w:szCs w:val="32"/>
        </w:rPr>
      </w:pPr>
      <w:r w:rsidRPr="00981DC1">
        <w:rPr>
          <w:rFonts w:ascii="TH SarabunPSK" w:hAnsi="TH SarabunPSK" w:cs="TH SarabunPSK"/>
          <w:sz w:val="32"/>
          <w:szCs w:val="32"/>
          <w:cs/>
        </w:rPr>
        <w:tab/>
      </w:r>
      <w:r w:rsidRPr="00981DC1">
        <w:rPr>
          <w:rFonts w:ascii="TH SarabunPSK" w:hAnsi="TH SarabunPSK" w:cs="TH SarabunPSK"/>
          <w:sz w:val="32"/>
          <w:szCs w:val="32"/>
          <w:cs/>
        </w:rPr>
        <w:tab/>
      </w:r>
      <w:r w:rsidRPr="00981DC1">
        <w:rPr>
          <w:rFonts w:ascii="TH SarabunPSK" w:hAnsi="TH SarabunPSK" w:cs="TH SarabunPSK"/>
          <w:sz w:val="32"/>
          <w:szCs w:val="32"/>
          <w:cs/>
        </w:rPr>
        <w:tab/>
      </w:r>
      <w:r w:rsidRPr="00981DC1">
        <w:rPr>
          <w:rFonts w:ascii="TH SarabunPSK" w:hAnsi="TH SarabunPSK" w:cs="TH SarabunPSK"/>
          <w:sz w:val="32"/>
          <w:szCs w:val="32"/>
          <w:cs/>
        </w:rPr>
        <w:tab/>
      </w:r>
      <w:r w:rsidRPr="00981DC1">
        <w:rPr>
          <w:rFonts w:ascii="TH SarabunPSK" w:hAnsi="TH SarabunPSK" w:cs="TH SarabunPSK" w:hint="cs"/>
          <w:sz w:val="32"/>
          <w:szCs w:val="32"/>
          <w:cs/>
        </w:rPr>
        <w:t>- ไม่มี</w:t>
      </w:r>
      <w:r w:rsidRPr="00981DC1">
        <w:rPr>
          <w:rFonts w:ascii="TH SarabunPSK" w:hAnsi="TH SarabunPSK" w:cs="TH SarabunPSK"/>
          <w:sz w:val="32"/>
          <w:szCs w:val="32"/>
          <w:cs/>
        </w:rPr>
        <w:tab/>
      </w:r>
    </w:p>
    <w:p w:rsidR="00981DC1" w:rsidRPr="00981DC1" w:rsidRDefault="00981DC1" w:rsidP="00981DC1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127" w:hanging="709"/>
        <w:rPr>
          <w:rFonts w:ascii="TH SarabunPSK" w:hAnsi="TH SarabunPSK" w:cs="TH SarabunPSK"/>
          <w:sz w:val="32"/>
          <w:szCs w:val="32"/>
        </w:rPr>
      </w:pPr>
      <w:r w:rsidRPr="00981DC1">
        <w:rPr>
          <w:rFonts w:ascii="TH SarabunPSK" w:hAnsi="TH SarabunPSK" w:cs="TH SarabunPSK"/>
          <w:sz w:val="32"/>
          <w:szCs w:val="32"/>
          <w:cs/>
        </w:rPr>
        <w:tab/>
        <w:t xml:space="preserve">1.4.4 การแก้ไขปัญหาของหน่วยงาน/สถานศึกษา </w:t>
      </w:r>
    </w:p>
    <w:p w:rsidR="00981DC1" w:rsidRPr="00981DC1" w:rsidRDefault="00981DC1" w:rsidP="00981DC1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  <w:r w:rsidRPr="00981DC1">
        <w:rPr>
          <w:rFonts w:ascii="TH SarabunPSK" w:hAnsi="TH SarabunPSK" w:cs="TH SarabunPSK"/>
          <w:sz w:val="32"/>
          <w:szCs w:val="32"/>
        </w:rPr>
        <w:tab/>
      </w:r>
      <w:r w:rsidRPr="00981DC1">
        <w:rPr>
          <w:rFonts w:ascii="TH SarabunPSK" w:hAnsi="TH SarabunPSK" w:cs="TH SarabunPSK"/>
          <w:sz w:val="32"/>
          <w:szCs w:val="32"/>
        </w:rPr>
        <w:tab/>
      </w:r>
      <w:r w:rsidRPr="00981DC1">
        <w:rPr>
          <w:rFonts w:ascii="TH SarabunPSK" w:hAnsi="TH SarabunPSK" w:cs="TH SarabunPSK"/>
          <w:sz w:val="32"/>
          <w:szCs w:val="32"/>
        </w:rPr>
        <w:tab/>
      </w:r>
      <w:r w:rsidRPr="00981DC1">
        <w:rPr>
          <w:rFonts w:ascii="TH SarabunPSK" w:hAnsi="TH SarabunPSK" w:cs="TH SarabunPSK" w:hint="cs"/>
          <w:sz w:val="32"/>
          <w:szCs w:val="32"/>
          <w:cs/>
        </w:rPr>
        <w:t>- ไม่มี</w:t>
      </w:r>
      <w:r w:rsidRPr="00981DC1">
        <w:rPr>
          <w:rFonts w:ascii="TH SarabunPSK" w:hAnsi="TH SarabunPSK" w:cs="TH SarabunPSK"/>
          <w:sz w:val="32"/>
          <w:szCs w:val="32"/>
        </w:rPr>
        <w:tab/>
      </w:r>
      <w:r w:rsidRPr="00981DC1">
        <w:rPr>
          <w:rFonts w:ascii="TH SarabunPSK" w:hAnsi="TH SarabunPSK" w:cs="TH SarabunPSK"/>
          <w:sz w:val="32"/>
          <w:szCs w:val="32"/>
        </w:rPr>
        <w:tab/>
      </w:r>
    </w:p>
    <w:p w:rsidR="00981DC1" w:rsidRPr="00981DC1" w:rsidRDefault="00981DC1" w:rsidP="00981DC1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  <w:r w:rsidRPr="00981DC1">
        <w:rPr>
          <w:rFonts w:ascii="TH SarabunPSK" w:hAnsi="TH SarabunPSK" w:cs="TH SarabunPSK"/>
          <w:sz w:val="32"/>
          <w:szCs w:val="32"/>
        </w:rPr>
        <w:lastRenderedPageBreak/>
        <w:tab/>
      </w:r>
      <w:r w:rsidRPr="00981DC1">
        <w:rPr>
          <w:rFonts w:ascii="TH SarabunPSK" w:hAnsi="TH SarabunPSK" w:cs="TH SarabunPSK"/>
          <w:sz w:val="32"/>
          <w:szCs w:val="32"/>
        </w:rPr>
        <w:tab/>
        <w:t xml:space="preserve">1.4.5 </w:t>
      </w:r>
      <w:r w:rsidRPr="00981DC1">
        <w:rPr>
          <w:rFonts w:ascii="TH SarabunPSK" w:hAnsi="TH SarabunPSK" w:cs="TH SarabunPSK"/>
          <w:sz w:val="32"/>
          <w:szCs w:val="32"/>
          <w:cs/>
        </w:rPr>
        <w:t>ข้อเสนอเชิงนโยบาย (ท่าน</w:t>
      </w:r>
      <w:r w:rsidRPr="00981DC1">
        <w:rPr>
          <w:rFonts w:ascii="TH SarabunPSK" w:hAnsi="TH SarabunPSK" w:cs="TH SarabunPSK" w:hint="cs"/>
          <w:sz w:val="32"/>
          <w:szCs w:val="32"/>
          <w:cs/>
        </w:rPr>
        <w:t>มีความเห็นว่า</w:t>
      </w:r>
      <w:r w:rsidRPr="00981DC1">
        <w:rPr>
          <w:rFonts w:ascii="TH SarabunPSK" w:hAnsi="TH SarabunPSK" w:cs="TH SarabunPSK"/>
          <w:sz w:val="32"/>
          <w:szCs w:val="32"/>
          <w:cs/>
        </w:rPr>
        <w:t xml:space="preserve"> ศธ.</w:t>
      </w:r>
      <w:r w:rsidRPr="00981DC1">
        <w:rPr>
          <w:rFonts w:ascii="TH SarabunPSK" w:hAnsi="TH SarabunPSK" w:cs="TH SarabunPSK" w:hint="cs"/>
          <w:sz w:val="32"/>
          <w:szCs w:val="32"/>
          <w:cs/>
        </w:rPr>
        <w:t>ควร</w:t>
      </w:r>
      <w:r w:rsidRPr="00981DC1">
        <w:rPr>
          <w:rFonts w:ascii="TH SarabunPSK" w:hAnsi="TH SarabunPSK" w:cs="TH SarabunPSK"/>
          <w:sz w:val="32"/>
          <w:szCs w:val="32"/>
          <w:cs/>
        </w:rPr>
        <w:t>มีข้อสั่งการเพื่อขับเคลื่อนเรื่องนี้หรือแก้ปัญหาอุปสรรคดังกล่าวอย่างไร)</w:t>
      </w:r>
    </w:p>
    <w:p w:rsidR="00981DC1" w:rsidRPr="00981DC1" w:rsidRDefault="00981DC1" w:rsidP="00981DC1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  <w:r w:rsidRPr="00981DC1">
        <w:rPr>
          <w:rFonts w:ascii="TH SarabunPSK" w:hAnsi="TH SarabunPSK" w:cs="TH SarabunPSK"/>
          <w:sz w:val="32"/>
          <w:szCs w:val="32"/>
          <w:cs/>
        </w:rPr>
        <w:tab/>
      </w:r>
      <w:r w:rsidRPr="00981DC1">
        <w:rPr>
          <w:rFonts w:ascii="TH SarabunPSK" w:hAnsi="TH SarabunPSK" w:cs="TH SarabunPSK"/>
          <w:sz w:val="32"/>
          <w:szCs w:val="32"/>
          <w:cs/>
        </w:rPr>
        <w:tab/>
      </w:r>
      <w:r w:rsidRPr="00981DC1">
        <w:rPr>
          <w:rFonts w:ascii="TH SarabunPSK" w:hAnsi="TH SarabunPSK" w:cs="TH SarabunPSK"/>
          <w:sz w:val="32"/>
          <w:szCs w:val="32"/>
          <w:cs/>
        </w:rPr>
        <w:tab/>
      </w:r>
      <w:r w:rsidRPr="00981DC1">
        <w:rPr>
          <w:rFonts w:ascii="TH SarabunPSK" w:hAnsi="TH SarabunPSK" w:cs="TH SarabunPSK" w:hint="cs"/>
          <w:sz w:val="32"/>
          <w:szCs w:val="32"/>
          <w:cs/>
        </w:rPr>
        <w:t>- ไม่มี</w:t>
      </w:r>
    </w:p>
    <w:p w:rsidR="00981DC1" w:rsidRPr="00981DC1" w:rsidRDefault="00981DC1" w:rsidP="00981DC1">
      <w:pPr>
        <w:tabs>
          <w:tab w:val="left" w:pos="993"/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981DC1">
        <w:rPr>
          <w:rFonts w:ascii="TH SarabunPSK" w:hAnsi="TH SarabunPSK" w:cs="TH SarabunPSK"/>
          <w:sz w:val="32"/>
          <w:szCs w:val="32"/>
          <w:cs/>
        </w:rPr>
        <w:tab/>
        <w:t xml:space="preserve">    </w:t>
      </w:r>
      <w:r w:rsidRPr="00981DC1">
        <w:rPr>
          <w:rFonts w:ascii="TH SarabunPSK" w:hAnsi="TH SarabunPSK" w:cs="TH SarabunPSK"/>
          <w:sz w:val="32"/>
          <w:szCs w:val="32"/>
          <w:cs/>
          <w:lang w:eastAsia="zh-CN"/>
        </w:rPr>
        <w:tab/>
        <w:t>1.4.</w:t>
      </w:r>
      <w:r w:rsidRPr="00981DC1">
        <w:rPr>
          <w:rFonts w:ascii="TH SarabunPSK" w:hAnsi="TH SarabunPSK" w:cs="TH SarabunPSK"/>
          <w:sz w:val="32"/>
          <w:szCs w:val="32"/>
          <w:cs/>
        </w:rPr>
        <w:t>6 นวัตกรรม/รูปแบบ/แนวทางการดำเนินงานเกี่ยวกับหลักเกณฑ์และวิธีการประเมินตำแหน่งและ</w:t>
      </w:r>
      <w:proofErr w:type="spellStart"/>
      <w:r w:rsidRPr="00981DC1">
        <w:rPr>
          <w:rFonts w:ascii="TH SarabunPSK" w:hAnsi="TH SarabunPSK" w:cs="TH SarabunPSK"/>
          <w:sz w:val="32"/>
          <w:szCs w:val="32"/>
          <w:cs/>
        </w:rPr>
        <w:t>วิทย</w:t>
      </w:r>
      <w:proofErr w:type="spellEnd"/>
      <w:r w:rsidRPr="00981DC1">
        <w:rPr>
          <w:rFonts w:ascii="TH SarabunPSK" w:hAnsi="TH SarabunPSK" w:cs="TH SarabunPSK"/>
          <w:sz w:val="32"/>
          <w:szCs w:val="32"/>
          <w:cs/>
        </w:rPr>
        <w:t>ฐานะข้าราชการครูและบุคลากรทางการศึกษา (หลักเกณฑ์ ว.9 (</w:t>
      </w:r>
      <w:r w:rsidRPr="00981DC1">
        <w:rPr>
          <w:rFonts w:ascii="TH SarabunPSK" w:hAnsi="TH SarabunPSK" w:cs="TH SarabunPSK"/>
          <w:sz w:val="32"/>
          <w:szCs w:val="32"/>
        </w:rPr>
        <w:t>PA</w:t>
      </w:r>
      <w:r w:rsidRPr="00981DC1">
        <w:rPr>
          <w:rFonts w:ascii="TH SarabunPSK" w:hAnsi="TH SarabunPSK" w:cs="TH SarabunPSK"/>
          <w:sz w:val="32"/>
          <w:szCs w:val="32"/>
          <w:cs/>
        </w:rPr>
        <w:t>)) ของสถานศึกษา</w:t>
      </w:r>
      <w:r w:rsidRPr="00981DC1">
        <w:rPr>
          <w:rFonts w:ascii="TH SarabunPSK" w:hAnsi="TH SarabunPSK" w:cs="TH SarabunPSK" w:hint="cs"/>
          <w:sz w:val="32"/>
          <w:szCs w:val="32"/>
          <w:cs/>
        </w:rPr>
        <w:t>ในสังกัด</w:t>
      </w:r>
      <w:r w:rsidRPr="00981DC1">
        <w:rPr>
          <w:rFonts w:ascii="TH SarabunPSK" w:hAnsi="TH SarabunPSK" w:cs="TH SarabunPSK"/>
          <w:sz w:val="32"/>
          <w:szCs w:val="32"/>
          <w:cs/>
        </w:rPr>
        <w:t>ท่าน</w:t>
      </w:r>
      <w:r w:rsidRPr="00981DC1">
        <w:rPr>
          <w:rFonts w:ascii="TH SarabunPSK" w:hAnsi="TH SarabunPSK" w:cs="TH SarabunPSK"/>
          <w:sz w:val="32"/>
          <w:szCs w:val="32"/>
          <w:cs/>
          <w:lang w:eastAsia="zh-CN"/>
        </w:rPr>
        <w:t xml:space="preserve">ที่เป็นต้นแบบหรือแบบอย่างที่ดี </w:t>
      </w:r>
      <w:r w:rsidRPr="00981DC1">
        <w:rPr>
          <w:rFonts w:ascii="TH SarabunPSK" w:hAnsi="TH SarabunPSK" w:cs="TH SarabunPSK"/>
          <w:sz w:val="32"/>
          <w:szCs w:val="32"/>
          <w:cs/>
        </w:rPr>
        <w:t>(</w:t>
      </w:r>
      <w:r w:rsidRPr="00981DC1">
        <w:rPr>
          <w:rFonts w:ascii="TH SarabunPSK" w:hAnsi="TH SarabunPSK" w:cs="TH SarabunPSK"/>
          <w:sz w:val="32"/>
          <w:szCs w:val="32"/>
        </w:rPr>
        <w:t>Best Practice</w:t>
      </w:r>
      <w:r w:rsidRPr="00981DC1">
        <w:rPr>
          <w:rFonts w:ascii="TH SarabunPSK" w:hAnsi="TH SarabunPSK" w:cs="TH SarabunPSK"/>
          <w:sz w:val="32"/>
          <w:szCs w:val="32"/>
          <w:cs/>
        </w:rPr>
        <w:t>)</w:t>
      </w:r>
      <w:r w:rsidRPr="00981DC1">
        <w:rPr>
          <w:rFonts w:ascii="TH SarabunPSK" w:hAnsi="TH SarabunPSK" w:cs="TH SarabunPSK" w:hint="cs"/>
          <w:sz w:val="32"/>
          <w:szCs w:val="32"/>
          <w:cs/>
        </w:rPr>
        <w:t xml:space="preserve"> จำนวน 1 ผลงาน</w:t>
      </w:r>
      <w:r w:rsidRPr="00981DC1">
        <w:rPr>
          <w:rFonts w:ascii="TH SarabunPSK" w:hAnsi="TH SarabunPSK" w:cs="TH SarabunPSK"/>
          <w:sz w:val="32"/>
          <w:szCs w:val="32"/>
          <w:cs/>
        </w:rPr>
        <w:t xml:space="preserve"> (</w:t>
      </w:r>
      <w:r w:rsidRPr="00981DC1">
        <w:rPr>
          <w:rFonts w:ascii="TH SarabunPSK" w:hAnsi="TH SarabunPSK" w:cs="TH SarabunPSK" w:hint="cs"/>
          <w:sz w:val="32"/>
          <w:szCs w:val="32"/>
          <w:cs/>
        </w:rPr>
        <w:t>ถ้ามี ให้นำเสนอในรูปแบบ</w:t>
      </w:r>
      <w:r w:rsidRPr="00981DC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981DC1">
        <w:rPr>
          <w:rFonts w:ascii="TH SarabunPSK" w:hAnsi="TH SarabunPSK" w:cs="TH SarabunPSK"/>
          <w:sz w:val="32"/>
          <w:szCs w:val="32"/>
        </w:rPr>
        <w:t>Infographic</w:t>
      </w:r>
      <w:r w:rsidRPr="00981DC1">
        <w:rPr>
          <w:rFonts w:ascii="TH SarabunPSK" w:hAnsi="TH SarabunPSK" w:cs="TH SarabunPSK"/>
          <w:i/>
          <w:iCs/>
          <w:sz w:val="32"/>
          <w:szCs w:val="32"/>
          <w:cs/>
        </w:rPr>
        <w:t xml:space="preserve"> </w:t>
      </w:r>
      <w:r w:rsidRPr="00981DC1">
        <w:rPr>
          <w:rFonts w:ascii="TH SarabunPSK" w:hAnsi="TH SarabunPSK" w:cs="TH SarabunPSK"/>
          <w:sz w:val="32"/>
          <w:szCs w:val="32"/>
          <w:lang w:eastAsia="zh-CN"/>
        </w:rPr>
        <w:t xml:space="preserve">1 </w:t>
      </w:r>
      <w:r w:rsidRPr="00981DC1">
        <w:rPr>
          <w:rFonts w:ascii="TH SarabunPSK" w:hAnsi="TH SarabunPSK" w:cs="TH SarabunPSK"/>
          <w:sz w:val="32"/>
          <w:szCs w:val="32"/>
          <w:cs/>
          <w:lang w:eastAsia="zh-CN"/>
        </w:rPr>
        <w:t>แผ่น)</w:t>
      </w:r>
    </w:p>
    <w:p w:rsidR="00981DC1" w:rsidRPr="00981DC1" w:rsidRDefault="00981DC1" w:rsidP="00981DC1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 w:hint="cs"/>
          <w:sz w:val="32"/>
          <w:szCs w:val="32"/>
        </w:rPr>
      </w:pPr>
      <w:r w:rsidRPr="00981DC1">
        <w:rPr>
          <w:rFonts w:ascii="TH SarabunPSK" w:hAnsi="TH SarabunPSK" w:cs="TH SarabunPSK"/>
          <w:sz w:val="32"/>
          <w:szCs w:val="32"/>
          <w:cs/>
        </w:rPr>
        <w:tab/>
      </w:r>
      <w:r w:rsidRPr="00981DC1">
        <w:rPr>
          <w:rFonts w:ascii="TH SarabunPSK" w:hAnsi="TH SarabunPSK" w:cs="TH SarabunPSK"/>
          <w:sz w:val="32"/>
          <w:szCs w:val="32"/>
          <w:cs/>
        </w:rPr>
        <w:tab/>
      </w:r>
      <w:r w:rsidRPr="00981DC1">
        <w:rPr>
          <w:rFonts w:ascii="TH SarabunPSK" w:hAnsi="TH SarabunPSK" w:cs="TH SarabunPSK"/>
          <w:sz w:val="32"/>
          <w:szCs w:val="32"/>
          <w:cs/>
        </w:rPr>
        <w:tab/>
      </w:r>
      <w:r w:rsidRPr="00981DC1">
        <w:rPr>
          <w:rFonts w:ascii="TH SarabunPSK" w:hAnsi="TH SarabunPSK" w:cs="TH SarabunPSK" w:hint="cs"/>
          <w:sz w:val="32"/>
          <w:szCs w:val="32"/>
          <w:cs/>
        </w:rPr>
        <w:t>- ไม่มี</w:t>
      </w:r>
    </w:p>
    <w:p w:rsidR="00981DC1" w:rsidRPr="00981DC1" w:rsidRDefault="00981DC1" w:rsidP="00F811C6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 w:hint="cs"/>
          <w:sz w:val="32"/>
          <w:szCs w:val="32"/>
        </w:rPr>
      </w:pPr>
    </w:p>
    <w:p w:rsidR="00D817B0" w:rsidRPr="008B0D98" w:rsidRDefault="0028199A" w:rsidP="003656C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8B0D98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CB3917" w:rsidRPr="008B0D98">
        <w:rPr>
          <w:rFonts w:ascii="TH SarabunPSK" w:hAnsi="TH SarabunPSK" w:cs="TH SarabunPSK"/>
          <w:b/>
          <w:bCs/>
          <w:sz w:val="32"/>
          <w:szCs w:val="32"/>
          <w:cs/>
        </w:rPr>
        <w:t>1.5 การขับเคลื่อนศูนย์ความเป็นเลิศทางการอาชีวศึกษา (</w:t>
      </w:r>
      <w:r w:rsidR="00CB3917" w:rsidRPr="008B0D98">
        <w:rPr>
          <w:rFonts w:ascii="TH SarabunPSK" w:hAnsi="TH SarabunPSK" w:cs="TH SarabunPSK"/>
          <w:b/>
          <w:bCs/>
          <w:sz w:val="32"/>
          <w:szCs w:val="32"/>
        </w:rPr>
        <w:t>Excellent Center</w:t>
      </w:r>
      <w:r w:rsidR="00CB3917" w:rsidRPr="008B0D98">
        <w:rPr>
          <w:rFonts w:ascii="TH SarabunPSK" w:hAnsi="TH SarabunPSK" w:cs="TH SarabunPSK"/>
          <w:b/>
          <w:bCs/>
          <w:sz w:val="32"/>
          <w:szCs w:val="32"/>
          <w:cs/>
        </w:rPr>
        <w:t xml:space="preserve">) </w:t>
      </w:r>
      <w:r w:rsidR="003A0680" w:rsidRPr="008B0D98">
        <w:rPr>
          <w:rFonts w:ascii="TH SarabunPSK" w:eastAsia="Calibri" w:hAnsi="TH SarabunPSK" w:cs="TH SarabunPSK"/>
          <w:b/>
          <w:bCs/>
          <w:sz w:val="32"/>
          <w:szCs w:val="32"/>
          <w:cs/>
        </w:rPr>
        <w:t>และ</w:t>
      </w:r>
      <w:r w:rsidR="00B97CE0" w:rsidRPr="008B0D98">
        <w:rPr>
          <w:rFonts w:ascii="TH SarabunPSK" w:eastAsia="Calibri" w:hAnsi="TH SarabunPSK" w:cs="TH SarabunPSK"/>
          <w:b/>
          <w:bCs/>
          <w:sz w:val="32"/>
          <w:szCs w:val="32"/>
          <w:cs/>
        </w:rPr>
        <w:t>ศูนย์บริหารเครือข่ายการผลิตและ</w:t>
      </w:r>
      <w:r w:rsidR="003A0680" w:rsidRPr="008B0D98">
        <w:rPr>
          <w:rFonts w:ascii="TH SarabunPSK" w:eastAsia="Calibri" w:hAnsi="TH SarabunPSK" w:cs="TH SarabunPSK"/>
          <w:b/>
          <w:bCs/>
          <w:sz w:val="32"/>
          <w:szCs w:val="32"/>
          <w:cs/>
        </w:rPr>
        <w:t>พัฒนากำลังคนอาชีวศึกษา (</w:t>
      </w:r>
      <w:r w:rsidR="003A0680" w:rsidRPr="008B0D98">
        <w:rPr>
          <w:rFonts w:ascii="TH SarabunPSK" w:eastAsia="Calibri" w:hAnsi="TH SarabunPSK" w:cs="TH SarabunPSK"/>
          <w:b/>
          <w:bCs/>
          <w:sz w:val="32"/>
          <w:szCs w:val="32"/>
        </w:rPr>
        <w:t xml:space="preserve">Center of Vocational Manpower Networking Management </w:t>
      </w:r>
      <w:r w:rsidR="003A0680" w:rsidRPr="008B0D98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: </w:t>
      </w:r>
      <w:r w:rsidR="003A0680" w:rsidRPr="008B0D98">
        <w:rPr>
          <w:rFonts w:ascii="TH SarabunPSK" w:eastAsia="Calibri" w:hAnsi="TH SarabunPSK" w:cs="TH SarabunPSK"/>
          <w:b/>
          <w:bCs/>
          <w:sz w:val="32"/>
          <w:szCs w:val="32"/>
        </w:rPr>
        <w:t>CVM</w:t>
      </w:r>
      <w:r w:rsidR="003A0680" w:rsidRPr="008B0D98">
        <w:rPr>
          <w:rFonts w:ascii="TH SarabunPSK" w:eastAsia="Calibri" w:hAnsi="TH SarabunPSK" w:cs="TH SarabunPSK"/>
          <w:b/>
          <w:bCs/>
          <w:sz w:val="32"/>
          <w:szCs w:val="32"/>
          <w:cs/>
        </w:rPr>
        <w:t>)</w:t>
      </w:r>
      <w:r w:rsidR="00D817B0" w:rsidRPr="008B0D98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D817B0" w:rsidRPr="008B0D98">
        <w:rPr>
          <w:rFonts w:ascii="TH SarabunPSK" w:hAnsi="TH SarabunPSK" w:cs="TH SarabunPSK"/>
          <w:sz w:val="32"/>
          <w:szCs w:val="32"/>
          <w:cs/>
        </w:rPr>
        <w:t>(สอศ.)</w:t>
      </w:r>
    </w:p>
    <w:p w:rsidR="0051460B" w:rsidRPr="00981DC1" w:rsidRDefault="0051460B" w:rsidP="0051460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left="720" w:firstLine="720"/>
        <w:rPr>
          <w:rFonts w:ascii="TH SarabunPSK" w:hAnsi="TH SarabunPSK" w:cs="TH SarabunPSK"/>
          <w:sz w:val="32"/>
          <w:szCs w:val="32"/>
        </w:rPr>
      </w:pPr>
      <w:r w:rsidRPr="00981DC1">
        <w:rPr>
          <w:rFonts w:ascii="TH SarabunPSK" w:hAnsi="TH SarabunPSK" w:cs="TH SarabunPSK"/>
          <w:sz w:val="32"/>
          <w:szCs w:val="32"/>
          <w:cs/>
        </w:rPr>
        <w:tab/>
        <w:t>1.5.1 หน่วยรับตรวจที่รายงานผลในนโยบายนี้  จำนวน.................แห่ง  จำแนกเป็น</w:t>
      </w:r>
    </w:p>
    <w:p w:rsidR="0051460B" w:rsidRPr="00981DC1" w:rsidRDefault="0051460B" w:rsidP="0051460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981DC1">
        <w:rPr>
          <w:rFonts w:ascii="TH SarabunPSK" w:hAnsi="TH SarabunPSK" w:cs="TH SarabunPSK"/>
          <w:sz w:val="32"/>
          <w:szCs w:val="32"/>
          <w:cs/>
        </w:rPr>
        <w:tab/>
      </w:r>
      <w:r w:rsidRPr="00981DC1">
        <w:rPr>
          <w:rFonts w:ascii="TH SarabunPSK" w:hAnsi="TH SarabunPSK" w:cs="TH SarabunPSK"/>
          <w:sz w:val="32"/>
          <w:szCs w:val="32"/>
          <w:cs/>
        </w:rPr>
        <w:tab/>
      </w:r>
      <w:r w:rsidRPr="00981DC1">
        <w:rPr>
          <w:rFonts w:ascii="TH SarabunPSK" w:hAnsi="TH SarabunPSK" w:cs="TH SarabunPSK"/>
          <w:sz w:val="32"/>
          <w:szCs w:val="32"/>
          <w:cs/>
        </w:rPr>
        <w:tab/>
        <w:t xml:space="preserve">1.5.1.1 หน่วยงานการศึกษา </w:t>
      </w:r>
      <w:r w:rsidRPr="00981DC1">
        <w:rPr>
          <w:rFonts w:ascii="TH SarabunPSK" w:hAnsi="TH SarabunPSK" w:cs="TH SarabunPSK"/>
          <w:sz w:val="32"/>
          <w:szCs w:val="32"/>
          <w:cs/>
        </w:rPr>
        <w:tab/>
        <w:t>จำนวน.................แห่ง</w:t>
      </w:r>
      <w:r w:rsidRPr="00981DC1">
        <w:rPr>
          <w:rFonts w:ascii="TH SarabunPSK" w:hAnsi="TH SarabunPSK" w:cs="TH SarabunPSK"/>
          <w:sz w:val="32"/>
          <w:szCs w:val="32"/>
          <w:cs/>
        </w:rPr>
        <w:tab/>
      </w:r>
    </w:p>
    <w:p w:rsidR="0051460B" w:rsidRPr="00981DC1" w:rsidRDefault="0051460B" w:rsidP="0051460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981DC1">
        <w:rPr>
          <w:rFonts w:ascii="TH SarabunPSK" w:hAnsi="TH SarabunPSK" w:cs="TH SarabunPSK"/>
          <w:sz w:val="32"/>
          <w:szCs w:val="32"/>
          <w:cs/>
        </w:rPr>
        <w:tab/>
      </w:r>
      <w:r w:rsidRPr="00981DC1">
        <w:rPr>
          <w:rFonts w:ascii="TH SarabunPSK" w:hAnsi="TH SarabunPSK" w:cs="TH SarabunPSK"/>
          <w:sz w:val="32"/>
          <w:szCs w:val="32"/>
          <w:cs/>
        </w:rPr>
        <w:tab/>
      </w:r>
      <w:r w:rsidRPr="00981DC1">
        <w:rPr>
          <w:rFonts w:ascii="TH SarabunPSK" w:hAnsi="TH SarabunPSK" w:cs="TH SarabunPSK"/>
          <w:sz w:val="32"/>
          <w:szCs w:val="32"/>
          <w:cs/>
        </w:rPr>
        <w:tab/>
        <w:t>1.5.1.2 สถานศึกษา</w:t>
      </w:r>
      <w:r w:rsidRPr="00981DC1">
        <w:rPr>
          <w:rFonts w:ascii="TH SarabunPSK" w:hAnsi="TH SarabunPSK" w:cs="TH SarabunPSK"/>
          <w:sz w:val="32"/>
          <w:szCs w:val="32"/>
          <w:cs/>
        </w:rPr>
        <w:tab/>
      </w:r>
      <w:r w:rsidRPr="00981DC1">
        <w:rPr>
          <w:rFonts w:ascii="TH SarabunPSK" w:hAnsi="TH SarabunPSK" w:cs="TH SarabunPSK"/>
          <w:sz w:val="32"/>
          <w:szCs w:val="32"/>
          <w:cs/>
        </w:rPr>
        <w:tab/>
        <w:t>จำนวน.........9......แห่ง</w:t>
      </w:r>
    </w:p>
    <w:p w:rsidR="0051460B" w:rsidRPr="00981DC1" w:rsidRDefault="0051460B" w:rsidP="0051460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pacing w:val="-8"/>
          <w:sz w:val="32"/>
          <w:szCs w:val="32"/>
        </w:rPr>
      </w:pPr>
      <w:r w:rsidRPr="00981DC1">
        <w:rPr>
          <w:rFonts w:ascii="TH SarabunPSK" w:hAnsi="TH SarabunPSK" w:cs="TH SarabunPSK"/>
          <w:spacing w:val="-8"/>
          <w:sz w:val="32"/>
          <w:szCs w:val="32"/>
        </w:rPr>
        <w:tab/>
      </w:r>
      <w:r w:rsidRPr="00981DC1">
        <w:rPr>
          <w:rFonts w:ascii="TH SarabunPSK" w:hAnsi="TH SarabunPSK" w:cs="TH SarabunPSK"/>
          <w:spacing w:val="-8"/>
          <w:sz w:val="32"/>
          <w:szCs w:val="32"/>
          <w:cs/>
        </w:rPr>
        <w:t xml:space="preserve">      </w:t>
      </w:r>
      <w:r w:rsidRPr="00981DC1">
        <w:rPr>
          <w:rFonts w:ascii="TH SarabunPSK" w:hAnsi="TH SarabunPSK" w:cs="TH SarabunPSK"/>
          <w:spacing w:val="-8"/>
          <w:sz w:val="32"/>
          <w:szCs w:val="32"/>
          <w:cs/>
        </w:rPr>
        <w:tab/>
        <w:t xml:space="preserve">1.5.2 สภาพการดำเนินงาน ความก้าวหน้า และผลสำเร็จของการดำเนินงานตามนโยบาย </w:t>
      </w:r>
    </w:p>
    <w:p w:rsidR="0051460B" w:rsidRPr="00981DC1" w:rsidRDefault="0051460B" w:rsidP="0051460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 w:rsidRPr="00981DC1">
        <w:rPr>
          <w:rFonts w:ascii="TH SarabunPSK" w:hAnsi="TH SarabunPSK" w:cs="TH SarabunPSK"/>
          <w:sz w:val="32"/>
          <w:szCs w:val="32"/>
          <w:cs/>
        </w:rPr>
        <w:tab/>
      </w:r>
      <w:r w:rsidRPr="00981DC1">
        <w:rPr>
          <w:rFonts w:ascii="TH SarabunPSK" w:hAnsi="TH SarabunPSK" w:cs="TH SarabunPSK"/>
          <w:sz w:val="32"/>
          <w:szCs w:val="32"/>
          <w:cs/>
        </w:rPr>
        <w:tab/>
      </w:r>
      <w:r w:rsidRPr="00981DC1">
        <w:rPr>
          <w:rFonts w:ascii="TH SarabunPSK" w:hAnsi="TH SarabunPSK" w:cs="TH SarabunPSK"/>
          <w:sz w:val="32"/>
          <w:szCs w:val="32"/>
          <w:cs/>
        </w:rPr>
        <w:tab/>
      </w:r>
      <w:r w:rsidRPr="00981DC1">
        <w:rPr>
          <w:rFonts w:ascii="TH SarabunPSK" w:hAnsi="TH SarabunPSK" w:cs="TH SarabunPSK"/>
          <w:sz w:val="32"/>
          <w:szCs w:val="32"/>
          <w:cs/>
        </w:rPr>
        <w:tab/>
        <w:t>สถานศึกษาได้ดำเนินการตามนโยบายการจัดการสถานศึกษาภายใต้ศูนย์ความเป็นเลิศทางการอาชีวศึกษา (</w:t>
      </w:r>
      <w:r w:rsidRPr="00981DC1">
        <w:rPr>
          <w:rFonts w:ascii="TH SarabunPSK" w:hAnsi="TH SarabunPSK" w:cs="TH SarabunPSK"/>
          <w:sz w:val="32"/>
          <w:szCs w:val="32"/>
        </w:rPr>
        <w:t xml:space="preserve">Excellent Center) </w:t>
      </w:r>
      <w:r w:rsidRPr="00981DC1">
        <w:rPr>
          <w:rFonts w:ascii="TH SarabunPSK" w:hAnsi="TH SarabunPSK" w:cs="TH SarabunPSK"/>
          <w:sz w:val="32"/>
          <w:szCs w:val="32"/>
          <w:cs/>
        </w:rPr>
        <w:t>และมีส่วนร่วมในการดำเนินการอย่างมีคุณภาพ มีการจัดตั้งศูนย์เฉพาะทางตามสาขาวิชา จัดหาผู้เชี่ยวชาญหรือผู้มีประสบการณ์มาเป็นที่ปรึกษา วางแผนการจัดการศึกษาให้กับนักเรียน นักศึกษา ให้ตรงกับควาต้องการของสถานประกอบการ มีโครงการขับเคลื่อนที่วิชาชีพสาขาวิชาช่างยนต์สู่ความเป็นเลิศ</w:t>
      </w:r>
    </w:p>
    <w:p w:rsidR="0051460B" w:rsidRPr="00981DC1" w:rsidRDefault="0051460B" w:rsidP="0051460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 w:rsidRPr="00981DC1">
        <w:rPr>
          <w:rFonts w:ascii="TH SarabunPSK" w:hAnsi="TH SarabunPSK" w:cs="TH SarabunPSK"/>
          <w:sz w:val="32"/>
          <w:szCs w:val="32"/>
        </w:rPr>
        <w:tab/>
      </w:r>
      <w:r w:rsidRPr="00981DC1">
        <w:rPr>
          <w:rFonts w:ascii="TH SarabunPSK" w:hAnsi="TH SarabunPSK" w:cs="TH SarabunPSK"/>
          <w:sz w:val="32"/>
          <w:szCs w:val="32"/>
          <w:cs/>
        </w:rPr>
        <w:t xml:space="preserve">     </w:t>
      </w:r>
      <w:r w:rsidRPr="00981DC1">
        <w:rPr>
          <w:rFonts w:ascii="TH SarabunPSK" w:hAnsi="TH SarabunPSK" w:cs="TH SarabunPSK"/>
          <w:sz w:val="32"/>
          <w:szCs w:val="32"/>
          <w:cs/>
        </w:rPr>
        <w:tab/>
        <w:t>1.5.3 ปัญหาและอุปสรรค</w:t>
      </w:r>
    </w:p>
    <w:p w:rsidR="0051460B" w:rsidRPr="00981DC1" w:rsidRDefault="0051460B" w:rsidP="0051460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left="2880" w:hanging="720"/>
        <w:rPr>
          <w:rFonts w:ascii="TH SarabunPSK" w:hAnsi="TH SarabunPSK" w:cs="TH SarabunPSK"/>
          <w:sz w:val="32"/>
          <w:szCs w:val="32"/>
        </w:rPr>
      </w:pPr>
      <w:r w:rsidRPr="00981DC1">
        <w:rPr>
          <w:rFonts w:ascii="TH SarabunPSK" w:hAnsi="TH SarabunPSK" w:cs="TH SarabunPSK"/>
          <w:sz w:val="32"/>
          <w:szCs w:val="32"/>
          <w:cs/>
        </w:rPr>
        <w:t xml:space="preserve">1.5.3.1 ด้านครูผู้สอน  </w:t>
      </w:r>
      <w:r w:rsidRPr="00981DC1">
        <w:rPr>
          <w:rFonts w:ascii="TH SarabunPSK" w:hAnsi="TH SarabunPSK" w:cs="TH SarabunPSK"/>
          <w:sz w:val="32"/>
          <w:szCs w:val="32"/>
        </w:rPr>
        <w:br/>
      </w:r>
      <w:r w:rsidRPr="00981DC1">
        <w:rPr>
          <w:rFonts w:ascii="TH SarabunPSK" w:hAnsi="TH SarabunPSK" w:cs="TH SarabunPSK"/>
          <w:sz w:val="32"/>
          <w:szCs w:val="32"/>
          <w:cs/>
        </w:rPr>
        <w:t>-</w:t>
      </w:r>
    </w:p>
    <w:p w:rsidR="0051460B" w:rsidRPr="00981DC1" w:rsidRDefault="0051460B" w:rsidP="0051460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left="2052" w:firstLine="108"/>
        <w:jc w:val="thaiDistribute"/>
        <w:rPr>
          <w:rFonts w:ascii="TH SarabunPSK" w:hAnsi="TH SarabunPSK" w:cs="TH SarabunPSK"/>
          <w:sz w:val="32"/>
          <w:szCs w:val="32"/>
        </w:rPr>
      </w:pPr>
      <w:r w:rsidRPr="00981DC1">
        <w:rPr>
          <w:rFonts w:ascii="TH SarabunPSK" w:hAnsi="TH SarabunPSK" w:cs="TH SarabunPSK"/>
          <w:sz w:val="32"/>
          <w:szCs w:val="32"/>
          <w:cs/>
        </w:rPr>
        <w:t xml:space="preserve">1.5.3.2 ด้านการบริหารจัดการ  </w:t>
      </w:r>
    </w:p>
    <w:p w:rsidR="0051460B" w:rsidRPr="00981DC1" w:rsidRDefault="0051460B" w:rsidP="0051460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981DC1">
        <w:rPr>
          <w:rFonts w:ascii="TH SarabunPSK" w:hAnsi="TH SarabunPSK" w:cs="TH SarabunPSK"/>
          <w:sz w:val="32"/>
          <w:szCs w:val="32"/>
        </w:rPr>
        <w:tab/>
      </w:r>
      <w:r w:rsidRPr="00981DC1">
        <w:rPr>
          <w:rFonts w:ascii="TH SarabunPSK" w:hAnsi="TH SarabunPSK" w:cs="TH SarabunPSK"/>
          <w:sz w:val="32"/>
          <w:szCs w:val="32"/>
        </w:rPr>
        <w:tab/>
      </w:r>
      <w:r w:rsidRPr="00981DC1">
        <w:rPr>
          <w:rFonts w:ascii="TH SarabunPSK" w:hAnsi="TH SarabunPSK" w:cs="TH SarabunPSK"/>
          <w:sz w:val="32"/>
          <w:szCs w:val="32"/>
        </w:rPr>
        <w:tab/>
      </w:r>
      <w:r w:rsidRPr="00981DC1">
        <w:rPr>
          <w:rFonts w:ascii="TH SarabunPSK" w:hAnsi="TH SarabunPSK" w:cs="TH SarabunPSK"/>
          <w:sz w:val="32"/>
          <w:szCs w:val="32"/>
        </w:rPr>
        <w:tab/>
      </w:r>
      <w:r w:rsidRPr="00981DC1">
        <w:rPr>
          <w:rFonts w:ascii="TH SarabunPSK" w:hAnsi="TH SarabunPSK" w:cs="TH SarabunPSK"/>
          <w:sz w:val="32"/>
          <w:szCs w:val="32"/>
        </w:rPr>
        <w:tab/>
      </w:r>
      <w:r w:rsidRPr="00981DC1">
        <w:rPr>
          <w:rFonts w:ascii="TH SarabunPSK" w:hAnsi="TH SarabunPSK" w:cs="TH SarabunPSK"/>
          <w:sz w:val="32"/>
          <w:szCs w:val="32"/>
          <w:cs/>
        </w:rPr>
        <w:t>เนื่องจากสถานการณ์โควิด 19 ทำให้มีข้อจำกัดในการจัดการเรียนการสอน</w:t>
      </w:r>
    </w:p>
    <w:p w:rsidR="0051460B" w:rsidRPr="00981DC1" w:rsidRDefault="0051460B" w:rsidP="0051460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left="1440" w:firstLine="720"/>
        <w:rPr>
          <w:rFonts w:ascii="TH SarabunPSK" w:hAnsi="TH SarabunPSK" w:cs="TH SarabunPSK"/>
          <w:sz w:val="32"/>
          <w:szCs w:val="32"/>
        </w:rPr>
      </w:pPr>
      <w:r w:rsidRPr="00981DC1">
        <w:rPr>
          <w:rFonts w:ascii="TH SarabunPSK" w:hAnsi="TH SarabunPSK" w:cs="TH SarabunPSK"/>
          <w:sz w:val="32"/>
          <w:szCs w:val="32"/>
          <w:cs/>
        </w:rPr>
        <w:t xml:space="preserve">1.5.3.3 ด้านสื่อ วัสดุอุปกรณ์  </w:t>
      </w:r>
    </w:p>
    <w:p w:rsidR="0051460B" w:rsidRPr="00981DC1" w:rsidRDefault="0051460B" w:rsidP="0051460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left="1407" w:firstLine="720"/>
        <w:rPr>
          <w:rFonts w:ascii="TH SarabunPSK" w:hAnsi="TH SarabunPSK" w:cs="TH SarabunPSK"/>
          <w:sz w:val="32"/>
          <w:szCs w:val="32"/>
        </w:rPr>
      </w:pPr>
      <w:r w:rsidRPr="00981DC1">
        <w:rPr>
          <w:rFonts w:ascii="TH SarabunPSK" w:hAnsi="TH SarabunPSK" w:cs="TH SarabunPSK"/>
          <w:sz w:val="32"/>
          <w:szCs w:val="32"/>
        </w:rPr>
        <w:tab/>
      </w:r>
      <w:r w:rsidRPr="00981DC1">
        <w:rPr>
          <w:rFonts w:ascii="TH SarabunPSK" w:hAnsi="TH SarabunPSK" w:cs="TH SarabunPSK"/>
          <w:sz w:val="32"/>
          <w:szCs w:val="32"/>
        </w:rPr>
        <w:tab/>
        <w:t>-</w:t>
      </w:r>
    </w:p>
    <w:p w:rsidR="0051460B" w:rsidRPr="00981DC1" w:rsidRDefault="0051460B" w:rsidP="0051460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left="1407" w:firstLine="720"/>
        <w:rPr>
          <w:rFonts w:ascii="TH SarabunPSK" w:hAnsi="TH SarabunPSK" w:cs="TH SarabunPSK"/>
          <w:sz w:val="32"/>
          <w:szCs w:val="32"/>
        </w:rPr>
      </w:pPr>
      <w:r w:rsidRPr="00981DC1">
        <w:rPr>
          <w:rFonts w:ascii="TH SarabunPSK" w:hAnsi="TH SarabunPSK" w:cs="TH SarabunPSK"/>
          <w:sz w:val="32"/>
          <w:szCs w:val="32"/>
        </w:rPr>
        <w:t>1.</w:t>
      </w:r>
      <w:r w:rsidRPr="00981DC1">
        <w:rPr>
          <w:rFonts w:ascii="TH SarabunPSK" w:hAnsi="TH SarabunPSK" w:cs="TH SarabunPSK"/>
          <w:sz w:val="32"/>
          <w:szCs w:val="32"/>
          <w:cs/>
        </w:rPr>
        <w:t>5</w:t>
      </w:r>
      <w:r w:rsidRPr="00981DC1">
        <w:rPr>
          <w:rFonts w:ascii="TH SarabunPSK" w:hAnsi="TH SarabunPSK" w:cs="TH SarabunPSK"/>
          <w:sz w:val="32"/>
          <w:szCs w:val="32"/>
        </w:rPr>
        <w:t xml:space="preserve">.3.4 </w:t>
      </w:r>
      <w:r w:rsidRPr="00981DC1">
        <w:rPr>
          <w:rFonts w:ascii="TH SarabunPSK" w:hAnsi="TH SarabunPSK" w:cs="TH SarabunPSK"/>
          <w:sz w:val="32"/>
          <w:szCs w:val="32"/>
          <w:cs/>
        </w:rPr>
        <w:t>ด้าน</w:t>
      </w:r>
      <w:proofErr w:type="spellStart"/>
      <w:r w:rsidRPr="00981DC1">
        <w:rPr>
          <w:rFonts w:ascii="TH SarabunPSK" w:hAnsi="TH SarabunPSK" w:cs="TH SarabunPSK"/>
          <w:sz w:val="32"/>
          <w:szCs w:val="32"/>
          <w:cs/>
        </w:rPr>
        <w:t>อื่นๆ</w:t>
      </w:r>
      <w:proofErr w:type="spellEnd"/>
    </w:p>
    <w:p w:rsidR="0051460B" w:rsidRPr="00981DC1" w:rsidRDefault="0051460B" w:rsidP="0051460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981DC1">
        <w:rPr>
          <w:rFonts w:ascii="TH SarabunPSK" w:hAnsi="TH SarabunPSK" w:cs="TH SarabunPSK"/>
          <w:sz w:val="32"/>
          <w:szCs w:val="32"/>
        </w:rPr>
        <w:tab/>
      </w:r>
      <w:r w:rsidRPr="00981DC1">
        <w:rPr>
          <w:rFonts w:ascii="TH SarabunPSK" w:hAnsi="TH SarabunPSK" w:cs="TH SarabunPSK"/>
          <w:sz w:val="32"/>
          <w:szCs w:val="32"/>
        </w:rPr>
        <w:tab/>
      </w:r>
      <w:r w:rsidRPr="00981DC1">
        <w:rPr>
          <w:rFonts w:ascii="TH SarabunPSK" w:hAnsi="TH SarabunPSK" w:cs="TH SarabunPSK"/>
          <w:sz w:val="32"/>
          <w:szCs w:val="32"/>
        </w:rPr>
        <w:tab/>
      </w:r>
      <w:r w:rsidRPr="00981DC1">
        <w:rPr>
          <w:rFonts w:ascii="TH SarabunPSK" w:hAnsi="TH SarabunPSK" w:cs="TH SarabunPSK"/>
          <w:sz w:val="32"/>
          <w:szCs w:val="32"/>
        </w:rPr>
        <w:tab/>
      </w:r>
      <w:r w:rsidRPr="00981DC1">
        <w:rPr>
          <w:rFonts w:ascii="TH SarabunPSK" w:hAnsi="TH SarabunPSK" w:cs="TH SarabunPSK"/>
          <w:sz w:val="32"/>
          <w:szCs w:val="32"/>
        </w:rPr>
        <w:tab/>
        <w:t>-</w:t>
      </w:r>
    </w:p>
    <w:p w:rsidR="0051460B" w:rsidRPr="00981DC1" w:rsidRDefault="0051460B" w:rsidP="0051460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left="2127" w:hanging="709"/>
        <w:rPr>
          <w:rFonts w:ascii="TH SarabunPSK" w:hAnsi="TH SarabunPSK" w:cs="TH SarabunPSK"/>
          <w:sz w:val="32"/>
          <w:szCs w:val="32"/>
        </w:rPr>
      </w:pPr>
      <w:r w:rsidRPr="00981DC1">
        <w:rPr>
          <w:rFonts w:ascii="TH SarabunPSK" w:hAnsi="TH SarabunPSK" w:cs="TH SarabunPSK"/>
          <w:sz w:val="32"/>
          <w:szCs w:val="32"/>
          <w:cs/>
        </w:rPr>
        <w:tab/>
        <w:t xml:space="preserve">1.5.4 การแก้ไขปัญหาของหน่วยงาน/สถานศึกษา </w:t>
      </w:r>
      <w:r w:rsidRPr="00981DC1">
        <w:rPr>
          <w:rFonts w:ascii="TH SarabunPSK" w:hAnsi="TH SarabunPSK" w:cs="TH SarabunPSK"/>
          <w:sz w:val="32"/>
          <w:szCs w:val="32"/>
        </w:rPr>
        <w:tab/>
      </w:r>
    </w:p>
    <w:p w:rsidR="0051460B" w:rsidRPr="00981DC1" w:rsidRDefault="0051460B" w:rsidP="0051460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left="2127" w:hanging="709"/>
        <w:rPr>
          <w:rFonts w:ascii="TH SarabunPSK" w:hAnsi="TH SarabunPSK" w:cs="TH SarabunPSK"/>
          <w:sz w:val="32"/>
          <w:szCs w:val="32"/>
          <w:cs/>
        </w:rPr>
      </w:pPr>
      <w:r w:rsidRPr="00981DC1">
        <w:rPr>
          <w:rFonts w:ascii="TH SarabunPSK" w:hAnsi="TH SarabunPSK" w:cs="TH SarabunPSK"/>
          <w:sz w:val="32"/>
          <w:szCs w:val="32"/>
        </w:rPr>
        <w:tab/>
      </w:r>
      <w:r w:rsidRPr="00981DC1">
        <w:rPr>
          <w:rFonts w:ascii="TH SarabunPSK" w:hAnsi="TH SarabunPSK" w:cs="TH SarabunPSK"/>
          <w:sz w:val="32"/>
          <w:szCs w:val="32"/>
        </w:rPr>
        <w:tab/>
      </w:r>
      <w:r w:rsidRPr="00981DC1">
        <w:rPr>
          <w:rFonts w:ascii="TH SarabunPSK" w:hAnsi="TH SarabunPSK" w:cs="TH SarabunPSK"/>
          <w:sz w:val="32"/>
          <w:szCs w:val="32"/>
        </w:rPr>
        <w:tab/>
      </w:r>
      <w:r w:rsidRPr="00981DC1">
        <w:rPr>
          <w:rFonts w:ascii="TH SarabunPSK" w:hAnsi="TH SarabunPSK" w:cs="TH SarabunPSK"/>
          <w:sz w:val="32"/>
          <w:szCs w:val="32"/>
        </w:rPr>
        <w:tab/>
      </w:r>
      <w:r w:rsidRPr="00981DC1">
        <w:rPr>
          <w:rFonts w:ascii="TH SarabunPSK" w:hAnsi="TH SarabunPSK" w:cs="TH SarabunPSK"/>
          <w:sz w:val="32"/>
          <w:szCs w:val="32"/>
          <w:cs/>
        </w:rPr>
        <w:t>มีการจัดการเรียนการสอนตามนโยบายภายใต้สถานการณ์แพร่ระบาดของเชื้อไวรัสโควิด 19</w:t>
      </w:r>
    </w:p>
    <w:p w:rsidR="0051460B" w:rsidRPr="00981DC1" w:rsidRDefault="0051460B" w:rsidP="0051460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20"/>
          <w:szCs w:val="20"/>
        </w:rPr>
      </w:pPr>
      <w:r w:rsidRPr="00981DC1">
        <w:rPr>
          <w:rFonts w:ascii="TH SarabunPSK" w:hAnsi="TH SarabunPSK" w:cs="TH SarabunPSK"/>
          <w:sz w:val="32"/>
          <w:szCs w:val="32"/>
        </w:rPr>
        <w:lastRenderedPageBreak/>
        <w:tab/>
      </w:r>
      <w:r w:rsidRPr="00981DC1">
        <w:rPr>
          <w:rFonts w:ascii="TH SarabunPSK" w:hAnsi="TH SarabunPSK" w:cs="TH SarabunPSK"/>
          <w:sz w:val="32"/>
          <w:szCs w:val="32"/>
        </w:rPr>
        <w:tab/>
        <w:t xml:space="preserve">1.5.5 </w:t>
      </w:r>
      <w:r w:rsidRPr="00981DC1">
        <w:rPr>
          <w:rFonts w:ascii="TH SarabunPSK" w:hAnsi="TH SarabunPSK" w:cs="TH SarabunPSK"/>
          <w:sz w:val="32"/>
          <w:szCs w:val="32"/>
          <w:cs/>
        </w:rPr>
        <w:t xml:space="preserve">ข้อเสนอเชิงนโยบาย </w:t>
      </w:r>
      <w:r w:rsidRPr="00981DC1">
        <w:rPr>
          <w:rFonts w:ascii="TH SarabunPSK" w:hAnsi="TH SarabunPSK" w:cs="TH SarabunPSK"/>
          <w:sz w:val="20"/>
          <w:szCs w:val="20"/>
          <w:cs/>
        </w:rPr>
        <w:t>(ท่านมีความเห็นว่า ศธ.ควรมีข้อสั่งการเพื่อขับเคลื่อนเรื่องนี้หรือแก้ปัญหาอุปสรรคดังกล่าวอย่างไร)</w:t>
      </w:r>
    </w:p>
    <w:p w:rsidR="0051460B" w:rsidRPr="00981DC1" w:rsidRDefault="0051460B" w:rsidP="0051460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981DC1">
        <w:rPr>
          <w:rFonts w:ascii="TH SarabunPSK" w:hAnsi="TH SarabunPSK" w:cs="TH SarabunPSK"/>
          <w:sz w:val="32"/>
          <w:szCs w:val="32"/>
          <w:cs/>
        </w:rPr>
        <w:tab/>
      </w:r>
      <w:r w:rsidRPr="00981DC1">
        <w:rPr>
          <w:rFonts w:ascii="TH SarabunPSK" w:hAnsi="TH SarabunPSK" w:cs="TH SarabunPSK"/>
          <w:sz w:val="32"/>
          <w:szCs w:val="32"/>
          <w:cs/>
        </w:rPr>
        <w:tab/>
      </w:r>
      <w:r w:rsidRPr="00981DC1">
        <w:rPr>
          <w:rFonts w:ascii="TH SarabunPSK" w:hAnsi="TH SarabunPSK" w:cs="TH SarabunPSK"/>
          <w:sz w:val="32"/>
          <w:szCs w:val="32"/>
          <w:cs/>
        </w:rPr>
        <w:tab/>
      </w:r>
      <w:r w:rsidRPr="00981DC1">
        <w:rPr>
          <w:rFonts w:ascii="TH SarabunPSK" w:hAnsi="TH SarabunPSK" w:cs="TH SarabunPSK"/>
          <w:sz w:val="32"/>
          <w:szCs w:val="32"/>
          <w:cs/>
        </w:rPr>
        <w:tab/>
      </w:r>
      <w:r w:rsidRPr="00981DC1">
        <w:rPr>
          <w:rFonts w:ascii="TH SarabunPSK" w:hAnsi="TH SarabunPSK" w:cs="TH SarabunPSK"/>
          <w:sz w:val="32"/>
          <w:szCs w:val="32"/>
          <w:cs/>
        </w:rPr>
        <w:tab/>
      </w:r>
      <w:r w:rsidRPr="00981DC1">
        <w:rPr>
          <w:rFonts w:ascii="TH SarabunPSK" w:hAnsi="TH SarabunPSK" w:cs="TH SarabunPSK"/>
          <w:sz w:val="32"/>
          <w:szCs w:val="32"/>
        </w:rPr>
        <w:t>-</w:t>
      </w:r>
    </w:p>
    <w:p w:rsidR="0051460B" w:rsidRPr="00981DC1" w:rsidRDefault="0051460B" w:rsidP="0051460B">
      <w:pPr>
        <w:tabs>
          <w:tab w:val="left" w:pos="993"/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jc w:val="thaiDistribute"/>
        <w:rPr>
          <w:rFonts w:ascii="TH SarabunPSK" w:hAnsi="TH SarabunPSK" w:cs="TH SarabunPSK"/>
          <w:i/>
          <w:iCs/>
          <w:spacing w:val="-10"/>
          <w:sz w:val="32"/>
          <w:szCs w:val="32"/>
        </w:rPr>
      </w:pPr>
      <w:r w:rsidRPr="00981DC1">
        <w:rPr>
          <w:rFonts w:ascii="TH SarabunPSK" w:hAnsi="TH SarabunPSK" w:cs="TH SarabunPSK"/>
          <w:sz w:val="32"/>
          <w:szCs w:val="32"/>
          <w:cs/>
        </w:rPr>
        <w:tab/>
        <w:t xml:space="preserve">    </w:t>
      </w:r>
      <w:r w:rsidRPr="00981DC1">
        <w:rPr>
          <w:rFonts w:ascii="TH SarabunPSK" w:hAnsi="TH SarabunPSK" w:cs="TH SarabunPSK"/>
          <w:sz w:val="32"/>
          <w:szCs w:val="32"/>
          <w:cs/>
          <w:lang w:eastAsia="zh-CN"/>
        </w:rPr>
        <w:tab/>
      </w:r>
      <w:r w:rsidRPr="00981DC1">
        <w:rPr>
          <w:rFonts w:ascii="TH SarabunPSK" w:hAnsi="TH SarabunPSK" w:cs="TH SarabunPSK"/>
          <w:spacing w:val="-10"/>
          <w:sz w:val="32"/>
          <w:szCs w:val="32"/>
          <w:cs/>
          <w:lang w:eastAsia="zh-CN"/>
        </w:rPr>
        <w:t>1.5.</w:t>
      </w:r>
      <w:r w:rsidRPr="00981DC1">
        <w:rPr>
          <w:rFonts w:ascii="TH SarabunPSK" w:hAnsi="TH SarabunPSK" w:cs="TH SarabunPSK"/>
          <w:spacing w:val="-10"/>
          <w:sz w:val="32"/>
          <w:szCs w:val="32"/>
          <w:cs/>
        </w:rPr>
        <w:t>6 นวัตกรรม/รูปแบบ/แนวทางการดำเนินงานเกี่ยวกับ</w:t>
      </w:r>
      <w:r w:rsidRPr="00981DC1">
        <w:rPr>
          <w:rFonts w:ascii="TH SarabunPSK" w:hAnsi="TH SarabunPSK" w:cs="TH SarabunPSK"/>
          <w:spacing w:val="-10"/>
          <w:sz w:val="32"/>
          <w:szCs w:val="32"/>
          <w:cs/>
          <w:lang w:eastAsia="zh-CN"/>
        </w:rPr>
        <w:t>การจัดการสถานศึกษา ภายใต้ศูนย์ความเป็นเลิศทางการอาชีวศึกษา (</w:t>
      </w:r>
      <w:r w:rsidRPr="00981DC1">
        <w:rPr>
          <w:rFonts w:ascii="TH SarabunPSK" w:hAnsi="TH SarabunPSK" w:cs="TH SarabunPSK"/>
          <w:spacing w:val="-10"/>
          <w:sz w:val="32"/>
          <w:szCs w:val="32"/>
          <w:lang w:eastAsia="zh-CN"/>
        </w:rPr>
        <w:t>Excellent Center</w:t>
      </w:r>
      <w:r w:rsidRPr="00981DC1">
        <w:rPr>
          <w:rFonts w:ascii="TH SarabunPSK" w:hAnsi="TH SarabunPSK" w:cs="TH SarabunPSK"/>
          <w:spacing w:val="-10"/>
          <w:sz w:val="32"/>
          <w:szCs w:val="32"/>
          <w:cs/>
          <w:lang w:eastAsia="zh-CN"/>
        </w:rPr>
        <w:t>) และศูนย์บริหารเครือข่ายการผลิตและพัฒนากำลังคนอาชีวศึกษา (</w:t>
      </w:r>
      <w:r w:rsidRPr="00981DC1">
        <w:rPr>
          <w:rFonts w:ascii="TH SarabunPSK" w:hAnsi="TH SarabunPSK" w:cs="TH SarabunPSK"/>
          <w:spacing w:val="-10"/>
          <w:sz w:val="32"/>
          <w:szCs w:val="32"/>
          <w:lang w:eastAsia="zh-CN"/>
        </w:rPr>
        <w:t xml:space="preserve">Center of Vocational Manpower Networking Management </w:t>
      </w:r>
      <w:r w:rsidRPr="00981DC1">
        <w:rPr>
          <w:rFonts w:ascii="TH SarabunPSK" w:hAnsi="TH SarabunPSK" w:cs="TH SarabunPSK"/>
          <w:spacing w:val="-10"/>
          <w:sz w:val="32"/>
          <w:szCs w:val="32"/>
          <w:cs/>
          <w:lang w:eastAsia="zh-CN"/>
        </w:rPr>
        <w:t xml:space="preserve">: </w:t>
      </w:r>
      <w:r w:rsidRPr="00981DC1">
        <w:rPr>
          <w:rFonts w:ascii="TH SarabunPSK" w:hAnsi="TH SarabunPSK" w:cs="TH SarabunPSK"/>
          <w:spacing w:val="-10"/>
          <w:sz w:val="32"/>
          <w:szCs w:val="32"/>
          <w:lang w:eastAsia="zh-CN"/>
        </w:rPr>
        <w:t>CVM</w:t>
      </w:r>
      <w:r w:rsidRPr="00981DC1">
        <w:rPr>
          <w:rFonts w:ascii="TH SarabunPSK" w:hAnsi="TH SarabunPSK" w:cs="TH SarabunPSK"/>
          <w:spacing w:val="-10"/>
          <w:sz w:val="32"/>
          <w:szCs w:val="32"/>
          <w:cs/>
          <w:lang w:eastAsia="zh-CN"/>
        </w:rPr>
        <w:t xml:space="preserve">) ของสถานศึกษาในสังกัดท่าน ที่เป็นต้นแบบหรือแบบอย่างที่ดี </w:t>
      </w:r>
      <w:r w:rsidRPr="00981DC1">
        <w:rPr>
          <w:rFonts w:ascii="TH SarabunPSK" w:hAnsi="TH SarabunPSK" w:cs="TH SarabunPSK"/>
          <w:spacing w:val="-10"/>
          <w:sz w:val="32"/>
          <w:szCs w:val="32"/>
          <w:cs/>
        </w:rPr>
        <w:t>(</w:t>
      </w:r>
      <w:r w:rsidRPr="00981DC1">
        <w:rPr>
          <w:rFonts w:ascii="TH SarabunPSK" w:hAnsi="TH SarabunPSK" w:cs="TH SarabunPSK"/>
          <w:spacing w:val="-10"/>
          <w:sz w:val="32"/>
          <w:szCs w:val="32"/>
        </w:rPr>
        <w:t>Best Practice</w:t>
      </w:r>
      <w:r w:rsidRPr="00981DC1">
        <w:rPr>
          <w:rFonts w:ascii="TH SarabunPSK" w:hAnsi="TH SarabunPSK" w:cs="TH SarabunPSK"/>
          <w:spacing w:val="-10"/>
          <w:sz w:val="32"/>
          <w:szCs w:val="32"/>
          <w:cs/>
        </w:rPr>
        <w:t>) จำนวน 1 ผลงาน</w:t>
      </w:r>
      <w:r w:rsidRPr="00981DC1">
        <w:rPr>
          <w:rFonts w:ascii="TH SarabunPSK" w:hAnsi="TH SarabunPSK" w:cs="TH SarabunPSK"/>
          <w:i/>
          <w:iCs/>
          <w:spacing w:val="-10"/>
          <w:sz w:val="32"/>
          <w:szCs w:val="32"/>
          <w:cs/>
        </w:rPr>
        <w:t xml:space="preserve"> </w:t>
      </w:r>
      <w:r w:rsidRPr="00981DC1">
        <w:rPr>
          <w:rFonts w:ascii="TH SarabunPSK" w:hAnsi="TH SarabunPSK" w:cs="TH SarabunPSK"/>
          <w:spacing w:val="-10"/>
          <w:sz w:val="32"/>
          <w:szCs w:val="32"/>
          <w:cs/>
        </w:rPr>
        <w:t xml:space="preserve">(นำเสนอในรูปแบบ </w:t>
      </w:r>
      <w:r w:rsidRPr="00981DC1">
        <w:rPr>
          <w:rFonts w:ascii="TH SarabunPSK" w:hAnsi="TH SarabunPSK" w:cs="TH SarabunPSK"/>
          <w:spacing w:val="-10"/>
          <w:sz w:val="32"/>
          <w:szCs w:val="32"/>
        </w:rPr>
        <w:t>Infographic</w:t>
      </w:r>
      <w:r w:rsidRPr="00981DC1">
        <w:rPr>
          <w:rFonts w:ascii="TH SarabunPSK" w:hAnsi="TH SarabunPSK" w:cs="TH SarabunPSK"/>
          <w:i/>
          <w:iCs/>
          <w:spacing w:val="-10"/>
          <w:sz w:val="32"/>
          <w:szCs w:val="32"/>
          <w:cs/>
        </w:rPr>
        <w:t xml:space="preserve"> </w:t>
      </w:r>
      <w:r w:rsidRPr="00981DC1">
        <w:rPr>
          <w:rFonts w:ascii="TH SarabunPSK" w:hAnsi="TH SarabunPSK" w:cs="TH SarabunPSK"/>
          <w:spacing w:val="-10"/>
          <w:sz w:val="32"/>
          <w:szCs w:val="32"/>
          <w:lang w:eastAsia="zh-CN"/>
        </w:rPr>
        <w:t xml:space="preserve">1 </w:t>
      </w:r>
      <w:r w:rsidRPr="00981DC1">
        <w:rPr>
          <w:rFonts w:ascii="TH SarabunPSK" w:hAnsi="TH SarabunPSK" w:cs="TH SarabunPSK"/>
          <w:spacing w:val="-10"/>
          <w:sz w:val="32"/>
          <w:szCs w:val="32"/>
          <w:cs/>
          <w:lang w:eastAsia="zh-CN"/>
        </w:rPr>
        <w:t>แผ่น)</w:t>
      </w:r>
      <w:r w:rsidRPr="00981DC1">
        <w:rPr>
          <w:rFonts w:ascii="TH SarabunPSK" w:hAnsi="TH SarabunPSK" w:cs="TH SarabunPSK"/>
          <w:i/>
          <w:iCs/>
          <w:spacing w:val="-10"/>
          <w:sz w:val="32"/>
          <w:szCs w:val="32"/>
          <w:cs/>
        </w:rPr>
        <w:t xml:space="preserve"> </w:t>
      </w:r>
    </w:p>
    <w:p w:rsidR="0051460B" w:rsidRPr="008B0D98" w:rsidRDefault="0051460B" w:rsidP="0051460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>-</w:t>
      </w:r>
    </w:p>
    <w:p w:rsidR="004330BA" w:rsidRPr="008B0D98" w:rsidRDefault="004330BA" w:rsidP="003656CC">
      <w:pPr>
        <w:tabs>
          <w:tab w:val="left" w:pos="993"/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 w:hint="cs"/>
          <w:i/>
          <w:iCs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>.</w:t>
      </w:r>
    </w:p>
    <w:p w:rsidR="00D817B0" w:rsidRPr="008B0D98" w:rsidRDefault="00C23186" w:rsidP="003656C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="00AD4518" w:rsidRPr="008B0D98">
        <w:rPr>
          <w:rFonts w:ascii="TH SarabunPSK" w:hAnsi="TH SarabunPSK" w:cs="TH SarabunPSK"/>
          <w:b/>
          <w:bCs/>
          <w:sz w:val="32"/>
          <w:szCs w:val="32"/>
          <w:cs/>
        </w:rPr>
        <w:t xml:space="preserve">1.6 </w:t>
      </w:r>
      <w:r w:rsidR="00AD4518" w:rsidRPr="008B0D98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 xml:space="preserve">ความปลอดภัยของผู้เรียน โดยการสร้างสถานศึกษาปลอดภัย </w:t>
      </w:r>
      <w:r w:rsidR="0046483A" w:rsidRPr="008B0D98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และบริหารจัดการเชิงบูรณาการ</w:t>
      </w:r>
      <w:r w:rsidR="0046483A" w:rsidRPr="008B0D98">
        <w:rPr>
          <w:rFonts w:ascii="TH SarabunPSK" w:hAnsi="TH SarabunPSK" w:cs="TH SarabunPSK"/>
          <w:b/>
          <w:bCs/>
          <w:sz w:val="32"/>
          <w:szCs w:val="32"/>
          <w:cs/>
        </w:rPr>
        <w:t>ในสถานการณ์การแพร่ระบาดของโรคติ</w:t>
      </w:r>
      <w:r w:rsidR="004E540C" w:rsidRPr="008B0D98">
        <w:rPr>
          <w:rFonts w:ascii="TH SarabunPSK" w:hAnsi="TH SarabunPSK" w:cs="TH SarabunPSK"/>
          <w:b/>
          <w:bCs/>
          <w:sz w:val="32"/>
          <w:szCs w:val="32"/>
          <w:cs/>
        </w:rPr>
        <w:t>ด</w:t>
      </w:r>
      <w:r w:rsidR="0046483A" w:rsidRPr="008B0D98">
        <w:rPr>
          <w:rFonts w:ascii="TH SarabunPSK" w:hAnsi="TH SarabunPSK" w:cs="TH SarabunPSK"/>
          <w:b/>
          <w:bCs/>
          <w:sz w:val="32"/>
          <w:szCs w:val="32"/>
          <w:cs/>
        </w:rPr>
        <w:t>เชื้อไวรัสโค</w:t>
      </w:r>
      <w:proofErr w:type="spellStart"/>
      <w:r w:rsidR="0046483A" w:rsidRPr="008B0D98">
        <w:rPr>
          <w:rFonts w:ascii="TH SarabunPSK" w:hAnsi="TH SarabunPSK" w:cs="TH SarabunPSK"/>
          <w:b/>
          <w:bCs/>
          <w:sz w:val="32"/>
          <w:szCs w:val="32"/>
          <w:cs/>
        </w:rPr>
        <w:t>โร</w:t>
      </w:r>
      <w:proofErr w:type="spellEnd"/>
      <w:r w:rsidR="0046483A" w:rsidRPr="008B0D98">
        <w:rPr>
          <w:rFonts w:ascii="TH SarabunPSK" w:hAnsi="TH SarabunPSK" w:cs="TH SarabunPSK"/>
          <w:b/>
          <w:bCs/>
          <w:sz w:val="32"/>
          <w:szCs w:val="32"/>
          <w:cs/>
        </w:rPr>
        <w:t xml:space="preserve">นา </w:t>
      </w:r>
      <w:r w:rsidR="0046483A" w:rsidRPr="008B0D98">
        <w:rPr>
          <w:rFonts w:ascii="TH SarabunPSK" w:hAnsi="TH SarabunPSK" w:cs="TH SarabunPSK"/>
          <w:b/>
          <w:bCs/>
          <w:sz w:val="32"/>
          <w:szCs w:val="32"/>
        </w:rPr>
        <w:t xml:space="preserve">2019 </w:t>
      </w:r>
      <w:r w:rsidR="0046483A" w:rsidRPr="008B0D98">
        <w:rPr>
          <w:rFonts w:ascii="TH SarabunPSK" w:hAnsi="TH SarabunPSK" w:cs="TH SarabunPSK"/>
          <w:b/>
          <w:bCs/>
          <w:sz w:val="32"/>
          <w:szCs w:val="32"/>
          <w:cs/>
        </w:rPr>
        <w:t>(</w:t>
      </w:r>
      <w:r w:rsidR="0046483A" w:rsidRPr="008B0D98">
        <w:rPr>
          <w:rFonts w:ascii="TH SarabunPSK" w:hAnsi="TH SarabunPSK" w:cs="TH SarabunPSK"/>
          <w:b/>
          <w:bCs/>
          <w:sz w:val="32"/>
          <w:szCs w:val="32"/>
        </w:rPr>
        <w:t>COVID</w:t>
      </w:r>
      <w:r w:rsidR="0046483A" w:rsidRPr="008B0D98">
        <w:rPr>
          <w:rFonts w:ascii="TH SarabunPSK" w:hAnsi="TH SarabunPSK" w:cs="TH SarabunPSK"/>
          <w:b/>
          <w:bCs/>
          <w:sz w:val="32"/>
          <w:szCs w:val="32"/>
          <w:cs/>
        </w:rPr>
        <w:t>-</w:t>
      </w:r>
      <w:r w:rsidR="0046483A" w:rsidRPr="008B0D98">
        <w:rPr>
          <w:rFonts w:ascii="TH SarabunPSK" w:hAnsi="TH SarabunPSK" w:cs="TH SarabunPSK"/>
          <w:b/>
          <w:bCs/>
          <w:sz w:val="32"/>
          <w:szCs w:val="32"/>
        </w:rPr>
        <w:t>19</w:t>
      </w:r>
      <w:r w:rsidR="0046483A" w:rsidRPr="008B0D98">
        <w:rPr>
          <w:rFonts w:ascii="TH SarabunPSK" w:hAnsi="TH SarabunPSK" w:cs="TH SarabunPSK"/>
          <w:b/>
          <w:bCs/>
          <w:sz w:val="32"/>
          <w:szCs w:val="32"/>
          <w:cs/>
        </w:rPr>
        <w:t>)</w:t>
      </w:r>
      <w:r w:rsidR="00D817B0" w:rsidRPr="008B0D98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D817B0" w:rsidRPr="008B0D98">
        <w:rPr>
          <w:rFonts w:ascii="TH SarabunPSK" w:hAnsi="TH SarabunPSK" w:cs="TH SarabunPSK"/>
          <w:sz w:val="32"/>
          <w:szCs w:val="32"/>
          <w:cs/>
        </w:rPr>
        <w:t>(</w:t>
      </w:r>
      <w:proofErr w:type="spellStart"/>
      <w:r w:rsidR="00D817B0" w:rsidRPr="008B0D98">
        <w:rPr>
          <w:rFonts w:ascii="TH SarabunPSK" w:hAnsi="TH SarabunPSK" w:cs="TH SarabunPSK"/>
          <w:sz w:val="32"/>
          <w:szCs w:val="32"/>
          <w:cs/>
        </w:rPr>
        <w:t>สพฐ</w:t>
      </w:r>
      <w:proofErr w:type="spellEnd"/>
      <w:r w:rsidR="00D817B0" w:rsidRPr="008B0D98">
        <w:rPr>
          <w:rFonts w:ascii="TH SarabunPSK" w:hAnsi="TH SarabunPSK" w:cs="TH SarabunPSK"/>
          <w:sz w:val="32"/>
          <w:szCs w:val="32"/>
          <w:cs/>
        </w:rPr>
        <w:t>./สอศ./กศน./</w:t>
      </w:r>
      <w:proofErr w:type="spellStart"/>
      <w:r w:rsidR="00D817B0" w:rsidRPr="008B0D98">
        <w:rPr>
          <w:rFonts w:ascii="TH SarabunPSK" w:hAnsi="TH SarabunPSK" w:cs="TH SarabunPSK"/>
          <w:sz w:val="32"/>
          <w:szCs w:val="32"/>
          <w:cs/>
        </w:rPr>
        <w:t>สช</w:t>
      </w:r>
      <w:proofErr w:type="spellEnd"/>
      <w:r w:rsidR="00D817B0" w:rsidRPr="008B0D98">
        <w:rPr>
          <w:rFonts w:ascii="TH SarabunPSK" w:hAnsi="TH SarabunPSK" w:cs="TH SarabunPSK"/>
          <w:sz w:val="32"/>
          <w:szCs w:val="32"/>
          <w:cs/>
        </w:rPr>
        <w:t>.)</w:t>
      </w:r>
    </w:p>
    <w:p w:rsidR="00F811C6" w:rsidRPr="008B0D98" w:rsidRDefault="00191960" w:rsidP="00F811C6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8B0D98">
        <w:rPr>
          <w:rFonts w:ascii="TH SarabunPSK" w:hAnsi="TH SarabunPSK" w:cs="TH SarabunPSK"/>
          <w:b/>
          <w:bCs/>
          <w:sz w:val="32"/>
          <w:szCs w:val="32"/>
        </w:rPr>
        <w:tab/>
      </w:r>
      <w:r w:rsidR="004330BA" w:rsidRPr="008B0D98">
        <w:rPr>
          <w:rFonts w:ascii="TH SarabunPSK" w:hAnsi="TH SarabunPSK" w:cs="TH SarabunPSK"/>
          <w:b/>
          <w:bCs/>
          <w:sz w:val="32"/>
          <w:szCs w:val="32"/>
        </w:rPr>
        <w:tab/>
      </w:r>
      <w:r w:rsidR="00311FA3" w:rsidRPr="008B0D98">
        <w:rPr>
          <w:rFonts w:ascii="TH SarabunPSK" w:hAnsi="TH SarabunPSK" w:cs="TH SarabunPSK"/>
          <w:b/>
          <w:bCs/>
          <w:sz w:val="32"/>
          <w:szCs w:val="32"/>
        </w:rPr>
        <w:t xml:space="preserve">1.6.1 </w:t>
      </w:r>
      <w:r w:rsidRPr="008B0D98">
        <w:rPr>
          <w:rFonts w:ascii="TH SarabunPSK" w:hAnsi="TH SarabunPSK" w:cs="TH SarabunPSK"/>
          <w:b/>
          <w:bCs/>
          <w:sz w:val="32"/>
          <w:szCs w:val="32"/>
          <w:cs/>
        </w:rPr>
        <w:t>ประเด็นความปลอดภัยของผู้เรียน โดยการสร้างสถานศึกษาปลอดภัย</w:t>
      </w:r>
    </w:p>
    <w:p w:rsidR="009A1B02" w:rsidRPr="00981DC1" w:rsidRDefault="00311FA3" w:rsidP="003656C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1440"/>
        <w:rPr>
          <w:rFonts w:ascii="TH SarabunPSK" w:hAnsi="TH SarabunPSK" w:cs="TH SarabunPSK"/>
          <w:sz w:val="32"/>
          <w:szCs w:val="32"/>
        </w:rPr>
      </w:pPr>
      <w:r w:rsidRPr="00981DC1">
        <w:rPr>
          <w:rFonts w:ascii="TH SarabunPSK" w:hAnsi="TH SarabunPSK" w:cs="TH SarabunPSK"/>
          <w:sz w:val="32"/>
          <w:szCs w:val="32"/>
          <w:cs/>
        </w:rPr>
        <w:t xml:space="preserve">        </w:t>
      </w:r>
      <w:r w:rsidR="009A1B02" w:rsidRPr="00981DC1">
        <w:rPr>
          <w:rFonts w:ascii="TH SarabunPSK" w:hAnsi="TH SarabunPSK" w:cs="TH SarabunPSK"/>
          <w:sz w:val="32"/>
          <w:szCs w:val="32"/>
          <w:cs/>
        </w:rPr>
        <w:t>1.6.</w:t>
      </w:r>
      <w:r w:rsidR="00191960" w:rsidRPr="00981DC1">
        <w:rPr>
          <w:rFonts w:ascii="TH SarabunPSK" w:hAnsi="TH SarabunPSK" w:cs="TH SarabunPSK"/>
          <w:sz w:val="32"/>
          <w:szCs w:val="32"/>
          <w:cs/>
        </w:rPr>
        <w:t>1</w:t>
      </w:r>
      <w:r w:rsidR="00163BD8" w:rsidRPr="00981DC1">
        <w:rPr>
          <w:rFonts w:ascii="TH SarabunPSK" w:hAnsi="TH SarabunPSK" w:cs="TH SarabunPSK"/>
          <w:sz w:val="32"/>
          <w:szCs w:val="32"/>
          <w:cs/>
        </w:rPr>
        <w:t>.1</w:t>
      </w:r>
      <w:r w:rsidR="009A1B02" w:rsidRPr="00981DC1">
        <w:rPr>
          <w:rFonts w:ascii="TH SarabunPSK" w:hAnsi="TH SarabunPSK" w:cs="TH SarabunPSK"/>
          <w:sz w:val="32"/>
          <w:szCs w:val="32"/>
          <w:cs/>
        </w:rPr>
        <w:t xml:space="preserve"> หน่วยรับตรวจที่รายงานผลในนโยบายนี้  จำนวน.......</w:t>
      </w:r>
      <w:r w:rsidR="00981DC1" w:rsidRPr="00981DC1">
        <w:rPr>
          <w:rFonts w:ascii="TH SarabunPSK" w:hAnsi="TH SarabunPSK" w:cs="TH SarabunPSK" w:hint="cs"/>
          <w:sz w:val="32"/>
          <w:szCs w:val="32"/>
          <w:cs/>
        </w:rPr>
        <w:t>8</w:t>
      </w:r>
      <w:r w:rsidR="009A1B02" w:rsidRPr="00981DC1">
        <w:rPr>
          <w:rFonts w:ascii="TH SarabunPSK" w:hAnsi="TH SarabunPSK" w:cs="TH SarabunPSK"/>
          <w:sz w:val="32"/>
          <w:szCs w:val="32"/>
          <w:cs/>
        </w:rPr>
        <w:t xml:space="preserve">.......แห่ง  </w:t>
      </w:r>
      <w:r w:rsidR="004959FC" w:rsidRPr="00981DC1">
        <w:rPr>
          <w:rFonts w:ascii="TH SarabunPSK" w:hAnsi="TH SarabunPSK" w:cs="TH SarabunPSK"/>
          <w:sz w:val="32"/>
          <w:szCs w:val="32"/>
          <w:cs/>
        </w:rPr>
        <w:t>จำแนกเป็น</w:t>
      </w:r>
    </w:p>
    <w:p w:rsidR="009A1B02" w:rsidRPr="00981DC1" w:rsidRDefault="009A1B02" w:rsidP="003656C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  <w:r w:rsidRPr="00981DC1">
        <w:rPr>
          <w:rFonts w:ascii="TH SarabunPSK" w:hAnsi="TH SarabunPSK" w:cs="TH SarabunPSK"/>
          <w:sz w:val="32"/>
          <w:szCs w:val="32"/>
          <w:cs/>
        </w:rPr>
        <w:tab/>
      </w:r>
      <w:r w:rsidRPr="00981DC1">
        <w:rPr>
          <w:rFonts w:ascii="TH SarabunPSK" w:hAnsi="TH SarabunPSK" w:cs="TH SarabunPSK"/>
          <w:sz w:val="32"/>
          <w:szCs w:val="32"/>
          <w:cs/>
        </w:rPr>
        <w:tab/>
      </w:r>
      <w:r w:rsidRPr="00981DC1">
        <w:rPr>
          <w:rFonts w:ascii="TH SarabunPSK" w:hAnsi="TH SarabunPSK" w:cs="TH SarabunPSK"/>
          <w:sz w:val="32"/>
          <w:szCs w:val="32"/>
          <w:cs/>
        </w:rPr>
        <w:tab/>
      </w:r>
      <w:r w:rsidR="00CA3805" w:rsidRPr="00981DC1">
        <w:rPr>
          <w:rFonts w:ascii="TH SarabunPSK" w:hAnsi="TH SarabunPSK" w:cs="TH SarabunPSK"/>
          <w:sz w:val="32"/>
          <w:szCs w:val="32"/>
          <w:cs/>
        </w:rPr>
        <w:t xml:space="preserve">     </w:t>
      </w:r>
      <w:r w:rsidR="00163BD8" w:rsidRPr="00981DC1">
        <w:rPr>
          <w:rFonts w:ascii="TH SarabunPSK" w:hAnsi="TH SarabunPSK" w:cs="TH SarabunPSK"/>
          <w:sz w:val="32"/>
          <w:szCs w:val="32"/>
          <w:cs/>
        </w:rPr>
        <w:t xml:space="preserve">  </w:t>
      </w:r>
      <w:r w:rsidR="00FC53A5" w:rsidRPr="00981DC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981DC1">
        <w:rPr>
          <w:rFonts w:ascii="TH SarabunPSK" w:hAnsi="TH SarabunPSK" w:cs="TH SarabunPSK"/>
          <w:sz w:val="32"/>
          <w:szCs w:val="32"/>
          <w:cs/>
        </w:rPr>
        <w:t>1.6.</w:t>
      </w:r>
      <w:r w:rsidR="00191960" w:rsidRPr="00981DC1">
        <w:rPr>
          <w:rFonts w:ascii="TH SarabunPSK" w:hAnsi="TH SarabunPSK" w:cs="TH SarabunPSK"/>
          <w:sz w:val="32"/>
          <w:szCs w:val="32"/>
          <w:cs/>
        </w:rPr>
        <w:t>1</w:t>
      </w:r>
      <w:r w:rsidRPr="00981DC1">
        <w:rPr>
          <w:rFonts w:ascii="TH SarabunPSK" w:hAnsi="TH SarabunPSK" w:cs="TH SarabunPSK"/>
          <w:sz w:val="32"/>
          <w:szCs w:val="32"/>
          <w:cs/>
        </w:rPr>
        <w:t>.1</w:t>
      </w:r>
      <w:r w:rsidR="00163BD8" w:rsidRPr="00981DC1">
        <w:rPr>
          <w:rFonts w:ascii="TH SarabunPSK" w:hAnsi="TH SarabunPSK" w:cs="TH SarabunPSK"/>
          <w:sz w:val="32"/>
          <w:szCs w:val="32"/>
          <w:cs/>
        </w:rPr>
        <w:t>.1</w:t>
      </w:r>
      <w:r w:rsidRPr="00981DC1">
        <w:rPr>
          <w:rFonts w:ascii="TH SarabunPSK" w:hAnsi="TH SarabunPSK" w:cs="TH SarabunPSK"/>
          <w:sz w:val="32"/>
          <w:szCs w:val="32"/>
          <w:cs/>
        </w:rPr>
        <w:t xml:space="preserve"> หน่วยงานการศึกษา </w:t>
      </w:r>
      <w:r w:rsidRPr="00981DC1">
        <w:rPr>
          <w:rFonts w:ascii="TH SarabunPSK" w:hAnsi="TH SarabunPSK" w:cs="TH SarabunPSK"/>
          <w:sz w:val="32"/>
          <w:szCs w:val="32"/>
          <w:cs/>
        </w:rPr>
        <w:tab/>
        <w:t>จำนวน.......</w:t>
      </w:r>
      <w:r w:rsidR="00981DC1" w:rsidRPr="00981DC1">
        <w:rPr>
          <w:rFonts w:ascii="TH SarabunPSK" w:hAnsi="TH SarabunPSK" w:cs="TH SarabunPSK" w:hint="cs"/>
          <w:sz w:val="32"/>
          <w:szCs w:val="32"/>
          <w:cs/>
        </w:rPr>
        <w:t>8</w:t>
      </w:r>
      <w:r w:rsidRPr="00981DC1">
        <w:rPr>
          <w:rFonts w:ascii="TH SarabunPSK" w:hAnsi="TH SarabunPSK" w:cs="TH SarabunPSK"/>
          <w:sz w:val="32"/>
          <w:szCs w:val="32"/>
          <w:cs/>
        </w:rPr>
        <w:t>..........แห่ง</w:t>
      </w:r>
      <w:r w:rsidRPr="00981DC1">
        <w:rPr>
          <w:rFonts w:ascii="TH SarabunPSK" w:hAnsi="TH SarabunPSK" w:cs="TH SarabunPSK"/>
          <w:sz w:val="32"/>
          <w:szCs w:val="32"/>
          <w:cs/>
        </w:rPr>
        <w:tab/>
      </w:r>
    </w:p>
    <w:p w:rsidR="0051460B" w:rsidRPr="00981DC1" w:rsidRDefault="009A1B02" w:rsidP="003656C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 w:hint="cs"/>
          <w:sz w:val="32"/>
          <w:szCs w:val="32"/>
          <w:cs/>
        </w:rPr>
      </w:pPr>
      <w:r w:rsidRPr="00981DC1">
        <w:rPr>
          <w:rFonts w:ascii="TH SarabunPSK" w:hAnsi="TH SarabunPSK" w:cs="TH SarabunPSK"/>
          <w:sz w:val="32"/>
          <w:szCs w:val="32"/>
          <w:cs/>
        </w:rPr>
        <w:tab/>
      </w:r>
      <w:r w:rsidRPr="00981DC1">
        <w:rPr>
          <w:rFonts w:ascii="TH SarabunPSK" w:hAnsi="TH SarabunPSK" w:cs="TH SarabunPSK"/>
          <w:sz w:val="32"/>
          <w:szCs w:val="32"/>
          <w:cs/>
        </w:rPr>
        <w:tab/>
      </w:r>
      <w:r w:rsidRPr="00981DC1">
        <w:rPr>
          <w:rFonts w:ascii="TH SarabunPSK" w:hAnsi="TH SarabunPSK" w:cs="TH SarabunPSK"/>
          <w:sz w:val="32"/>
          <w:szCs w:val="32"/>
          <w:cs/>
        </w:rPr>
        <w:tab/>
      </w:r>
      <w:r w:rsidR="00CA3805" w:rsidRPr="00981DC1">
        <w:rPr>
          <w:rFonts w:ascii="TH SarabunPSK" w:hAnsi="TH SarabunPSK" w:cs="TH SarabunPSK"/>
          <w:sz w:val="32"/>
          <w:szCs w:val="32"/>
          <w:cs/>
        </w:rPr>
        <w:t xml:space="preserve">     </w:t>
      </w:r>
      <w:r w:rsidR="00163BD8" w:rsidRPr="00981DC1">
        <w:rPr>
          <w:rFonts w:ascii="TH SarabunPSK" w:hAnsi="TH SarabunPSK" w:cs="TH SarabunPSK"/>
          <w:sz w:val="32"/>
          <w:szCs w:val="32"/>
          <w:cs/>
        </w:rPr>
        <w:t xml:space="preserve">  </w:t>
      </w:r>
      <w:r w:rsidR="00FC53A5" w:rsidRPr="00981DC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981DC1">
        <w:rPr>
          <w:rFonts w:ascii="TH SarabunPSK" w:hAnsi="TH SarabunPSK" w:cs="TH SarabunPSK"/>
          <w:sz w:val="32"/>
          <w:szCs w:val="32"/>
          <w:cs/>
        </w:rPr>
        <w:t>1.6.</w:t>
      </w:r>
      <w:r w:rsidR="00191960" w:rsidRPr="00981DC1">
        <w:rPr>
          <w:rFonts w:ascii="TH SarabunPSK" w:hAnsi="TH SarabunPSK" w:cs="TH SarabunPSK"/>
          <w:sz w:val="32"/>
          <w:szCs w:val="32"/>
          <w:cs/>
        </w:rPr>
        <w:t>1</w:t>
      </w:r>
      <w:r w:rsidRPr="00981DC1">
        <w:rPr>
          <w:rFonts w:ascii="TH SarabunPSK" w:hAnsi="TH SarabunPSK" w:cs="TH SarabunPSK"/>
          <w:sz w:val="32"/>
          <w:szCs w:val="32"/>
          <w:cs/>
        </w:rPr>
        <w:t>.</w:t>
      </w:r>
      <w:r w:rsidR="00163BD8" w:rsidRPr="00981DC1">
        <w:rPr>
          <w:rFonts w:ascii="TH SarabunPSK" w:hAnsi="TH SarabunPSK" w:cs="TH SarabunPSK"/>
          <w:sz w:val="32"/>
          <w:szCs w:val="32"/>
          <w:cs/>
        </w:rPr>
        <w:t>1.</w:t>
      </w:r>
      <w:r w:rsidRPr="00981DC1">
        <w:rPr>
          <w:rFonts w:ascii="TH SarabunPSK" w:hAnsi="TH SarabunPSK" w:cs="TH SarabunPSK"/>
          <w:sz w:val="32"/>
          <w:szCs w:val="32"/>
          <w:cs/>
        </w:rPr>
        <w:t>2 สถานศึกษา</w:t>
      </w:r>
      <w:r w:rsidRPr="00981DC1">
        <w:rPr>
          <w:rFonts w:ascii="TH SarabunPSK" w:hAnsi="TH SarabunPSK" w:cs="TH SarabunPSK"/>
          <w:sz w:val="32"/>
          <w:szCs w:val="32"/>
          <w:cs/>
        </w:rPr>
        <w:tab/>
      </w:r>
      <w:r w:rsidRPr="00981DC1">
        <w:rPr>
          <w:rFonts w:ascii="TH SarabunPSK" w:hAnsi="TH SarabunPSK" w:cs="TH SarabunPSK"/>
          <w:sz w:val="32"/>
          <w:szCs w:val="32"/>
          <w:cs/>
        </w:rPr>
        <w:tab/>
        <w:t>จำนวน</w:t>
      </w:r>
      <w:r w:rsidR="00EB6172" w:rsidRPr="00981DC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981DC1" w:rsidRPr="00981DC1">
        <w:rPr>
          <w:rFonts w:ascii="TH SarabunPSK" w:hAnsi="TH SarabunPSK" w:cs="TH SarabunPSK" w:hint="cs"/>
          <w:sz w:val="32"/>
          <w:szCs w:val="32"/>
          <w:cs/>
        </w:rPr>
        <w:t xml:space="preserve">  509 (4)</w:t>
      </w:r>
      <w:r w:rsidR="00EB6172" w:rsidRPr="00981DC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981DC1">
        <w:rPr>
          <w:rFonts w:ascii="TH SarabunPSK" w:hAnsi="TH SarabunPSK" w:cs="TH SarabunPSK"/>
          <w:sz w:val="32"/>
          <w:szCs w:val="32"/>
          <w:cs/>
        </w:rPr>
        <w:t>แห่ง</w:t>
      </w:r>
    </w:p>
    <w:p w:rsidR="009A1B02" w:rsidRPr="008B0D98" w:rsidRDefault="009A1B02" w:rsidP="003656C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      </w:t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="00CA3805" w:rsidRPr="008B0D98">
        <w:rPr>
          <w:rFonts w:ascii="TH SarabunPSK" w:hAnsi="TH SarabunPSK" w:cs="TH SarabunPSK"/>
          <w:sz w:val="32"/>
          <w:szCs w:val="32"/>
          <w:cs/>
        </w:rPr>
        <w:t xml:space="preserve">       </w:t>
      </w:r>
      <w:r w:rsidRPr="008B0D98">
        <w:rPr>
          <w:rFonts w:ascii="TH SarabunPSK" w:hAnsi="TH SarabunPSK" w:cs="TH SarabunPSK"/>
          <w:sz w:val="32"/>
          <w:szCs w:val="32"/>
          <w:cs/>
        </w:rPr>
        <w:t>1.6.</w:t>
      </w:r>
      <w:r w:rsidR="00163BD8" w:rsidRPr="008B0D98">
        <w:rPr>
          <w:rFonts w:ascii="TH SarabunPSK" w:hAnsi="TH SarabunPSK" w:cs="TH SarabunPSK"/>
          <w:sz w:val="32"/>
          <w:szCs w:val="32"/>
          <w:cs/>
        </w:rPr>
        <w:t>1.</w:t>
      </w:r>
      <w:r w:rsidRPr="008B0D98">
        <w:rPr>
          <w:rFonts w:ascii="TH SarabunPSK" w:hAnsi="TH SarabunPSK" w:cs="TH SarabunPSK"/>
          <w:sz w:val="32"/>
          <w:szCs w:val="32"/>
          <w:cs/>
        </w:rPr>
        <w:t>2 สภาพ</w:t>
      </w:r>
      <w:r w:rsidR="00507F5C" w:rsidRPr="008B0D98">
        <w:rPr>
          <w:rFonts w:ascii="TH SarabunPSK" w:hAnsi="TH SarabunPSK" w:cs="TH SarabunPSK"/>
          <w:sz w:val="32"/>
          <w:szCs w:val="32"/>
          <w:cs/>
        </w:rPr>
        <w:t xml:space="preserve">การดำเนินงาน 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ความก้าวหน้า </w:t>
      </w:r>
      <w:r w:rsidR="00B44B7D" w:rsidRPr="008B0D98">
        <w:rPr>
          <w:rFonts w:ascii="TH SarabunPSK" w:hAnsi="TH SarabunPSK" w:cs="TH SarabunPSK"/>
          <w:sz w:val="32"/>
          <w:szCs w:val="32"/>
          <w:cs/>
        </w:rPr>
        <w:t>และ</w:t>
      </w:r>
      <w:r w:rsidR="00507F5C" w:rsidRPr="008B0D98">
        <w:rPr>
          <w:rFonts w:ascii="TH SarabunPSK" w:hAnsi="TH SarabunPSK" w:cs="TH SarabunPSK"/>
          <w:sz w:val="32"/>
          <w:szCs w:val="32"/>
          <w:cs/>
        </w:rPr>
        <w:t>ผล</w:t>
      </w:r>
      <w:r w:rsidRPr="008B0D98">
        <w:rPr>
          <w:rFonts w:ascii="TH SarabunPSK" w:hAnsi="TH SarabunPSK" w:cs="TH SarabunPSK"/>
          <w:sz w:val="32"/>
          <w:szCs w:val="32"/>
          <w:cs/>
        </w:rPr>
        <w:t>สำเร็จของการดำเนินงาน</w:t>
      </w:r>
      <w:r w:rsidR="00191960" w:rsidRPr="008B0D98">
        <w:rPr>
          <w:rFonts w:ascii="TH SarabunPSK" w:hAnsi="TH SarabunPSK" w:cs="TH SarabunPSK"/>
          <w:sz w:val="32"/>
          <w:szCs w:val="32"/>
          <w:cs/>
        </w:rPr>
        <w:t>ความปลอดภัยของผู้เรียน โดยการสร้างสถานศึกษาปลอดภัย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:rsidR="00F811C6" w:rsidRPr="008B0D98" w:rsidRDefault="00F811C6" w:rsidP="00F811C6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8B0D98">
        <w:rPr>
          <w:rFonts w:ascii="TH SarabunPSK" w:hAnsi="TH SarabunPSK" w:cs="TH SarabunPSK"/>
          <w:b/>
          <w:bCs/>
          <w:sz w:val="32"/>
          <w:szCs w:val="32"/>
          <w:cs/>
        </w:rPr>
        <w:t xml:space="preserve">สำนักงานเขตพื้นที่การศึกษาประถมศึกษากาญจนบุรี เขต </w:t>
      </w:r>
      <w:r w:rsidRPr="008B0D98">
        <w:rPr>
          <w:rFonts w:ascii="TH SarabunPSK" w:hAnsi="TH SarabunPSK" w:cs="TH SarabunPSK"/>
          <w:b/>
          <w:bCs/>
          <w:sz w:val="32"/>
          <w:szCs w:val="32"/>
        </w:rPr>
        <w:t>1</w:t>
      </w:r>
    </w:p>
    <w:p w:rsidR="001841D1" w:rsidRPr="008B0D98" w:rsidRDefault="001841D1" w:rsidP="001841D1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981DC1">
        <w:rPr>
          <w:rFonts w:ascii="TH SarabunPSK" w:hAnsi="TH SarabunPSK" w:cs="TH SarabunPSK"/>
          <w:b/>
          <w:bCs/>
          <w:sz w:val="32"/>
          <w:szCs w:val="32"/>
        </w:rPr>
        <w:tab/>
      </w:r>
      <w:r w:rsidRPr="00981DC1">
        <w:rPr>
          <w:rFonts w:ascii="TH SarabunPSK" w:hAnsi="TH SarabunPSK" w:cs="TH SarabunPSK"/>
          <w:b/>
          <w:bCs/>
          <w:sz w:val="32"/>
          <w:szCs w:val="32"/>
          <w:cs/>
        </w:rPr>
        <w:t xml:space="preserve">       สภาพการดำเนินงาน ความก้าวหน้า และผลสำเร็จของการดำเนินงานความปลอดภัย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ของผู้เรียน โดยการสร้างสถานศึกษาปลอดภัย </w:t>
      </w:r>
    </w:p>
    <w:p w:rsidR="001841D1" w:rsidRPr="008B0D98" w:rsidRDefault="001841D1" w:rsidP="001841D1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>สำนักงานเขตพื้นที่การศึกษาประถมศึกษากาญจนบุรี เขต 1 ได้ดำเนินการ</w:t>
      </w:r>
      <w:r w:rsidRPr="008B0D98">
        <w:rPr>
          <w:rFonts w:ascii="TH SarabunPSK" w:hAnsi="TH SarabunPSK" w:cs="TH SarabunPSK"/>
          <w:spacing w:val="-6"/>
          <w:sz w:val="32"/>
          <w:szCs w:val="32"/>
          <w:cs/>
        </w:rPr>
        <w:t>จัดตั้งศูนย์ความปลอดภัยสำนักงานเขตพื้นที่การศึกษาประถมศึกษากาญจนบุรี เขต 1 โดยแต่งตั้งคณะกรรมการ</w:t>
      </w:r>
      <w:r w:rsidRPr="008B0D98">
        <w:rPr>
          <w:rFonts w:ascii="TH SarabunPSK" w:hAnsi="TH SarabunPSK" w:cs="TH SarabunPSK"/>
          <w:sz w:val="32"/>
          <w:szCs w:val="32"/>
          <w:cs/>
        </w:rPr>
        <w:t>ศูนย์ความปลอดภัย และแต่งตั้งเจ้าหน้าที่ดูแลระบบ</w:t>
      </w:r>
      <w:r w:rsidRPr="008B0D98">
        <w:rPr>
          <w:rFonts w:ascii="TH SarabunPSK" w:hAnsi="TH SarabunPSK" w:cs="TH SarabunPSK"/>
          <w:sz w:val="32"/>
          <w:szCs w:val="32"/>
        </w:rPr>
        <w:t xml:space="preserve"> MOE Safety Center </w:t>
      </w:r>
      <w:r w:rsidRPr="008B0D98">
        <w:rPr>
          <w:rFonts w:ascii="TH SarabunPSK" w:hAnsi="TH SarabunPSK" w:cs="TH SarabunPSK"/>
          <w:sz w:val="32"/>
          <w:szCs w:val="32"/>
          <w:cs/>
        </w:rPr>
        <w:t>รวมทั้งมีการดำเนินการแจ้งให้สถานศึกษาในสังกัด ดำเนินการแต่งตั้งคณะกรรมการศูนย์ความปลอดภัยสถานศึกษา และแต่งตั้งเจ้าหน้าที่ดูแลระบบ</w:t>
      </w:r>
      <w:r w:rsidRPr="008B0D98">
        <w:rPr>
          <w:rFonts w:ascii="TH SarabunPSK" w:hAnsi="TH SarabunPSK" w:cs="TH SarabunPSK"/>
          <w:sz w:val="32"/>
          <w:szCs w:val="32"/>
        </w:rPr>
        <w:t xml:space="preserve"> MOE Safety Center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 ของสถานศึกษา ครบ 100</w:t>
      </w:r>
      <w:r w:rsidRPr="008B0D98">
        <w:rPr>
          <w:rFonts w:ascii="TH SarabunPSK" w:hAnsi="TH SarabunPSK" w:cs="TH SarabunPSK"/>
          <w:sz w:val="32"/>
          <w:szCs w:val="32"/>
        </w:rPr>
        <w:t>%</w:t>
      </w:r>
    </w:p>
    <w:p w:rsidR="001841D1" w:rsidRPr="008B0D98" w:rsidRDefault="001841D1" w:rsidP="001841D1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     </w:t>
      </w:r>
      <w:r w:rsidRPr="008B0D98">
        <w:rPr>
          <w:rFonts w:ascii="TH SarabunPSK" w:hAnsi="TH SarabunPSK" w:cs="TH SarabunPSK"/>
          <w:sz w:val="32"/>
          <w:szCs w:val="32"/>
          <w:cs/>
        </w:rPr>
        <w:tab/>
        <w:t xml:space="preserve">       1.5.1.3 ปัญหาและอุปสรรค</w:t>
      </w:r>
    </w:p>
    <w:p w:rsidR="001841D1" w:rsidRPr="008B0D98" w:rsidRDefault="001841D1" w:rsidP="001841D1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left="2880" w:hanging="72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 xml:space="preserve">      </w:t>
      </w:r>
      <w:r w:rsidRPr="008B0D98">
        <w:rPr>
          <w:rFonts w:ascii="TH SarabunPSK" w:hAnsi="TH SarabunPSK" w:cs="TH SarabunPSK"/>
          <w:sz w:val="32"/>
          <w:szCs w:val="32"/>
          <w:cs/>
        </w:rPr>
        <w:tab/>
        <w:t xml:space="preserve">1.5.1.3.1 ด้านครูผู้สอน  </w:t>
      </w:r>
      <w:r w:rsidRPr="008B0D98">
        <w:rPr>
          <w:rFonts w:ascii="TH SarabunPSK" w:hAnsi="TH SarabunPSK" w:cs="TH SarabunPSK"/>
          <w:sz w:val="32"/>
          <w:szCs w:val="32"/>
        </w:rPr>
        <w:br/>
        <w:t xml:space="preserve">        </w:t>
      </w:r>
      <w:r w:rsidRPr="008B0D98">
        <w:rPr>
          <w:rFonts w:ascii="TH SarabunPSK" w:hAnsi="TH SarabunPSK" w:cs="TH SarabunPSK"/>
          <w:sz w:val="32"/>
          <w:szCs w:val="32"/>
        </w:rPr>
        <w:tab/>
        <w:t xml:space="preserve">1) 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ครูบางคนยังไม่เห็นความสำคัญของระบบ </w:t>
      </w:r>
      <w:r w:rsidRPr="008B0D98">
        <w:rPr>
          <w:rFonts w:ascii="TH SarabunPSK" w:hAnsi="TH SarabunPSK" w:cs="TH SarabunPSK"/>
          <w:sz w:val="32"/>
          <w:szCs w:val="32"/>
        </w:rPr>
        <w:t>MOE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 ส่งผลให้</w:t>
      </w:r>
    </w:p>
    <w:p w:rsidR="001841D1" w:rsidRPr="008B0D98" w:rsidRDefault="001841D1" w:rsidP="001841D1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>การดำเนินการมีความล่าช้า</w:t>
      </w:r>
    </w:p>
    <w:p w:rsidR="001841D1" w:rsidRPr="008B0D98" w:rsidRDefault="001841D1" w:rsidP="001841D1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  <w:t xml:space="preserve">             </w:t>
      </w:r>
      <w:r w:rsidRPr="008B0D98">
        <w:rPr>
          <w:rFonts w:ascii="TH SarabunPSK" w:hAnsi="TH SarabunPSK" w:cs="TH SarabunPSK"/>
          <w:sz w:val="32"/>
          <w:szCs w:val="32"/>
        </w:rPr>
        <w:tab/>
        <w:t xml:space="preserve">2) </w:t>
      </w:r>
      <w:r w:rsidRPr="008B0D98">
        <w:rPr>
          <w:rFonts w:ascii="TH SarabunPSK" w:hAnsi="TH SarabunPSK" w:cs="TH SarabunPSK"/>
          <w:sz w:val="32"/>
          <w:szCs w:val="32"/>
          <w:cs/>
        </w:rPr>
        <w:t>ครูบางคนขาดความรู้ด้านคอมพิวเตอร์ ส่งผลให้ไม่เข้าใจ</w:t>
      </w:r>
    </w:p>
    <w:p w:rsidR="001841D1" w:rsidRPr="008B0D98" w:rsidRDefault="001841D1" w:rsidP="001841D1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 xml:space="preserve">การใช้งานระบบในแอพพลิเคชั่น </w:t>
      </w:r>
      <w:r w:rsidRPr="008B0D98">
        <w:rPr>
          <w:rFonts w:ascii="TH SarabunPSK" w:hAnsi="TH SarabunPSK" w:cs="TH SarabunPSK"/>
          <w:sz w:val="32"/>
          <w:szCs w:val="32"/>
        </w:rPr>
        <w:t>MOE Safety Center</w:t>
      </w:r>
    </w:p>
    <w:p w:rsidR="001841D1" w:rsidRPr="008B0D98" w:rsidRDefault="001841D1" w:rsidP="001841D1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left="2052" w:firstLine="108"/>
        <w:jc w:val="thaiDistribute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 xml:space="preserve">      </w:t>
      </w:r>
      <w:r w:rsidRPr="008B0D98">
        <w:rPr>
          <w:rFonts w:ascii="TH SarabunPSK" w:hAnsi="TH SarabunPSK" w:cs="TH SarabunPSK"/>
          <w:sz w:val="32"/>
          <w:szCs w:val="32"/>
          <w:cs/>
        </w:rPr>
        <w:tab/>
        <w:t xml:space="preserve">1.5.1.3.2 ด้านการบริหารจัดการ  </w:t>
      </w:r>
    </w:p>
    <w:p w:rsidR="001841D1" w:rsidRPr="008B0D98" w:rsidRDefault="001841D1" w:rsidP="001841D1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left="288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 xml:space="preserve">        </w:t>
      </w:r>
      <w:r w:rsidRPr="008B0D98">
        <w:rPr>
          <w:rFonts w:ascii="TH SarabunPSK" w:hAnsi="TH SarabunPSK" w:cs="TH SarabunPSK"/>
          <w:sz w:val="32"/>
          <w:szCs w:val="32"/>
        </w:rPr>
        <w:tab/>
        <w:t xml:space="preserve">1) 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ระบบ </w:t>
      </w:r>
      <w:r w:rsidRPr="008B0D98">
        <w:rPr>
          <w:rFonts w:ascii="TH SarabunPSK" w:hAnsi="TH SarabunPSK" w:cs="TH SarabunPSK"/>
          <w:sz w:val="32"/>
          <w:szCs w:val="32"/>
        </w:rPr>
        <w:t xml:space="preserve">MOE Safety Center </w:t>
      </w:r>
      <w:r w:rsidRPr="008B0D98">
        <w:rPr>
          <w:rFonts w:ascii="TH SarabunPSK" w:hAnsi="TH SarabunPSK" w:cs="TH SarabunPSK"/>
          <w:sz w:val="32"/>
          <w:szCs w:val="32"/>
          <w:cs/>
        </w:rPr>
        <w:t>ที่กำหนดให้สำนักงานเขตพื้นที่</w:t>
      </w:r>
    </w:p>
    <w:p w:rsidR="001841D1" w:rsidRPr="008B0D98" w:rsidRDefault="001841D1" w:rsidP="001841D1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lastRenderedPageBreak/>
        <w:t>การศึกษาและสถานศึกษา ลงทะเบียนเข้าใช้งานไม่เสถียร ระบบขัดข้องบ่อย ส่งผลให้ครูต้องดำเนินการลงทะเบียนหลายครั้ง กระทบกับเวลาในการจัดการเรียนการสอนของครู</w:t>
      </w:r>
    </w:p>
    <w:p w:rsidR="001841D1" w:rsidRPr="008B0D98" w:rsidRDefault="001841D1" w:rsidP="001841D1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  <w:t xml:space="preserve">        </w:t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  <w:t>2)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 การสั่งการดำเนินการในหลายขั้นตอนจากสำนักงานคณะกรรมการการศึกษาขั้นพื้นฐาน ไม่เป็นลายลักษณ์อักษร บางครั้งแจ้งผ่านแอพพลิเคชั่นไลน์ ทำให้</w:t>
      </w:r>
    </w:p>
    <w:p w:rsidR="001841D1" w:rsidRPr="008B0D98" w:rsidRDefault="001841D1" w:rsidP="001841D1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>ขาดรายละเอียดที่ใช้ในการอ้างอิง</w:t>
      </w:r>
    </w:p>
    <w:p w:rsidR="001841D1" w:rsidRPr="008B0D98" w:rsidRDefault="001841D1" w:rsidP="001841D1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left="1440" w:firstLine="72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 xml:space="preserve">      </w:t>
      </w:r>
      <w:r w:rsidRPr="008B0D98">
        <w:rPr>
          <w:rFonts w:ascii="TH SarabunPSK" w:hAnsi="TH SarabunPSK" w:cs="TH SarabunPSK"/>
          <w:sz w:val="32"/>
          <w:szCs w:val="32"/>
          <w:cs/>
        </w:rPr>
        <w:tab/>
        <w:t xml:space="preserve">1.5.1.3.3 ด้านสื่อ วัสดุอุปกรณ์  </w:t>
      </w:r>
    </w:p>
    <w:p w:rsidR="001841D1" w:rsidRPr="008B0D98" w:rsidRDefault="001841D1" w:rsidP="001841D1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left="288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 xml:space="preserve">        </w:t>
      </w:r>
      <w:r w:rsidRPr="008B0D98">
        <w:rPr>
          <w:rFonts w:ascii="TH SarabunPSK" w:hAnsi="TH SarabunPSK" w:cs="TH SarabunPSK"/>
          <w:sz w:val="32"/>
          <w:szCs w:val="32"/>
        </w:rPr>
        <w:tab/>
        <w:t xml:space="preserve">- </w:t>
      </w:r>
      <w:r w:rsidRPr="008B0D98">
        <w:rPr>
          <w:rFonts w:ascii="TH SarabunPSK" w:hAnsi="TH SarabunPSK" w:cs="TH SarabunPSK"/>
          <w:sz w:val="32"/>
          <w:szCs w:val="32"/>
          <w:cs/>
        </w:rPr>
        <w:t>ไม่มี</w:t>
      </w:r>
    </w:p>
    <w:p w:rsidR="001841D1" w:rsidRPr="008B0D98" w:rsidRDefault="001841D1" w:rsidP="001841D1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left="1407" w:firstLine="72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 xml:space="preserve">      </w:t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  <w:t>1.</w:t>
      </w:r>
      <w:r w:rsidRPr="008B0D98">
        <w:rPr>
          <w:rFonts w:ascii="TH SarabunPSK" w:hAnsi="TH SarabunPSK" w:cs="TH SarabunPSK"/>
          <w:sz w:val="32"/>
          <w:szCs w:val="32"/>
          <w:cs/>
        </w:rPr>
        <w:t>5</w:t>
      </w:r>
      <w:r w:rsidRPr="008B0D98">
        <w:rPr>
          <w:rFonts w:ascii="TH SarabunPSK" w:hAnsi="TH SarabunPSK" w:cs="TH SarabunPSK"/>
          <w:sz w:val="32"/>
          <w:szCs w:val="32"/>
        </w:rPr>
        <w:t xml:space="preserve">.1.3.4 </w:t>
      </w:r>
      <w:r w:rsidRPr="008B0D98">
        <w:rPr>
          <w:rFonts w:ascii="TH SarabunPSK" w:hAnsi="TH SarabunPSK" w:cs="TH SarabunPSK"/>
          <w:sz w:val="32"/>
          <w:szCs w:val="32"/>
          <w:cs/>
        </w:rPr>
        <w:t>ด้านอื่น ๆ</w:t>
      </w:r>
    </w:p>
    <w:p w:rsidR="001841D1" w:rsidRPr="008B0D98" w:rsidRDefault="001841D1" w:rsidP="001841D1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left="2880"/>
        <w:rPr>
          <w:rFonts w:ascii="TH SarabunPSK" w:hAnsi="TH SarabunPSK" w:cs="TH SarabunPSK"/>
          <w:sz w:val="32"/>
          <w:szCs w:val="32"/>
          <w:cs/>
        </w:rPr>
      </w:pPr>
      <w:r w:rsidRPr="008B0D98">
        <w:rPr>
          <w:rFonts w:ascii="TH SarabunPSK" w:hAnsi="TH SarabunPSK" w:cs="TH SarabunPSK"/>
          <w:sz w:val="32"/>
          <w:szCs w:val="32"/>
        </w:rPr>
        <w:t xml:space="preserve">       </w:t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  <w:t xml:space="preserve">- </w:t>
      </w:r>
      <w:r w:rsidRPr="008B0D98">
        <w:rPr>
          <w:rFonts w:ascii="TH SarabunPSK" w:hAnsi="TH SarabunPSK" w:cs="TH SarabunPSK"/>
          <w:sz w:val="32"/>
          <w:szCs w:val="32"/>
          <w:cs/>
        </w:rPr>
        <w:t>ไม่มี</w:t>
      </w:r>
    </w:p>
    <w:p w:rsidR="001841D1" w:rsidRPr="008B0D98" w:rsidRDefault="001841D1" w:rsidP="001841D1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left="2127" w:hanging="709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 xml:space="preserve">       </w:t>
      </w:r>
      <w:r w:rsidRPr="008B0D98">
        <w:rPr>
          <w:rFonts w:ascii="TH SarabunPSK" w:hAnsi="TH SarabunPSK" w:cs="TH SarabunPSK"/>
          <w:sz w:val="32"/>
          <w:szCs w:val="32"/>
          <w:cs/>
        </w:rPr>
        <w:tab/>
        <w:t xml:space="preserve">1.5.1.4 การแก้ไขปัญหาของหน่วยงาน/สถานศึกษา </w:t>
      </w:r>
      <w:r w:rsidRPr="008B0D98">
        <w:rPr>
          <w:rFonts w:ascii="TH SarabunPSK" w:hAnsi="TH SarabunPSK" w:cs="TH SarabunPSK"/>
          <w:sz w:val="32"/>
          <w:szCs w:val="32"/>
        </w:rPr>
        <w:t xml:space="preserve">         </w:t>
      </w:r>
    </w:p>
    <w:p w:rsidR="001841D1" w:rsidRPr="008B0D98" w:rsidRDefault="001841D1" w:rsidP="001841D1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left="2127" w:hanging="709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 xml:space="preserve">                 </w:t>
      </w:r>
      <w:r w:rsidRPr="008B0D98">
        <w:rPr>
          <w:rFonts w:ascii="TH SarabunPSK" w:hAnsi="TH SarabunPSK" w:cs="TH SarabunPSK"/>
          <w:sz w:val="32"/>
          <w:szCs w:val="32"/>
        </w:rPr>
        <w:tab/>
        <w:t xml:space="preserve">1) </w:t>
      </w:r>
      <w:r w:rsidRPr="008B0D98">
        <w:rPr>
          <w:rFonts w:ascii="TH SarabunPSK" w:hAnsi="TH SarabunPSK" w:cs="TH SarabunPSK"/>
          <w:sz w:val="32"/>
          <w:szCs w:val="32"/>
          <w:cs/>
        </w:rPr>
        <w:t>สำนักงานเขตพื้นที่การศึกษาประถมศึกษากาญจนบุรี เขต 1 ดำเนินการ</w:t>
      </w:r>
    </w:p>
    <w:p w:rsidR="001841D1" w:rsidRPr="008B0D98" w:rsidRDefault="001841D1" w:rsidP="001841D1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 xml:space="preserve">ช่วยเหลือสถานศึกษาในการลงทะเบียนเข้าใช้งานระบบ กรณีที่สถานศึกษาไม่สามารถลงทะเบียนเข้าใช้งานระบบได้ หรือติดขัดปัญหาสัญญาณ </w:t>
      </w:r>
      <w:r w:rsidRPr="008B0D98">
        <w:rPr>
          <w:rFonts w:ascii="TH SarabunPSK" w:hAnsi="TH SarabunPSK" w:cs="TH SarabunPSK"/>
          <w:sz w:val="32"/>
          <w:szCs w:val="32"/>
        </w:rPr>
        <w:t>Internet</w:t>
      </w:r>
    </w:p>
    <w:p w:rsidR="001841D1" w:rsidRPr="008B0D98" w:rsidRDefault="001841D1" w:rsidP="001841D1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  <w:t xml:space="preserve">      </w:t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  <w:t xml:space="preserve">2) </w:t>
      </w:r>
      <w:r w:rsidRPr="008B0D98">
        <w:rPr>
          <w:rFonts w:ascii="TH SarabunPSK" w:hAnsi="TH SarabunPSK" w:cs="TH SarabunPSK"/>
          <w:sz w:val="32"/>
          <w:szCs w:val="32"/>
          <w:cs/>
        </w:rPr>
        <w:t>สำนักงานเขตพื้นที่การศึกษาประถมศึกษากาญจนบุรี เขต 1 ประสานวิทยากรประจำเขตตรวจราชการ หรือผู้ดูแลระบบในการดำเนินการแก้ไข กรณีที่สำนักงานเขตพื้นที่การศึกษา ไม่สามารถแก้ไขปัญหาให้สถานศึกษาได้ หรือกรณีปัญหาความขัดข้องจากระบบ</w:t>
      </w:r>
    </w:p>
    <w:p w:rsidR="001841D1" w:rsidRPr="008B0D98" w:rsidRDefault="001841D1" w:rsidP="001841D1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  <w:t xml:space="preserve">      </w:t>
      </w:r>
      <w:r w:rsidRPr="008B0D98">
        <w:rPr>
          <w:rFonts w:ascii="TH SarabunPSK" w:hAnsi="TH SarabunPSK" w:cs="TH SarabunPSK"/>
          <w:sz w:val="32"/>
          <w:szCs w:val="32"/>
        </w:rPr>
        <w:tab/>
        <w:t xml:space="preserve">1.5.1.5 </w:t>
      </w:r>
      <w:r w:rsidRPr="008B0D98">
        <w:rPr>
          <w:rFonts w:ascii="TH SarabunPSK" w:hAnsi="TH SarabunPSK" w:cs="TH SarabunPSK"/>
          <w:sz w:val="32"/>
          <w:szCs w:val="32"/>
          <w:cs/>
        </w:rPr>
        <w:t>ข้อเสนอเชิงนโยบาย (ท่านมีความเห็นว่า ศธ.ควรมีข้อสั่งการเพื่อขับเคลื่อนเรื่องนี้หรือแก้ปัญหาอุปสรรคดังกล่าวอย่างไร)</w:t>
      </w:r>
    </w:p>
    <w:p w:rsidR="001841D1" w:rsidRPr="008B0D98" w:rsidRDefault="001841D1" w:rsidP="001841D1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 xml:space="preserve">      </w:t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>- ไม่มี</w:t>
      </w:r>
    </w:p>
    <w:p w:rsidR="001841D1" w:rsidRPr="008B0D98" w:rsidRDefault="001841D1" w:rsidP="001841D1">
      <w:pPr>
        <w:tabs>
          <w:tab w:val="left" w:pos="993"/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i/>
          <w:iCs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  <w:t xml:space="preserve">    </w:t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  <w:t xml:space="preserve">      </w:t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  <w:t>1.5.</w:t>
      </w:r>
      <w:r w:rsidRPr="008B0D98">
        <w:rPr>
          <w:rFonts w:ascii="TH SarabunPSK" w:hAnsi="TH SarabunPSK" w:cs="TH SarabunPSK"/>
          <w:sz w:val="32"/>
          <w:szCs w:val="32"/>
          <w:cs/>
        </w:rPr>
        <w:t>1.6 นวัตกรรม/รูปแบบ/แนวทางการดำเนินงานเกี่ยวกับความปลอดภัยของผู้เรียน โดยการสร้างสถานศึกษาปลอดภัย</w:t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 xml:space="preserve"> ที่เป็นต้นแบบหรือแบบอย่างที่ดี </w:t>
      </w:r>
      <w:r w:rsidRPr="008B0D98">
        <w:rPr>
          <w:rFonts w:ascii="TH SarabunPSK" w:hAnsi="TH SarabunPSK" w:cs="TH SarabunPSK"/>
          <w:sz w:val="32"/>
          <w:szCs w:val="32"/>
          <w:cs/>
        </w:rPr>
        <w:t>(</w:t>
      </w:r>
      <w:r w:rsidRPr="008B0D98">
        <w:rPr>
          <w:rFonts w:ascii="TH SarabunPSK" w:hAnsi="TH SarabunPSK" w:cs="TH SarabunPSK"/>
          <w:sz w:val="32"/>
          <w:szCs w:val="32"/>
        </w:rPr>
        <w:t>Best Practice</w:t>
      </w:r>
      <w:r w:rsidRPr="008B0D98">
        <w:rPr>
          <w:rFonts w:ascii="TH SarabunPSK" w:hAnsi="TH SarabunPSK" w:cs="TH SarabunPSK"/>
          <w:sz w:val="32"/>
          <w:szCs w:val="32"/>
          <w:cs/>
        </w:rPr>
        <w:t>) จำนวน 1 ผลงาน</w:t>
      </w:r>
      <w:r w:rsidRPr="008B0D98">
        <w:rPr>
          <w:rFonts w:ascii="TH SarabunPSK" w:hAnsi="TH SarabunPSK" w:cs="TH SarabunPSK"/>
          <w:i/>
          <w:iCs/>
          <w:sz w:val="32"/>
          <w:szCs w:val="32"/>
          <w:cs/>
        </w:rPr>
        <w:t xml:space="preserve"> 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      (นำเสนอในรูปแบบ </w:t>
      </w:r>
      <w:r w:rsidRPr="008B0D98">
        <w:rPr>
          <w:rFonts w:ascii="TH SarabunPSK" w:hAnsi="TH SarabunPSK" w:cs="TH SarabunPSK"/>
          <w:sz w:val="32"/>
          <w:szCs w:val="32"/>
        </w:rPr>
        <w:t>Infographic</w:t>
      </w:r>
      <w:r w:rsidRPr="008B0D98">
        <w:rPr>
          <w:rFonts w:ascii="TH SarabunPSK" w:hAnsi="TH SarabunPSK" w:cs="TH SarabunPSK"/>
          <w:i/>
          <w:iCs/>
          <w:sz w:val="32"/>
          <w:szCs w:val="32"/>
          <w:cs/>
        </w:rPr>
        <w:t xml:space="preserve"> </w:t>
      </w:r>
      <w:r w:rsidRPr="008B0D98">
        <w:rPr>
          <w:rFonts w:ascii="TH SarabunPSK" w:hAnsi="TH SarabunPSK" w:cs="TH SarabunPSK"/>
          <w:sz w:val="32"/>
          <w:szCs w:val="32"/>
          <w:lang w:eastAsia="zh-CN"/>
        </w:rPr>
        <w:t xml:space="preserve">1 </w:t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>แผ่น)</w:t>
      </w:r>
      <w:r w:rsidRPr="008B0D98">
        <w:rPr>
          <w:rFonts w:ascii="TH SarabunPSK" w:hAnsi="TH SarabunPSK" w:cs="TH SarabunPSK"/>
          <w:i/>
          <w:iCs/>
          <w:sz w:val="32"/>
          <w:szCs w:val="32"/>
          <w:cs/>
        </w:rPr>
        <w:t xml:space="preserve"> </w:t>
      </w:r>
    </w:p>
    <w:p w:rsidR="001841D1" w:rsidRPr="008B0D98" w:rsidRDefault="001841D1" w:rsidP="001841D1">
      <w:pPr>
        <w:tabs>
          <w:tab w:val="left" w:pos="1134"/>
          <w:tab w:val="left" w:pos="1560"/>
          <w:tab w:val="left" w:pos="2127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 xml:space="preserve"> </w:t>
      </w:r>
      <w:r w:rsidRPr="008B0D98">
        <w:rPr>
          <w:rFonts w:ascii="TH SarabunPSK" w:hAnsi="TH SarabunPSK" w:cs="TH SarabunPSK"/>
          <w:sz w:val="32"/>
          <w:szCs w:val="32"/>
          <w:cs/>
        </w:rPr>
        <w:tab/>
        <w:t>- ไม่มี</w:t>
      </w:r>
    </w:p>
    <w:p w:rsidR="00F811C6" w:rsidRPr="008B0D98" w:rsidRDefault="00F811C6" w:rsidP="00F811C6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 w:hint="cs"/>
          <w:b/>
          <w:bCs/>
          <w:sz w:val="32"/>
          <w:szCs w:val="32"/>
        </w:rPr>
      </w:pPr>
    </w:p>
    <w:p w:rsidR="00F811C6" w:rsidRPr="008B0D98" w:rsidRDefault="00F811C6" w:rsidP="00F811C6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8B0D98">
        <w:rPr>
          <w:rFonts w:ascii="TH SarabunPSK" w:hAnsi="TH SarabunPSK" w:cs="TH SarabunPSK"/>
          <w:b/>
          <w:bCs/>
          <w:sz w:val="32"/>
          <w:szCs w:val="32"/>
          <w:cs/>
        </w:rPr>
        <w:t xml:space="preserve">สำนักงานเขตพื้นที่การศึกษาประถมศึกษากาญจนบุรี เขต </w:t>
      </w:r>
      <w:r w:rsidRPr="008B0D98">
        <w:rPr>
          <w:rFonts w:ascii="TH SarabunPSK" w:hAnsi="TH SarabunPSK" w:cs="TH SarabunPSK"/>
          <w:b/>
          <w:bCs/>
          <w:sz w:val="32"/>
          <w:szCs w:val="32"/>
        </w:rPr>
        <w:t>2</w:t>
      </w:r>
    </w:p>
    <w:p w:rsidR="006E0510" w:rsidRPr="008B0D98" w:rsidRDefault="006E0510" w:rsidP="006E0510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eastAsia="DengXian" w:hAnsi="TH SarabunPSK" w:cs="TH SarabunPSK"/>
          <w:color w:val="FF0000"/>
          <w:sz w:val="32"/>
          <w:szCs w:val="32"/>
        </w:rPr>
      </w:pPr>
      <w:r w:rsidRPr="00981DC1">
        <w:rPr>
          <w:rFonts w:ascii="TH SarabunPSK" w:eastAsia="DengXian" w:hAnsi="TH SarabunPSK" w:cs="TH SarabunPSK"/>
          <w:b/>
          <w:bCs/>
          <w:sz w:val="32"/>
          <w:szCs w:val="32"/>
        </w:rPr>
        <w:tab/>
      </w:r>
      <w:r w:rsidRPr="00981DC1">
        <w:rPr>
          <w:rFonts w:ascii="TH SarabunPSK" w:eastAsia="DengXian" w:hAnsi="TH SarabunPSK" w:cs="TH SarabunPSK"/>
          <w:b/>
          <w:bCs/>
          <w:sz w:val="32"/>
          <w:szCs w:val="32"/>
          <w:cs/>
        </w:rPr>
        <w:t xml:space="preserve">      </w:t>
      </w:r>
      <w:r w:rsidRPr="00981DC1">
        <w:rPr>
          <w:rFonts w:ascii="TH SarabunPSK" w:eastAsia="DengXian" w:hAnsi="TH SarabunPSK" w:cs="TH SarabunPSK"/>
          <w:b/>
          <w:bCs/>
          <w:color w:val="000000" w:themeColor="text1"/>
          <w:sz w:val="32"/>
          <w:szCs w:val="32"/>
          <w:cs/>
        </w:rPr>
        <w:t>สภาพการดำเนินงาน ความก้าวหน้า และผลสำเร็จของการดำเนินงานความปลอดภัย</w:t>
      </w:r>
      <w:r w:rsidRPr="008B0D98">
        <w:rPr>
          <w:rFonts w:ascii="TH SarabunPSK" w:eastAsia="DengXian" w:hAnsi="TH SarabunPSK" w:cs="TH SarabunPSK"/>
          <w:color w:val="000000" w:themeColor="text1"/>
          <w:sz w:val="32"/>
          <w:szCs w:val="32"/>
          <w:cs/>
        </w:rPr>
        <w:t xml:space="preserve">ของผู้เรียน โดยการสร้างสถานศึกษาปลอดภัย </w:t>
      </w:r>
    </w:p>
    <w:p w:rsidR="006E0510" w:rsidRPr="008B0D98" w:rsidRDefault="006E0510" w:rsidP="00981DC1">
      <w:pPr>
        <w:spacing w:after="0" w:line="240" w:lineRule="auto"/>
        <w:rPr>
          <w:rFonts w:ascii="TH SarabunPSK" w:eastAsia="DengXian" w:hAnsi="TH SarabunPSK" w:cs="TH SarabunPSK"/>
          <w:sz w:val="32"/>
          <w:szCs w:val="32"/>
        </w:rPr>
      </w:pPr>
      <w:r w:rsidRPr="008B0D98">
        <w:rPr>
          <w:rFonts w:ascii="TH SarabunPSK" w:eastAsia="DengXian" w:hAnsi="TH SarabunPSK" w:cs="TH SarabunPSK"/>
          <w:sz w:val="32"/>
          <w:szCs w:val="32"/>
          <w:cs/>
        </w:rPr>
        <w:tab/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ab/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ab/>
        <w:t xml:space="preserve">   (1) ดำเนินการ</w:t>
      </w:r>
      <w:r w:rsidRPr="008B0D98">
        <w:rPr>
          <w:rFonts w:ascii="TH SarabunPSK" w:eastAsia="DengXian" w:hAnsi="TH SarabunPSK" w:cs="TH SarabunPSK"/>
          <w:b/>
          <w:color w:val="000000"/>
          <w:sz w:val="32"/>
          <w:szCs w:val="32"/>
          <w:cs/>
        </w:rPr>
        <w:t>โครงการสร้างความปลอดภัย ส่งเสริมสุขอนามัยในสถานศึกษา</w:t>
      </w:r>
      <w:r w:rsidRPr="008B0D98">
        <w:rPr>
          <w:rFonts w:ascii="TH SarabunPSK" w:eastAsia="DengXian" w:hAnsi="TH SarabunPSK" w:cs="TH SarabunPSK"/>
          <w:sz w:val="32"/>
          <w:szCs w:val="32"/>
        </w:rPr>
        <w:t xml:space="preserve"> </w:t>
      </w:r>
    </w:p>
    <w:p w:rsidR="006E0510" w:rsidRPr="008B0D98" w:rsidRDefault="006E0510" w:rsidP="006E0510">
      <w:pPr>
        <w:spacing w:after="0" w:line="240" w:lineRule="auto"/>
        <w:ind w:firstLine="2160"/>
        <w:jc w:val="thaiDistribute"/>
        <w:rPr>
          <w:rFonts w:ascii="TH SarabunPSK" w:eastAsia="DengXian" w:hAnsi="TH SarabunPSK" w:cs="TH SarabunPSK"/>
          <w:color w:val="000000"/>
          <w:sz w:val="32"/>
          <w:szCs w:val="32"/>
        </w:rPr>
      </w:pPr>
      <w:r w:rsidRPr="008B0D98">
        <w:rPr>
          <w:rFonts w:ascii="TH SarabunPSK" w:eastAsia="DengXian" w:hAnsi="TH SarabunPSK" w:cs="TH SarabunPSK"/>
          <w:sz w:val="32"/>
          <w:szCs w:val="32"/>
          <w:cs/>
        </w:rPr>
        <w:t xml:space="preserve">           </w:t>
      </w:r>
      <w:r w:rsidRPr="008B0D98">
        <w:rPr>
          <w:rFonts w:ascii="TH SarabunPSK" w:eastAsia="DengXian" w:hAnsi="TH SarabunPSK" w:cs="TH SarabunPSK"/>
          <w:b/>
          <w:bCs/>
          <w:sz w:val="32"/>
          <w:szCs w:val="32"/>
          <w:cs/>
        </w:rPr>
        <w:t>กิจกรรม</w:t>
      </w:r>
      <w:r w:rsidRPr="008B0D98">
        <w:rPr>
          <w:rFonts w:ascii="TH SarabunPSK" w:eastAsia="DengXian" w:hAnsi="TH SarabunPSK" w:cs="TH SarabunPSK"/>
          <w:b/>
          <w:bCs/>
          <w:color w:val="000000"/>
          <w:sz w:val="32"/>
          <w:szCs w:val="32"/>
          <w:cs/>
        </w:rPr>
        <w:t>ประชุมสร้างความตระหนัก</w:t>
      </w:r>
      <w:r w:rsidRPr="008B0D98">
        <w:rPr>
          <w:rFonts w:ascii="TH SarabunPSK" w:eastAsia="DengXian" w:hAnsi="TH SarabunPSK" w:cs="TH SarabunPSK"/>
          <w:b/>
          <w:bCs/>
          <w:color w:val="000000"/>
          <w:sz w:val="32"/>
          <w:szCs w:val="32"/>
        </w:rPr>
        <w:t xml:space="preserve"> </w:t>
      </w:r>
      <w:r w:rsidRPr="008B0D98">
        <w:rPr>
          <w:rFonts w:ascii="TH SarabunPSK" w:eastAsia="DengXian" w:hAnsi="TH SarabunPSK" w:cs="TH SarabunPSK"/>
          <w:b/>
          <w:bCs/>
          <w:color w:val="000000"/>
          <w:sz w:val="32"/>
          <w:szCs w:val="32"/>
          <w:cs/>
        </w:rPr>
        <w:t>ความรู้</w:t>
      </w:r>
      <w:r w:rsidRPr="008B0D98">
        <w:rPr>
          <w:rFonts w:ascii="TH SarabunPSK" w:eastAsia="DengXian" w:hAnsi="TH SarabunPSK" w:cs="TH SarabunPSK"/>
          <w:b/>
          <w:bCs/>
          <w:color w:val="000000"/>
          <w:sz w:val="32"/>
          <w:szCs w:val="32"/>
        </w:rPr>
        <w:t xml:space="preserve"> </w:t>
      </w:r>
      <w:r w:rsidRPr="008B0D98">
        <w:rPr>
          <w:rFonts w:ascii="TH SarabunPSK" w:eastAsia="DengXian" w:hAnsi="TH SarabunPSK" w:cs="TH SarabunPSK"/>
          <w:b/>
          <w:bCs/>
          <w:color w:val="000000"/>
          <w:sz w:val="32"/>
          <w:szCs w:val="32"/>
          <w:cs/>
        </w:rPr>
        <w:t>ความเข้าใจ แก่ครู</w:t>
      </w:r>
      <w:r w:rsidRPr="008B0D98">
        <w:rPr>
          <w:rFonts w:ascii="TH SarabunPSK" w:eastAsia="DengXian" w:hAnsi="TH SarabunPSK" w:cs="TH SarabunPSK"/>
          <w:b/>
          <w:bCs/>
          <w:color w:val="000000"/>
          <w:sz w:val="32"/>
          <w:szCs w:val="32"/>
        </w:rPr>
        <w:t xml:space="preserve"> </w:t>
      </w:r>
      <w:r w:rsidRPr="008B0D98">
        <w:rPr>
          <w:rFonts w:ascii="TH SarabunPSK" w:eastAsia="DengXian" w:hAnsi="TH SarabunPSK" w:cs="TH SarabunPSK"/>
          <w:b/>
          <w:bCs/>
          <w:color w:val="000000"/>
          <w:sz w:val="32"/>
          <w:szCs w:val="32"/>
          <w:cs/>
        </w:rPr>
        <w:t>บุคลากรทางการศึกษา</w:t>
      </w:r>
      <w:r w:rsidRPr="008B0D98">
        <w:rPr>
          <w:rFonts w:ascii="TH SarabunPSK" w:eastAsia="DengXian" w:hAnsi="TH SarabunPSK" w:cs="TH SarabunPSK"/>
          <w:color w:val="000000"/>
          <w:sz w:val="32"/>
          <w:szCs w:val="32"/>
          <w:cs/>
        </w:rPr>
        <w:t xml:space="preserve"> ให้สามารถวิเคราะห์</w:t>
      </w:r>
      <w:r w:rsidRPr="008B0D98">
        <w:rPr>
          <w:rFonts w:ascii="TH SarabunPSK" w:eastAsia="DengXian" w:hAnsi="TH SarabunPSK" w:cs="TH SarabunPSK"/>
          <w:color w:val="000000"/>
          <w:sz w:val="32"/>
          <w:szCs w:val="32"/>
        </w:rPr>
        <w:t xml:space="preserve"> </w:t>
      </w:r>
      <w:r w:rsidRPr="008B0D98">
        <w:rPr>
          <w:rFonts w:ascii="TH SarabunPSK" w:eastAsia="DengXian" w:hAnsi="TH SarabunPSK" w:cs="TH SarabunPSK"/>
          <w:color w:val="000000"/>
          <w:sz w:val="32"/>
          <w:szCs w:val="32"/>
          <w:cs/>
        </w:rPr>
        <w:t>และประเมินสถานการณ์ความเสี่ยง</w:t>
      </w:r>
      <w:r w:rsidRPr="008B0D98">
        <w:rPr>
          <w:rFonts w:ascii="TH SarabunPSK" w:eastAsia="DengXian" w:hAnsi="TH SarabunPSK" w:cs="TH SarabunPSK"/>
          <w:color w:val="000000"/>
          <w:sz w:val="32"/>
          <w:szCs w:val="32"/>
        </w:rPr>
        <w:t xml:space="preserve"> </w:t>
      </w:r>
      <w:r w:rsidRPr="008B0D98">
        <w:rPr>
          <w:rFonts w:ascii="TH SarabunPSK" w:eastAsia="DengXian" w:hAnsi="TH SarabunPSK" w:cs="TH SarabunPSK"/>
          <w:color w:val="000000"/>
          <w:sz w:val="32"/>
          <w:szCs w:val="32"/>
          <w:cs/>
        </w:rPr>
        <w:t>และดำเนินการตามแนวทาง                           ในการจัดการภัยพิบัติและภัยคุกคามทุกรูปแบบ</w:t>
      </w:r>
      <w:r w:rsidRPr="008B0D98">
        <w:rPr>
          <w:rFonts w:ascii="TH SarabunPSK" w:eastAsia="DengXian" w:hAnsi="TH SarabunPSK" w:cs="TH SarabunPSK"/>
          <w:color w:val="000000"/>
          <w:sz w:val="32"/>
          <w:szCs w:val="32"/>
        </w:rPr>
        <w:t xml:space="preserve"> </w:t>
      </w:r>
      <w:r w:rsidRPr="008B0D98">
        <w:rPr>
          <w:rFonts w:ascii="TH SarabunPSK" w:eastAsia="DengXian" w:hAnsi="TH SarabunPSK" w:cs="TH SarabunPSK"/>
          <w:color w:val="000000"/>
          <w:sz w:val="32"/>
          <w:szCs w:val="32"/>
          <w:cs/>
        </w:rPr>
        <w:t>โดยการประชุมผ่านช่องทางออนไลน์ และกำหนดมาตร                  และแจ้งแนวทางในการจัดการภัยพิบัติ และภัยคุกคามทุกรูปแบบ</w:t>
      </w:r>
      <w:r w:rsidRPr="008B0D98">
        <w:rPr>
          <w:rFonts w:ascii="TH SarabunPSK" w:eastAsia="DengXian" w:hAnsi="TH SarabunPSK" w:cs="TH SarabunPSK"/>
          <w:color w:val="000000"/>
          <w:sz w:val="32"/>
          <w:szCs w:val="32"/>
        </w:rPr>
        <w:t xml:space="preserve"> </w:t>
      </w:r>
      <w:r w:rsidRPr="008B0D98">
        <w:rPr>
          <w:rFonts w:ascii="TH SarabunPSK" w:eastAsia="DengXian" w:hAnsi="TH SarabunPSK" w:cs="TH SarabunPSK"/>
          <w:color w:val="000000"/>
          <w:sz w:val="32"/>
          <w:szCs w:val="32"/>
          <w:cs/>
        </w:rPr>
        <w:t>(อยู่ระหว่างดำเนินการ)</w:t>
      </w:r>
    </w:p>
    <w:p w:rsidR="006E0510" w:rsidRPr="008B0D98" w:rsidRDefault="006E0510" w:rsidP="006E0510">
      <w:pPr>
        <w:tabs>
          <w:tab w:val="left" w:pos="851"/>
        </w:tabs>
        <w:spacing w:after="0" w:line="240" w:lineRule="auto"/>
        <w:jc w:val="thaiDistribute"/>
        <w:rPr>
          <w:rFonts w:ascii="TH SarabunPSK" w:eastAsia="DengXian" w:hAnsi="TH SarabunPSK" w:cs="TH SarabunPSK"/>
          <w:b/>
          <w:bCs/>
          <w:spacing w:val="-10"/>
          <w:sz w:val="32"/>
          <w:szCs w:val="32"/>
          <w:cs/>
        </w:rPr>
      </w:pPr>
      <w:r w:rsidRPr="008B0D98">
        <w:rPr>
          <w:rFonts w:ascii="TH SarabunPSK" w:eastAsia="DengXian" w:hAnsi="TH SarabunPSK" w:cs="TH SarabunPSK"/>
          <w:color w:val="000000"/>
          <w:sz w:val="32"/>
          <w:szCs w:val="32"/>
          <w:cs/>
        </w:rPr>
        <w:lastRenderedPageBreak/>
        <w:t xml:space="preserve">       </w:t>
      </w:r>
      <w:r w:rsidRPr="008B0D98">
        <w:rPr>
          <w:rFonts w:ascii="TH SarabunPSK" w:eastAsia="DengXian" w:hAnsi="TH SarabunPSK" w:cs="TH SarabunPSK"/>
          <w:color w:val="000000"/>
          <w:sz w:val="32"/>
          <w:szCs w:val="32"/>
          <w:cs/>
        </w:rPr>
        <w:tab/>
      </w:r>
      <w:r w:rsidRPr="008B0D98">
        <w:rPr>
          <w:rFonts w:ascii="TH SarabunPSK" w:eastAsia="DengXian" w:hAnsi="TH SarabunPSK" w:cs="TH SarabunPSK"/>
          <w:color w:val="000000"/>
          <w:sz w:val="32"/>
          <w:szCs w:val="32"/>
          <w:cs/>
        </w:rPr>
        <w:tab/>
        <w:t xml:space="preserve">        </w:t>
      </w:r>
      <w:r w:rsidRPr="008B0D98">
        <w:rPr>
          <w:rFonts w:ascii="TH SarabunPSK" w:eastAsia="DengXian" w:hAnsi="TH SarabunPSK" w:cs="TH SarabunPSK"/>
          <w:b/>
          <w:bCs/>
          <w:spacing w:val="4"/>
          <w:sz w:val="32"/>
          <w:szCs w:val="32"/>
          <w:cs/>
        </w:rPr>
        <w:t>กิจกรรม ส่งเสริมโรงเรียนสิ่งแวดล้อมศึกษาเพื่อการพัฒนาที่ยั่งยืน ดำเนินกิจกรรม ดังนี้</w:t>
      </w:r>
    </w:p>
    <w:p w:rsidR="006E0510" w:rsidRPr="008B0D98" w:rsidRDefault="006E0510" w:rsidP="006E0510">
      <w:pPr>
        <w:spacing w:after="0" w:line="440" w:lineRule="exact"/>
        <w:ind w:firstLine="271"/>
        <w:jc w:val="thaiDistribute"/>
        <w:rPr>
          <w:rFonts w:ascii="TH SarabunPSK" w:eastAsia="Cordia New" w:hAnsi="TH SarabunPSK" w:cs="TH SarabunPSK"/>
          <w:spacing w:val="4"/>
          <w:sz w:val="32"/>
          <w:szCs w:val="32"/>
        </w:rPr>
      </w:pPr>
      <w:r w:rsidRPr="008B0D98">
        <w:rPr>
          <w:rFonts w:ascii="TH SarabunPSK" w:eastAsia="Cordia New" w:hAnsi="TH SarabunPSK" w:cs="TH SarabunPSK"/>
          <w:spacing w:val="4"/>
          <w:sz w:val="32"/>
          <w:szCs w:val="32"/>
          <w:cs/>
        </w:rPr>
        <w:t xml:space="preserve">                               - แต่งตั้งคณะกรรมการดำเนินงานโรงเรียนสิ่งแวดล้อมศึกษาเพื่อการพัฒนาที่ยั่งยืน </w:t>
      </w:r>
      <w:r w:rsidRPr="008B0D98">
        <w:rPr>
          <w:rFonts w:ascii="TH SarabunPSK" w:eastAsia="Cordia New" w:hAnsi="TH SarabunPSK" w:cs="TH SarabunPSK"/>
          <w:sz w:val="32"/>
          <w:szCs w:val="32"/>
          <w:cs/>
        </w:rPr>
        <w:t>โครงการ</w:t>
      </w:r>
      <w:r w:rsidRPr="008B0D98">
        <w:rPr>
          <w:rFonts w:ascii="TH SarabunPSK" w:eastAsia="Cordia New" w:hAnsi="TH SarabunPSK" w:cs="TH SarabunPSK"/>
          <w:spacing w:val="4"/>
          <w:sz w:val="32"/>
          <w:szCs w:val="32"/>
          <w:cs/>
        </w:rPr>
        <w:t xml:space="preserve">สร้างความปลอดภัย ส่งเสริมสุขอนามัยในสถานศึกษา </w:t>
      </w:r>
      <w:r w:rsidRPr="008B0D98">
        <w:rPr>
          <w:rFonts w:ascii="TH SarabunPSK" w:eastAsia="Cordia New" w:hAnsi="TH SarabunPSK" w:cs="TH SarabunPSK"/>
          <w:sz w:val="32"/>
          <w:szCs w:val="32"/>
          <w:cs/>
        </w:rPr>
        <w:t>กิจกรรมส่งเสริมโรงเรียนสิ่งแวดล้อมเพื่อการพัฒนาที่ยั่งยืน ดำเนิน</w:t>
      </w:r>
      <w:r w:rsidRPr="008B0D98">
        <w:rPr>
          <w:rFonts w:ascii="TH SarabunPSK" w:eastAsia="Cordia New" w:hAnsi="TH SarabunPSK" w:cs="TH SarabunPSK"/>
          <w:spacing w:val="4"/>
          <w:sz w:val="32"/>
          <w:szCs w:val="32"/>
          <w:cs/>
        </w:rPr>
        <w:t>การสร้างความรู้ ความเข้าใจแนวทางการพัฒนาโรงเรียนสิ่งแวดล้อมศึกษาเพื่อการพัฒนาที่ยั่งยืน สู่การปฏิบัติ โดยการจัดกิจกรรมออนไลน์ ตามรายละเอียด ดังนี้</w:t>
      </w:r>
    </w:p>
    <w:p w:rsidR="006E0510" w:rsidRPr="008B0D98" w:rsidRDefault="006E0510" w:rsidP="006E0510">
      <w:pPr>
        <w:spacing w:after="0" w:line="440" w:lineRule="exact"/>
        <w:ind w:firstLine="991"/>
        <w:jc w:val="thaiDistribute"/>
        <w:rPr>
          <w:rFonts w:ascii="TH SarabunPSK" w:eastAsia="Cordia New" w:hAnsi="TH SarabunPSK" w:cs="TH SarabunPSK"/>
          <w:spacing w:val="4"/>
          <w:sz w:val="32"/>
          <w:szCs w:val="32"/>
        </w:rPr>
      </w:pPr>
      <w:r w:rsidRPr="008B0D98">
        <w:rPr>
          <w:rFonts w:ascii="TH SarabunPSK" w:eastAsia="Cordia New" w:hAnsi="TH SarabunPSK" w:cs="TH SarabunPSK"/>
          <w:spacing w:val="4"/>
          <w:sz w:val="32"/>
          <w:szCs w:val="32"/>
          <w:cs/>
        </w:rPr>
        <w:t xml:space="preserve">                     - ประชุมชี้แจงเกณฑ์ฯ </w:t>
      </w:r>
      <w:r w:rsidRPr="008B0D98">
        <w:rPr>
          <w:rFonts w:ascii="TH SarabunPSK" w:eastAsia="Cordia New" w:hAnsi="TH SarabunPSK" w:cs="TH SarabunPSK"/>
          <w:b/>
          <w:bCs/>
          <w:spacing w:val="4"/>
          <w:sz w:val="32"/>
          <w:szCs w:val="32"/>
          <w:cs/>
        </w:rPr>
        <w:t>ในวันที่ 21 กุมภาพันธ์ 2565 เวลา 08.30–16.30 น.ผ่านช่องทางออนไลน์</w:t>
      </w:r>
      <w:r w:rsidRPr="008B0D98">
        <w:rPr>
          <w:rFonts w:ascii="TH SarabunPSK" w:eastAsia="Cordia New" w:hAnsi="TH SarabunPSK" w:cs="TH SarabunPSK"/>
          <w:spacing w:val="4"/>
          <w:sz w:val="32"/>
          <w:szCs w:val="32"/>
          <w:cs/>
        </w:rPr>
        <w:t xml:space="preserve"> ระบบ </w:t>
      </w:r>
      <w:r w:rsidRPr="008B0D98">
        <w:rPr>
          <w:rFonts w:ascii="TH SarabunPSK" w:eastAsia="Cordia New" w:hAnsi="TH SarabunPSK" w:cs="TH SarabunPSK"/>
          <w:spacing w:val="4"/>
          <w:sz w:val="32"/>
          <w:szCs w:val="32"/>
        </w:rPr>
        <w:t xml:space="preserve">ZOOM </w:t>
      </w:r>
      <w:r w:rsidRPr="008B0D98">
        <w:rPr>
          <w:rFonts w:ascii="TH SarabunPSK" w:eastAsia="Cordia New" w:hAnsi="TH SarabunPSK" w:cs="TH SarabunPSK"/>
          <w:spacing w:val="4"/>
          <w:sz w:val="32"/>
          <w:szCs w:val="32"/>
          <w:cs/>
        </w:rPr>
        <w:t xml:space="preserve">ถ่ายทอดสดผ่านช่องทาง </w:t>
      </w:r>
      <w:r w:rsidRPr="008B0D98">
        <w:rPr>
          <w:rFonts w:ascii="TH SarabunPSK" w:eastAsia="Cordia New" w:hAnsi="TH SarabunPSK" w:cs="TH SarabunPSK"/>
          <w:spacing w:val="4"/>
          <w:sz w:val="32"/>
          <w:szCs w:val="32"/>
        </w:rPr>
        <w:t xml:space="preserve">Face book </w:t>
      </w:r>
      <w:r w:rsidRPr="008B0D98">
        <w:rPr>
          <w:rFonts w:ascii="TH SarabunPSK" w:eastAsia="Cordia New" w:hAnsi="TH SarabunPSK" w:cs="TH SarabunPSK"/>
          <w:spacing w:val="4"/>
          <w:sz w:val="32"/>
          <w:szCs w:val="32"/>
          <w:cs/>
        </w:rPr>
        <w:t>และดำเนินการอัดคลิป</w:t>
      </w:r>
      <w:r w:rsidRPr="008B0D98">
        <w:rPr>
          <w:rFonts w:ascii="TH SarabunPSK" w:eastAsia="Cordia New" w:hAnsi="TH SarabunPSK" w:cs="TH SarabunPSK"/>
          <w:spacing w:val="4"/>
          <w:sz w:val="32"/>
          <w:szCs w:val="32"/>
        </w:rPr>
        <w:t xml:space="preserve"> Video</w:t>
      </w:r>
      <w:r w:rsidRPr="008B0D98">
        <w:rPr>
          <w:rFonts w:ascii="TH SarabunPSK" w:eastAsia="Cordia New" w:hAnsi="TH SarabunPSK" w:cs="TH SarabunPSK"/>
          <w:spacing w:val="4"/>
          <w:sz w:val="32"/>
          <w:szCs w:val="32"/>
          <w:cs/>
        </w:rPr>
        <w:t xml:space="preserve"> เพื่อให้ครูและบุคลากรทางการศึกษา ทุกคนในสถานศึกษา ได้รับทราบและดำเนินการ โดยไม่กระทบเวลาในการจัดการเรียนการสอน  </w:t>
      </w:r>
    </w:p>
    <w:p w:rsidR="006E0510" w:rsidRPr="008B0D98" w:rsidRDefault="006E0510" w:rsidP="006E0510">
      <w:pPr>
        <w:spacing w:after="0" w:line="440" w:lineRule="exact"/>
        <w:jc w:val="thaiDistribute"/>
        <w:rPr>
          <w:rFonts w:ascii="TH SarabunPSK" w:eastAsia="Cordia New" w:hAnsi="TH SarabunPSK" w:cs="TH SarabunPSK"/>
          <w:spacing w:val="4"/>
          <w:sz w:val="32"/>
          <w:szCs w:val="32"/>
        </w:rPr>
      </w:pPr>
      <w:r w:rsidRPr="008B0D98">
        <w:rPr>
          <w:rFonts w:ascii="TH SarabunPSK" w:eastAsia="Cordia New" w:hAnsi="TH SarabunPSK" w:cs="TH SarabunPSK"/>
          <w:spacing w:val="4"/>
          <w:sz w:val="32"/>
          <w:szCs w:val="32"/>
          <w:cs/>
        </w:rPr>
        <w:t xml:space="preserve">    </w:t>
      </w:r>
      <w:r w:rsidRPr="008B0D98">
        <w:rPr>
          <w:rFonts w:ascii="TH SarabunPSK" w:eastAsia="Cordia New" w:hAnsi="TH SarabunPSK" w:cs="TH SarabunPSK"/>
          <w:spacing w:val="4"/>
          <w:sz w:val="32"/>
          <w:szCs w:val="32"/>
          <w:cs/>
        </w:rPr>
        <w:tab/>
      </w:r>
      <w:r w:rsidRPr="008B0D98">
        <w:rPr>
          <w:rFonts w:ascii="TH SarabunPSK" w:eastAsia="Cordia New" w:hAnsi="TH SarabunPSK" w:cs="TH SarabunPSK"/>
          <w:spacing w:val="4"/>
          <w:sz w:val="32"/>
          <w:szCs w:val="32"/>
          <w:cs/>
        </w:rPr>
        <w:tab/>
        <w:t xml:space="preserve">              - </w:t>
      </w:r>
      <w:r w:rsidRPr="008B0D98">
        <w:rPr>
          <w:rFonts w:ascii="TH SarabunPSK" w:eastAsia="Cordia New" w:hAnsi="TH SarabunPSK" w:cs="TH SarabunPSK"/>
          <w:b/>
          <w:bCs/>
          <w:spacing w:val="4"/>
          <w:sz w:val="32"/>
          <w:szCs w:val="32"/>
          <w:cs/>
        </w:rPr>
        <w:t>ประกาศนโยบาย</w:t>
      </w:r>
      <w:r w:rsidRPr="008B0D98">
        <w:rPr>
          <w:rFonts w:ascii="TH SarabunPSK" w:eastAsia="Cordia New" w:hAnsi="TH SarabunPSK" w:cs="TH SarabunPSK"/>
          <w:spacing w:val="4"/>
          <w:sz w:val="32"/>
          <w:szCs w:val="32"/>
          <w:cs/>
        </w:rPr>
        <w:t xml:space="preserve">การดำเนินงานโรงเรียนสิ่งแวดล้อมศึกษาเพื่อการพัฒนาที่ยั่งยืน  </w:t>
      </w:r>
    </w:p>
    <w:p w:rsidR="006E0510" w:rsidRPr="008B0D98" w:rsidRDefault="006E0510" w:rsidP="006E0510">
      <w:pPr>
        <w:spacing w:after="0" w:line="440" w:lineRule="exact"/>
        <w:jc w:val="thaiDistribute"/>
        <w:rPr>
          <w:rFonts w:ascii="TH SarabunPSK" w:eastAsia="Cordia New" w:hAnsi="TH SarabunPSK" w:cs="TH SarabunPSK"/>
          <w:spacing w:val="4"/>
          <w:sz w:val="32"/>
          <w:szCs w:val="32"/>
          <w:cs/>
        </w:rPr>
      </w:pPr>
      <w:r w:rsidRPr="008B0D98">
        <w:rPr>
          <w:rFonts w:ascii="TH SarabunPSK" w:eastAsia="Cordia New" w:hAnsi="TH SarabunPSK" w:cs="TH SarabunPSK"/>
          <w:spacing w:val="4"/>
          <w:sz w:val="32"/>
          <w:szCs w:val="32"/>
          <w:cs/>
        </w:rPr>
        <w:t xml:space="preserve">    </w:t>
      </w:r>
      <w:r w:rsidRPr="008B0D98">
        <w:rPr>
          <w:rFonts w:ascii="TH SarabunPSK" w:eastAsia="Cordia New" w:hAnsi="TH SarabunPSK" w:cs="TH SarabunPSK"/>
          <w:spacing w:val="4"/>
          <w:sz w:val="32"/>
          <w:szCs w:val="32"/>
          <w:cs/>
        </w:rPr>
        <w:tab/>
      </w:r>
      <w:r w:rsidRPr="008B0D98">
        <w:rPr>
          <w:rFonts w:ascii="TH SarabunPSK" w:eastAsia="Cordia New" w:hAnsi="TH SarabunPSK" w:cs="TH SarabunPSK"/>
          <w:spacing w:val="4"/>
          <w:sz w:val="32"/>
          <w:szCs w:val="32"/>
          <w:cs/>
        </w:rPr>
        <w:tab/>
      </w:r>
      <w:r w:rsidRPr="008B0D98">
        <w:rPr>
          <w:rFonts w:ascii="TH SarabunPSK" w:eastAsia="Cordia New" w:hAnsi="TH SarabunPSK" w:cs="TH SarabunPSK"/>
          <w:spacing w:val="4"/>
          <w:sz w:val="32"/>
          <w:szCs w:val="32"/>
          <w:cs/>
        </w:rPr>
        <w:tab/>
        <w:t xml:space="preserve">    - </w:t>
      </w:r>
      <w:r w:rsidRPr="008B0D98">
        <w:rPr>
          <w:rFonts w:ascii="TH SarabunPSK" w:eastAsia="Cordia New" w:hAnsi="TH SarabunPSK" w:cs="TH SarabunPSK"/>
          <w:b/>
          <w:bCs/>
          <w:spacing w:val="4"/>
          <w:sz w:val="32"/>
          <w:szCs w:val="32"/>
          <w:cs/>
        </w:rPr>
        <w:t>ลงนาม</w:t>
      </w:r>
      <w:r w:rsidRPr="008B0D98">
        <w:rPr>
          <w:rFonts w:ascii="TH SarabunPSK" w:eastAsia="Cordia New" w:hAnsi="TH SarabunPSK" w:cs="TH SarabunPSK"/>
          <w:spacing w:val="4"/>
          <w:sz w:val="32"/>
          <w:szCs w:val="32"/>
          <w:cs/>
        </w:rPr>
        <w:t xml:space="preserve"> </w:t>
      </w:r>
      <w:r w:rsidRPr="008B0D98">
        <w:rPr>
          <w:rFonts w:ascii="TH SarabunPSK" w:eastAsia="Cordia New" w:hAnsi="TH SarabunPSK" w:cs="TH SarabunPSK"/>
          <w:b/>
          <w:bCs/>
          <w:spacing w:val="4"/>
          <w:sz w:val="32"/>
          <w:szCs w:val="32"/>
          <w:cs/>
        </w:rPr>
        <w:t>บันทึกข้อตกลงความร่วมมือ</w:t>
      </w:r>
      <w:r w:rsidRPr="008B0D98">
        <w:rPr>
          <w:rFonts w:ascii="TH SarabunPSK" w:eastAsia="Cordia New" w:hAnsi="TH SarabunPSK" w:cs="TH SarabunPSK"/>
          <w:spacing w:val="4"/>
          <w:sz w:val="32"/>
          <w:szCs w:val="32"/>
          <w:cs/>
        </w:rPr>
        <w:t>(</w:t>
      </w:r>
      <w:r w:rsidRPr="008B0D98">
        <w:rPr>
          <w:rFonts w:ascii="TH SarabunPSK" w:eastAsia="Cordia New" w:hAnsi="TH SarabunPSK" w:cs="TH SarabunPSK"/>
          <w:spacing w:val="4"/>
          <w:sz w:val="32"/>
          <w:szCs w:val="32"/>
        </w:rPr>
        <w:t>MOU : MEMORANDUM OF UNDERSTANDING)</w:t>
      </w:r>
      <w:r w:rsidRPr="008B0D98">
        <w:rPr>
          <w:rFonts w:ascii="TH SarabunPSK" w:eastAsia="Cordia New" w:hAnsi="TH SarabunPSK" w:cs="TH SarabunPSK"/>
          <w:spacing w:val="4"/>
          <w:sz w:val="32"/>
          <w:szCs w:val="32"/>
          <w:cs/>
        </w:rPr>
        <w:t xml:space="preserve"> ออนไลน์ การดำเนินงานโรงเรียนสิ่งแวดล้อมศึกษาเพื่อการพัฒนาที่ยั่งยืน  ระหว่าง </w:t>
      </w:r>
      <w:r w:rsidRPr="008B0D98">
        <w:rPr>
          <w:rFonts w:ascii="TH SarabunPSK" w:eastAsia="Cordia New" w:hAnsi="TH SarabunPSK" w:cs="TH SarabunPSK"/>
          <w:b/>
          <w:bCs/>
          <w:spacing w:val="4"/>
          <w:sz w:val="32"/>
          <w:szCs w:val="32"/>
          <w:cs/>
        </w:rPr>
        <w:t>ผู้อำนวยการสำนักงานเขตพื้นที่การศึกษา  กับ  ผู้อำนวยการโรงเรียนในสังกัด</w:t>
      </w:r>
    </w:p>
    <w:p w:rsidR="006E0510" w:rsidRPr="008B0D98" w:rsidRDefault="006E0510" w:rsidP="006E0510">
      <w:pPr>
        <w:spacing w:after="0" w:line="440" w:lineRule="exact"/>
        <w:ind w:left="-90" w:firstLine="90"/>
        <w:jc w:val="thaiDistribute"/>
        <w:rPr>
          <w:rFonts w:ascii="TH SarabunPSK" w:eastAsia="Cordia New" w:hAnsi="TH SarabunPSK" w:cs="TH SarabunPSK"/>
          <w:spacing w:val="4"/>
          <w:sz w:val="32"/>
          <w:szCs w:val="32"/>
        </w:rPr>
      </w:pPr>
      <w:r w:rsidRPr="008B0D98">
        <w:rPr>
          <w:rFonts w:ascii="TH SarabunPSK" w:eastAsia="Cordia New" w:hAnsi="TH SarabunPSK" w:cs="TH SarabunPSK"/>
          <w:spacing w:val="4"/>
          <w:sz w:val="32"/>
          <w:szCs w:val="32"/>
          <w:cs/>
        </w:rPr>
        <w:t xml:space="preserve">                                     มีผู้ร่วมกิจกรรม ประกอบด้วยบุคลากรกลุ่มส่งเสริมการจัดการศึกษา                  กลุ่มนิเทศ ติดตามและประเมินผลการจัดการศึกษา กลุ่มส่งเสริมการศึกษาทางไกล เทคโนโลยีและสารสนเทศ ผู้บริหารสถานศึกษา รวมทั้งครูและบุคลากรในสถานศึกษาทุกคนที่ร่วมรับชมผ่านช่องทาง             </w:t>
      </w:r>
      <w:r w:rsidRPr="008B0D98">
        <w:rPr>
          <w:rFonts w:ascii="TH SarabunPSK" w:eastAsia="Cordia New" w:hAnsi="TH SarabunPSK" w:cs="TH SarabunPSK"/>
          <w:spacing w:val="4"/>
          <w:sz w:val="32"/>
          <w:szCs w:val="32"/>
        </w:rPr>
        <w:t>Face book</w:t>
      </w:r>
    </w:p>
    <w:p w:rsidR="006E0510" w:rsidRPr="008B0D98" w:rsidRDefault="006E0510" w:rsidP="006E0510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eastAsia="DengXian" w:hAnsi="TH SarabunPSK" w:cs="TH SarabunPSK"/>
          <w:sz w:val="32"/>
          <w:szCs w:val="32"/>
        </w:rPr>
      </w:pPr>
      <w:r w:rsidRPr="008B0D98">
        <w:rPr>
          <w:rFonts w:ascii="TH SarabunPSK" w:eastAsia="DengXian" w:hAnsi="TH SarabunPSK" w:cs="TH SarabunPSK"/>
          <w:sz w:val="32"/>
          <w:szCs w:val="32"/>
          <w:cs/>
          <w:lang w:eastAsia="th-TH"/>
        </w:rPr>
        <w:tab/>
      </w:r>
      <w:r w:rsidRPr="008B0D98">
        <w:rPr>
          <w:rFonts w:ascii="TH SarabunPSK" w:eastAsia="DengXian" w:hAnsi="TH SarabunPSK" w:cs="TH SarabunPSK"/>
          <w:sz w:val="32"/>
          <w:szCs w:val="32"/>
          <w:cs/>
          <w:lang w:eastAsia="th-TH"/>
        </w:rPr>
        <w:tab/>
      </w:r>
      <w:r w:rsidRPr="008B0D98">
        <w:rPr>
          <w:rFonts w:ascii="TH SarabunPSK" w:eastAsia="DengXian" w:hAnsi="TH SarabunPSK" w:cs="TH SarabunPSK"/>
          <w:sz w:val="32"/>
          <w:szCs w:val="32"/>
          <w:cs/>
          <w:lang w:eastAsia="th-TH"/>
        </w:rPr>
        <w:tab/>
        <w:t>(2) ดำเนินการตรวจหาสารเสพติดฯ เพื่อเป็นมาตรการในการป้องกันนักเรียน นักศึกษาในสถานศึกษาในเบื้องต้น</w:t>
      </w:r>
      <w:r w:rsidRPr="008B0D98">
        <w:rPr>
          <w:rFonts w:ascii="TH SarabunPSK" w:eastAsia="DengXian" w:hAnsi="TH SarabunPSK" w:cs="TH SarabunPSK"/>
          <w:sz w:val="32"/>
          <w:szCs w:val="32"/>
        </w:rPr>
        <w:t xml:space="preserve"> </w:t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 xml:space="preserve">โดยประสานงานเจ้าหน้าที่สาธารณสุขชุมชนหรือตำรวจประสานงานประจำโรงเรียนหรือครู </w:t>
      </w:r>
      <w:r w:rsidRPr="008B0D98">
        <w:rPr>
          <w:rFonts w:ascii="TH SarabunPSK" w:eastAsia="DengXian" w:hAnsi="TH SarabunPSK" w:cs="TH SarabunPSK"/>
          <w:sz w:val="32"/>
          <w:szCs w:val="32"/>
        </w:rPr>
        <w:t>D.A.R.E</w:t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 xml:space="preserve"> ดำเนินการตรวจหาสารเสพติดในปัสสาวะนักเรียนกลุ่มเสี่ยง</w:t>
      </w:r>
      <w:r w:rsidRPr="008B0D98">
        <w:rPr>
          <w:rFonts w:ascii="TH SarabunPSK" w:eastAsia="DengXian" w:hAnsi="TH SarabunPSK" w:cs="TH SarabunPSK"/>
          <w:sz w:val="32"/>
          <w:szCs w:val="32"/>
        </w:rPr>
        <w:t xml:space="preserve"> </w:t>
      </w:r>
    </w:p>
    <w:p w:rsidR="006E0510" w:rsidRPr="008B0D98" w:rsidRDefault="006E0510" w:rsidP="006E0510">
      <w:pPr>
        <w:spacing w:after="0"/>
        <w:jc w:val="thaiDistribute"/>
        <w:rPr>
          <w:rFonts w:ascii="TH SarabunPSK" w:eastAsia="DengXian" w:hAnsi="TH SarabunPSK" w:cs="TH SarabunPSK"/>
          <w:sz w:val="32"/>
          <w:szCs w:val="32"/>
        </w:rPr>
      </w:pPr>
      <w:r w:rsidRPr="008B0D98">
        <w:rPr>
          <w:rFonts w:ascii="TH SarabunPSK" w:eastAsia="DengXian" w:hAnsi="TH SarabunPSK" w:cs="TH SarabunPSK"/>
          <w:sz w:val="32"/>
          <w:szCs w:val="32"/>
        </w:rPr>
        <w:tab/>
      </w:r>
      <w:r w:rsidRPr="008B0D98">
        <w:rPr>
          <w:rFonts w:ascii="TH SarabunPSK" w:eastAsia="DengXian" w:hAnsi="TH SarabunPSK" w:cs="TH SarabunPSK"/>
          <w:sz w:val="32"/>
          <w:szCs w:val="32"/>
        </w:rPr>
        <w:tab/>
      </w:r>
      <w:r w:rsidRPr="008B0D98">
        <w:rPr>
          <w:rFonts w:ascii="TH SarabunPSK" w:eastAsia="DengXian" w:hAnsi="TH SarabunPSK" w:cs="TH SarabunPSK"/>
          <w:sz w:val="32"/>
          <w:szCs w:val="32"/>
        </w:rPr>
        <w:tab/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>(3)</w:t>
      </w:r>
      <w:r w:rsidRPr="008B0D98">
        <w:rPr>
          <w:rFonts w:ascii="TH SarabunPSK" w:eastAsia="DengXian" w:hAnsi="TH SarabunPSK" w:cs="TH SarabunPSK"/>
          <w:sz w:val="32"/>
          <w:szCs w:val="32"/>
        </w:rPr>
        <w:t xml:space="preserve"> </w:t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>ส่งนักเรียนในสังกัด</w:t>
      </w:r>
      <w:r w:rsidRPr="008B0D98">
        <w:rPr>
          <w:rFonts w:ascii="TH SarabunPSK" w:eastAsia="DengXian" w:hAnsi="TH SarabunPSK" w:cs="TH SarabunPSK"/>
          <w:color w:val="000000"/>
          <w:sz w:val="32"/>
          <w:szCs w:val="32"/>
        </w:rPr>
        <w:t xml:space="preserve"> </w:t>
      </w:r>
      <w:r w:rsidRPr="008B0D98">
        <w:rPr>
          <w:rFonts w:ascii="TH SarabunPSK" w:eastAsia="DengXian" w:hAnsi="TH SarabunPSK" w:cs="TH SarabunPSK"/>
          <w:color w:val="000000"/>
          <w:sz w:val="32"/>
          <w:szCs w:val="32"/>
          <w:cs/>
        </w:rPr>
        <w:t xml:space="preserve">จำนวน 50 คน </w:t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>เข้าร่วมกิจกรรม “เพาะต้นกล้าเด็กเยาวชนป้องกันภัยยาเสพติด” เพื่อเป็นการให้ความรู้และเสริมสร้างทักษะกระบวนการในการป้องกันและแก้ไขปัญหายาเสพติดในสถานศึกษาและในชุมชนโดยให้เยาวชนรู้เท่าทันพิษภัยยาเสพติดของ</w:t>
      </w:r>
      <w:r w:rsidRPr="008B0D98">
        <w:rPr>
          <w:rFonts w:ascii="TH SarabunPSK" w:eastAsia="DengXian" w:hAnsi="TH SarabunPSK" w:cs="TH SarabunPSK"/>
          <w:sz w:val="32"/>
          <w:szCs w:val="32"/>
          <w:cs/>
          <w:lang w:eastAsia="th-TH"/>
        </w:rPr>
        <w:t>ศาลเยาวชนและครอบครัวจังหวัดกาญจนบุรี</w:t>
      </w:r>
    </w:p>
    <w:p w:rsidR="006E0510" w:rsidRPr="008B0D98" w:rsidRDefault="006E0510" w:rsidP="006E0510">
      <w:pPr>
        <w:spacing w:after="0"/>
        <w:jc w:val="thaiDistribute"/>
        <w:rPr>
          <w:rFonts w:ascii="TH SarabunPSK" w:eastAsia="DengXian" w:hAnsi="TH SarabunPSK" w:cs="TH SarabunPSK"/>
          <w:color w:val="000000"/>
          <w:sz w:val="32"/>
          <w:szCs w:val="32"/>
        </w:rPr>
      </w:pPr>
      <w:r w:rsidRPr="008B0D98">
        <w:rPr>
          <w:rFonts w:ascii="TH SarabunPSK" w:eastAsia="DengXian" w:hAnsi="TH SarabunPSK" w:cs="TH SarabunPSK"/>
          <w:sz w:val="32"/>
          <w:szCs w:val="32"/>
        </w:rPr>
        <w:tab/>
      </w:r>
      <w:r w:rsidRPr="008B0D98">
        <w:rPr>
          <w:rFonts w:ascii="TH SarabunPSK" w:eastAsia="DengXian" w:hAnsi="TH SarabunPSK" w:cs="TH SarabunPSK"/>
          <w:sz w:val="32"/>
          <w:szCs w:val="32"/>
        </w:rPr>
        <w:tab/>
      </w:r>
      <w:r w:rsidRPr="008B0D98">
        <w:rPr>
          <w:rFonts w:ascii="TH SarabunPSK" w:eastAsia="DengXian" w:hAnsi="TH SarabunPSK" w:cs="TH SarabunPSK"/>
          <w:sz w:val="32"/>
          <w:szCs w:val="32"/>
        </w:rPr>
        <w:tab/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>(4)</w:t>
      </w:r>
      <w:r w:rsidRPr="008B0D98">
        <w:rPr>
          <w:rFonts w:ascii="TH SarabunPSK" w:eastAsia="DengXian" w:hAnsi="TH SarabunPSK" w:cs="TH SarabunPSK"/>
          <w:sz w:val="32"/>
          <w:szCs w:val="32"/>
        </w:rPr>
        <w:t xml:space="preserve"> </w:t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>กำกับ ติดตามให้โรงเรียนในสังกัด ดำเนินการ</w:t>
      </w:r>
      <w:r w:rsidRPr="008B0D98">
        <w:rPr>
          <w:rFonts w:ascii="TH SarabunPSK" w:eastAsia="DengXian" w:hAnsi="TH SarabunPSK" w:cs="TH SarabunPSK"/>
          <w:color w:val="000000"/>
          <w:sz w:val="32"/>
          <w:szCs w:val="32"/>
          <w:cs/>
        </w:rPr>
        <w:t>เยี่ยมบ้านนักเรียน ค้นหา เฝ้าระวัง ติดตามประสานงานช่วยเหลือนักเรียน</w:t>
      </w:r>
      <w:r w:rsidRPr="008B0D98">
        <w:rPr>
          <w:rFonts w:ascii="TH SarabunPSK" w:eastAsia="Times New Roman" w:hAnsi="TH SarabunPSK" w:cs="TH SarabunPSK"/>
          <w:sz w:val="32"/>
          <w:szCs w:val="32"/>
          <w:cs/>
        </w:rPr>
        <w:t>ตามความเหมาะสมตามบริบทของโรงเรียนในช่วง</w:t>
      </w:r>
      <w:r w:rsidRPr="008B0D98">
        <w:rPr>
          <w:rFonts w:ascii="TH SarabunPSK" w:eastAsia="DengXian" w:hAnsi="TH SarabunPSK" w:cs="TH SarabunPSK"/>
          <w:color w:val="000000"/>
          <w:sz w:val="32"/>
          <w:szCs w:val="32"/>
          <w:cs/>
        </w:rPr>
        <w:t>สถานการณ์การแพร่ระบาดของโรคติดเชื้อไวรัสโค</w:t>
      </w:r>
      <w:proofErr w:type="spellStart"/>
      <w:r w:rsidRPr="008B0D98">
        <w:rPr>
          <w:rFonts w:ascii="TH SarabunPSK" w:eastAsia="DengXian" w:hAnsi="TH SarabunPSK" w:cs="TH SarabunPSK"/>
          <w:color w:val="000000"/>
          <w:sz w:val="32"/>
          <w:szCs w:val="32"/>
          <w:cs/>
        </w:rPr>
        <w:t>โร</w:t>
      </w:r>
      <w:proofErr w:type="spellEnd"/>
      <w:r w:rsidRPr="008B0D98">
        <w:rPr>
          <w:rFonts w:ascii="TH SarabunPSK" w:eastAsia="DengXian" w:hAnsi="TH SarabunPSK" w:cs="TH SarabunPSK"/>
          <w:color w:val="000000"/>
          <w:sz w:val="32"/>
          <w:szCs w:val="32"/>
          <w:cs/>
        </w:rPr>
        <w:t>น่า</w:t>
      </w:r>
      <w:r w:rsidRPr="008B0D98">
        <w:rPr>
          <w:rFonts w:ascii="TH SarabunPSK" w:eastAsia="DengXian" w:hAnsi="TH SarabunPSK" w:cs="TH SarabunPSK"/>
          <w:color w:val="000000"/>
          <w:sz w:val="32"/>
          <w:szCs w:val="32"/>
        </w:rPr>
        <w:t xml:space="preserve"> </w:t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>๒๐๑๙</w:t>
      </w:r>
      <w:r w:rsidRPr="008B0D98">
        <w:rPr>
          <w:rFonts w:ascii="TH SarabunPSK" w:eastAsia="DengXian" w:hAnsi="TH SarabunPSK" w:cs="TH SarabunPSK"/>
          <w:color w:val="000000"/>
          <w:sz w:val="32"/>
          <w:szCs w:val="32"/>
        </w:rPr>
        <w:t xml:space="preserve"> (Covid-19</w:t>
      </w:r>
    </w:p>
    <w:p w:rsidR="006E0510" w:rsidRPr="008B0D98" w:rsidRDefault="006E0510" w:rsidP="006E0510">
      <w:pPr>
        <w:tabs>
          <w:tab w:val="left" w:pos="851"/>
        </w:tabs>
        <w:spacing w:after="0" w:line="240" w:lineRule="auto"/>
        <w:jc w:val="thaiDistribute"/>
        <w:rPr>
          <w:rFonts w:ascii="TH SarabunPSK" w:eastAsia="DengXian" w:hAnsi="TH SarabunPSK" w:cs="TH SarabunPSK"/>
          <w:spacing w:val="-10"/>
          <w:sz w:val="32"/>
          <w:szCs w:val="32"/>
          <w:cs/>
        </w:rPr>
      </w:pPr>
      <w:r w:rsidRPr="008B0D98">
        <w:rPr>
          <w:rFonts w:ascii="TH SarabunPSK" w:eastAsia="DengXian" w:hAnsi="TH SarabunPSK" w:cs="TH SarabunPSK"/>
          <w:b/>
          <w:bCs/>
          <w:spacing w:val="-10"/>
          <w:sz w:val="32"/>
          <w:szCs w:val="32"/>
          <w:cs/>
        </w:rPr>
        <w:tab/>
      </w:r>
      <w:r w:rsidRPr="008B0D98">
        <w:rPr>
          <w:rFonts w:ascii="TH SarabunPSK" w:eastAsia="DengXian" w:hAnsi="TH SarabunPSK" w:cs="TH SarabunPSK"/>
          <w:b/>
          <w:bCs/>
          <w:spacing w:val="-10"/>
          <w:sz w:val="32"/>
          <w:szCs w:val="32"/>
          <w:cs/>
        </w:rPr>
        <w:tab/>
      </w:r>
      <w:r w:rsidRPr="008B0D98">
        <w:rPr>
          <w:rFonts w:ascii="TH SarabunPSK" w:eastAsia="DengXian" w:hAnsi="TH SarabunPSK" w:cs="TH SarabunPSK"/>
          <w:spacing w:val="-10"/>
          <w:sz w:val="32"/>
          <w:szCs w:val="32"/>
          <w:cs/>
        </w:rPr>
        <w:t xml:space="preserve">           (5) จัดตั้งศูนย์ความปลอดภัยสำนักงานเขตพื้นที่การศึกษาประถมศึกษากาญจนบุรี เขต 2</w:t>
      </w:r>
    </w:p>
    <w:p w:rsidR="006E0510" w:rsidRPr="008B0D98" w:rsidRDefault="006E0510" w:rsidP="006E0510">
      <w:pPr>
        <w:spacing w:after="0" w:line="240" w:lineRule="auto"/>
        <w:ind w:firstLine="1"/>
        <w:jc w:val="thaiDistribute"/>
        <w:rPr>
          <w:rFonts w:ascii="TH SarabunPSK" w:eastAsia="Cordia New" w:hAnsi="TH SarabunPSK" w:cs="TH SarabunPSK"/>
          <w:sz w:val="32"/>
          <w:szCs w:val="32"/>
        </w:rPr>
      </w:pPr>
      <w:r w:rsidRPr="008B0D98">
        <w:rPr>
          <w:rFonts w:ascii="TH SarabunPSK" w:eastAsia="Cordia New" w:hAnsi="TH SarabunPSK" w:cs="TH SarabunPSK"/>
          <w:sz w:val="32"/>
          <w:szCs w:val="32"/>
          <w:cs/>
        </w:rPr>
        <w:t xml:space="preserve">    </w:t>
      </w:r>
      <w:r w:rsidRPr="008B0D98">
        <w:rPr>
          <w:rFonts w:ascii="TH SarabunPSK" w:eastAsia="Cordia New" w:hAnsi="TH SarabunPSK" w:cs="TH SarabunPSK"/>
          <w:sz w:val="32"/>
          <w:szCs w:val="32"/>
          <w:cs/>
        </w:rPr>
        <w:tab/>
      </w:r>
      <w:r w:rsidRPr="008B0D98">
        <w:rPr>
          <w:rFonts w:ascii="TH SarabunPSK" w:eastAsia="Cordia New" w:hAnsi="TH SarabunPSK" w:cs="TH SarabunPSK"/>
          <w:sz w:val="32"/>
          <w:szCs w:val="32"/>
          <w:cs/>
        </w:rPr>
        <w:tab/>
      </w:r>
      <w:r w:rsidRPr="008B0D98">
        <w:rPr>
          <w:rFonts w:ascii="TH SarabunPSK" w:eastAsia="Cordia New" w:hAnsi="TH SarabunPSK" w:cs="TH SarabunPSK"/>
          <w:sz w:val="32"/>
          <w:szCs w:val="32"/>
          <w:cs/>
        </w:rPr>
        <w:tab/>
        <w:t xml:space="preserve"> -  แต่งตั้งคณะกรรมการศูนย์ความปลอดภัยของสำนักงานเขตพื้นที่การศึกษา เพื่อเป็นเครือข่ายความปลอดภัย ประกอบด้วย</w:t>
      </w:r>
    </w:p>
    <w:p w:rsidR="006E0510" w:rsidRPr="008B0D98" w:rsidRDefault="006E0510" w:rsidP="006E0510">
      <w:pPr>
        <w:spacing w:after="0" w:line="240" w:lineRule="auto"/>
        <w:ind w:firstLine="1"/>
        <w:jc w:val="thaiDistribute"/>
        <w:rPr>
          <w:rFonts w:ascii="TH SarabunPSK" w:eastAsia="Cordia New" w:hAnsi="TH SarabunPSK" w:cs="TH SarabunPSK"/>
          <w:sz w:val="32"/>
          <w:szCs w:val="32"/>
        </w:rPr>
      </w:pPr>
      <w:r w:rsidRPr="008B0D98">
        <w:rPr>
          <w:rFonts w:ascii="TH SarabunPSK" w:eastAsia="Cordia New" w:hAnsi="TH SarabunPSK" w:cs="TH SarabunPSK"/>
          <w:sz w:val="32"/>
          <w:szCs w:val="32"/>
          <w:cs/>
        </w:rPr>
        <w:lastRenderedPageBreak/>
        <w:t xml:space="preserve">    </w:t>
      </w:r>
      <w:r w:rsidRPr="008B0D98">
        <w:rPr>
          <w:rFonts w:ascii="TH SarabunPSK" w:eastAsia="Cordia New" w:hAnsi="TH SarabunPSK" w:cs="TH SarabunPSK"/>
          <w:sz w:val="32"/>
          <w:szCs w:val="32"/>
          <w:cs/>
        </w:rPr>
        <w:tab/>
      </w:r>
      <w:r w:rsidRPr="008B0D98">
        <w:rPr>
          <w:rFonts w:ascii="TH SarabunPSK" w:eastAsia="Cordia New" w:hAnsi="TH SarabunPSK" w:cs="TH SarabunPSK"/>
          <w:sz w:val="32"/>
          <w:szCs w:val="32"/>
          <w:cs/>
        </w:rPr>
        <w:tab/>
      </w:r>
      <w:r w:rsidRPr="008B0D98">
        <w:rPr>
          <w:rFonts w:ascii="TH SarabunPSK" w:eastAsia="Cordia New" w:hAnsi="TH SarabunPSK" w:cs="TH SarabunPSK"/>
          <w:sz w:val="32"/>
          <w:szCs w:val="32"/>
          <w:cs/>
        </w:rPr>
        <w:tab/>
        <w:t xml:space="preserve"> ** นายกสมาคมผู้บริหารสถานศึกษาขั้นพื้นฐาน ทั้ง 3 อำเภอ ในพื้นที่สังกัด </w:t>
      </w:r>
    </w:p>
    <w:p w:rsidR="006E0510" w:rsidRPr="008B0D98" w:rsidRDefault="006E0510" w:rsidP="006E0510">
      <w:pPr>
        <w:spacing w:after="0" w:line="240" w:lineRule="auto"/>
        <w:ind w:firstLine="1"/>
        <w:jc w:val="thaiDistribute"/>
        <w:rPr>
          <w:rFonts w:ascii="TH SarabunPSK" w:eastAsia="Cordia New" w:hAnsi="TH SarabunPSK" w:cs="TH SarabunPSK"/>
          <w:sz w:val="32"/>
          <w:szCs w:val="32"/>
        </w:rPr>
      </w:pPr>
      <w:r w:rsidRPr="008B0D98">
        <w:rPr>
          <w:rFonts w:ascii="TH SarabunPSK" w:eastAsia="Cordia New" w:hAnsi="TH SarabunPSK" w:cs="TH SarabunPSK"/>
          <w:sz w:val="32"/>
          <w:szCs w:val="32"/>
          <w:cs/>
        </w:rPr>
        <w:t xml:space="preserve">     </w:t>
      </w:r>
      <w:r w:rsidRPr="008B0D98">
        <w:rPr>
          <w:rFonts w:ascii="TH SarabunPSK" w:eastAsia="Cordia New" w:hAnsi="TH SarabunPSK" w:cs="TH SarabunPSK"/>
          <w:sz w:val="32"/>
          <w:szCs w:val="32"/>
          <w:cs/>
        </w:rPr>
        <w:tab/>
      </w:r>
      <w:r w:rsidRPr="008B0D98">
        <w:rPr>
          <w:rFonts w:ascii="TH SarabunPSK" w:eastAsia="Cordia New" w:hAnsi="TH SarabunPSK" w:cs="TH SarabunPSK"/>
          <w:sz w:val="32"/>
          <w:szCs w:val="32"/>
          <w:cs/>
        </w:rPr>
        <w:tab/>
      </w:r>
      <w:r w:rsidRPr="008B0D98">
        <w:rPr>
          <w:rFonts w:ascii="TH SarabunPSK" w:eastAsia="Cordia New" w:hAnsi="TH SarabunPSK" w:cs="TH SarabunPSK"/>
          <w:sz w:val="32"/>
          <w:szCs w:val="32"/>
          <w:cs/>
        </w:rPr>
        <w:tab/>
        <w:t xml:space="preserve"> ** ผู้อำนวยการศูนย์ส่งเสริมประสิทธิภาพโรงเรียน 11 ศูนย์</w:t>
      </w:r>
    </w:p>
    <w:p w:rsidR="006E0510" w:rsidRPr="008B0D98" w:rsidRDefault="006E0510" w:rsidP="006E0510">
      <w:pPr>
        <w:spacing w:after="0" w:line="240" w:lineRule="auto"/>
        <w:ind w:firstLine="1"/>
        <w:jc w:val="thaiDistribute"/>
        <w:rPr>
          <w:rFonts w:ascii="TH SarabunPSK" w:eastAsia="Cordia New" w:hAnsi="TH SarabunPSK" w:cs="TH SarabunPSK"/>
          <w:sz w:val="32"/>
          <w:szCs w:val="32"/>
        </w:rPr>
      </w:pPr>
      <w:r w:rsidRPr="008B0D98">
        <w:rPr>
          <w:rFonts w:ascii="TH SarabunPSK" w:eastAsia="Cordia New" w:hAnsi="TH SarabunPSK" w:cs="TH SarabunPSK"/>
          <w:sz w:val="32"/>
          <w:szCs w:val="32"/>
          <w:cs/>
        </w:rPr>
        <w:t xml:space="preserve">     </w:t>
      </w:r>
      <w:r w:rsidRPr="008B0D98">
        <w:rPr>
          <w:rFonts w:ascii="TH SarabunPSK" w:eastAsia="Cordia New" w:hAnsi="TH SarabunPSK" w:cs="TH SarabunPSK"/>
          <w:sz w:val="32"/>
          <w:szCs w:val="32"/>
          <w:cs/>
        </w:rPr>
        <w:tab/>
      </w:r>
      <w:r w:rsidRPr="008B0D98">
        <w:rPr>
          <w:rFonts w:ascii="TH SarabunPSK" w:eastAsia="Cordia New" w:hAnsi="TH SarabunPSK" w:cs="TH SarabunPSK"/>
          <w:sz w:val="32"/>
          <w:szCs w:val="32"/>
          <w:cs/>
        </w:rPr>
        <w:tab/>
      </w:r>
      <w:r w:rsidRPr="008B0D98">
        <w:rPr>
          <w:rFonts w:ascii="TH SarabunPSK" w:eastAsia="Cordia New" w:hAnsi="TH SarabunPSK" w:cs="TH SarabunPSK"/>
          <w:sz w:val="32"/>
          <w:szCs w:val="32"/>
          <w:cs/>
        </w:rPr>
        <w:tab/>
        <w:t xml:space="preserve"> ** ผู้กำกับการสถานีตำรวจภูธรพนมทวน</w:t>
      </w:r>
    </w:p>
    <w:p w:rsidR="006E0510" w:rsidRPr="008B0D98" w:rsidRDefault="006E0510" w:rsidP="006E0510">
      <w:pPr>
        <w:spacing w:after="0" w:line="240" w:lineRule="auto"/>
        <w:ind w:firstLine="1"/>
        <w:jc w:val="thaiDistribute"/>
        <w:rPr>
          <w:rFonts w:ascii="TH SarabunPSK" w:eastAsia="Cordia New" w:hAnsi="TH SarabunPSK" w:cs="TH SarabunPSK"/>
          <w:sz w:val="32"/>
          <w:szCs w:val="32"/>
        </w:rPr>
      </w:pPr>
      <w:r w:rsidRPr="008B0D98">
        <w:rPr>
          <w:rFonts w:ascii="TH SarabunPSK" w:eastAsia="Cordia New" w:hAnsi="TH SarabunPSK" w:cs="TH SarabunPSK"/>
          <w:sz w:val="32"/>
          <w:szCs w:val="32"/>
          <w:cs/>
        </w:rPr>
        <w:t xml:space="preserve">    </w:t>
      </w:r>
      <w:r w:rsidRPr="008B0D98">
        <w:rPr>
          <w:rFonts w:ascii="TH SarabunPSK" w:eastAsia="Cordia New" w:hAnsi="TH SarabunPSK" w:cs="TH SarabunPSK"/>
          <w:sz w:val="32"/>
          <w:szCs w:val="32"/>
          <w:cs/>
        </w:rPr>
        <w:tab/>
      </w:r>
      <w:r w:rsidRPr="008B0D98">
        <w:rPr>
          <w:rFonts w:ascii="TH SarabunPSK" w:eastAsia="Cordia New" w:hAnsi="TH SarabunPSK" w:cs="TH SarabunPSK"/>
          <w:sz w:val="32"/>
          <w:szCs w:val="32"/>
          <w:cs/>
        </w:rPr>
        <w:tab/>
      </w:r>
      <w:r w:rsidRPr="008B0D98">
        <w:rPr>
          <w:rFonts w:ascii="TH SarabunPSK" w:eastAsia="Cordia New" w:hAnsi="TH SarabunPSK" w:cs="TH SarabunPSK"/>
          <w:sz w:val="32"/>
          <w:szCs w:val="32"/>
          <w:cs/>
        </w:rPr>
        <w:tab/>
        <w:t xml:space="preserve"> ** ผู้อำนวยการโรงพยาบาลเจ้าคุณไพบูลย์พนมทวน</w:t>
      </w:r>
    </w:p>
    <w:p w:rsidR="006E0510" w:rsidRPr="008B0D98" w:rsidRDefault="006E0510" w:rsidP="006E0510">
      <w:pPr>
        <w:spacing w:after="0" w:line="240" w:lineRule="auto"/>
        <w:ind w:firstLine="1"/>
        <w:jc w:val="thaiDistribute"/>
        <w:rPr>
          <w:rFonts w:ascii="TH SarabunPSK" w:eastAsia="Cordia New" w:hAnsi="TH SarabunPSK" w:cs="TH SarabunPSK"/>
          <w:sz w:val="32"/>
          <w:szCs w:val="32"/>
        </w:rPr>
      </w:pPr>
      <w:r w:rsidRPr="008B0D98">
        <w:rPr>
          <w:rFonts w:ascii="TH SarabunPSK" w:eastAsia="Cordia New" w:hAnsi="TH SarabunPSK" w:cs="TH SarabunPSK"/>
          <w:sz w:val="32"/>
          <w:szCs w:val="32"/>
          <w:cs/>
        </w:rPr>
        <w:t xml:space="preserve">     </w:t>
      </w:r>
      <w:r w:rsidRPr="008B0D98">
        <w:rPr>
          <w:rFonts w:ascii="TH SarabunPSK" w:eastAsia="Cordia New" w:hAnsi="TH SarabunPSK" w:cs="TH SarabunPSK"/>
          <w:sz w:val="32"/>
          <w:szCs w:val="32"/>
          <w:cs/>
        </w:rPr>
        <w:tab/>
      </w:r>
      <w:r w:rsidRPr="008B0D98">
        <w:rPr>
          <w:rFonts w:ascii="TH SarabunPSK" w:eastAsia="Cordia New" w:hAnsi="TH SarabunPSK" w:cs="TH SarabunPSK"/>
          <w:sz w:val="32"/>
          <w:szCs w:val="32"/>
          <w:cs/>
        </w:rPr>
        <w:tab/>
      </w:r>
      <w:r w:rsidRPr="008B0D98">
        <w:rPr>
          <w:rFonts w:ascii="TH SarabunPSK" w:eastAsia="Cordia New" w:hAnsi="TH SarabunPSK" w:cs="TH SarabunPSK"/>
          <w:sz w:val="32"/>
          <w:szCs w:val="32"/>
          <w:cs/>
        </w:rPr>
        <w:tab/>
        <w:t xml:space="preserve"> ** พัฒนาสังคมและความมั่นคงของมนุษย์จังหวัดกาญจนบุรี</w:t>
      </w:r>
    </w:p>
    <w:p w:rsidR="006E0510" w:rsidRPr="008B0D98" w:rsidRDefault="006E0510" w:rsidP="006E0510">
      <w:pPr>
        <w:spacing w:after="0" w:line="240" w:lineRule="auto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8B0D98">
        <w:rPr>
          <w:rFonts w:ascii="TH SarabunPSK" w:eastAsia="DengXian" w:hAnsi="TH SarabunPSK" w:cs="TH SarabunPSK"/>
          <w:sz w:val="32"/>
          <w:szCs w:val="32"/>
          <w:cs/>
        </w:rPr>
        <w:t xml:space="preserve">    </w:t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ab/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ab/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ab/>
        <w:t xml:space="preserve"> ** </w:t>
      </w:r>
      <w:r w:rsidRPr="008B0D98">
        <w:rPr>
          <w:rFonts w:ascii="TH SarabunPSK" w:eastAsia="Times New Roman" w:hAnsi="TH SarabunPSK" w:cs="TH SarabunPSK"/>
          <w:sz w:val="32"/>
          <w:szCs w:val="32"/>
          <w:cs/>
        </w:rPr>
        <w:t>พระอาจารย์รายวิชาพระพุทธศาสนากับการสังคมสงเคราะห์วิทยาลัยสงฆ์กาญจนบุรี ศรีไพบูลย์ มหาวิทยาลัยมหาจุฬาลงกรณราชวิทยาลัย</w:t>
      </w:r>
    </w:p>
    <w:p w:rsidR="006E0510" w:rsidRPr="008B0D98" w:rsidRDefault="006E0510" w:rsidP="006E0510">
      <w:pPr>
        <w:spacing w:after="0" w:line="240" w:lineRule="auto"/>
        <w:jc w:val="thaiDistribute"/>
        <w:rPr>
          <w:rFonts w:ascii="TH SarabunPSK" w:eastAsia="DengXian" w:hAnsi="TH SarabunPSK" w:cs="TH SarabunPSK"/>
          <w:sz w:val="32"/>
          <w:szCs w:val="32"/>
        </w:rPr>
      </w:pPr>
      <w:r w:rsidRPr="008B0D98">
        <w:rPr>
          <w:rFonts w:ascii="TH SarabunPSK" w:eastAsia="Times New Roman" w:hAnsi="TH SarabunPSK" w:cs="TH SarabunPSK"/>
          <w:sz w:val="32"/>
          <w:szCs w:val="32"/>
          <w:cs/>
        </w:rPr>
        <w:t xml:space="preserve">   </w:t>
      </w:r>
      <w:r w:rsidRPr="008B0D98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8B0D98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8B0D98">
        <w:rPr>
          <w:rFonts w:ascii="TH SarabunPSK" w:eastAsia="Times New Roman" w:hAnsi="TH SarabunPSK" w:cs="TH SarabunPSK"/>
          <w:sz w:val="32"/>
          <w:szCs w:val="32"/>
          <w:cs/>
        </w:rPr>
        <w:tab/>
        <w:t xml:space="preserve"> ** ผู้อำนวยการสำนักงานวิทยาลัยวิทยาลัยสงฆ์กาญจนบุรี ศรีไพบูลย์ มหาวิทยาลัยมหาจุฬาลงกรณราชวิทยาลัย                  </w:t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 xml:space="preserve">  </w:t>
      </w:r>
    </w:p>
    <w:p w:rsidR="006E0510" w:rsidRPr="008B0D98" w:rsidRDefault="006E0510" w:rsidP="006E0510">
      <w:pPr>
        <w:spacing w:after="0" w:line="240" w:lineRule="auto"/>
        <w:ind w:left="91" w:firstLine="720"/>
        <w:jc w:val="thaiDistribute"/>
        <w:rPr>
          <w:rFonts w:ascii="TH SarabunPSK" w:eastAsia="DengXian" w:hAnsi="TH SarabunPSK" w:cs="TH SarabunPSK"/>
          <w:sz w:val="32"/>
          <w:szCs w:val="32"/>
        </w:rPr>
      </w:pPr>
      <w:r w:rsidRPr="008B0D98">
        <w:rPr>
          <w:rFonts w:ascii="TH SarabunPSK" w:eastAsia="DengXian" w:hAnsi="TH SarabunPSK" w:cs="TH SarabunPSK"/>
          <w:sz w:val="32"/>
          <w:szCs w:val="32"/>
          <w:cs/>
        </w:rPr>
        <w:t xml:space="preserve">                    ** ผู้แทนจากภาคเอกชน สถานประกอบการ กรรมการผู้จัดการบริษัทโล้วเฮง</w:t>
      </w:r>
      <w:proofErr w:type="spellStart"/>
      <w:r w:rsidRPr="008B0D98">
        <w:rPr>
          <w:rFonts w:ascii="TH SarabunPSK" w:eastAsia="DengXian" w:hAnsi="TH SarabunPSK" w:cs="TH SarabunPSK"/>
          <w:sz w:val="32"/>
          <w:szCs w:val="32"/>
          <w:cs/>
        </w:rPr>
        <w:t>หมง</w:t>
      </w:r>
      <w:proofErr w:type="spellEnd"/>
      <w:r w:rsidRPr="008B0D98">
        <w:rPr>
          <w:rFonts w:ascii="TH SarabunPSK" w:eastAsia="DengXian" w:hAnsi="TH SarabunPSK" w:cs="TH SarabunPSK"/>
          <w:sz w:val="32"/>
          <w:szCs w:val="32"/>
          <w:cs/>
        </w:rPr>
        <w:t xml:space="preserve"> จำกัด ที่ร่วมโครงการความปลอดภัยของ </w:t>
      </w:r>
      <w:proofErr w:type="spellStart"/>
      <w:r w:rsidRPr="008B0D98">
        <w:rPr>
          <w:rFonts w:ascii="TH SarabunPSK" w:eastAsia="DengXian" w:hAnsi="TH SarabunPSK" w:cs="TH SarabunPSK"/>
          <w:sz w:val="32"/>
          <w:szCs w:val="32"/>
          <w:cs/>
        </w:rPr>
        <w:t>สพ</w:t>
      </w:r>
      <w:proofErr w:type="spellEnd"/>
      <w:r w:rsidRPr="008B0D98">
        <w:rPr>
          <w:rFonts w:ascii="TH SarabunPSK" w:eastAsia="DengXian" w:hAnsi="TH SarabunPSK" w:cs="TH SarabunPSK"/>
          <w:sz w:val="32"/>
          <w:szCs w:val="32"/>
          <w:cs/>
        </w:rPr>
        <w:t>ป.กาญจนบุรี เขต 2</w:t>
      </w:r>
    </w:p>
    <w:p w:rsidR="006E0510" w:rsidRPr="008B0D98" w:rsidRDefault="006E0510" w:rsidP="006E0510">
      <w:pPr>
        <w:spacing w:after="0" w:line="240" w:lineRule="auto"/>
        <w:jc w:val="thaiDistribute"/>
        <w:rPr>
          <w:rFonts w:ascii="TH SarabunPSK" w:eastAsia="Cordia New" w:hAnsi="TH SarabunPSK" w:cs="TH SarabunPSK"/>
          <w:sz w:val="32"/>
          <w:szCs w:val="32"/>
        </w:rPr>
      </w:pPr>
      <w:r w:rsidRPr="008B0D98">
        <w:rPr>
          <w:rFonts w:ascii="TH SarabunPSK" w:eastAsia="Cordia New" w:hAnsi="TH SarabunPSK" w:cs="TH SarabunPSK"/>
          <w:sz w:val="32"/>
          <w:szCs w:val="32"/>
          <w:cs/>
        </w:rPr>
        <w:t xml:space="preserve">   </w:t>
      </w:r>
      <w:r w:rsidRPr="008B0D98">
        <w:rPr>
          <w:rFonts w:ascii="TH SarabunPSK" w:eastAsia="Cordia New" w:hAnsi="TH SarabunPSK" w:cs="TH SarabunPSK"/>
          <w:sz w:val="32"/>
          <w:szCs w:val="32"/>
          <w:cs/>
        </w:rPr>
        <w:tab/>
      </w:r>
      <w:r w:rsidRPr="008B0D98">
        <w:rPr>
          <w:rFonts w:ascii="TH SarabunPSK" w:eastAsia="Cordia New" w:hAnsi="TH SarabunPSK" w:cs="TH SarabunPSK"/>
          <w:sz w:val="32"/>
          <w:szCs w:val="32"/>
          <w:cs/>
        </w:rPr>
        <w:tab/>
        <w:t xml:space="preserve">    </w:t>
      </w:r>
      <w:r w:rsidRPr="008B0D98">
        <w:rPr>
          <w:rFonts w:ascii="TH SarabunPSK" w:eastAsia="Cordia New" w:hAnsi="TH SarabunPSK" w:cs="TH SarabunPSK"/>
          <w:b/>
          <w:bCs/>
          <w:spacing w:val="4"/>
          <w:sz w:val="32"/>
          <w:szCs w:val="32"/>
        </w:rPr>
        <w:t xml:space="preserve">   </w:t>
      </w:r>
      <w:r w:rsidRPr="008B0D98">
        <w:rPr>
          <w:rFonts w:ascii="TH SarabunPSK" w:eastAsia="Cordia New" w:hAnsi="TH SarabunPSK" w:cs="TH SarabunPSK"/>
          <w:spacing w:val="4"/>
          <w:sz w:val="32"/>
          <w:szCs w:val="32"/>
          <w:cs/>
        </w:rPr>
        <w:t>(</w:t>
      </w:r>
      <w:r w:rsidRPr="008B0D98">
        <w:rPr>
          <w:rFonts w:ascii="TH SarabunPSK" w:eastAsia="Cordia New" w:hAnsi="TH SarabunPSK" w:cs="TH SarabunPSK"/>
          <w:spacing w:val="4"/>
          <w:sz w:val="32"/>
          <w:szCs w:val="32"/>
        </w:rPr>
        <w:t>6</w:t>
      </w:r>
      <w:r w:rsidRPr="008B0D98">
        <w:rPr>
          <w:rFonts w:ascii="TH SarabunPSK" w:eastAsia="Cordia New" w:hAnsi="TH SarabunPSK" w:cs="TH SarabunPSK"/>
          <w:spacing w:val="4"/>
          <w:sz w:val="32"/>
          <w:szCs w:val="32"/>
          <w:cs/>
        </w:rPr>
        <w:t>) กำกับ ติดตามให้โรงเรียนในสังกัดดำเนินงานโยบายเร่งด่วน และ</w:t>
      </w:r>
      <w:r w:rsidRPr="008B0D98">
        <w:rPr>
          <w:rFonts w:ascii="TH SarabunPSK" w:eastAsia="Cordia New" w:hAnsi="TH SarabunPSK" w:cs="TH SarabunPSK"/>
          <w:sz w:val="32"/>
          <w:szCs w:val="32"/>
          <w:cs/>
        </w:rPr>
        <w:t>เข้าร่วมประชุมเชิงปฏิบัติการชี้แจงแนวทางการบริหารจัดการระบบมาตรฐานความปลอดภัย (</w:t>
      </w:r>
      <w:r w:rsidRPr="008B0D98">
        <w:rPr>
          <w:rFonts w:ascii="TH SarabunPSK" w:eastAsia="Cordia New" w:hAnsi="TH SarabunPSK" w:cs="TH SarabunPSK"/>
          <w:sz w:val="32"/>
          <w:szCs w:val="32"/>
        </w:rPr>
        <w:t xml:space="preserve">MOE Safety Center) </w:t>
      </w:r>
      <w:r w:rsidRPr="008B0D98">
        <w:rPr>
          <w:rFonts w:ascii="TH SarabunPSK" w:eastAsia="Cordia New" w:hAnsi="TH SarabunPSK" w:cs="TH SarabunPSK"/>
          <w:sz w:val="32"/>
          <w:szCs w:val="32"/>
          <w:cs/>
        </w:rPr>
        <w:t>ระบบประชุมทางไกล (</w:t>
      </w:r>
      <w:r w:rsidRPr="008B0D98">
        <w:rPr>
          <w:rFonts w:ascii="TH SarabunPSK" w:eastAsia="Cordia New" w:hAnsi="TH SarabunPSK" w:cs="TH SarabunPSK"/>
          <w:sz w:val="32"/>
          <w:szCs w:val="32"/>
        </w:rPr>
        <w:t xml:space="preserve">Video Conference) </w:t>
      </w:r>
      <w:r w:rsidRPr="008B0D98">
        <w:rPr>
          <w:rFonts w:ascii="TH SarabunPSK" w:eastAsia="Cordia New" w:hAnsi="TH SarabunPSK" w:cs="TH SarabunPSK"/>
          <w:sz w:val="32"/>
          <w:szCs w:val="32"/>
          <w:cs/>
        </w:rPr>
        <w:t xml:space="preserve">ผ่านโปรแกรม </w:t>
      </w:r>
      <w:r w:rsidRPr="008B0D98">
        <w:rPr>
          <w:rFonts w:ascii="TH SarabunPSK" w:eastAsia="Cordia New" w:hAnsi="TH SarabunPSK" w:cs="TH SarabunPSK"/>
          <w:sz w:val="32"/>
          <w:szCs w:val="32"/>
        </w:rPr>
        <w:t xml:space="preserve">ZOOM </w:t>
      </w:r>
      <w:r w:rsidRPr="008B0D98">
        <w:rPr>
          <w:rFonts w:ascii="TH SarabunPSK" w:eastAsia="Cordia New" w:hAnsi="TH SarabunPSK" w:cs="TH SarabunPSK"/>
          <w:sz w:val="32"/>
          <w:szCs w:val="32"/>
          <w:cs/>
        </w:rPr>
        <w:t xml:space="preserve"> ทั้งนี้ ให้โรงเรียนจัดตั้งศูนย์ความปลอดภัย                ของสถานศึกษา และแต่งตั้งคณะกรรมการศูนย์ความปลอดภัยของสถานศึกษา ครบ 100 </w:t>
      </w:r>
      <w:r w:rsidRPr="008B0D98">
        <w:rPr>
          <w:rFonts w:ascii="TH SarabunPSK" w:eastAsia="Cordia New" w:hAnsi="TH SarabunPSK" w:cs="TH SarabunPSK"/>
          <w:sz w:val="32"/>
          <w:szCs w:val="32"/>
        </w:rPr>
        <w:t xml:space="preserve">% </w:t>
      </w:r>
      <w:r w:rsidRPr="008B0D98">
        <w:rPr>
          <w:rFonts w:ascii="TH SarabunPSK" w:eastAsia="Cordia New" w:hAnsi="TH SarabunPSK" w:cs="TH SarabunPSK"/>
          <w:sz w:val="32"/>
          <w:szCs w:val="32"/>
          <w:cs/>
        </w:rPr>
        <w:t xml:space="preserve"> </w:t>
      </w:r>
    </w:p>
    <w:p w:rsidR="006E0510" w:rsidRPr="008B0D98" w:rsidRDefault="006E0510" w:rsidP="006E0510">
      <w:pPr>
        <w:spacing w:after="0" w:line="440" w:lineRule="exact"/>
        <w:ind w:firstLine="1"/>
        <w:jc w:val="thaiDistribute"/>
        <w:rPr>
          <w:rFonts w:ascii="TH SarabunPSK" w:eastAsia="Cordia New" w:hAnsi="TH SarabunPSK" w:cs="TH SarabunPSK"/>
          <w:sz w:val="32"/>
          <w:szCs w:val="32"/>
        </w:rPr>
      </w:pPr>
      <w:r w:rsidRPr="008B0D98">
        <w:rPr>
          <w:rFonts w:ascii="TH SarabunPSK" w:eastAsia="Cordia New" w:hAnsi="TH SarabunPSK" w:cs="TH SarabunPSK"/>
          <w:sz w:val="32"/>
          <w:szCs w:val="32"/>
          <w:cs/>
        </w:rPr>
        <w:tab/>
        <w:t xml:space="preserve">                  (7) </w:t>
      </w:r>
      <w:r w:rsidRPr="008B0D98">
        <w:rPr>
          <w:rFonts w:ascii="TH SarabunPSK" w:eastAsia="Cordia New" w:hAnsi="TH SarabunPSK" w:cs="TH SarabunPSK"/>
          <w:sz w:val="28"/>
          <w:szCs w:val="32"/>
          <w:shd w:val="clear" w:color="auto" w:fill="FFFFFF"/>
          <w:cs/>
        </w:rPr>
        <w:t>จัดทำโครงการ</w:t>
      </w:r>
      <w:r w:rsidRPr="008B0D98">
        <w:rPr>
          <w:rFonts w:ascii="TH SarabunPSK" w:eastAsia="Cordia New" w:hAnsi="TH SarabunPSK" w:cs="TH SarabunPSK"/>
          <w:sz w:val="28"/>
          <w:szCs w:val="32"/>
          <w:cs/>
        </w:rPr>
        <w:t>สร้างบ้าน เติมบุญ กองทุนวันละบาท ประจำปี 2565                            โดยดำเนินการขับเคลื่อน และต่อยอดการดำเนินงานระบบดูแลช่วยเหลือนักเรียน มีวัตถุประสงค์ 1)                     เพื่อช่วยเหลือนักเรียนที่อยู่ในสภาวะลำบาก และเสริมสร้างความปลอดภัย ให้นักเรียนมีคุณภาพชีวิตที่ดี                 อยู่ในสังคมได้อย่างมีความสุข ได้รับการศึกษาเต็มตามศักยภาพ</w:t>
      </w:r>
      <w:r w:rsidRPr="008B0D98">
        <w:rPr>
          <w:rFonts w:ascii="TH SarabunPSK" w:eastAsia="Cordia New" w:hAnsi="TH SarabunPSK" w:cs="TH SarabunPSK"/>
          <w:sz w:val="28"/>
          <w:szCs w:val="32"/>
        </w:rPr>
        <w:t xml:space="preserve"> </w:t>
      </w:r>
      <w:r w:rsidRPr="008B0D98">
        <w:rPr>
          <w:rFonts w:ascii="TH SarabunPSK" w:eastAsia="Cordia New" w:hAnsi="TH SarabunPSK" w:cs="TH SarabunPSK"/>
          <w:sz w:val="28"/>
          <w:szCs w:val="32"/>
          <w:cs/>
        </w:rPr>
        <w:t xml:space="preserve">2) เพื่อสร้างบ้านให้นักเรียนยากจนด้อยโอกาส   ที่ไม่มีที่อยู่อาศัย หรือที่อยู่อาศัยไม่มีความปลอดภัย อย่างน้อย ปีละ 1 หลัง  </w:t>
      </w:r>
      <w:r w:rsidRPr="008B0D98">
        <w:rPr>
          <w:rFonts w:ascii="TH SarabunPSK" w:eastAsia="Cordia New" w:hAnsi="TH SarabunPSK" w:cs="TH SarabunPSK"/>
          <w:sz w:val="28"/>
          <w:szCs w:val="32"/>
        </w:rPr>
        <w:t xml:space="preserve"> </w:t>
      </w:r>
      <w:r w:rsidRPr="008B0D98">
        <w:rPr>
          <w:rFonts w:ascii="TH SarabunPSK" w:eastAsia="Cordia New" w:hAnsi="TH SarabunPSK" w:cs="TH SarabunPSK"/>
          <w:sz w:val="28"/>
          <w:szCs w:val="32"/>
          <w:cs/>
        </w:rPr>
        <w:t>3) เพื่อเป็นการส่งเสริม สนับสนุนการดำเนินงานระบบดูแลช่วยเหลือนักเรียนและกระบวนการคุ้มครองและช่วยเหลือนักเรียนของสำนักงานเขตพื้นที่การศึกษาประถมศึกษากาญจนบุรี เขต 2 ให้มีความเข้มแข็งต่อเนื่อง  ทั้งนี้ โดยการรวมพลังทุกภาคส่วนเข้ามามีส่วนร่วม</w:t>
      </w:r>
      <w:r w:rsidRPr="008B0D98">
        <w:rPr>
          <w:rFonts w:ascii="TH SarabunPSK" w:eastAsia="Cordia New" w:hAnsi="TH SarabunPSK" w:cs="TH SarabunPSK"/>
          <w:sz w:val="28"/>
          <w:szCs w:val="32"/>
          <w:shd w:val="clear" w:color="auto" w:fill="FFFFFF"/>
          <w:cs/>
        </w:rPr>
        <w:t xml:space="preserve"> จากผู้มีจิตศรัทธา </w:t>
      </w:r>
      <w:r w:rsidRPr="008B0D98">
        <w:rPr>
          <w:rFonts w:ascii="TH SarabunPSK" w:eastAsia="Cordia New" w:hAnsi="TH SarabunPSK" w:cs="TH SarabunPSK"/>
          <w:sz w:val="28"/>
          <w:szCs w:val="32"/>
          <w:cs/>
        </w:rPr>
        <w:t>บุคคล ครอบครัว เอกชน องค์กรชุมชน องค์กรเอกชน องค์กรปกครองส่วนท้องถิ่น องค์กรวิชาชีพ สถาบันศาสนา สถานประกอบการ และสถาบันสังคมอื่น เพื่อช่วยเหลือผู้เรียน                        ทั้งเด็กปกติ เด็กยากจนด้อยโอกาส เด็กบกพร่อง เด็กพิการ เด็กที่ประสบปัญหาทางสังคม และเด็กที่มีความสามารถพิเศษ อีกทั้งส่งเสริมการมีส่วนร่วมในการจัดการศึกษาขั้นพื้นฐาน ให้สามารถบรรลุวัตถุประสงค์</w:t>
      </w:r>
    </w:p>
    <w:p w:rsidR="006E0510" w:rsidRPr="008B0D98" w:rsidRDefault="006E0510" w:rsidP="006E0510">
      <w:pPr>
        <w:spacing w:after="0" w:line="240" w:lineRule="auto"/>
        <w:ind w:left="720" w:firstLine="720"/>
        <w:jc w:val="thaiDistribute"/>
        <w:rPr>
          <w:rFonts w:ascii="TH SarabunPSK" w:eastAsia="DengXian" w:hAnsi="TH SarabunPSK" w:cs="TH SarabunPSK"/>
          <w:sz w:val="32"/>
          <w:szCs w:val="32"/>
        </w:rPr>
      </w:pPr>
      <w:r w:rsidRPr="008B0D98">
        <w:rPr>
          <w:rFonts w:ascii="TH SarabunPSK" w:eastAsia="DengXian" w:hAnsi="TH SarabunPSK" w:cs="TH SarabunPSK"/>
          <w:sz w:val="32"/>
          <w:szCs w:val="32"/>
          <w:cs/>
        </w:rPr>
        <w:t xml:space="preserve">      (8 ) การจัดการศึกษาเพื่อความปลอดภัย (การฉีดวัคซีน </w:t>
      </w:r>
      <w:proofErr w:type="spellStart"/>
      <w:r w:rsidRPr="008B0D98">
        <w:rPr>
          <w:rFonts w:ascii="TH SarabunPSK" w:eastAsia="DengXian" w:hAnsi="TH SarabunPSK" w:cs="TH SarabunPSK"/>
          <w:sz w:val="32"/>
          <w:szCs w:val="32"/>
        </w:rPr>
        <w:t>Covid</w:t>
      </w:r>
      <w:proofErr w:type="spellEnd"/>
      <w:r w:rsidRPr="008B0D98">
        <w:rPr>
          <w:rFonts w:ascii="TH SarabunPSK" w:eastAsia="DengXian" w:hAnsi="TH SarabunPSK" w:cs="TH SarabunPSK"/>
          <w:sz w:val="32"/>
          <w:szCs w:val="32"/>
        </w:rPr>
        <w:t xml:space="preserve"> 19 </w:t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>ให้กับนักเรียน)</w:t>
      </w:r>
    </w:p>
    <w:p w:rsidR="006E0510" w:rsidRPr="008B0D98" w:rsidRDefault="006E0510" w:rsidP="006E0510">
      <w:pPr>
        <w:spacing w:after="0" w:line="240" w:lineRule="auto"/>
        <w:ind w:firstLine="2160"/>
        <w:contextualSpacing/>
        <w:jc w:val="thaiDistribute"/>
        <w:rPr>
          <w:rFonts w:ascii="TH SarabunPSK" w:eastAsia="DengXian" w:hAnsi="TH SarabunPSK" w:cs="TH SarabunPSK"/>
          <w:sz w:val="32"/>
          <w:szCs w:val="32"/>
          <w:cs/>
        </w:rPr>
      </w:pPr>
      <w:r w:rsidRPr="008B0D98">
        <w:rPr>
          <w:rFonts w:ascii="TH SarabunPSK" w:eastAsia="DengXian" w:hAnsi="TH SarabunPSK" w:cs="TH SarabunPSK"/>
          <w:sz w:val="32"/>
          <w:szCs w:val="32"/>
          <w:cs/>
        </w:rPr>
        <w:t>- แจ้งโรงเรียนดำเนินการสำรวจความต้องฉีดวัคซีนป้องกันเชื้อไวรัสโค</w:t>
      </w:r>
      <w:proofErr w:type="spellStart"/>
      <w:r w:rsidRPr="008B0D98">
        <w:rPr>
          <w:rFonts w:ascii="TH SarabunPSK" w:eastAsia="DengXian" w:hAnsi="TH SarabunPSK" w:cs="TH SarabunPSK"/>
          <w:sz w:val="32"/>
          <w:szCs w:val="32"/>
          <w:cs/>
        </w:rPr>
        <w:t>โร</w:t>
      </w:r>
      <w:proofErr w:type="spellEnd"/>
      <w:r w:rsidRPr="008B0D98">
        <w:rPr>
          <w:rFonts w:ascii="TH SarabunPSK" w:eastAsia="DengXian" w:hAnsi="TH SarabunPSK" w:cs="TH SarabunPSK"/>
          <w:sz w:val="32"/>
          <w:szCs w:val="32"/>
          <w:cs/>
        </w:rPr>
        <w:t>นา 2019 (</w:t>
      </w:r>
      <w:proofErr w:type="spellStart"/>
      <w:r w:rsidRPr="008B0D98">
        <w:rPr>
          <w:rFonts w:ascii="TH SarabunPSK" w:eastAsia="DengXian" w:hAnsi="TH SarabunPSK" w:cs="TH SarabunPSK"/>
          <w:sz w:val="32"/>
          <w:szCs w:val="32"/>
        </w:rPr>
        <w:t>Covid</w:t>
      </w:r>
      <w:proofErr w:type="spellEnd"/>
      <w:r w:rsidRPr="008B0D98">
        <w:rPr>
          <w:rFonts w:ascii="TH SarabunPSK" w:eastAsia="DengXian" w:hAnsi="TH SarabunPSK" w:cs="TH SarabunPSK"/>
          <w:sz w:val="32"/>
          <w:szCs w:val="32"/>
        </w:rPr>
        <w:t xml:space="preserve"> – 19</w:t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>)</w:t>
      </w:r>
      <w:r w:rsidRPr="008B0D98">
        <w:rPr>
          <w:rFonts w:ascii="TH SarabunPSK" w:eastAsia="DengXian" w:hAnsi="TH SarabunPSK" w:cs="TH SarabunPSK"/>
          <w:sz w:val="32"/>
          <w:szCs w:val="32"/>
        </w:rPr>
        <w:t xml:space="preserve"> </w:t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>และส่งรายชื่อมายังสำนักงานเขตพื้นที่การศึกษาประถมศึกษากาญจนบุรี เขต 2 เพื่อส่งต่อไปยังศึกษาธิการจังหวัดกาญจนบุรี</w:t>
      </w:r>
    </w:p>
    <w:p w:rsidR="006E0510" w:rsidRPr="008B0D98" w:rsidRDefault="006E0510" w:rsidP="006E0510">
      <w:pPr>
        <w:autoSpaceDE w:val="0"/>
        <w:autoSpaceDN w:val="0"/>
        <w:adjustRightInd w:val="0"/>
        <w:spacing w:after="0"/>
        <w:jc w:val="thaiDistribute"/>
        <w:rPr>
          <w:rFonts w:ascii="TH SarabunPSK" w:eastAsia="DengXian" w:hAnsi="TH SarabunPSK" w:cs="TH SarabunPSK"/>
          <w:sz w:val="32"/>
          <w:szCs w:val="32"/>
        </w:rPr>
      </w:pPr>
      <w:r w:rsidRPr="008B0D98">
        <w:rPr>
          <w:rFonts w:ascii="TH SarabunPSK" w:eastAsia="DengXian" w:hAnsi="TH SarabunPSK" w:cs="TH SarabunPSK"/>
          <w:sz w:val="32"/>
          <w:szCs w:val="32"/>
          <w:cs/>
        </w:rPr>
        <w:lastRenderedPageBreak/>
        <w:t xml:space="preserve">    </w:t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ab/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ab/>
        <w:t xml:space="preserve">         - ดำเนินการแจ้งสถานศึกษาในสังกัด ให้ดำเนินการรายงานตามที่ </w:t>
      </w:r>
      <w:proofErr w:type="spellStart"/>
      <w:r w:rsidRPr="008B0D98">
        <w:rPr>
          <w:rFonts w:ascii="TH SarabunPSK" w:eastAsia="DengXian" w:hAnsi="TH SarabunPSK" w:cs="TH SarabunPSK"/>
          <w:sz w:val="32"/>
          <w:szCs w:val="32"/>
          <w:cs/>
        </w:rPr>
        <w:t>สพฐ</w:t>
      </w:r>
      <w:proofErr w:type="spellEnd"/>
      <w:r w:rsidRPr="008B0D98">
        <w:rPr>
          <w:rFonts w:ascii="TH SarabunPSK" w:eastAsia="DengXian" w:hAnsi="TH SarabunPSK" w:cs="TH SarabunPSK"/>
          <w:sz w:val="32"/>
          <w:szCs w:val="32"/>
          <w:cs/>
        </w:rPr>
        <w:t xml:space="preserve">.กำหนด                ในระบบ </w:t>
      </w:r>
      <w:r w:rsidRPr="008B0D98">
        <w:rPr>
          <w:rFonts w:ascii="TH SarabunPSK" w:eastAsia="DengXian" w:hAnsi="TH SarabunPSK" w:cs="TH SarabunPSK"/>
          <w:sz w:val="32"/>
          <w:szCs w:val="32"/>
        </w:rPr>
        <w:t>E-</w:t>
      </w:r>
      <w:proofErr w:type="spellStart"/>
      <w:r w:rsidRPr="008B0D98">
        <w:rPr>
          <w:rFonts w:ascii="TH SarabunPSK" w:eastAsia="DengXian" w:hAnsi="TH SarabunPSK" w:cs="TH SarabunPSK"/>
          <w:sz w:val="32"/>
          <w:szCs w:val="32"/>
        </w:rPr>
        <w:t>Covid</w:t>
      </w:r>
      <w:proofErr w:type="spellEnd"/>
      <w:r w:rsidRPr="008B0D98">
        <w:rPr>
          <w:rFonts w:ascii="TH SarabunPSK" w:eastAsia="DengXian" w:hAnsi="TH SarabunPSK" w:cs="TH SarabunPSK"/>
          <w:sz w:val="32"/>
          <w:szCs w:val="32"/>
        </w:rPr>
        <w:t xml:space="preserve"> 19 Report  </w:t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 xml:space="preserve"> เพื่อให้เกิดความปลอดภัยกับเด็กนักเรียนในสังกัด พร้อมทั้งให้สถานศึกษาดำเนินการป้องกันตามมาตรการที่สำนักงานเขตพื้นที่การศึกษาแจ้งดังนี้</w:t>
      </w:r>
    </w:p>
    <w:p w:rsidR="006E0510" w:rsidRPr="008B0D98" w:rsidRDefault="006E0510" w:rsidP="006E0510">
      <w:pPr>
        <w:autoSpaceDE w:val="0"/>
        <w:autoSpaceDN w:val="0"/>
        <w:adjustRightInd w:val="0"/>
        <w:spacing w:after="0"/>
        <w:ind w:left="360"/>
        <w:jc w:val="thaiDistribute"/>
        <w:rPr>
          <w:rFonts w:ascii="TH SarabunPSK" w:eastAsia="DengXian" w:hAnsi="TH SarabunPSK" w:cs="TH SarabunPSK"/>
          <w:sz w:val="32"/>
          <w:szCs w:val="32"/>
        </w:rPr>
      </w:pPr>
      <w:r w:rsidRPr="008B0D98">
        <w:rPr>
          <w:rFonts w:ascii="TH SarabunPSK" w:eastAsia="DengXian" w:hAnsi="TH SarabunPSK" w:cs="TH SarabunPSK"/>
          <w:sz w:val="32"/>
          <w:szCs w:val="32"/>
          <w:cs/>
        </w:rPr>
        <w:tab/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ab/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ab/>
        <w:t>- นักเรียน ผู้บริหารสถานศึกษา ครู และบุคลากรทางการศึกษา สวมหน้ากากอนามัย</w:t>
      </w:r>
    </w:p>
    <w:p w:rsidR="006E0510" w:rsidRPr="008B0D98" w:rsidRDefault="006E0510" w:rsidP="006E0510">
      <w:pPr>
        <w:autoSpaceDE w:val="0"/>
        <w:autoSpaceDN w:val="0"/>
        <w:adjustRightInd w:val="0"/>
        <w:spacing w:after="0"/>
        <w:ind w:left="720"/>
        <w:contextualSpacing/>
        <w:jc w:val="thaiDistribute"/>
        <w:rPr>
          <w:rFonts w:ascii="TH SarabunPSK" w:eastAsia="DengXian" w:hAnsi="TH SarabunPSK" w:cs="TH SarabunPSK"/>
          <w:sz w:val="32"/>
          <w:szCs w:val="32"/>
        </w:rPr>
      </w:pPr>
      <w:r w:rsidRPr="008B0D98">
        <w:rPr>
          <w:rFonts w:ascii="TH SarabunPSK" w:eastAsia="DengXian" w:hAnsi="TH SarabunPSK" w:cs="TH SarabunPSK"/>
          <w:sz w:val="32"/>
          <w:szCs w:val="32"/>
          <w:cs/>
        </w:rPr>
        <w:tab/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ab/>
        <w:t>- จัดกิจกรรมทำความสะอาดห้องเรียนและอาคารเรียนอย่างสม่ำเสมอ</w:t>
      </w:r>
    </w:p>
    <w:p w:rsidR="006E0510" w:rsidRPr="008B0D98" w:rsidRDefault="006E0510" w:rsidP="006E0510">
      <w:pPr>
        <w:autoSpaceDE w:val="0"/>
        <w:autoSpaceDN w:val="0"/>
        <w:adjustRightInd w:val="0"/>
        <w:spacing w:after="0"/>
        <w:ind w:left="720"/>
        <w:contextualSpacing/>
        <w:rPr>
          <w:rFonts w:ascii="TH SarabunPSK" w:eastAsia="DengXian" w:hAnsi="TH SarabunPSK" w:cs="TH SarabunPSK"/>
          <w:sz w:val="32"/>
          <w:szCs w:val="32"/>
        </w:rPr>
      </w:pPr>
      <w:r w:rsidRPr="008B0D98">
        <w:rPr>
          <w:rFonts w:ascii="TH SarabunPSK" w:eastAsia="DengXian" w:hAnsi="TH SarabunPSK" w:cs="TH SarabunPSK"/>
          <w:sz w:val="32"/>
          <w:szCs w:val="32"/>
          <w:cs/>
        </w:rPr>
        <w:tab/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ab/>
        <w:t>-  หลีกเลี่ยงการจัดกิจกรรม</w:t>
      </w:r>
    </w:p>
    <w:p w:rsidR="006E0510" w:rsidRPr="008B0D98" w:rsidRDefault="006E0510" w:rsidP="006E0510">
      <w:pPr>
        <w:spacing w:after="200" w:line="276" w:lineRule="auto"/>
        <w:ind w:left="720"/>
        <w:contextualSpacing/>
        <w:rPr>
          <w:rFonts w:ascii="TH SarabunPSK" w:eastAsia="Calibri" w:hAnsi="TH SarabunPSK" w:cs="TH SarabunPSK"/>
          <w:sz w:val="32"/>
          <w:szCs w:val="32"/>
        </w:rPr>
      </w:pPr>
      <w:r w:rsidRPr="008B0D98">
        <w:rPr>
          <w:rFonts w:ascii="TH SarabunPSK" w:eastAsia="Calibri" w:hAnsi="TH SarabunPSK" w:cs="TH SarabunPSK"/>
        </w:rPr>
        <w:tab/>
      </w:r>
      <w:r w:rsidRPr="008B0D98">
        <w:rPr>
          <w:rFonts w:ascii="TH SarabunPSK" w:eastAsia="Calibri" w:hAnsi="TH SarabunPSK" w:cs="TH SarabunPSK"/>
          <w:cs/>
        </w:rPr>
        <w:tab/>
        <w:t>-</w:t>
      </w:r>
      <w:r w:rsidRPr="008B0D98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8B0D98">
        <w:rPr>
          <w:rFonts w:ascii="TH SarabunPSK" w:eastAsia="Calibri" w:hAnsi="TH SarabunPSK" w:cs="TH SarabunPSK"/>
          <w:sz w:val="32"/>
          <w:szCs w:val="32"/>
          <w:cs/>
        </w:rPr>
        <w:t>จัดทำป้ายประชาสัมพันธ์มาตรการแนวทางและวิธีการป้องกันในสถานศึกษา</w:t>
      </w:r>
    </w:p>
    <w:p w:rsidR="006E0510" w:rsidRPr="008B0D98" w:rsidRDefault="006E0510" w:rsidP="006E0510">
      <w:pPr>
        <w:spacing w:after="200" w:line="276" w:lineRule="auto"/>
        <w:ind w:left="720"/>
        <w:contextualSpacing/>
        <w:rPr>
          <w:rFonts w:ascii="TH SarabunPSK" w:eastAsia="Calibri" w:hAnsi="TH SarabunPSK" w:cs="TH SarabunPSK"/>
          <w:sz w:val="32"/>
          <w:szCs w:val="32"/>
        </w:rPr>
      </w:pPr>
      <w:r w:rsidRPr="008B0D98">
        <w:rPr>
          <w:rFonts w:ascii="TH SarabunPSK" w:eastAsia="Calibri" w:hAnsi="TH SarabunPSK" w:cs="TH SarabunPSK"/>
          <w:sz w:val="32"/>
          <w:szCs w:val="32"/>
        </w:rPr>
        <w:tab/>
      </w:r>
      <w:r w:rsidRPr="008B0D98">
        <w:rPr>
          <w:rFonts w:ascii="TH SarabunPSK" w:eastAsia="Calibri" w:hAnsi="TH SarabunPSK" w:cs="TH SarabunPSK"/>
          <w:sz w:val="32"/>
          <w:szCs w:val="32"/>
          <w:cs/>
        </w:rPr>
        <w:tab/>
        <w:t>-</w:t>
      </w:r>
      <w:r w:rsidRPr="008B0D98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8B0D98">
        <w:rPr>
          <w:rFonts w:ascii="TH SarabunPSK" w:eastAsia="Calibri" w:hAnsi="TH SarabunPSK" w:cs="TH SarabunPSK"/>
          <w:sz w:val="32"/>
          <w:szCs w:val="32"/>
          <w:cs/>
        </w:rPr>
        <w:t xml:space="preserve">เผยแพร่ข้อมูลมาตรการป้องกันและแก้ไขปัญหาทางช่องทางประชาสัมพันธ์ต่าง     </w:t>
      </w:r>
    </w:p>
    <w:p w:rsidR="006E0510" w:rsidRPr="008B0D98" w:rsidRDefault="006E0510" w:rsidP="006E0510">
      <w:pPr>
        <w:spacing w:after="200" w:line="276" w:lineRule="auto"/>
        <w:ind w:left="720"/>
        <w:contextualSpacing/>
        <w:rPr>
          <w:rFonts w:ascii="TH SarabunPSK" w:eastAsia="Calibri" w:hAnsi="TH SarabunPSK" w:cs="TH SarabunPSK"/>
          <w:sz w:val="32"/>
          <w:szCs w:val="32"/>
        </w:rPr>
      </w:pPr>
      <w:r w:rsidRPr="008B0D98">
        <w:rPr>
          <w:rFonts w:ascii="TH SarabunPSK" w:eastAsia="Calibri" w:hAnsi="TH SarabunPSK" w:cs="TH SarabunPSK"/>
          <w:sz w:val="32"/>
          <w:szCs w:val="32"/>
          <w:cs/>
        </w:rPr>
        <w:t xml:space="preserve">                      เช่น เว็บไซด์ของโรงเรียน เว็บไซด์ของสำนักงานเขตพื้นที่การศึกษาฯ</w:t>
      </w:r>
    </w:p>
    <w:p w:rsidR="006E0510" w:rsidRPr="008B0D98" w:rsidRDefault="006E0510" w:rsidP="006E0510">
      <w:pPr>
        <w:spacing w:after="200" w:line="276" w:lineRule="auto"/>
        <w:ind w:left="1440" w:firstLine="720"/>
        <w:contextualSpacing/>
        <w:rPr>
          <w:rFonts w:ascii="TH SarabunPSK" w:eastAsia="Calibri" w:hAnsi="TH SarabunPSK" w:cs="TH SarabunPSK"/>
          <w:sz w:val="32"/>
          <w:szCs w:val="32"/>
        </w:rPr>
      </w:pPr>
      <w:r w:rsidRPr="008B0D98">
        <w:rPr>
          <w:rFonts w:ascii="TH SarabunPSK" w:eastAsia="Calibri" w:hAnsi="TH SarabunPSK" w:cs="TH SarabunPSK"/>
          <w:sz w:val="32"/>
          <w:szCs w:val="32"/>
          <w:cs/>
        </w:rPr>
        <w:t xml:space="preserve">- </w:t>
      </w:r>
      <w:proofErr w:type="spellStart"/>
      <w:r w:rsidRPr="008B0D98">
        <w:rPr>
          <w:rFonts w:ascii="TH SarabunPSK" w:eastAsia="Calibri" w:hAnsi="TH SarabunPSK" w:cs="TH SarabunPSK"/>
          <w:sz w:val="32"/>
          <w:szCs w:val="32"/>
          <w:cs/>
        </w:rPr>
        <w:t>สพ</w:t>
      </w:r>
      <w:proofErr w:type="spellEnd"/>
      <w:r w:rsidRPr="008B0D98">
        <w:rPr>
          <w:rFonts w:ascii="TH SarabunPSK" w:eastAsia="Calibri" w:hAnsi="TH SarabunPSK" w:cs="TH SarabunPSK"/>
          <w:sz w:val="32"/>
          <w:szCs w:val="32"/>
          <w:cs/>
        </w:rPr>
        <w:t xml:space="preserve">ป.กาญจนบุรี เขต 2 ขับเคลื่อนงานตามนโยบายอย่างเคร่งครัด </w:t>
      </w:r>
    </w:p>
    <w:p w:rsidR="006E0510" w:rsidRPr="008B0D98" w:rsidRDefault="006E0510" w:rsidP="006E0510">
      <w:pPr>
        <w:spacing w:after="200" w:line="276" w:lineRule="auto"/>
        <w:ind w:firstLine="2160"/>
        <w:contextualSpacing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8B0D98">
        <w:rPr>
          <w:rFonts w:ascii="TH SarabunPSK" w:eastAsia="Calibri" w:hAnsi="TH SarabunPSK" w:cs="TH SarabunPSK"/>
          <w:sz w:val="32"/>
          <w:szCs w:val="32"/>
          <w:cs/>
        </w:rPr>
        <w:t xml:space="preserve">- </w:t>
      </w:r>
      <w:proofErr w:type="spellStart"/>
      <w:r w:rsidRPr="008B0D98">
        <w:rPr>
          <w:rFonts w:ascii="TH SarabunPSK" w:eastAsia="Calibri" w:hAnsi="TH SarabunPSK" w:cs="TH SarabunPSK"/>
          <w:sz w:val="32"/>
          <w:szCs w:val="32"/>
          <w:cs/>
        </w:rPr>
        <w:t>สพ</w:t>
      </w:r>
      <w:proofErr w:type="spellEnd"/>
      <w:r w:rsidRPr="008B0D98">
        <w:rPr>
          <w:rFonts w:ascii="TH SarabunPSK" w:eastAsia="Calibri" w:hAnsi="TH SarabunPSK" w:cs="TH SarabunPSK"/>
          <w:sz w:val="32"/>
          <w:szCs w:val="32"/>
          <w:cs/>
        </w:rPr>
        <w:t>ป.กาญจนบุรี เขต 2 มีเครือข่ายศูนย์ส่งเสริมประสิทธิภาพโรงเรียน เพื่อใช้                   ในการประสานงานความร่วมมือช่วยเหลือสนับสนุนซึ่งกันและกัน ทำให้การดำเนินงานเป็นไปด้วยความรวดเร็ว</w:t>
      </w:r>
    </w:p>
    <w:p w:rsidR="006E0510" w:rsidRPr="008B0D98" w:rsidRDefault="006E0510" w:rsidP="006E0510">
      <w:pPr>
        <w:spacing w:after="0" w:line="240" w:lineRule="auto"/>
        <w:ind w:left="720"/>
        <w:contextualSpacing/>
        <w:rPr>
          <w:rFonts w:ascii="TH SarabunPSK" w:eastAsia="Calibri" w:hAnsi="TH SarabunPSK" w:cs="TH SarabunPSK"/>
          <w:b/>
          <w:bCs/>
          <w:sz w:val="32"/>
          <w:szCs w:val="32"/>
          <w:u w:val="single"/>
        </w:rPr>
      </w:pPr>
      <w:r w:rsidRPr="008B0D98">
        <w:rPr>
          <w:rFonts w:ascii="TH SarabunPSK" w:eastAsia="Calibri" w:hAnsi="TH SarabunPSK" w:cs="TH SarabunPSK"/>
          <w:b/>
          <w:bCs/>
          <w:sz w:val="32"/>
          <w:szCs w:val="32"/>
          <w:u w:val="single"/>
          <w:cs/>
        </w:rPr>
        <w:t>ผลการดำเนินงาน</w:t>
      </w:r>
    </w:p>
    <w:p w:rsidR="006E0510" w:rsidRPr="008B0D98" w:rsidRDefault="006E0510" w:rsidP="006E0510">
      <w:pPr>
        <w:spacing w:after="0" w:line="240" w:lineRule="auto"/>
        <w:ind w:left="720"/>
        <w:contextualSpacing/>
        <w:rPr>
          <w:rFonts w:ascii="TH SarabunPSK" w:eastAsia="DengXian" w:hAnsi="TH SarabunPSK" w:cs="TH SarabunPSK"/>
          <w:b/>
          <w:bCs/>
          <w:sz w:val="32"/>
          <w:szCs w:val="32"/>
        </w:rPr>
      </w:pPr>
      <w:r w:rsidRPr="008B0D98">
        <w:rPr>
          <w:rFonts w:ascii="TH SarabunPSK" w:eastAsia="DengXian" w:hAnsi="TH SarabunPSK" w:cs="TH SarabunPSK"/>
          <w:b/>
          <w:bCs/>
          <w:sz w:val="32"/>
          <w:szCs w:val="32"/>
          <w:cs/>
        </w:rPr>
        <w:t>เชิงปริมาณ</w:t>
      </w:r>
    </w:p>
    <w:p w:rsidR="006E0510" w:rsidRPr="008B0D98" w:rsidRDefault="006E0510" w:rsidP="006E0510">
      <w:pPr>
        <w:ind w:firstLine="720"/>
        <w:contextualSpacing/>
        <w:jc w:val="thaiDistribute"/>
        <w:rPr>
          <w:rFonts w:ascii="TH SarabunPSK" w:eastAsia="DengXian" w:hAnsi="TH SarabunPSK" w:cs="TH SarabunPSK"/>
          <w:sz w:val="32"/>
          <w:szCs w:val="32"/>
        </w:rPr>
      </w:pPr>
      <w:r w:rsidRPr="008B0D98">
        <w:rPr>
          <w:rFonts w:ascii="TH SarabunPSK" w:eastAsia="DengXian" w:hAnsi="TH SarabunPSK" w:cs="TH SarabunPSK"/>
          <w:sz w:val="32"/>
          <w:szCs w:val="32"/>
        </w:rPr>
        <w:tab/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 xml:space="preserve">เป้าหมายนักเรียนอายุ 12 - 18 ปี จำนวน 3353 คน มีเด็กฉีดวัคซีน จำนวน 2957 คนคิดเป็นร้อยละ 88.2 </w:t>
      </w:r>
      <w:r w:rsidRPr="008B0D98">
        <w:rPr>
          <w:rFonts w:ascii="TH SarabunPSK" w:eastAsia="DengXian" w:hAnsi="TH SarabunPSK" w:cs="TH SarabunPSK"/>
          <w:sz w:val="32"/>
          <w:szCs w:val="32"/>
        </w:rPr>
        <w:t xml:space="preserve"> </w:t>
      </w:r>
    </w:p>
    <w:p w:rsidR="006E0510" w:rsidRPr="008B0D98" w:rsidRDefault="006E0510" w:rsidP="006E0510">
      <w:pPr>
        <w:ind w:left="720"/>
        <w:contextualSpacing/>
        <w:jc w:val="thaiDistribute"/>
        <w:rPr>
          <w:rFonts w:ascii="TH SarabunPSK" w:eastAsia="DengXian" w:hAnsi="TH SarabunPSK" w:cs="TH SarabunPSK"/>
          <w:sz w:val="32"/>
          <w:szCs w:val="32"/>
        </w:rPr>
      </w:pPr>
      <w:r w:rsidRPr="008B0D98">
        <w:rPr>
          <w:rFonts w:ascii="TH SarabunPSK" w:eastAsia="DengXian" w:hAnsi="TH SarabunPSK" w:cs="TH SarabunPSK"/>
          <w:sz w:val="32"/>
          <w:szCs w:val="32"/>
        </w:rPr>
        <w:tab/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>เป้าหมายนักเรียนอายุ  5- 11 ปี จำนวน 6971 คน ยอดสะสมการฉีดวัคซีน  163 คน</w:t>
      </w:r>
    </w:p>
    <w:p w:rsidR="006E0510" w:rsidRPr="008B0D98" w:rsidRDefault="006E0510" w:rsidP="006E0510">
      <w:pPr>
        <w:contextualSpacing/>
        <w:rPr>
          <w:rFonts w:ascii="TH SarabunPSK" w:eastAsia="DengXian" w:hAnsi="TH SarabunPSK" w:cs="TH SarabunPSK"/>
          <w:sz w:val="32"/>
          <w:szCs w:val="32"/>
          <w:cs/>
        </w:rPr>
      </w:pPr>
      <w:r w:rsidRPr="008B0D98">
        <w:rPr>
          <w:rFonts w:ascii="TH SarabunPSK" w:eastAsia="DengXian" w:hAnsi="TH SarabunPSK" w:cs="TH SarabunPSK"/>
          <w:sz w:val="32"/>
          <w:szCs w:val="32"/>
          <w:cs/>
        </w:rPr>
        <w:t>คิดเป็นร้อยละ 5.51   (ข้อมูล ณ วันที่ 21 กุมภาพันธ์ 2565)</w:t>
      </w:r>
    </w:p>
    <w:p w:rsidR="006E0510" w:rsidRPr="008B0D98" w:rsidRDefault="006E0510" w:rsidP="006E0510">
      <w:pPr>
        <w:ind w:left="720"/>
        <w:contextualSpacing/>
        <w:rPr>
          <w:rFonts w:ascii="TH SarabunPSK" w:eastAsia="DengXian" w:hAnsi="TH SarabunPSK" w:cs="TH SarabunPSK"/>
          <w:b/>
          <w:bCs/>
          <w:sz w:val="32"/>
          <w:szCs w:val="32"/>
        </w:rPr>
      </w:pPr>
      <w:r w:rsidRPr="008B0D98">
        <w:rPr>
          <w:rFonts w:ascii="TH SarabunPSK" w:eastAsia="DengXian" w:hAnsi="TH SarabunPSK" w:cs="TH SarabunPSK"/>
          <w:b/>
          <w:bCs/>
          <w:sz w:val="32"/>
          <w:szCs w:val="32"/>
          <w:cs/>
        </w:rPr>
        <w:t>เชิงคุณภาพ</w:t>
      </w:r>
    </w:p>
    <w:p w:rsidR="006E0510" w:rsidRPr="008B0D98" w:rsidRDefault="006E0510" w:rsidP="006E0510">
      <w:pPr>
        <w:contextualSpacing/>
        <w:jc w:val="thaiDistribute"/>
        <w:rPr>
          <w:rFonts w:ascii="TH SarabunPSK" w:eastAsia="DengXian" w:hAnsi="TH SarabunPSK" w:cs="TH SarabunPSK"/>
          <w:sz w:val="32"/>
          <w:szCs w:val="32"/>
        </w:rPr>
      </w:pPr>
      <w:r w:rsidRPr="008B0D98">
        <w:rPr>
          <w:rFonts w:ascii="TH SarabunPSK" w:eastAsia="DengXian" w:hAnsi="TH SarabunPSK" w:cs="TH SarabunPSK"/>
          <w:sz w:val="32"/>
          <w:szCs w:val="32"/>
          <w:cs/>
        </w:rPr>
        <w:tab/>
        <w:t>สถานศึกษาในสังกัด และผู้มีส่วนเกี่ยวข้อง มีการรับรู้และเข้าใจในเรื่องของการฉีดวัคซีนเพื่อป้องกันเชื้อไวรัสโค</w:t>
      </w:r>
      <w:proofErr w:type="spellStart"/>
      <w:r w:rsidRPr="008B0D98">
        <w:rPr>
          <w:rFonts w:ascii="TH SarabunPSK" w:eastAsia="DengXian" w:hAnsi="TH SarabunPSK" w:cs="TH SarabunPSK"/>
          <w:sz w:val="32"/>
          <w:szCs w:val="32"/>
          <w:cs/>
        </w:rPr>
        <w:t>โร</w:t>
      </w:r>
      <w:proofErr w:type="spellEnd"/>
      <w:r w:rsidRPr="008B0D98">
        <w:rPr>
          <w:rFonts w:ascii="TH SarabunPSK" w:eastAsia="DengXian" w:hAnsi="TH SarabunPSK" w:cs="TH SarabunPSK"/>
          <w:sz w:val="32"/>
          <w:szCs w:val="32"/>
          <w:cs/>
        </w:rPr>
        <w:t>นา 2019 (</w:t>
      </w:r>
      <w:proofErr w:type="spellStart"/>
      <w:r w:rsidRPr="008B0D98">
        <w:rPr>
          <w:rFonts w:ascii="TH SarabunPSK" w:eastAsia="DengXian" w:hAnsi="TH SarabunPSK" w:cs="TH SarabunPSK"/>
          <w:sz w:val="32"/>
          <w:szCs w:val="32"/>
        </w:rPr>
        <w:t>Covid</w:t>
      </w:r>
      <w:proofErr w:type="spellEnd"/>
      <w:r w:rsidRPr="008B0D98">
        <w:rPr>
          <w:rFonts w:ascii="TH SarabunPSK" w:eastAsia="DengXian" w:hAnsi="TH SarabunPSK" w:cs="TH SarabunPSK"/>
          <w:sz w:val="32"/>
          <w:szCs w:val="32"/>
        </w:rPr>
        <w:t xml:space="preserve"> – 19</w:t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>) อีกทั้งมีความตระหนักและให้ความสำคัญเป็นอย่างยิ่งเกี่ยวกับการป้องกันเชื้อไวรัสโค</w:t>
      </w:r>
      <w:proofErr w:type="spellStart"/>
      <w:r w:rsidRPr="008B0D98">
        <w:rPr>
          <w:rFonts w:ascii="TH SarabunPSK" w:eastAsia="DengXian" w:hAnsi="TH SarabunPSK" w:cs="TH SarabunPSK"/>
          <w:sz w:val="32"/>
          <w:szCs w:val="32"/>
          <w:cs/>
        </w:rPr>
        <w:t>โร</w:t>
      </w:r>
      <w:proofErr w:type="spellEnd"/>
      <w:r w:rsidRPr="008B0D98">
        <w:rPr>
          <w:rFonts w:ascii="TH SarabunPSK" w:eastAsia="DengXian" w:hAnsi="TH SarabunPSK" w:cs="TH SarabunPSK"/>
          <w:sz w:val="32"/>
          <w:szCs w:val="32"/>
          <w:cs/>
        </w:rPr>
        <w:t>นา 2019 (</w:t>
      </w:r>
      <w:proofErr w:type="spellStart"/>
      <w:r w:rsidRPr="008B0D98">
        <w:rPr>
          <w:rFonts w:ascii="TH SarabunPSK" w:eastAsia="DengXian" w:hAnsi="TH SarabunPSK" w:cs="TH SarabunPSK"/>
          <w:sz w:val="32"/>
          <w:szCs w:val="32"/>
        </w:rPr>
        <w:t>Covid</w:t>
      </w:r>
      <w:proofErr w:type="spellEnd"/>
      <w:r w:rsidRPr="008B0D98">
        <w:rPr>
          <w:rFonts w:ascii="TH SarabunPSK" w:eastAsia="DengXian" w:hAnsi="TH SarabunPSK" w:cs="TH SarabunPSK"/>
          <w:sz w:val="32"/>
          <w:szCs w:val="32"/>
        </w:rPr>
        <w:t xml:space="preserve"> – 19</w:t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>)</w:t>
      </w:r>
      <w:r w:rsidRPr="008B0D98">
        <w:rPr>
          <w:rFonts w:ascii="TH SarabunPSK" w:eastAsia="DengXian" w:hAnsi="TH SarabunPSK" w:cs="TH SarabunPSK"/>
          <w:sz w:val="32"/>
          <w:szCs w:val="32"/>
        </w:rPr>
        <w:t xml:space="preserve"> </w:t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>โดยที่ผู้บริหารสถานศึกษา ครูและบุคลากรทางการศึกษาและผู้ที่เกี่ยวข้อง จะมีการประสานการดำเนินงานอย่างเร่งด่วนและต่อเนื่อง เมื่อมีเด็กติดเชื้อดังกล่าว</w:t>
      </w:r>
    </w:p>
    <w:p w:rsidR="006E0510" w:rsidRPr="008B0D98" w:rsidRDefault="006E0510" w:rsidP="006E0510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eastAsia="DengXian" w:hAnsi="TH SarabunPSK" w:cs="TH SarabunPSK"/>
          <w:sz w:val="32"/>
          <w:szCs w:val="32"/>
          <w:cs/>
        </w:rPr>
      </w:pPr>
      <w:r w:rsidRPr="008B0D98">
        <w:rPr>
          <w:rFonts w:ascii="TH SarabunPSK" w:eastAsia="DengXian" w:hAnsi="TH SarabunPSK" w:cs="TH SarabunPSK"/>
          <w:sz w:val="32"/>
          <w:szCs w:val="32"/>
          <w:cs/>
        </w:rPr>
        <w:tab/>
        <w:t xml:space="preserve">     </w:t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ab/>
        <w:t xml:space="preserve">       1.6.1.3 ปัญหาและอุปสรรค</w:t>
      </w:r>
    </w:p>
    <w:p w:rsidR="006E0510" w:rsidRPr="008B0D98" w:rsidRDefault="006E0510" w:rsidP="006E0510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880" w:hanging="720"/>
        <w:rPr>
          <w:rFonts w:ascii="TH SarabunPSK" w:eastAsia="DengXian" w:hAnsi="TH SarabunPSK" w:cs="TH SarabunPSK"/>
          <w:sz w:val="32"/>
          <w:szCs w:val="32"/>
          <w:cs/>
        </w:rPr>
      </w:pPr>
      <w:r w:rsidRPr="008B0D98">
        <w:rPr>
          <w:rFonts w:ascii="TH SarabunPSK" w:eastAsia="DengXian" w:hAnsi="TH SarabunPSK" w:cs="TH SarabunPSK"/>
          <w:sz w:val="32"/>
          <w:szCs w:val="32"/>
          <w:cs/>
        </w:rPr>
        <w:t xml:space="preserve">      </w:t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ab/>
        <w:t xml:space="preserve">1.6.1.3.1 ด้านครูผู้สอน  </w:t>
      </w:r>
      <w:r w:rsidRPr="008B0D98">
        <w:rPr>
          <w:rFonts w:ascii="TH SarabunPSK" w:eastAsia="DengXian" w:hAnsi="TH SarabunPSK" w:cs="TH SarabunPSK"/>
          <w:sz w:val="32"/>
          <w:szCs w:val="32"/>
        </w:rPr>
        <w:br/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ab/>
        <w:t>-</w:t>
      </w:r>
    </w:p>
    <w:p w:rsidR="006E0510" w:rsidRPr="008B0D98" w:rsidRDefault="006E0510" w:rsidP="006E0510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052" w:firstLine="108"/>
        <w:jc w:val="thaiDistribute"/>
        <w:rPr>
          <w:rFonts w:ascii="TH SarabunPSK" w:eastAsia="DengXian" w:hAnsi="TH SarabunPSK" w:cs="TH SarabunPSK"/>
          <w:sz w:val="32"/>
          <w:szCs w:val="32"/>
        </w:rPr>
      </w:pPr>
      <w:r w:rsidRPr="008B0D98">
        <w:rPr>
          <w:rFonts w:ascii="TH SarabunPSK" w:eastAsia="DengXian" w:hAnsi="TH SarabunPSK" w:cs="TH SarabunPSK"/>
          <w:sz w:val="32"/>
          <w:szCs w:val="32"/>
          <w:cs/>
        </w:rPr>
        <w:t xml:space="preserve">      </w:t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ab/>
        <w:t xml:space="preserve">1.6.1.3.2 ด้านการบริหารจัดการ  </w:t>
      </w:r>
    </w:p>
    <w:p w:rsidR="006E0510" w:rsidRPr="008B0D98" w:rsidRDefault="006E0510" w:rsidP="006E0510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052" w:firstLine="108"/>
        <w:jc w:val="thaiDistribute"/>
        <w:rPr>
          <w:rFonts w:ascii="TH SarabunPSK" w:eastAsia="DengXian" w:hAnsi="TH SarabunPSK" w:cs="TH SarabunPSK"/>
          <w:sz w:val="32"/>
          <w:szCs w:val="32"/>
          <w:cs/>
        </w:rPr>
      </w:pPr>
      <w:r w:rsidRPr="008B0D98">
        <w:rPr>
          <w:rFonts w:ascii="TH SarabunPSK" w:eastAsia="DengXian" w:hAnsi="TH SarabunPSK" w:cs="TH SarabunPSK"/>
          <w:sz w:val="32"/>
          <w:szCs w:val="32"/>
        </w:rPr>
        <w:tab/>
      </w:r>
      <w:r w:rsidRPr="008B0D98">
        <w:rPr>
          <w:rFonts w:ascii="TH SarabunPSK" w:eastAsia="DengXian" w:hAnsi="TH SarabunPSK" w:cs="TH SarabunPSK"/>
          <w:sz w:val="32"/>
          <w:szCs w:val="32"/>
        </w:rPr>
        <w:tab/>
      </w:r>
      <w:r w:rsidRPr="008B0D98">
        <w:rPr>
          <w:rFonts w:ascii="TH SarabunPSK" w:eastAsia="DengXian" w:hAnsi="TH SarabunPSK" w:cs="TH SarabunPSK"/>
          <w:sz w:val="32"/>
          <w:szCs w:val="32"/>
        </w:rPr>
        <w:tab/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>-</w:t>
      </w:r>
    </w:p>
    <w:p w:rsidR="006E0510" w:rsidRPr="008B0D98" w:rsidRDefault="006E0510" w:rsidP="006E0510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1440" w:firstLine="720"/>
        <w:rPr>
          <w:rFonts w:ascii="TH SarabunPSK" w:eastAsia="DengXian" w:hAnsi="TH SarabunPSK" w:cs="TH SarabunPSK"/>
          <w:sz w:val="32"/>
          <w:szCs w:val="32"/>
        </w:rPr>
      </w:pPr>
      <w:r w:rsidRPr="008B0D98">
        <w:rPr>
          <w:rFonts w:ascii="TH SarabunPSK" w:eastAsia="DengXian" w:hAnsi="TH SarabunPSK" w:cs="TH SarabunPSK"/>
          <w:sz w:val="32"/>
          <w:szCs w:val="32"/>
          <w:cs/>
        </w:rPr>
        <w:t xml:space="preserve">      </w:t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ab/>
        <w:t xml:space="preserve">1.6.1.3.3 ด้านสื่อ วัสดุอุปกรณ์  </w:t>
      </w:r>
    </w:p>
    <w:p w:rsidR="006E0510" w:rsidRPr="008B0D98" w:rsidRDefault="006E0510" w:rsidP="006E0510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eastAsia="DengXian" w:hAnsi="TH SarabunPSK" w:cs="TH SarabunPSK"/>
          <w:sz w:val="32"/>
          <w:szCs w:val="32"/>
        </w:rPr>
      </w:pPr>
      <w:r w:rsidRPr="008B0D98">
        <w:rPr>
          <w:rFonts w:ascii="TH SarabunPSK" w:eastAsia="DengXian" w:hAnsi="TH SarabunPSK" w:cs="TH SarabunPSK"/>
          <w:sz w:val="32"/>
          <w:szCs w:val="32"/>
          <w:cs/>
        </w:rPr>
        <w:tab/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ab/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ab/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ab/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ab/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ab/>
        <w:t>-</w:t>
      </w:r>
    </w:p>
    <w:p w:rsidR="006E0510" w:rsidRPr="008B0D98" w:rsidRDefault="006E0510" w:rsidP="006E0510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1407" w:firstLine="720"/>
        <w:rPr>
          <w:rFonts w:ascii="TH SarabunPSK" w:eastAsia="DengXian" w:hAnsi="TH SarabunPSK" w:cs="TH SarabunPSK"/>
          <w:sz w:val="32"/>
          <w:szCs w:val="32"/>
        </w:rPr>
      </w:pPr>
      <w:r w:rsidRPr="008B0D98">
        <w:rPr>
          <w:rFonts w:ascii="TH SarabunPSK" w:eastAsia="DengXian" w:hAnsi="TH SarabunPSK" w:cs="TH SarabunPSK"/>
          <w:sz w:val="32"/>
          <w:szCs w:val="32"/>
        </w:rPr>
        <w:lastRenderedPageBreak/>
        <w:t xml:space="preserve">      </w:t>
      </w:r>
      <w:r w:rsidRPr="008B0D98">
        <w:rPr>
          <w:rFonts w:ascii="TH SarabunPSK" w:eastAsia="DengXian" w:hAnsi="TH SarabunPSK" w:cs="TH SarabunPSK"/>
          <w:sz w:val="32"/>
          <w:szCs w:val="32"/>
        </w:rPr>
        <w:tab/>
      </w:r>
      <w:r w:rsidRPr="008B0D98">
        <w:rPr>
          <w:rFonts w:ascii="TH SarabunPSK" w:eastAsia="DengXian" w:hAnsi="TH SarabunPSK" w:cs="TH SarabunPSK"/>
          <w:sz w:val="32"/>
          <w:szCs w:val="32"/>
        </w:rPr>
        <w:tab/>
        <w:t>1.</w:t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>6</w:t>
      </w:r>
      <w:r w:rsidRPr="008B0D98">
        <w:rPr>
          <w:rFonts w:ascii="TH SarabunPSK" w:eastAsia="DengXian" w:hAnsi="TH SarabunPSK" w:cs="TH SarabunPSK"/>
          <w:sz w:val="32"/>
          <w:szCs w:val="32"/>
        </w:rPr>
        <w:t xml:space="preserve">.1.3.4 </w:t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>ด้านอื่น ๆ</w:t>
      </w:r>
    </w:p>
    <w:p w:rsidR="006E0510" w:rsidRPr="008B0D98" w:rsidRDefault="006E0510" w:rsidP="006E0510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880"/>
        <w:rPr>
          <w:rFonts w:ascii="TH SarabunPSK" w:eastAsia="DengXian" w:hAnsi="TH SarabunPSK" w:cs="TH SarabunPSK"/>
          <w:sz w:val="32"/>
          <w:szCs w:val="32"/>
          <w:cs/>
        </w:rPr>
      </w:pPr>
      <w:r w:rsidRPr="008B0D98">
        <w:rPr>
          <w:rFonts w:ascii="TH SarabunPSK" w:eastAsia="DengXian" w:hAnsi="TH SarabunPSK" w:cs="TH SarabunPSK"/>
          <w:sz w:val="32"/>
          <w:szCs w:val="32"/>
        </w:rPr>
        <w:t xml:space="preserve">       </w:t>
      </w:r>
      <w:r w:rsidRPr="008B0D98">
        <w:rPr>
          <w:rFonts w:ascii="TH SarabunPSK" w:eastAsia="DengXian" w:hAnsi="TH SarabunPSK" w:cs="TH SarabunPSK"/>
          <w:sz w:val="32"/>
          <w:szCs w:val="32"/>
        </w:rPr>
        <w:tab/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>-</w:t>
      </w:r>
    </w:p>
    <w:p w:rsidR="006E0510" w:rsidRPr="008B0D98" w:rsidRDefault="006E0510" w:rsidP="006E0510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127" w:hanging="709"/>
        <w:rPr>
          <w:rFonts w:ascii="TH SarabunPSK" w:eastAsia="DengXian" w:hAnsi="TH SarabunPSK" w:cs="TH SarabunPSK"/>
          <w:sz w:val="32"/>
          <w:szCs w:val="32"/>
        </w:rPr>
      </w:pPr>
      <w:r w:rsidRPr="008B0D98">
        <w:rPr>
          <w:rFonts w:ascii="TH SarabunPSK" w:eastAsia="DengXian" w:hAnsi="TH SarabunPSK" w:cs="TH SarabunPSK"/>
          <w:sz w:val="32"/>
          <w:szCs w:val="32"/>
          <w:cs/>
        </w:rPr>
        <w:t xml:space="preserve">       </w:t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ab/>
        <w:t xml:space="preserve">1.6.1.4 การแก้ไขปัญหาของหน่วยงาน/สถานศึกษา </w:t>
      </w:r>
      <w:r w:rsidRPr="008B0D98">
        <w:rPr>
          <w:rFonts w:ascii="TH SarabunPSK" w:eastAsia="DengXian" w:hAnsi="TH SarabunPSK" w:cs="TH SarabunPSK"/>
          <w:sz w:val="32"/>
          <w:szCs w:val="32"/>
        </w:rPr>
        <w:t xml:space="preserve">         </w:t>
      </w:r>
    </w:p>
    <w:p w:rsidR="006E0510" w:rsidRPr="008B0D98" w:rsidRDefault="006E0510" w:rsidP="006E0510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127" w:hanging="709"/>
        <w:rPr>
          <w:rFonts w:ascii="TH SarabunPSK" w:eastAsia="DengXian" w:hAnsi="TH SarabunPSK" w:cs="TH SarabunPSK"/>
          <w:sz w:val="32"/>
          <w:szCs w:val="32"/>
        </w:rPr>
      </w:pPr>
      <w:r w:rsidRPr="008B0D98">
        <w:rPr>
          <w:rFonts w:ascii="TH SarabunPSK" w:eastAsia="DengXian" w:hAnsi="TH SarabunPSK" w:cs="TH SarabunPSK"/>
          <w:sz w:val="32"/>
          <w:szCs w:val="32"/>
        </w:rPr>
        <w:t xml:space="preserve">                 </w:t>
      </w:r>
      <w:r w:rsidRPr="008B0D98">
        <w:rPr>
          <w:rFonts w:ascii="TH SarabunPSK" w:eastAsia="DengXian" w:hAnsi="TH SarabunPSK" w:cs="TH SarabunPSK"/>
          <w:sz w:val="32"/>
          <w:szCs w:val="32"/>
        </w:rPr>
        <w:tab/>
      </w:r>
      <w:r w:rsidRPr="008B0D98">
        <w:rPr>
          <w:rFonts w:ascii="TH SarabunPSK" w:eastAsia="DengXian" w:hAnsi="TH SarabunPSK" w:cs="TH SarabunPSK"/>
          <w:sz w:val="32"/>
          <w:szCs w:val="32"/>
        </w:rPr>
        <w:tab/>
        <w:t>-</w:t>
      </w:r>
    </w:p>
    <w:p w:rsidR="006E0510" w:rsidRPr="008B0D98" w:rsidRDefault="006E0510" w:rsidP="006E0510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eastAsia="DengXian" w:hAnsi="TH SarabunPSK" w:cs="TH SarabunPSK"/>
          <w:sz w:val="32"/>
          <w:szCs w:val="32"/>
        </w:rPr>
      </w:pPr>
      <w:r w:rsidRPr="008B0D98">
        <w:rPr>
          <w:rFonts w:ascii="TH SarabunPSK" w:eastAsia="DengXian" w:hAnsi="TH SarabunPSK" w:cs="TH SarabunPSK"/>
          <w:sz w:val="32"/>
          <w:szCs w:val="32"/>
        </w:rPr>
        <w:tab/>
      </w:r>
      <w:r w:rsidRPr="008B0D98">
        <w:rPr>
          <w:rFonts w:ascii="TH SarabunPSK" w:eastAsia="DengXian" w:hAnsi="TH SarabunPSK" w:cs="TH SarabunPSK"/>
          <w:sz w:val="32"/>
          <w:szCs w:val="32"/>
        </w:rPr>
        <w:tab/>
        <w:t xml:space="preserve">      </w:t>
      </w:r>
      <w:r w:rsidRPr="008B0D98">
        <w:rPr>
          <w:rFonts w:ascii="TH SarabunPSK" w:eastAsia="DengXian" w:hAnsi="TH SarabunPSK" w:cs="TH SarabunPSK"/>
          <w:sz w:val="32"/>
          <w:szCs w:val="32"/>
        </w:rPr>
        <w:tab/>
        <w:t xml:space="preserve">1.6.1.5 </w:t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>ข้อเสนอเชิงนโยบาย (ท่านมีความเห็นว่า ศธ.ควรมีข้อสั่งการเพื่อขับเคลื่อนเรื่องนี้หรือแก้ปัญหาอุปสรรคดังกล่าวอย่างไร)</w:t>
      </w:r>
    </w:p>
    <w:p w:rsidR="006E0510" w:rsidRPr="008B0D98" w:rsidRDefault="006E0510" w:rsidP="006E0510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eastAsia="DengXian" w:hAnsi="TH SarabunPSK" w:cs="TH SarabunPSK"/>
          <w:sz w:val="32"/>
          <w:szCs w:val="32"/>
        </w:rPr>
      </w:pPr>
      <w:r w:rsidRPr="008B0D98">
        <w:rPr>
          <w:rFonts w:ascii="TH SarabunPSK" w:eastAsia="DengXian" w:hAnsi="TH SarabunPSK" w:cs="TH SarabunPSK"/>
          <w:sz w:val="32"/>
          <w:szCs w:val="32"/>
          <w:cs/>
        </w:rPr>
        <w:tab/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ab/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ab/>
        <w:t xml:space="preserve">      </w:t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ab/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ab/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ab/>
        <w:t>-</w:t>
      </w:r>
    </w:p>
    <w:p w:rsidR="006E0510" w:rsidRPr="008B0D98" w:rsidRDefault="006E0510" w:rsidP="006E0510">
      <w:pPr>
        <w:tabs>
          <w:tab w:val="left" w:pos="993"/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eastAsia="DengXian" w:hAnsi="TH SarabunPSK" w:cs="TH SarabunPSK"/>
          <w:i/>
          <w:iCs/>
          <w:sz w:val="32"/>
          <w:szCs w:val="32"/>
        </w:rPr>
      </w:pPr>
      <w:r w:rsidRPr="008B0D98">
        <w:rPr>
          <w:rFonts w:ascii="TH SarabunPSK" w:eastAsia="DengXian" w:hAnsi="TH SarabunPSK" w:cs="TH SarabunPSK"/>
          <w:sz w:val="32"/>
          <w:szCs w:val="32"/>
          <w:cs/>
        </w:rPr>
        <w:tab/>
        <w:t xml:space="preserve">    </w:t>
      </w:r>
      <w:r w:rsidRPr="008B0D98">
        <w:rPr>
          <w:rFonts w:ascii="TH SarabunPSK" w:eastAsia="DengXian" w:hAnsi="TH SarabunPSK" w:cs="TH SarabunPSK"/>
          <w:sz w:val="32"/>
          <w:szCs w:val="32"/>
          <w:cs/>
          <w:lang w:eastAsia="zh-CN"/>
        </w:rPr>
        <w:tab/>
        <w:t xml:space="preserve">      </w:t>
      </w:r>
      <w:r w:rsidRPr="008B0D98">
        <w:rPr>
          <w:rFonts w:ascii="TH SarabunPSK" w:eastAsia="DengXian" w:hAnsi="TH SarabunPSK" w:cs="TH SarabunPSK"/>
          <w:sz w:val="32"/>
          <w:szCs w:val="32"/>
          <w:cs/>
          <w:lang w:eastAsia="zh-CN"/>
        </w:rPr>
        <w:tab/>
        <w:t>1.6.</w:t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>1.6 นวัตกรรม/รูปแบบ/แนวทางการดำเนินงานเกี่ยวกับความปลอดภัยของผู้เรียน โดยการสร้างสถานศึกษาปลอดภัย</w:t>
      </w:r>
      <w:r w:rsidRPr="008B0D98">
        <w:rPr>
          <w:rFonts w:ascii="TH SarabunPSK" w:eastAsia="DengXian" w:hAnsi="TH SarabunPSK" w:cs="TH SarabunPSK"/>
          <w:sz w:val="32"/>
          <w:szCs w:val="32"/>
          <w:cs/>
          <w:lang w:eastAsia="zh-CN"/>
        </w:rPr>
        <w:t xml:space="preserve"> ที่เป็นต้นแบบหรือแบบอย่างที่ดี </w:t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>(</w:t>
      </w:r>
      <w:r w:rsidRPr="008B0D98">
        <w:rPr>
          <w:rFonts w:ascii="TH SarabunPSK" w:eastAsia="DengXian" w:hAnsi="TH SarabunPSK" w:cs="TH SarabunPSK"/>
          <w:sz w:val="32"/>
          <w:szCs w:val="32"/>
        </w:rPr>
        <w:t>Best Practice</w:t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>) จำนวน 1 ผลงาน</w:t>
      </w:r>
      <w:r w:rsidRPr="008B0D98">
        <w:rPr>
          <w:rFonts w:ascii="TH SarabunPSK" w:eastAsia="DengXian" w:hAnsi="TH SarabunPSK" w:cs="TH SarabunPSK"/>
          <w:i/>
          <w:iCs/>
          <w:sz w:val="32"/>
          <w:szCs w:val="32"/>
          <w:cs/>
        </w:rPr>
        <w:t xml:space="preserve"> </w:t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 xml:space="preserve">      (นำเสนอในรูปแบบ </w:t>
      </w:r>
      <w:r w:rsidRPr="008B0D98">
        <w:rPr>
          <w:rFonts w:ascii="TH SarabunPSK" w:eastAsia="DengXian" w:hAnsi="TH SarabunPSK" w:cs="TH SarabunPSK"/>
          <w:sz w:val="32"/>
          <w:szCs w:val="32"/>
        </w:rPr>
        <w:t>Infographic</w:t>
      </w:r>
      <w:r w:rsidRPr="008B0D98">
        <w:rPr>
          <w:rFonts w:ascii="TH SarabunPSK" w:eastAsia="DengXian" w:hAnsi="TH SarabunPSK" w:cs="TH SarabunPSK"/>
          <w:i/>
          <w:iCs/>
          <w:sz w:val="32"/>
          <w:szCs w:val="32"/>
          <w:cs/>
        </w:rPr>
        <w:t xml:space="preserve"> </w:t>
      </w:r>
      <w:r w:rsidRPr="008B0D98">
        <w:rPr>
          <w:rFonts w:ascii="TH SarabunPSK" w:eastAsia="DengXian" w:hAnsi="TH SarabunPSK" w:cs="TH SarabunPSK"/>
          <w:sz w:val="32"/>
          <w:szCs w:val="32"/>
          <w:lang w:eastAsia="zh-CN"/>
        </w:rPr>
        <w:t xml:space="preserve">1 </w:t>
      </w:r>
      <w:r w:rsidRPr="008B0D98">
        <w:rPr>
          <w:rFonts w:ascii="TH SarabunPSK" w:eastAsia="DengXian" w:hAnsi="TH SarabunPSK" w:cs="TH SarabunPSK"/>
          <w:sz w:val="32"/>
          <w:szCs w:val="32"/>
          <w:cs/>
          <w:lang w:eastAsia="zh-CN"/>
        </w:rPr>
        <w:t>แผ่น)</w:t>
      </w:r>
      <w:r w:rsidRPr="008B0D98">
        <w:rPr>
          <w:rFonts w:ascii="TH SarabunPSK" w:eastAsia="DengXian" w:hAnsi="TH SarabunPSK" w:cs="TH SarabunPSK"/>
          <w:i/>
          <w:iCs/>
          <w:sz w:val="32"/>
          <w:szCs w:val="32"/>
          <w:cs/>
        </w:rPr>
        <w:t xml:space="preserve"> </w:t>
      </w:r>
    </w:p>
    <w:p w:rsidR="006E0510" w:rsidRPr="00981DC1" w:rsidRDefault="006E0510" w:rsidP="00981DC1">
      <w:pPr>
        <w:tabs>
          <w:tab w:val="left" w:pos="1134"/>
          <w:tab w:val="left" w:pos="1560"/>
          <w:tab w:val="left" w:pos="2127"/>
          <w:tab w:val="left" w:pos="2835"/>
        </w:tabs>
        <w:spacing w:after="0"/>
        <w:rPr>
          <w:rFonts w:ascii="TH SarabunPSK" w:eastAsia="Calibri" w:hAnsi="TH SarabunPSK" w:cs="TH SarabunPSK" w:hint="cs"/>
          <w:b/>
          <w:bCs/>
          <w:sz w:val="32"/>
          <w:szCs w:val="32"/>
        </w:rPr>
      </w:pPr>
      <w:r w:rsidRPr="008B0D98">
        <w:rPr>
          <w:rFonts w:ascii="TH SarabunPSK" w:eastAsia="DengXian" w:hAnsi="TH SarabunPSK" w:cs="TH SarabunPSK"/>
          <w:sz w:val="32"/>
          <w:szCs w:val="32"/>
          <w:cs/>
        </w:rPr>
        <w:tab/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ab/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ab/>
        <w:t xml:space="preserve"> </w:t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ab/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ab/>
        <w:t xml:space="preserve">        -</w:t>
      </w:r>
    </w:p>
    <w:p w:rsidR="006E0510" w:rsidRPr="008B0D98" w:rsidRDefault="00981DC1" w:rsidP="006E0510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31616" behindDoc="1" locked="0" layoutInCell="1" allowOverlap="1">
            <wp:simplePos x="0" y="0"/>
            <wp:positionH relativeFrom="column">
              <wp:posOffset>3140765</wp:posOffset>
            </wp:positionH>
            <wp:positionV relativeFrom="paragraph">
              <wp:posOffset>28713</wp:posOffset>
            </wp:positionV>
            <wp:extent cx="3150158" cy="3426101"/>
            <wp:effectExtent l="0" t="0" r="0" b="0"/>
            <wp:wrapNone/>
            <wp:docPr id="18" name="รูปภาพ 17" descr="D:\งานกลุ่มแผน\ตรวจราชการ\ตรวจราชการ ศึกษาธิการจังหวัด 65 รอบที่ 1\ข้อมูลตรวจราชการ 65\1.6\รูป 1.6.1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งานกลุ่มแผน\ตรวจราชการ\ตรวจราชการ ศึกษาธิการจังหวัด 65 รอบที่ 1\ข้อมูลตรวจราชการ 65\1.6\รูป 1.6.1\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792" r="-122" b="8798"/>
                    <a:stretch/>
                  </pic:blipFill>
                  <pic:spPr bwMode="auto">
                    <a:xfrm>
                      <a:off x="0" y="0"/>
                      <a:ext cx="3163717" cy="34408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B0D98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21376" behindDoc="1" locked="0" layoutInCell="1" allowOverlap="1">
            <wp:simplePos x="0" y="0"/>
            <wp:positionH relativeFrom="column">
              <wp:posOffset>15903</wp:posOffset>
            </wp:positionH>
            <wp:positionV relativeFrom="paragraph">
              <wp:posOffset>4859</wp:posOffset>
            </wp:positionV>
            <wp:extent cx="2949934" cy="3450213"/>
            <wp:effectExtent l="0" t="0" r="0" b="0"/>
            <wp:wrapNone/>
            <wp:docPr id="17" name="รูปภาพ 15" descr="D:\งานกลุ่มแผน\ตรวจราชการ\ตรวจราชการ ศึกษาธิการจังหวัด 65 รอบที่ 1\ข้อมูลตรวจราชการ 65\1.6\รูป 1.6.1\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งานกลุ่มแผน\ตรวจราชการ\ตรวจราชการ ศึกษาธิการจังหวัด 65 รอบที่ 1\ข้อมูลตรวจราชการ 65\1.6\รูป 1.6.1\9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8637" cy="34720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E0510" w:rsidRPr="008B0D98" w:rsidRDefault="006E0510" w:rsidP="006E0510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</w:p>
    <w:p w:rsidR="006E0510" w:rsidRPr="008B0D98" w:rsidRDefault="006E0510" w:rsidP="006E0510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</w:p>
    <w:p w:rsidR="006E0510" w:rsidRPr="008B0D98" w:rsidRDefault="006E0510" w:rsidP="006E0510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</w:p>
    <w:p w:rsidR="006E0510" w:rsidRPr="008B0D98" w:rsidRDefault="006E0510" w:rsidP="006E0510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</w:p>
    <w:p w:rsidR="006E0510" w:rsidRPr="008B0D98" w:rsidRDefault="006E0510" w:rsidP="006E0510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</w:p>
    <w:p w:rsidR="006E0510" w:rsidRPr="008B0D98" w:rsidRDefault="006E0510" w:rsidP="006E0510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</w:p>
    <w:p w:rsidR="006E0510" w:rsidRPr="008B0D98" w:rsidRDefault="006E0510" w:rsidP="006E0510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</w:p>
    <w:p w:rsidR="006E0510" w:rsidRPr="008B0D98" w:rsidRDefault="006E0510" w:rsidP="006E0510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</w:p>
    <w:p w:rsidR="006E0510" w:rsidRPr="008B0D98" w:rsidRDefault="006E0510" w:rsidP="006E0510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</w:p>
    <w:p w:rsidR="006E0510" w:rsidRPr="008B0D98" w:rsidRDefault="006E0510" w:rsidP="006E0510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</w:p>
    <w:p w:rsidR="006E0510" w:rsidRPr="008B0D98" w:rsidRDefault="006E0510" w:rsidP="006E0510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</w:p>
    <w:p w:rsidR="006E0510" w:rsidRPr="008B0D98" w:rsidRDefault="006E0510" w:rsidP="006E0510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</w:p>
    <w:p w:rsidR="006E0510" w:rsidRPr="008B0D98" w:rsidRDefault="006E0510" w:rsidP="006E0510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</w:p>
    <w:p w:rsidR="006E0510" w:rsidRPr="008B0D98" w:rsidRDefault="006E0510" w:rsidP="006E0510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</w:p>
    <w:p w:rsidR="006E0510" w:rsidRPr="008B0D98" w:rsidRDefault="006E0510" w:rsidP="006E0510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</w:p>
    <w:p w:rsidR="006E0510" w:rsidRPr="008B0D98" w:rsidRDefault="006E0510" w:rsidP="006E0510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</w:p>
    <w:p w:rsidR="006E0510" w:rsidRDefault="006E0510" w:rsidP="00F811C6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:rsidR="00981DC1" w:rsidRPr="008B0D98" w:rsidRDefault="00981DC1" w:rsidP="00F811C6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E0510" w:rsidRPr="008B0D98" w:rsidRDefault="006E0510" w:rsidP="00F811C6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F811C6" w:rsidRPr="008B0D98" w:rsidRDefault="00F811C6" w:rsidP="00F811C6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8B0D98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 xml:space="preserve">สำนักงานเขตพื้นที่การศึกษาประถมศึกษากาญจนบุรี เขต </w:t>
      </w:r>
      <w:r w:rsidRPr="008B0D98">
        <w:rPr>
          <w:rFonts w:ascii="TH SarabunPSK" w:hAnsi="TH SarabunPSK" w:cs="TH SarabunPSK"/>
          <w:b/>
          <w:bCs/>
          <w:sz w:val="32"/>
          <w:szCs w:val="32"/>
        </w:rPr>
        <w:t>3</w:t>
      </w:r>
    </w:p>
    <w:p w:rsidR="006E0510" w:rsidRPr="00634CDF" w:rsidRDefault="006E0510" w:rsidP="006E0510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      </w:t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981DC1">
        <w:rPr>
          <w:rFonts w:ascii="TH SarabunPSK" w:hAnsi="TH SarabunPSK" w:cs="TH SarabunPSK"/>
          <w:b/>
          <w:bCs/>
          <w:sz w:val="32"/>
          <w:szCs w:val="32"/>
          <w:cs/>
        </w:rPr>
        <w:t xml:space="preserve">   สภาพการดำเนินงาน ความก้าวหน้า และผลสำเร็จของการดำเนินงานความปลอดภัย</w:t>
      </w:r>
      <w:r w:rsidRPr="00634CDF">
        <w:rPr>
          <w:rFonts w:ascii="TH SarabunPSK" w:hAnsi="TH SarabunPSK" w:cs="TH SarabunPSK"/>
          <w:b/>
          <w:bCs/>
          <w:sz w:val="32"/>
          <w:szCs w:val="32"/>
          <w:cs/>
        </w:rPr>
        <w:t xml:space="preserve">ของผู้เรียน โดยการสร้างสถานศึกษาปลอดภัย </w:t>
      </w:r>
    </w:p>
    <w:p w:rsidR="006E0510" w:rsidRPr="008B0D98" w:rsidRDefault="006E0510" w:rsidP="006E0510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 xml:space="preserve">         1. ได้ดำเนินการจัดตั้งศูนย์ความปลอดภัย </w:t>
      </w:r>
      <w:proofErr w:type="spellStart"/>
      <w:r w:rsidRPr="008B0D98">
        <w:rPr>
          <w:rFonts w:ascii="TH SarabunPSK" w:hAnsi="TH SarabunPSK" w:cs="TH SarabunPSK"/>
          <w:sz w:val="32"/>
          <w:szCs w:val="32"/>
          <w:cs/>
        </w:rPr>
        <w:t>สพ</w:t>
      </w:r>
      <w:proofErr w:type="spellEnd"/>
      <w:r w:rsidRPr="008B0D98">
        <w:rPr>
          <w:rFonts w:ascii="TH SarabunPSK" w:hAnsi="TH SarabunPSK" w:cs="TH SarabunPSK"/>
          <w:sz w:val="32"/>
          <w:szCs w:val="32"/>
          <w:cs/>
        </w:rPr>
        <w:t xml:space="preserve">ป.กาญจนบุรี เขต 3 แต่งตั้งคณะกรรมการศูนย์ความปลอดภัย </w:t>
      </w:r>
      <w:proofErr w:type="spellStart"/>
      <w:r w:rsidRPr="008B0D98">
        <w:rPr>
          <w:rFonts w:ascii="TH SarabunPSK" w:hAnsi="TH SarabunPSK" w:cs="TH SarabunPSK"/>
          <w:sz w:val="32"/>
          <w:szCs w:val="32"/>
          <w:cs/>
        </w:rPr>
        <w:t>สพ</w:t>
      </w:r>
      <w:proofErr w:type="spellEnd"/>
      <w:r w:rsidRPr="008B0D98">
        <w:rPr>
          <w:rFonts w:ascii="TH SarabunPSK" w:hAnsi="TH SarabunPSK" w:cs="TH SarabunPSK"/>
          <w:sz w:val="32"/>
          <w:szCs w:val="32"/>
          <w:cs/>
        </w:rPr>
        <w:t xml:space="preserve">ป.กาญจนบุรี เขต 3 และแต่งตั้งเจ้าหน้าที่ดูแลระบบ </w:t>
      </w:r>
      <w:r w:rsidRPr="008B0D98">
        <w:rPr>
          <w:rFonts w:ascii="TH SarabunPSK" w:hAnsi="TH SarabunPSK" w:cs="TH SarabunPSK"/>
          <w:sz w:val="32"/>
          <w:szCs w:val="32"/>
        </w:rPr>
        <w:t xml:space="preserve">MOE Safety Center 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รวมทั้งมีการดำเนินการแจ้งให้สถานศึกษาในสังกัดดำเนินการแต่งตั้งคณะกรรมการศูนย์ความปลอดภัย สถานศึกษา และแต่งตั้งเจ้าหน้าที่ดูแลระบบ </w:t>
      </w:r>
      <w:r w:rsidRPr="008B0D98">
        <w:rPr>
          <w:rFonts w:ascii="TH SarabunPSK" w:hAnsi="TH SarabunPSK" w:cs="TH SarabunPSK"/>
          <w:sz w:val="32"/>
          <w:szCs w:val="32"/>
        </w:rPr>
        <w:t xml:space="preserve">MOE Safety Center </w:t>
      </w:r>
      <w:r w:rsidRPr="008B0D98">
        <w:rPr>
          <w:rFonts w:ascii="TH SarabunPSK" w:hAnsi="TH SarabunPSK" w:cs="TH SarabunPSK"/>
          <w:sz w:val="32"/>
          <w:szCs w:val="32"/>
          <w:cs/>
        </w:rPr>
        <w:t>ของสถานศึกษา ครบ 100%</w:t>
      </w:r>
    </w:p>
    <w:p w:rsidR="006E0510" w:rsidRPr="008B0D98" w:rsidRDefault="006E0510" w:rsidP="006E0510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  <w:t xml:space="preserve">   2. </w:t>
      </w:r>
      <w:proofErr w:type="spellStart"/>
      <w:proofErr w:type="gramStart"/>
      <w:r w:rsidRPr="008B0D98">
        <w:rPr>
          <w:rFonts w:ascii="TH SarabunPSK" w:hAnsi="TH SarabunPSK" w:cs="TH SarabunPSK"/>
          <w:sz w:val="32"/>
          <w:szCs w:val="32"/>
          <w:cs/>
        </w:rPr>
        <w:t>สพ</w:t>
      </w:r>
      <w:proofErr w:type="spellEnd"/>
      <w:r w:rsidRPr="008B0D98">
        <w:rPr>
          <w:rFonts w:ascii="TH SarabunPSK" w:hAnsi="TH SarabunPSK" w:cs="TH SarabunPSK"/>
          <w:sz w:val="32"/>
          <w:szCs w:val="32"/>
          <w:cs/>
        </w:rPr>
        <w:t>ป.กาญจนบุรี</w:t>
      </w:r>
      <w:proofErr w:type="gramEnd"/>
      <w:r w:rsidRPr="008B0D98">
        <w:rPr>
          <w:rFonts w:ascii="TH SarabunPSK" w:hAnsi="TH SarabunPSK" w:cs="TH SarabunPSK"/>
          <w:sz w:val="32"/>
          <w:szCs w:val="32"/>
          <w:cs/>
        </w:rPr>
        <w:t xml:space="preserve"> เขต 3</w:t>
      </w:r>
      <w:r w:rsidRPr="008B0D98">
        <w:rPr>
          <w:rFonts w:ascii="TH SarabunPSK" w:hAnsi="TH SarabunPSK" w:cs="TH SarabunPSK"/>
          <w:sz w:val="32"/>
          <w:szCs w:val="32"/>
        </w:rPr>
        <w:t xml:space="preserve"> 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ได้ประกาศนโยบายสถานศึกษาปลอดภัย โดยใช้ </w:t>
      </w:r>
      <w:r w:rsidRPr="008B0D98">
        <w:rPr>
          <w:rFonts w:ascii="TH SarabunPSK" w:hAnsi="TH SarabunPSK" w:cs="TH SarabunPSK"/>
          <w:sz w:val="32"/>
          <w:szCs w:val="32"/>
        </w:rPr>
        <w:t xml:space="preserve">Kan’3 SAFE </w:t>
      </w:r>
      <w:r w:rsidRPr="008B0D98">
        <w:rPr>
          <w:rFonts w:ascii="TH SarabunPSK" w:hAnsi="TH SarabunPSK" w:cs="TH SarabunPSK"/>
          <w:sz w:val="32"/>
          <w:szCs w:val="32"/>
          <w:cs/>
        </w:rPr>
        <w:t>เพื่อเป็นแนวทางในการดูแล ป้องกันให้กับสถานศึกษาและนักเรียนในสังกัด</w:t>
      </w:r>
    </w:p>
    <w:p w:rsidR="006E0510" w:rsidRPr="008B0D98" w:rsidRDefault="006E0510" w:rsidP="006E0510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  <w:t xml:space="preserve">   3. </w:t>
      </w:r>
      <w:r w:rsidRPr="008B0D98">
        <w:rPr>
          <w:rFonts w:ascii="TH SarabunPSK" w:hAnsi="TH SarabunPSK" w:cs="TH SarabunPSK"/>
          <w:sz w:val="32"/>
          <w:szCs w:val="32"/>
          <w:cs/>
        </w:rPr>
        <w:t>สำนักงานเขตพื้นที่การศึกษามีการดำเนินการระบบการดูแลช่วยเหลือนักเรียน โดยการประสานงานร่วมกันระหว่างสถานศึกษาในสังกัด สำนักงานเขตพื้นที่การศึกษา และหน่วยงานเครือข่ายในพื้นที่</w:t>
      </w:r>
    </w:p>
    <w:p w:rsidR="006E0510" w:rsidRPr="008B0D98" w:rsidRDefault="006E0510" w:rsidP="006E0510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 xml:space="preserve">                                        4. </w:t>
      </w:r>
      <w:proofErr w:type="spellStart"/>
      <w:proofErr w:type="gramStart"/>
      <w:r w:rsidRPr="008B0D98">
        <w:rPr>
          <w:rFonts w:ascii="TH SarabunPSK" w:hAnsi="TH SarabunPSK" w:cs="TH SarabunPSK"/>
          <w:sz w:val="32"/>
          <w:szCs w:val="32"/>
          <w:cs/>
        </w:rPr>
        <w:t>สพ</w:t>
      </w:r>
      <w:proofErr w:type="spellEnd"/>
      <w:r w:rsidRPr="008B0D98">
        <w:rPr>
          <w:rFonts w:ascii="TH SarabunPSK" w:hAnsi="TH SarabunPSK" w:cs="TH SarabunPSK"/>
          <w:sz w:val="32"/>
          <w:szCs w:val="32"/>
          <w:cs/>
        </w:rPr>
        <w:t>ป.กาญจนบุรี</w:t>
      </w:r>
      <w:proofErr w:type="gramEnd"/>
      <w:r w:rsidRPr="008B0D98">
        <w:rPr>
          <w:rFonts w:ascii="TH SarabunPSK" w:hAnsi="TH SarabunPSK" w:cs="TH SarabunPSK"/>
          <w:sz w:val="32"/>
          <w:szCs w:val="32"/>
          <w:cs/>
        </w:rPr>
        <w:t xml:space="preserve"> เขต</w:t>
      </w:r>
      <w:r w:rsidRPr="008B0D98">
        <w:rPr>
          <w:rFonts w:ascii="TH SarabunPSK" w:hAnsi="TH SarabunPSK" w:cs="TH SarabunPSK"/>
          <w:sz w:val="32"/>
          <w:szCs w:val="32"/>
        </w:rPr>
        <w:t xml:space="preserve"> 3 </w:t>
      </w:r>
      <w:r w:rsidRPr="008B0D98">
        <w:rPr>
          <w:rFonts w:ascii="TH SarabunPSK" w:hAnsi="TH SarabunPSK" w:cs="TH SarabunPSK"/>
          <w:sz w:val="32"/>
          <w:szCs w:val="32"/>
          <w:cs/>
        </w:rPr>
        <w:t>มีการลงพื้นที่เพื่อดูแลช่วยเหลือนักเรียนร่วมกับโรงเรียนในสังกัด กรณีนักเรียนประสบปัญหาที่จำเป็นต้องได้รับความช่วยเหลือ เช่น นักเรียนขาดเรียนต่อเนื่องโดยไม่มีเหตุอันควร นักเรียนมีภาวะซึมเศร้า นักเรียนมีพฤติกรรมก้าวร้าวรุนแรง เป็นต้น</w:t>
      </w:r>
    </w:p>
    <w:p w:rsidR="006E0510" w:rsidRPr="008B0D98" w:rsidRDefault="006E0510" w:rsidP="006E0510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  <w:t xml:space="preserve">5. </w:t>
      </w:r>
      <w:r w:rsidRPr="008B0D98">
        <w:rPr>
          <w:rFonts w:ascii="TH SarabunPSK" w:hAnsi="TH SarabunPSK" w:cs="TH SarabunPSK"/>
          <w:sz w:val="32"/>
          <w:szCs w:val="32"/>
          <w:cs/>
        </w:rPr>
        <w:t>ดำเนินการประชาสัมพันธ์ และสื่อสารต่าง ๆ ในการรณรงค์ ป้องกันภัยที่อันจะเกิดต่อเด็กนักเรียน เพื่อสร้างการรับรู้ และแจ้งช่องทางในการแจ้งรับเรื่องร้องเรียน แจ้งเหตุที่อาจเป็นภัยต่อนักเรียน ได้อย่างรวดเร็ว ผ่านไลน์กลุ่ม "รายงานเหตุด่วนกาญจน์</w:t>
      </w:r>
      <w:r w:rsidRPr="008B0D98">
        <w:rPr>
          <w:rFonts w:ascii="TH SarabunPSK" w:hAnsi="TH SarabunPSK" w:cs="TH SarabunPSK"/>
          <w:sz w:val="32"/>
          <w:szCs w:val="32"/>
        </w:rPr>
        <w:t>3"</w:t>
      </w:r>
    </w:p>
    <w:p w:rsidR="006E0510" w:rsidRPr="008B0D98" w:rsidRDefault="006E0510" w:rsidP="006E0510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  <w:cs/>
        </w:rPr>
      </w:pP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     </w:t>
      </w:r>
      <w:r w:rsidRPr="008B0D98">
        <w:rPr>
          <w:rFonts w:ascii="TH SarabunPSK" w:hAnsi="TH SarabunPSK" w:cs="TH SarabunPSK"/>
          <w:sz w:val="32"/>
          <w:szCs w:val="32"/>
          <w:cs/>
        </w:rPr>
        <w:tab/>
        <w:t xml:space="preserve">       1.6.1.3 ปัญหาและอุปสรรค</w:t>
      </w:r>
    </w:p>
    <w:p w:rsidR="006E0510" w:rsidRPr="008B0D98" w:rsidRDefault="006E0510" w:rsidP="006E0510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880" w:hanging="72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 xml:space="preserve">      </w:t>
      </w:r>
      <w:r w:rsidRPr="008B0D98">
        <w:rPr>
          <w:rFonts w:ascii="TH SarabunPSK" w:hAnsi="TH SarabunPSK" w:cs="TH SarabunPSK"/>
          <w:sz w:val="32"/>
          <w:szCs w:val="32"/>
          <w:cs/>
        </w:rPr>
        <w:tab/>
        <w:t xml:space="preserve">1.6.1.3.1 ด้านครูผู้สอน  </w:t>
      </w:r>
      <w:r w:rsidRPr="008B0D98">
        <w:rPr>
          <w:rFonts w:ascii="TH SarabunPSK" w:hAnsi="TH SarabunPSK" w:cs="TH SarabunPSK"/>
          <w:sz w:val="32"/>
          <w:szCs w:val="32"/>
        </w:rPr>
        <w:br/>
        <w:t xml:space="preserve">        </w:t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>- ไม่มี –</w:t>
      </w:r>
    </w:p>
    <w:p w:rsidR="006E0510" w:rsidRPr="008B0D98" w:rsidRDefault="006E0510" w:rsidP="006E0510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052" w:firstLine="108"/>
        <w:jc w:val="thaiDistribute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 xml:space="preserve">      </w:t>
      </w:r>
      <w:r w:rsidRPr="008B0D98">
        <w:rPr>
          <w:rFonts w:ascii="TH SarabunPSK" w:hAnsi="TH SarabunPSK" w:cs="TH SarabunPSK"/>
          <w:sz w:val="32"/>
          <w:szCs w:val="32"/>
          <w:cs/>
        </w:rPr>
        <w:tab/>
        <w:t xml:space="preserve">1.6.1.3.2 ด้านการบริหารจัดการ  </w:t>
      </w:r>
    </w:p>
    <w:p w:rsidR="006E0510" w:rsidRPr="008B0D98" w:rsidRDefault="006E0510" w:rsidP="006E0510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firstLine="3686"/>
        <w:jc w:val="thaiDistribute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 xml:space="preserve">ระบบ </w:t>
      </w:r>
      <w:r w:rsidRPr="008B0D98">
        <w:rPr>
          <w:rFonts w:ascii="TH SarabunPSK" w:hAnsi="TH SarabunPSK" w:cs="TH SarabunPSK"/>
          <w:sz w:val="32"/>
          <w:szCs w:val="32"/>
        </w:rPr>
        <w:t xml:space="preserve">MOE Safety Center </w:t>
      </w:r>
      <w:r w:rsidRPr="008B0D98">
        <w:rPr>
          <w:rFonts w:ascii="TH SarabunPSK" w:hAnsi="TH SarabunPSK" w:cs="TH SarabunPSK"/>
          <w:sz w:val="32"/>
          <w:szCs w:val="32"/>
          <w:cs/>
        </w:rPr>
        <w:t>ที่กำหนดให้สำนักงานเขตพื้นที่การศึกษาและสถานศึกษาลงทะเบียนเข้าใช้งานไม่เสถียร ระบบขัดข้องบ่อย ส่งผลให้ครูต้องดำเนินการลงทะเบียนหลายครั้ง กระทบกับเวลาในการจัดการเรียนการสอนของครู</w:t>
      </w:r>
    </w:p>
    <w:p w:rsidR="006E0510" w:rsidRPr="008B0D98" w:rsidRDefault="006E0510" w:rsidP="006E0510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firstLine="3686"/>
        <w:jc w:val="thaiDistribute"/>
        <w:rPr>
          <w:rFonts w:ascii="TH SarabunPSK" w:hAnsi="TH SarabunPSK" w:cs="TH SarabunPSK"/>
          <w:sz w:val="32"/>
          <w:szCs w:val="32"/>
        </w:rPr>
      </w:pPr>
    </w:p>
    <w:p w:rsidR="006E0510" w:rsidRPr="008B0D98" w:rsidRDefault="006E0510" w:rsidP="006E0510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1440" w:firstLine="72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 xml:space="preserve">      </w:t>
      </w:r>
      <w:r w:rsidRPr="008B0D98">
        <w:rPr>
          <w:rFonts w:ascii="TH SarabunPSK" w:hAnsi="TH SarabunPSK" w:cs="TH SarabunPSK"/>
          <w:sz w:val="32"/>
          <w:szCs w:val="32"/>
          <w:cs/>
        </w:rPr>
        <w:tab/>
        <w:t xml:space="preserve">1.6.1.3.3 ด้านสื่อ วัสดุอุปกรณ์  </w:t>
      </w:r>
    </w:p>
    <w:p w:rsidR="006E0510" w:rsidRPr="008B0D98" w:rsidRDefault="006E0510" w:rsidP="006E0510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firstLine="3686"/>
        <w:jc w:val="thaiDistribute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 xml:space="preserve">- โรงเรียนในสังกัด </w:t>
      </w:r>
      <w:proofErr w:type="spellStart"/>
      <w:r w:rsidRPr="008B0D98">
        <w:rPr>
          <w:rFonts w:ascii="TH SarabunPSK" w:hAnsi="TH SarabunPSK" w:cs="TH SarabunPSK"/>
          <w:sz w:val="32"/>
          <w:szCs w:val="32"/>
          <w:cs/>
        </w:rPr>
        <w:t>สพ</w:t>
      </w:r>
      <w:proofErr w:type="spellEnd"/>
      <w:r w:rsidRPr="008B0D98">
        <w:rPr>
          <w:rFonts w:ascii="TH SarabunPSK" w:hAnsi="TH SarabunPSK" w:cs="TH SarabunPSK"/>
          <w:sz w:val="32"/>
          <w:szCs w:val="32"/>
          <w:cs/>
        </w:rPr>
        <w:t xml:space="preserve">ป.กาญจนบุรี เขต 3 อยู่พื้นที่ห่างไกล     ทำให้การดำเนินการผ่านระบบ </w:t>
      </w:r>
      <w:r w:rsidRPr="008B0D98">
        <w:rPr>
          <w:rFonts w:ascii="TH SarabunPSK" w:hAnsi="TH SarabunPSK" w:cs="TH SarabunPSK"/>
          <w:sz w:val="32"/>
          <w:szCs w:val="32"/>
        </w:rPr>
        <w:t xml:space="preserve">Internet </w:t>
      </w:r>
      <w:r w:rsidRPr="008B0D98">
        <w:rPr>
          <w:rFonts w:ascii="TH SarabunPSK" w:hAnsi="TH SarabunPSK" w:cs="TH SarabunPSK"/>
          <w:sz w:val="32"/>
          <w:szCs w:val="32"/>
          <w:cs/>
        </w:rPr>
        <w:t>ดำเนินการได้ยาก</w:t>
      </w:r>
    </w:p>
    <w:p w:rsidR="006E0510" w:rsidRPr="008B0D98" w:rsidRDefault="006E0510" w:rsidP="006E0510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1407" w:firstLine="72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 xml:space="preserve">      </w:t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  <w:t>1.</w:t>
      </w:r>
      <w:r w:rsidRPr="008B0D98">
        <w:rPr>
          <w:rFonts w:ascii="TH SarabunPSK" w:hAnsi="TH SarabunPSK" w:cs="TH SarabunPSK"/>
          <w:sz w:val="32"/>
          <w:szCs w:val="32"/>
          <w:cs/>
        </w:rPr>
        <w:t>6</w:t>
      </w:r>
      <w:r w:rsidRPr="008B0D98">
        <w:rPr>
          <w:rFonts w:ascii="TH SarabunPSK" w:hAnsi="TH SarabunPSK" w:cs="TH SarabunPSK"/>
          <w:sz w:val="32"/>
          <w:szCs w:val="32"/>
        </w:rPr>
        <w:t xml:space="preserve">.1.3.4 </w:t>
      </w:r>
      <w:r w:rsidRPr="008B0D98">
        <w:rPr>
          <w:rFonts w:ascii="TH SarabunPSK" w:hAnsi="TH SarabunPSK" w:cs="TH SarabunPSK"/>
          <w:sz w:val="32"/>
          <w:szCs w:val="32"/>
          <w:cs/>
        </w:rPr>
        <w:t>ด้านอื่น ๆ</w:t>
      </w:r>
    </w:p>
    <w:p w:rsidR="006E0510" w:rsidRPr="008B0D98" w:rsidRDefault="006E0510" w:rsidP="006E0510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88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 xml:space="preserve">       </w:t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>- ไม่มี –</w:t>
      </w:r>
    </w:p>
    <w:p w:rsidR="006E0510" w:rsidRPr="008B0D98" w:rsidRDefault="006E0510" w:rsidP="006E0510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127" w:hanging="709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lastRenderedPageBreak/>
        <w:t xml:space="preserve">       </w:t>
      </w:r>
      <w:r w:rsidRPr="008B0D98">
        <w:rPr>
          <w:rFonts w:ascii="TH SarabunPSK" w:hAnsi="TH SarabunPSK" w:cs="TH SarabunPSK"/>
          <w:sz w:val="32"/>
          <w:szCs w:val="32"/>
          <w:cs/>
        </w:rPr>
        <w:tab/>
        <w:t xml:space="preserve">1.6.1.4 การแก้ไขปัญหาของหน่วยงาน/สถานศึกษา </w:t>
      </w:r>
      <w:r w:rsidRPr="008B0D98">
        <w:rPr>
          <w:rFonts w:ascii="TH SarabunPSK" w:hAnsi="TH SarabunPSK" w:cs="TH SarabunPSK"/>
          <w:sz w:val="32"/>
          <w:szCs w:val="32"/>
        </w:rPr>
        <w:t xml:space="preserve">         </w:t>
      </w:r>
    </w:p>
    <w:p w:rsidR="006E0510" w:rsidRPr="008B0D98" w:rsidRDefault="006E0510" w:rsidP="006E0510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firstLine="2835"/>
        <w:jc w:val="thaiDistribute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>1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) </w:t>
      </w:r>
      <w:proofErr w:type="spellStart"/>
      <w:proofErr w:type="gramStart"/>
      <w:r w:rsidRPr="008B0D98">
        <w:rPr>
          <w:rFonts w:ascii="TH SarabunPSK" w:hAnsi="TH SarabunPSK" w:cs="TH SarabunPSK"/>
          <w:sz w:val="32"/>
          <w:szCs w:val="32"/>
          <w:cs/>
        </w:rPr>
        <w:t>สพ</w:t>
      </w:r>
      <w:proofErr w:type="spellEnd"/>
      <w:r w:rsidRPr="008B0D98">
        <w:rPr>
          <w:rFonts w:ascii="TH SarabunPSK" w:hAnsi="TH SarabunPSK" w:cs="TH SarabunPSK"/>
          <w:sz w:val="32"/>
          <w:szCs w:val="32"/>
          <w:cs/>
        </w:rPr>
        <w:t>ป.กาญจนบุรี</w:t>
      </w:r>
      <w:proofErr w:type="gramEnd"/>
      <w:r w:rsidRPr="008B0D98">
        <w:rPr>
          <w:rFonts w:ascii="TH SarabunPSK" w:hAnsi="TH SarabunPSK" w:cs="TH SarabunPSK"/>
          <w:sz w:val="32"/>
          <w:szCs w:val="32"/>
          <w:cs/>
        </w:rPr>
        <w:t xml:space="preserve"> เขต 3 ดำเนินการลงทะเบียนเข้าใช้งานระบบแทนกรณีที่โรงเรียนไม่สามารถลงทะเบียนเข้าใช้งานระบบได้ หรือติดขัดปัญหาสัญญาณ </w:t>
      </w:r>
      <w:r w:rsidRPr="008B0D98">
        <w:rPr>
          <w:rFonts w:ascii="TH SarabunPSK" w:hAnsi="TH SarabunPSK" w:cs="TH SarabunPSK"/>
          <w:sz w:val="32"/>
          <w:szCs w:val="32"/>
        </w:rPr>
        <w:t>Internet</w:t>
      </w:r>
    </w:p>
    <w:p w:rsidR="006E0510" w:rsidRPr="008B0D98" w:rsidRDefault="006E0510" w:rsidP="006E0510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firstLine="2835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8B0D98">
        <w:rPr>
          <w:rFonts w:ascii="TH SarabunPSK" w:hAnsi="TH SarabunPSK" w:cs="TH SarabunPSK"/>
          <w:sz w:val="32"/>
          <w:szCs w:val="32"/>
        </w:rPr>
        <w:t xml:space="preserve">2) </w:t>
      </w:r>
      <w:proofErr w:type="spellStart"/>
      <w:proofErr w:type="gramStart"/>
      <w:r w:rsidRPr="008B0D98">
        <w:rPr>
          <w:rFonts w:ascii="TH SarabunPSK" w:hAnsi="TH SarabunPSK" w:cs="TH SarabunPSK"/>
          <w:sz w:val="32"/>
          <w:szCs w:val="32"/>
          <w:cs/>
        </w:rPr>
        <w:t>สพ</w:t>
      </w:r>
      <w:proofErr w:type="spellEnd"/>
      <w:r w:rsidRPr="008B0D98">
        <w:rPr>
          <w:rFonts w:ascii="TH SarabunPSK" w:hAnsi="TH SarabunPSK" w:cs="TH SarabunPSK"/>
          <w:sz w:val="32"/>
          <w:szCs w:val="32"/>
          <w:cs/>
        </w:rPr>
        <w:t>ป.กาญจนบุรี</w:t>
      </w:r>
      <w:proofErr w:type="gramEnd"/>
      <w:r w:rsidRPr="008B0D98">
        <w:rPr>
          <w:rFonts w:ascii="TH SarabunPSK" w:hAnsi="TH SarabunPSK" w:cs="TH SarabunPSK"/>
          <w:sz w:val="32"/>
          <w:szCs w:val="32"/>
          <w:cs/>
        </w:rPr>
        <w:t xml:space="preserve"> เขต 3 ประสานวิทยากรประจำเขตตรวจราชการ หรือผู้ดูแลระบบในการดำเนินการแก้ไข กรณีที่สำนักงานเขตพื้นที่การศึกษา ไม่สามารถแก้ไขปัญหาให้สถานศึกษาได้ หรือกรณีปัญหาความขัดข้องจากระบบ</w:t>
      </w:r>
    </w:p>
    <w:p w:rsidR="006E0510" w:rsidRPr="008B0D98" w:rsidRDefault="006E0510" w:rsidP="006E0510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  <w:t xml:space="preserve">      </w:t>
      </w:r>
      <w:r w:rsidRPr="008B0D98">
        <w:rPr>
          <w:rFonts w:ascii="TH SarabunPSK" w:hAnsi="TH SarabunPSK" w:cs="TH SarabunPSK"/>
          <w:sz w:val="32"/>
          <w:szCs w:val="32"/>
        </w:rPr>
        <w:tab/>
        <w:t xml:space="preserve">1.6.1.5 </w:t>
      </w:r>
      <w:r w:rsidRPr="008B0D98">
        <w:rPr>
          <w:rFonts w:ascii="TH SarabunPSK" w:hAnsi="TH SarabunPSK" w:cs="TH SarabunPSK"/>
          <w:sz w:val="32"/>
          <w:szCs w:val="32"/>
          <w:cs/>
        </w:rPr>
        <w:t>ข้อเสนอเชิงนโยบาย (ท่านมีความเห็นว่า ศธ.ควรมีข้อสั่งการเพื่อขับเคลื่อนเรื่องนี้หรือแก้ปัญหาอุปสรรคดังกล่าวอย่างไร)</w:t>
      </w:r>
    </w:p>
    <w:p w:rsidR="006E0510" w:rsidRPr="008B0D98" w:rsidRDefault="006E0510" w:rsidP="006E0510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firstLine="2835"/>
        <w:jc w:val="thaiDistribute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 xml:space="preserve">ควรมีการทดลองใช้ระบบ </w:t>
      </w:r>
      <w:r w:rsidRPr="008B0D98">
        <w:rPr>
          <w:rFonts w:ascii="TH SarabunPSK" w:hAnsi="TH SarabunPSK" w:cs="TH SarabunPSK"/>
          <w:sz w:val="32"/>
          <w:szCs w:val="32"/>
        </w:rPr>
        <w:t xml:space="preserve">MOE Safety Center </w:t>
      </w:r>
      <w:r w:rsidRPr="008B0D98">
        <w:rPr>
          <w:rFonts w:ascii="TH SarabunPSK" w:hAnsi="TH SarabunPSK" w:cs="TH SarabunPSK"/>
          <w:sz w:val="32"/>
          <w:szCs w:val="32"/>
          <w:cs/>
        </w:rPr>
        <w:t>ทั้งในระบบบริหาร และระบบการแจ้งเหตุก่อนมีการประชาสัมพันธ์ให้หน่วยงานในสังกัด เช่น สำนักงานเขตพื้นที่การศึกษาทั่วประเทศ สถานศึกษา ครู นักเรียน ผู้ปกครอง เข้าใช้งานระบบเนื่องจากระบบมีความขัดข้องอยู่ตลอด ไม่สามารถดำเนินการแจ้งเหตุได้</w:t>
      </w:r>
    </w:p>
    <w:p w:rsidR="006E0510" w:rsidRPr="008B0D98" w:rsidRDefault="006E0510" w:rsidP="006E0510">
      <w:pPr>
        <w:tabs>
          <w:tab w:val="left" w:pos="993"/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  <w:t xml:space="preserve">    </w:t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  <w:t xml:space="preserve">      </w:t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  <w:t>1.6.</w:t>
      </w:r>
      <w:r w:rsidRPr="008B0D98">
        <w:rPr>
          <w:rFonts w:ascii="TH SarabunPSK" w:hAnsi="TH SarabunPSK" w:cs="TH SarabunPSK"/>
          <w:sz w:val="32"/>
          <w:szCs w:val="32"/>
          <w:cs/>
        </w:rPr>
        <w:t>1.6 นวัตกรรม/รูปแบบ/แนวทางการดำเนินงานเกี่ยวกับความปลอดภัยของผู้เรียน โดยการสร้างสถานศึกษาปลอดภัย</w:t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 xml:space="preserve"> ที่เป็นต้นแบบหรือแบบอย่างที่ดี </w:t>
      </w:r>
      <w:r w:rsidRPr="008B0D98">
        <w:rPr>
          <w:rFonts w:ascii="TH SarabunPSK" w:hAnsi="TH SarabunPSK" w:cs="TH SarabunPSK"/>
          <w:sz w:val="32"/>
          <w:szCs w:val="32"/>
          <w:cs/>
        </w:rPr>
        <w:t>(</w:t>
      </w:r>
      <w:r w:rsidRPr="008B0D98">
        <w:rPr>
          <w:rFonts w:ascii="TH SarabunPSK" w:hAnsi="TH SarabunPSK" w:cs="TH SarabunPSK"/>
          <w:sz w:val="32"/>
          <w:szCs w:val="32"/>
        </w:rPr>
        <w:t>Best Practice</w:t>
      </w:r>
      <w:r w:rsidRPr="008B0D98">
        <w:rPr>
          <w:rFonts w:ascii="TH SarabunPSK" w:hAnsi="TH SarabunPSK" w:cs="TH SarabunPSK"/>
          <w:sz w:val="32"/>
          <w:szCs w:val="32"/>
          <w:cs/>
        </w:rPr>
        <w:t>) จำนวน 1 ผลงาน</w:t>
      </w:r>
      <w:r w:rsidRPr="008B0D98">
        <w:rPr>
          <w:rFonts w:ascii="TH SarabunPSK" w:hAnsi="TH SarabunPSK" w:cs="TH SarabunPSK"/>
          <w:i/>
          <w:iCs/>
          <w:sz w:val="32"/>
          <w:szCs w:val="32"/>
          <w:cs/>
        </w:rPr>
        <w:t xml:space="preserve"> 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      (นำเสนอในรูปแบบ </w:t>
      </w:r>
      <w:r w:rsidRPr="008B0D98">
        <w:rPr>
          <w:rFonts w:ascii="TH SarabunPSK" w:hAnsi="TH SarabunPSK" w:cs="TH SarabunPSK"/>
          <w:sz w:val="32"/>
          <w:szCs w:val="32"/>
        </w:rPr>
        <w:t>Infographic</w:t>
      </w:r>
      <w:r w:rsidRPr="008B0D98">
        <w:rPr>
          <w:rFonts w:ascii="TH SarabunPSK" w:hAnsi="TH SarabunPSK" w:cs="TH SarabunPSK"/>
          <w:i/>
          <w:iCs/>
          <w:sz w:val="32"/>
          <w:szCs w:val="32"/>
          <w:cs/>
        </w:rPr>
        <w:t xml:space="preserve"> </w:t>
      </w:r>
      <w:r w:rsidRPr="008B0D98">
        <w:rPr>
          <w:rFonts w:ascii="TH SarabunPSK" w:hAnsi="TH SarabunPSK" w:cs="TH SarabunPSK"/>
          <w:sz w:val="32"/>
          <w:szCs w:val="32"/>
          <w:lang w:eastAsia="zh-CN"/>
        </w:rPr>
        <w:t xml:space="preserve">1 </w:t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>แผ่น)</w:t>
      </w:r>
      <w:r w:rsidRPr="008B0D98">
        <w:rPr>
          <w:rFonts w:ascii="TH SarabunPSK" w:hAnsi="TH SarabunPSK" w:cs="TH SarabunPSK"/>
          <w:i/>
          <w:iCs/>
          <w:sz w:val="32"/>
          <w:szCs w:val="32"/>
          <w:cs/>
        </w:rPr>
        <w:t xml:space="preserve"> </w:t>
      </w:r>
      <w:r w:rsidRPr="008B0D98">
        <w:rPr>
          <w:rFonts w:ascii="TH SarabunPSK" w:hAnsi="TH SarabunPSK" w:cs="TH SarabunPSK"/>
          <w:sz w:val="32"/>
          <w:szCs w:val="32"/>
        </w:rPr>
        <w:t xml:space="preserve"> </w:t>
      </w:r>
      <w:r w:rsidRPr="008B0D98">
        <w:rPr>
          <w:rFonts w:ascii="TH SarabunPSK" w:hAnsi="TH SarabunPSK" w:cs="TH SarabunPSK"/>
          <w:sz w:val="32"/>
          <w:szCs w:val="32"/>
          <w:cs/>
        </w:rPr>
        <w:t>- ไม่มี -</w:t>
      </w:r>
    </w:p>
    <w:p w:rsidR="006E0510" w:rsidRPr="008B0D98" w:rsidRDefault="006E0510" w:rsidP="00F811C6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F811C6" w:rsidRPr="008B0D98" w:rsidRDefault="00F811C6" w:rsidP="00F811C6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8B0D98">
        <w:rPr>
          <w:rFonts w:ascii="TH SarabunPSK" w:hAnsi="TH SarabunPSK" w:cs="TH SarabunPSK"/>
          <w:b/>
          <w:bCs/>
          <w:sz w:val="32"/>
          <w:szCs w:val="32"/>
          <w:cs/>
        </w:rPr>
        <w:t>สำนักงานเขตพื้นที่การศึกษาประถมศึกษากาญจนบุรี เขต 4</w:t>
      </w:r>
    </w:p>
    <w:p w:rsidR="006E0510" w:rsidRPr="00634CDF" w:rsidRDefault="006E0510" w:rsidP="006E0510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      </w:t>
      </w:r>
      <w:r w:rsidRPr="008B0D98">
        <w:rPr>
          <w:rFonts w:ascii="TH SarabunPSK" w:hAnsi="TH SarabunPSK" w:cs="TH SarabunPSK"/>
          <w:sz w:val="32"/>
          <w:szCs w:val="32"/>
          <w:cs/>
        </w:rPr>
        <w:tab/>
        <w:t xml:space="preserve">   </w:t>
      </w:r>
      <w:r w:rsidRPr="00981DC1">
        <w:rPr>
          <w:rFonts w:ascii="TH SarabunPSK" w:hAnsi="TH SarabunPSK" w:cs="TH SarabunPSK"/>
          <w:b/>
          <w:bCs/>
          <w:sz w:val="32"/>
          <w:szCs w:val="32"/>
          <w:cs/>
        </w:rPr>
        <w:t>สภาพการดำเนินงาน ความก้าวหน้า และผลสำเร็จของการดำเนินงานความปลอดภัย</w:t>
      </w:r>
      <w:r w:rsidRPr="00634CDF">
        <w:rPr>
          <w:rFonts w:ascii="TH SarabunPSK" w:hAnsi="TH SarabunPSK" w:cs="TH SarabunPSK"/>
          <w:b/>
          <w:bCs/>
          <w:sz w:val="32"/>
          <w:szCs w:val="32"/>
          <w:cs/>
        </w:rPr>
        <w:t xml:space="preserve">ของผู้เรียน โดยการสร้างสถานศึกษาปลอดภัย </w:t>
      </w:r>
    </w:p>
    <w:p w:rsidR="006E0510" w:rsidRPr="008B0D98" w:rsidRDefault="006E0510" w:rsidP="006E0510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 xml:space="preserve">สำนักงานเขตพื้นที่การศึกษาประถมศึกษากาญจนบุรี เขต </w:t>
      </w:r>
      <w:r w:rsidRPr="008B0D98">
        <w:rPr>
          <w:rFonts w:ascii="TH SarabunPSK" w:hAnsi="TH SarabunPSK" w:cs="TH SarabunPSK"/>
          <w:sz w:val="32"/>
          <w:szCs w:val="32"/>
        </w:rPr>
        <w:t xml:space="preserve">4 </w:t>
      </w:r>
      <w:r w:rsidRPr="008B0D98">
        <w:rPr>
          <w:rFonts w:ascii="TH SarabunPSK" w:hAnsi="TH SarabunPSK" w:cs="TH SarabunPSK"/>
          <w:sz w:val="32"/>
          <w:szCs w:val="32"/>
          <w:cs/>
        </w:rPr>
        <w:t>ได้ขับเคลื่อนนโยบายวาระเร่งด่วน</w:t>
      </w:r>
      <w:r w:rsidRPr="008B0D98">
        <w:rPr>
          <w:rFonts w:ascii="TH SarabunPSK" w:hAnsi="TH SarabunPSK" w:cs="TH SarabunPSK"/>
          <w:sz w:val="32"/>
          <w:szCs w:val="32"/>
        </w:rPr>
        <w:t xml:space="preserve"> </w:t>
      </w:r>
      <w:r w:rsidRPr="008B0D98">
        <w:rPr>
          <w:rFonts w:ascii="TH SarabunPSK" w:hAnsi="TH SarabunPSK" w:cs="TH SarabunPSK"/>
          <w:sz w:val="32"/>
          <w:szCs w:val="32"/>
          <w:cs/>
        </w:rPr>
        <w:t>ของกระทรวงศึกษาธิการ เรื่อง การจัดตั้งศูนย์ความปลอดภัยกระทรวงศึกษาธิการ (</w:t>
      </w:r>
      <w:r w:rsidRPr="008B0D98">
        <w:rPr>
          <w:rFonts w:ascii="TH SarabunPSK" w:hAnsi="TH SarabunPSK" w:cs="TH SarabunPSK"/>
          <w:sz w:val="32"/>
          <w:szCs w:val="32"/>
        </w:rPr>
        <w:t>MOE Safety Center</w:t>
      </w:r>
      <w:r w:rsidRPr="008B0D98">
        <w:rPr>
          <w:rFonts w:ascii="TH SarabunPSK" w:hAnsi="TH SarabunPSK" w:cs="TH SarabunPSK"/>
          <w:sz w:val="32"/>
          <w:szCs w:val="32"/>
          <w:cs/>
        </w:rPr>
        <w:t>) โดยได้แต่งตั้งคณะกรรมการศูนย์ความปลอดภัย (ศป.</w:t>
      </w:r>
      <w:proofErr w:type="spellStart"/>
      <w:r w:rsidRPr="008B0D98">
        <w:rPr>
          <w:rFonts w:ascii="TH SarabunPSK" w:hAnsi="TH SarabunPSK" w:cs="TH SarabunPSK"/>
          <w:sz w:val="32"/>
          <w:szCs w:val="32"/>
          <w:cs/>
        </w:rPr>
        <w:t>สพ</w:t>
      </w:r>
      <w:proofErr w:type="spellEnd"/>
      <w:r w:rsidRPr="008B0D98">
        <w:rPr>
          <w:rFonts w:ascii="TH SarabunPSK" w:hAnsi="TH SarabunPSK" w:cs="TH SarabunPSK"/>
          <w:sz w:val="32"/>
          <w:szCs w:val="32"/>
          <w:cs/>
        </w:rPr>
        <w:t xml:space="preserve">ป.กจ. </w:t>
      </w:r>
      <w:r w:rsidRPr="008B0D98">
        <w:rPr>
          <w:rFonts w:ascii="TH SarabunPSK" w:hAnsi="TH SarabunPSK" w:cs="TH SarabunPSK"/>
          <w:sz w:val="32"/>
          <w:szCs w:val="32"/>
        </w:rPr>
        <w:t xml:space="preserve">4) 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และแต่งตั้งเจ้าหน้าที่ดูแลระบบ </w:t>
      </w:r>
      <w:r w:rsidRPr="008B0D98">
        <w:rPr>
          <w:rFonts w:ascii="TH SarabunPSK" w:hAnsi="TH SarabunPSK" w:cs="TH SarabunPSK"/>
          <w:sz w:val="32"/>
          <w:szCs w:val="32"/>
        </w:rPr>
        <w:t xml:space="preserve">MOE Safety Center 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ทั้งในระดับสำนักงานเขตพื้นที่การศึกษาและระดับโรงเรียน เพื่อดูแลด้านความปลอดภัยของผู้เรียน 4 กลุ่มภัย ได้แก่ </w:t>
      </w:r>
    </w:p>
    <w:p w:rsidR="006E0510" w:rsidRPr="008B0D98" w:rsidRDefault="006E0510" w:rsidP="006E0510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>1) ภัยที่เกิดจากการใช้ความรุนแรงของมนุษย์ (</w:t>
      </w:r>
      <w:r w:rsidRPr="008B0D98">
        <w:rPr>
          <w:rFonts w:ascii="TH SarabunPSK" w:hAnsi="TH SarabunPSK" w:cs="TH SarabunPSK"/>
          <w:sz w:val="32"/>
          <w:szCs w:val="32"/>
        </w:rPr>
        <w:t xml:space="preserve">Violence) </w:t>
      </w:r>
    </w:p>
    <w:p w:rsidR="006E0510" w:rsidRPr="008B0D98" w:rsidRDefault="006E0510" w:rsidP="006E0510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>2) ภัยที่เกิดจากอุบัติเหตุ (</w:t>
      </w:r>
      <w:r w:rsidRPr="008B0D98">
        <w:rPr>
          <w:rFonts w:ascii="TH SarabunPSK" w:hAnsi="TH SarabunPSK" w:cs="TH SarabunPSK"/>
          <w:sz w:val="32"/>
          <w:szCs w:val="32"/>
        </w:rPr>
        <w:t xml:space="preserve">Accident) </w:t>
      </w:r>
    </w:p>
    <w:p w:rsidR="006E0510" w:rsidRPr="008B0D98" w:rsidRDefault="006E0510" w:rsidP="006E0510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>3) ภัยที่เกิดจากการถูกละเมิด (</w:t>
      </w:r>
      <w:r w:rsidRPr="008B0D98">
        <w:rPr>
          <w:rFonts w:ascii="TH SarabunPSK" w:hAnsi="TH SarabunPSK" w:cs="TH SarabunPSK"/>
          <w:sz w:val="32"/>
          <w:szCs w:val="32"/>
        </w:rPr>
        <w:t xml:space="preserve">Right) </w:t>
      </w:r>
    </w:p>
    <w:p w:rsidR="006E0510" w:rsidRPr="008B0D98" w:rsidRDefault="006E0510" w:rsidP="006E0510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>4) ภัยที่เกิดจากผลกระทบต่อสุขภาวะทางกายและจิตใจ (</w:t>
      </w:r>
      <w:r w:rsidRPr="008B0D98">
        <w:rPr>
          <w:rFonts w:ascii="TH SarabunPSK" w:hAnsi="TH SarabunPSK" w:cs="TH SarabunPSK"/>
          <w:sz w:val="32"/>
          <w:szCs w:val="32"/>
        </w:rPr>
        <w:t xml:space="preserve">Unhealthiness) </w:t>
      </w:r>
    </w:p>
    <w:p w:rsidR="006E0510" w:rsidRPr="008B0D98" w:rsidRDefault="006E0510" w:rsidP="006E0510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 xml:space="preserve">โดยที่ผ่านมาสำนักงานเขตพื้นที่การศึกษาประถมศึกษากาญจนบุรี เขต </w:t>
      </w:r>
      <w:r w:rsidRPr="008B0D98">
        <w:rPr>
          <w:rFonts w:ascii="TH SarabunPSK" w:hAnsi="TH SarabunPSK" w:cs="TH SarabunPSK"/>
          <w:sz w:val="32"/>
          <w:szCs w:val="32"/>
        </w:rPr>
        <w:t>4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 ได้สร้างความตระหนัก ความรู้ความเข้าใจและทักษะในการใช้แพลตฟอร์ม </w:t>
      </w:r>
      <w:r w:rsidRPr="008B0D98">
        <w:rPr>
          <w:rFonts w:ascii="TH SarabunPSK" w:hAnsi="TH SarabunPSK" w:cs="TH SarabunPSK"/>
          <w:sz w:val="32"/>
          <w:szCs w:val="32"/>
        </w:rPr>
        <w:t>MOE Safety Center Platform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 แก่บุคลากร             ในสังกัด โดยเฉพาะผู้บริหารสถานศึกษาและครู โดยมีการประชุมชี้แจงแนวทางการส่งเสริม สนับสนุน ให้มี</w:t>
      </w:r>
      <w:r w:rsidRPr="008B0D98">
        <w:rPr>
          <w:rFonts w:ascii="TH SarabunPSK" w:hAnsi="TH SarabunPSK" w:cs="TH SarabunPSK"/>
          <w:sz w:val="32"/>
          <w:szCs w:val="32"/>
          <w:cs/>
        </w:rPr>
        <w:lastRenderedPageBreak/>
        <w:t>ความรู้ ความเข้าใจในการสร้างภูมิคุ้มกัน พร้อมรับมือการเปลี่ยนแปลงและภัยคุกคามรูปแบบใหม่ ทุกรูปแบบครบทุกประเภทภัยคุกคาม ส่งเสริมให้สถานศึกษามีแผนการดำเนินงาน/แผนเผชิญเหตุ/แนวทาง/คู่มือเพื่อความปลอดภัยของผู้เรียนในสถานศึกษาเพื่อให้ผู้เรียนได้เข้าร่วมกิจกรรมที่สถานศึกษาจัดเพื่อส่งเสริม สนับสนุนในการสร้างภูมิคุ้มกันทางสังคมพร้อมรับมือการเปลี่ยนแปลงและภัยคุกคามรูปแบบใหม่ทุกรูปแบบ</w:t>
      </w:r>
    </w:p>
    <w:p w:rsidR="006E0510" w:rsidRPr="008B0D98" w:rsidRDefault="006E0510" w:rsidP="006E0510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  <w:cs/>
        </w:rPr>
      </w:pP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     </w:t>
      </w:r>
      <w:r w:rsidRPr="008B0D98">
        <w:rPr>
          <w:rFonts w:ascii="TH SarabunPSK" w:hAnsi="TH SarabunPSK" w:cs="TH SarabunPSK"/>
          <w:sz w:val="32"/>
          <w:szCs w:val="32"/>
          <w:cs/>
        </w:rPr>
        <w:tab/>
        <w:t xml:space="preserve">       1.6.1.3 ปัญหาและอุปสรรค</w:t>
      </w:r>
    </w:p>
    <w:p w:rsidR="006E0510" w:rsidRPr="008B0D98" w:rsidRDefault="006E0510" w:rsidP="006E0510">
      <w:pPr>
        <w:tabs>
          <w:tab w:val="left" w:pos="630"/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hanging="108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 xml:space="preserve">      </w:t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 xml:space="preserve">1.6.1.3.1 ด้านครูผู้สอน  </w:t>
      </w:r>
      <w:r w:rsidRPr="008B0D98">
        <w:rPr>
          <w:rFonts w:ascii="TH SarabunPSK" w:hAnsi="TH SarabunPSK" w:cs="TH SarabunPSK"/>
          <w:sz w:val="32"/>
          <w:szCs w:val="32"/>
        </w:rPr>
        <w:br/>
        <w:t xml:space="preserve">        </w:t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  <w:t>1)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 เจ้าหน้าที่ </w:t>
      </w:r>
      <w:r w:rsidRPr="008B0D98">
        <w:rPr>
          <w:rFonts w:ascii="TH SarabunPSK" w:hAnsi="TH SarabunPSK" w:cs="TH SarabunPSK"/>
          <w:sz w:val="32"/>
          <w:szCs w:val="32"/>
        </w:rPr>
        <w:t xml:space="preserve">Moe Safety Center 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ของโรงเรียนในสังกัดบางคนยังไม่เข้าใจในระบบการทำงานของระบบ </w:t>
      </w:r>
      <w:r w:rsidRPr="008B0D98">
        <w:rPr>
          <w:rFonts w:ascii="TH SarabunPSK" w:hAnsi="TH SarabunPSK" w:cs="TH SarabunPSK"/>
          <w:sz w:val="32"/>
          <w:szCs w:val="32"/>
        </w:rPr>
        <w:t>MOE Safety Center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 ซึ่งเป็นการใช้ชุดโปรแกรมสำเร็จรูปในการบริหารจัดการ</w:t>
      </w:r>
    </w:p>
    <w:p w:rsidR="006E0510" w:rsidRPr="008B0D98" w:rsidRDefault="006E0510" w:rsidP="006E0510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  <w:cs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>2) นักเรียน ขาดความรู้ความเข้าใจความรุนแรง ของภัยในรูปแบบต่างๆ    ทำให้การแก้ปัญหา บางครั้งขาดความรวดเร็ว และข้อมูลการประเมินความช่วยเหลือ</w:t>
      </w:r>
    </w:p>
    <w:p w:rsidR="006E0510" w:rsidRPr="008B0D98" w:rsidRDefault="006E0510" w:rsidP="006E0510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052" w:firstLine="108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  <w:t xml:space="preserve">1.6.1.3.2 ด้านการบริหารจัดการ  </w:t>
      </w:r>
    </w:p>
    <w:p w:rsidR="006E0510" w:rsidRPr="008B0D98" w:rsidRDefault="006E0510" w:rsidP="006E0510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>1) ผู้บริหารสถานศึกษาขาดความตระหนักในการสร้างความรู้ ความเข้าใจกับการรับมือกับภัยคุกคามรูปแบบใหม่ให้กับผู้เรียน</w:t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</w:p>
    <w:p w:rsidR="006E0510" w:rsidRPr="008B0D98" w:rsidRDefault="006E0510" w:rsidP="006E0510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127" w:hanging="709"/>
        <w:jc w:val="thaiDistribute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 xml:space="preserve">       </w:t>
      </w:r>
      <w:r w:rsidRPr="008B0D98">
        <w:rPr>
          <w:rFonts w:ascii="TH SarabunPSK" w:hAnsi="TH SarabunPSK" w:cs="TH SarabunPSK"/>
          <w:sz w:val="32"/>
          <w:szCs w:val="32"/>
          <w:cs/>
        </w:rPr>
        <w:tab/>
        <w:t xml:space="preserve">1.6.1.4 การแก้ไขปัญหาของหน่วยงาน/สถานศึกษา </w:t>
      </w:r>
      <w:r w:rsidRPr="008B0D98">
        <w:rPr>
          <w:rFonts w:ascii="TH SarabunPSK" w:hAnsi="TH SarabunPSK" w:cs="TH SarabunPSK"/>
          <w:sz w:val="32"/>
          <w:szCs w:val="32"/>
        </w:rPr>
        <w:t xml:space="preserve">         </w:t>
      </w:r>
    </w:p>
    <w:p w:rsidR="006E0510" w:rsidRPr="008B0D98" w:rsidRDefault="006E0510" w:rsidP="006E0510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 xml:space="preserve">สำนักงานเขตพื้นที่การศึกษาประถมศึกษากาญจนบุรี เขต </w:t>
      </w:r>
      <w:r w:rsidRPr="008B0D98">
        <w:rPr>
          <w:rFonts w:ascii="TH SarabunPSK" w:hAnsi="TH SarabunPSK" w:cs="TH SarabunPSK"/>
          <w:sz w:val="32"/>
          <w:szCs w:val="32"/>
        </w:rPr>
        <w:t>4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 สร้างความรู้ความเข้าใจแนวทางการดำเนินงาน ศูนย์ความปลอดภัย</w:t>
      </w:r>
      <w:r w:rsidRPr="008B0D98">
        <w:rPr>
          <w:rFonts w:ascii="TH SarabunPSK" w:hAnsi="TH SarabunPSK" w:cs="TH SarabunPSK"/>
          <w:sz w:val="32"/>
          <w:szCs w:val="32"/>
        </w:rPr>
        <w:t xml:space="preserve"> MOE Safety Center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 แก่ผู้บริหารสถานศึกษา ครู        และบุคลากรทางการศึกษา เจ้าหน้าที่ </w:t>
      </w:r>
      <w:r w:rsidRPr="008B0D98">
        <w:rPr>
          <w:rFonts w:ascii="TH SarabunPSK" w:hAnsi="TH SarabunPSK" w:cs="TH SarabunPSK"/>
          <w:sz w:val="32"/>
          <w:szCs w:val="32"/>
        </w:rPr>
        <w:t>Moe Safety Center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 ของโรงเรียน ตลอดจนมีการติดตามผล          การดำเนินงานของโรงเรียน เพื่อให้เป็นไปในแนวทางที่กระทรวงศึกษาธิการกำหนด</w:t>
      </w:r>
    </w:p>
    <w:p w:rsidR="006E0510" w:rsidRPr="008B0D98" w:rsidRDefault="006E0510" w:rsidP="006E0510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  <w:t xml:space="preserve">      </w:t>
      </w:r>
      <w:r w:rsidRPr="008B0D98">
        <w:rPr>
          <w:rFonts w:ascii="TH SarabunPSK" w:hAnsi="TH SarabunPSK" w:cs="TH SarabunPSK"/>
          <w:sz w:val="32"/>
          <w:szCs w:val="32"/>
        </w:rPr>
        <w:tab/>
        <w:t xml:space="preserve">1.6.1.5 </w:t>
      </w:r>
      <w:r w:rsidRPr="008B0D98">
        <w:rPr>
          <w:rFonts w:ascii="TH SarabunPSK" w:hAnsi="TH SarabunPSK" w:cs="TH SarabunPSK"/>
          <w:sz w:val="32"/>
          <w:szCs w:val="32"/>
          <w:cs/>
        </w:rPr>
        <w:t>ข้อเสนอเชิงนโยบาย (ท่านมีความเห็นว่า ศธ.ควรมีข้อสั่งการเพื่อขับเคลื่อนเรื่องนี้หรือแก้ปัญหาอุปสรรคดังกล่าวอย่างไร)</w:t>
      </w:r>
    </w:p>
    <w:p w:rsidR="00981DC1" w:rsidRDefault="006E0510" w:rsidP="006E0510">
      <w:pPr>
        <w:tabs>
          <w:tab w:val="left" w:pos="993"/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>การดำเนินงานด้านความปลอดภัยในสถานศึกษา เป็นงานที่มีความสำคัญ    และจำเป็นอย่างยิ่งที่สถานศึกษาควรให้ความสำคัญเป็นอันดับต้นๆ การบริหารจัดการด้านความปลอดภัย            ในโรงเรียน จึงควรมีแนวทางการดำเนินงานที่ชัดเจน รวดเร็ว ลดขั้นตอนที่ไม่จำเป็นในการดำเนินงานออกไป ตลอดจนการรายงานข้อมูลต่างๆที่ไม่จำเป็น ซึ่งจะเป็นการลดภาระผู้ที่ปฏิบัติงานได้ ซึ่งการจัดตั้ง             ศูนย์ความปลอดภัยกระทรวงศึกษาธิการ (</w:t>
      </w:r>
      <w:r w:rsidRPr="008B0D98">
        <w:rPr>
          <w:rFonts w:ascii="TH SarabunPSK" w:hAnsi="TH SarabunPSK" w:cs="TH SarabunPSK"/>
          <w:sz w:val="32"/>
          <w:szCs w:val="32"/>
        </w:rPr>
        <w:t>MOE Safety Center</w:t>
      </w:r>
      <w:r w:rsidRPr="008B0D98">
        <w:rPr>
          <w:rFonts w:ascii="TH SarabunPSK" w:hAnsi="TH SarabunPSK" w:cs="TH SarabunPSK"/>
          <w:sz w:val="32"/>
          <w:szCs w:val="32"/>
          <w:cs/>
        </w:rPr>
        <w:t>) สามารถตอบสนองการแก้ปัญหาด้านความปลอดภัยของนักเรียนได้อย่างเป็นระบบ แต่อาจจะยังไม่ครอบคลุมถึงการป้องกันความปลอดภัยของนักเรียน    ในด้านอื่นๆ จึงขอเสนอให้พัฒนาระบบ ศูนย์ความปลอดภัยกระทรวงศึกษาธิการ (</w:t>
      </w:r>
      <w:r w:rsidRPr="008B0D98">
        <w:rPr>
          <w:rFonts w:ascii="TH SarabunPSK" w:hAnsi="TH SarabunPSK" w:cs="TH SarabunPSK"/>
          <w:sz w:val="32"/>
          <w:szCs w:val="32"/>
        </w:rPr>
        <w:t>MOE Safety Center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)     เพื่อดูแลด้านความปลอดภัยของผู้เรียนให้ครบตามจำนวนภัยคุกคาม ทั้ง 9 ประเภท เพื่อเป็นการรวบรวมข้อมูลปัญหาต่างๆไว้ด้วยกัน ซึ่งจะง่ายต่อการบริหารจัดการและการสรุปผลในภาพรวมของกระทรวงศึกษาธิการต่อไป    </w:t>
      </w:r>
    </w:p>
    <w:p w:rsidR="006E0510" w:rsidRPr="008B0D98" w:rsidRDefault="006E0510" w:rsidP="006E0510">
      <w:pPr>
        <w:tabs>
          <w:tab w:val="left" w:pos="993"/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 xml:space="preserve">     </w:t>
      </w:r>
    </w:p>
    <w:p w:rsidR="006E0510" w:rsidRPr="008B0D98" w:rsidRDefault="006E0510" w:rsidP="006E0510">
      <w:pPr>
        <w:tabs>
          <w:tab w:val="left" w:pos="993"/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lastRenderedPageBreak/>
        <w:tab/>
        <w:t xml:space="preserve">    </w:t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  <w:t xml:space="preserve">      </w:t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  <w:t>1.6.</w:t>
      </w:r>
      <w:r w:rsidRPr="008B0D98">
        <w:rPr>
          <w:rFonts w:ascii="TH SarabunPSK" w:hAnsi="TH SarabunPSK" w:cs="TH SarabunPSK"/>
          <w:sz w:val="32"/>
          <w:szCs w:val="32"/>
          <w:cs/>
        </w:rPr>
        <w:t>1.6 นวัตกรรม/รูปแบบ/แนวทางการดำเนินงาน</w:t>
      </w:r>
    </w:p>
    <w:p w:rsidR="006E0510" w:rsidRPr="008B0D98" w:rsidRDefault="006E0510" w:rsidP="006E0510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noProof/>
        </w:rPr>
        <w:drawing>
          <wp:anchor distT="0" distB="0" distL="114300" distR="114300" simplePos="0" relativeHeight="251632640" behindDoc="1" locked="0" layoutInCell="1" allowOverlap="1">
            <wp:simplePos x="0" y="0"/>
            <wp:positionH relativeFrom="column">
              <wp:posOffset>381663</wp:posOffset>
            </wp:positionH>
            <wp:positionV relativeFrom="paragraph">
              <wp:posOffset>62837</wp:posOffset>
            </wp:positionV>
            <wp:extent cx="5101562" cy="2435860"/>
            <wp:effectExtent l="0" t="0" r="0" b="0"/>
            <wp:wrapNone/>
            <wp:docPr id="35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7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6059" cy="24380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E0510" w:rsidRPr="008B0D98" w:rsidRDefault="006E0510" w:rsidP="006E0510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</w:p>
    <w:p w:rsidR="006E0510" w:rsidRPr="008B0D98" w:rsidRDefault="006E0510" w:rsidP="006E0510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</w:p>
    <w:p w:rsidR="006E0510" w:rsidRPr="008B0D98" w:rsidRDefault="006E0510" w:rsidP="006E0510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</w:p>
    <w:p w:rsidR="006E0510" w:rsidRPr="008B0D98" w:rsidRDefault="006E0510" w:rsidP="006E0510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</w:p>
    <w:p w:rsidR="006E0510" w:rsidRPr="008B0D98" w:rsidRDefault="006E0510" w:rsidP="006E0510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</w:p>
    <w:p w:rsidR="006E0510" w:rsidRPr="008B0D98" w:rsidRDefault="006E0510" w:rsidP="006E0510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</w:p>
    <w:p w:rsidR="006E0510" w:rsidRPr="008B0D98" w:rsidRDefault="006E0510" w:rsidP="006E0510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noProof/>
        </w:rPr>
      </w:pPr>
      <w:r w:rsidRPr="008B0D98">
        <w:rPr>
          <w:rFonts w:ascii="TH SarabunPSK" w:hAnsi="TH SarabunPSK" w:cs="TH SarabunPSK"/>
          <w:noProof/>
        </w:rPr>
        <w:t xml:space="preserve">     </w:t>
      </w:r>
    </w:p>
    <w:p w:rsidR="006E0510" w:rsidRPr="008B0D98" w:rsidRDefault="006E0510" w:rsidP="006E0510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noProof/>
        </w:rPr>
      </w:pPr>
    </w:p>
    <w:p w:rsidR="006E0510" w:rsidRPr="008B0D98" w:rsidRDefault="006E0510" w:rsidP="006E0510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center"/>
        <w:rPr>
          <w:rFonts w:ascii="TH SarabunPSK" w:hAnsi="TH SarabunPSK" w:cs="TH SarabunPSK"/>
          <w:noProof/>
        </w:rPr>
      </w:pPr>
      <w:r w:rsidRPr="008B0D98">
        <w:rPr>
          <w:rFonts w:ascii="TH SarabunPSK" w:hAnsi="TH SarabunPSK" w:cs="TH SarabunPSK"/>
          <w:noProof/>
        </w:rPr>
        <w:t xml:space="preserve">    </w:t>
      </w:r>
    </w:p>
    <w:p w:rsidR="006E0510" w:rsidRPr="008B0D98" w:rsidRDefault="006E0510" w:rsidP="006E0510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center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noProof/>
        </w:rPr>
        <w:t xml:space="preserve">    </w:t>
      </w:r>
      <w:r w:rsidRPr="008B0D98">
        <w:rPr>
          <w:rFonts w:ascii="TH SarabunPSK" w:hAnsi="TH SarabunPSK" w:cs="TH SarabunPSK"/>
          <w:noProof/>
        </w:rPr>
        <w:drawing>
          <wp:inline distT="0" distB="0" distL="0" distR="0">
            <wp:extent cx="5117493" cy="2682432"/>
            <wp:effectExtent l="0" t="0" r="0" b="0"/>
            <wp:docPr id="3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 l="23055" t="13031" r="9431" b="127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8023" cy="27036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0510" w:rsidRPr="008B0D98" w:rsidRDefault="006E0510" w:rsidP="006E0510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center"/>
        <w:rPr>
          <w:rFonts w:ascii="TH SarabunPSK" w:hAnsi="TH SarabunPSK" w:cs="TH SarabunPSK"/>
          <w:sz w:val="12"/>
          <w:szCs w:val="12"/>
        </w:rPr>
      </w:pPr>
    </w:p>
    <w:p w:rsidR="006E0510" w:rsidRPr="008B0D98" w:rsidRDefault="006E0510" w:rsidP="006E0510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  <w:lang w:eastAsia="zh-CN"/>
        </w:rPr>
      </w:pPr>
      <w:r w:rsidRPr="008B0D98">
        <w:rPr>
          <w:rFonts w:ascii="TH SarabunPSK" w:hAnsi="TH SarabunPSK" w:cs="TH SarabunPSK"/>
          <w:noProof/>
        </w:rPr>
        <w:t xml:space="preserve">             </w:t>
      </w:r>
      <w:r w:rsidRPr="008B0D98">
        <w:rPr>
          <w:rFonts w:ascii="TH SarabunPSK" w:hAnsi="TH SarabunPSK" w:cs="TH SarabunPSK"/>
          <w:noProof/>
        </w:rPr>
        <w:drawing>
          <wp:inline distT="0" distB="0" distL="0" distR="0">
            <wp:extent cx="5094445" cy="2902226"/>
            <wp:effectExtent l="0" t="0" r="0" b="0"/>
            <wp:docPr id="3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3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 l="23160" t="14294" r="9036" b="108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7051" cy="2932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0510" w:rsidRPr="008B0D98" w:rsidRDefault="006E0510" w:rsidP="00981DC1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jc w:val="thaiDistribute"/>
        <w:rPr>
          <w:rFonts w:ascii="TH SarabunPSK" w:hAnsi="TH SarabunPSK" w:cs="TH SarabunPSK" w:hint="cs"/>
          <w:b/>
          <w:bCs/>
          <w:sz w:val="32"/>
          <w:szCs w:val="32"/>
        </w:rPr>
      </w:pPr>
    </w:p>
    <w:p w:rsidR="00F811C6" w:rsidRPr="008B0D98" w:rsidRDefault="00F811C6" w:rsidP="00F811C6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 w:hint="cs"/>
          <w:b/>
          <w:bCs/>
          <w:sz w:val="32"/>
          <w:szCs w:val="32"/>
        </w:rPr>
      </w:pPr>
      <w:r w:rsidRPr="008B0D98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 xml:space="preserve">สำนักงานเขตพื้นที่การศึกษามัธยมศึกษากาญจนบุรี </w:t>
      </w:r>
    </w:p>
    <w:p w:rsidR="006E0510" w:rsidRPr="00634CDF" w:rsidRDefault="00981DC1" w:rsidP="006E0510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      </w:t>
      </w:r>
      <w:r w:rsidR="006E0510" w:rsidRPr="00981DC1">
        <w:rPr>
          <w:rFonts w:ascii="TH SarabunPSK" w:hAnsi="TH SarabunPSK" w:cs="TH SarabunPSK"/>
          <w:b/>
          <w:bCs/>
          <w:sz w:val="32"/>
          <w:szCs w:val="32"/>
          <w:cs/>
        </w:rPr>
        <w:t>สภาพการดำเนินงาน ความก้าวหน้า และผลสำเร็จของการดำเนินงานความปลอดภัยของผู้เรียน</w:t>
      </w:r>
      <w:r w:rsidR="006E0510" w:rsidRPr="008B0D98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br/>
      </w:r>
      <w:r w:rsidR="006E0510" w:rsidRPr="00634CDF">
        <w:rPr>
          <w:rFonts w:ascii="TH SarabunPSK" w:hAnsi="TH SarabunPSK" w:cs="TH SarabunPSK"/>
          <w:b/>
          <w:bCs/>
          <w:sz w:val="32"/>
          <w:szCs w:val="32"/>
          <w:cs/>
        </w:rPr>
        <w:t xml:space="preserve">โดยการสร้างสถานศึกษาปลอดภัย </w:t>
      </w:r>
    </w:p>
    <w:p w:rsidR="006E0510" w:rsidRPr="008B0D98" w:rsidRDefault="006E0510" w:rsidP="0068046B">
      <w:pPr>
        <w:pStyle w:val="a7"/>
        <w:numPr>
          <w:ilvl w:val="0"/>
          <w:numId w:val="4"/>
        </w:num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>มีการจัดตั้งศูนย์ความปลอดภัยสำนักงานเขตพื้นที่การศึกษามัธยมศึกษากาญจนบุรี ตามแนวทางการบริการจัดการระบบมาตรฐานความปลอดภัย (</w:t>
      </w:r>
      <w:r w:rsidRPr="008B0D98">
        <w:rPr>
          <w:rFonts w:ascii="TH SarabunPSK" w:hAnsi="TH SarabunPSK" w:cs="TH SarabunPSK"/>
          <w:sz w:val="32"/>
          <w:szCs w:val="32"/>
        </w:rPr>
        <w:t>MOE Safety Center</w:t>
      </w:r>
      <w:r w:rsidRPr="008B0D98">
        <w:rPr>
          <w:rFonts w:ascii="TH SarabunPSK" w:hAnsi="TH SarabunPSK" w:cs="TH SarabunPSK"/>
          <w:sz w:val="32"/>
          <w:szCs w:val="32"/>
          <w:cs/>
        </w:rPr>
        <w:t>) ของกระทรวงศึกษาธิการ</w:t>
      </w:r>
    </w:p>
    <w:p w:rsidR="006E0510" w:rsidRPr="008B0D98" w:rsidRDefault="006E0510" w:rsidP="0068046B">
      <w:pPr>
        <w:pStyle w:val="a7"/>
        <w:numPr>
          <w:ilvl w:val="0"/>
          <w:numId w:val="4"/>
        </w:num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 xml:space="preserve">โรงเรียนในสังกัดทั้ง </w:t>
      </w:r>
      <w:r w:rsidRPr="008B0D98">
        <w:rPr>
          <w:rFonts w:ascii="TH SarabunPSK" w:hAnsi="TH SarabunPSK" w:cs="TH SarabunPSK"/>
          <w:sz w:val="32"/>
          <w:szCs w:val="32"/>
        </w:rPr>
        <w:t xml:space="preserve">29 </w:t>
      </w:r>
      <w:r w:rsidRPr="008B0D98">
        <w:rPr>
          <w:rFonts w:ascii="TH SarabunPSK" w:hAnsi="TH SarabunPSK" w:cs="TH SarabunPSK"/>
          <w:sz w:val="32"/>
          <w:szCs w:val="32"/>
          <w:cs/>
        </w:rPr>
        <w:t>แห่ง จัดตั้งคณะกรรมการความปลอดภัยประจำโรงเรียน</w:t>
      </w:r>
    </w:p>
    <w:p w:rsidR="006E0510" w:rsidRPr="008B0D98" w:rsidRDefault="006E0510" w:rsidP="0068046B">
      <w:pPr>
        <w:pStyle w:val="a7"/>
        <w:numPr>
          <w:ilvl w:val="0"/>
          <w:numId w:val="4"/>
        </w:num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 xml:space="preserve">สำนักงานเขตพื้นที่การศึกษามัธยมศึกษากาญจนบุรี และโรงเรียนในสังกัดทั้ง </w:t>
      </w:r>
      <w:r w:rsidRPr="008B0D98">
        <w:rPr>
          <w:rFonts w:ascii="TH SarabunPSK" w:hAnsi="TH SarabunPSK" w:cs="TH SarabunPSK"/>
          <w:sz w:val="32"/>
          <w:szCs w:val="32"/>
        </w:rPr>
        <w:t xml:space="preserve">29 </w:t>
      </w:r>
      <w:r w:rsidRPr="008B0D98">
        <w:rPr>
          <w:rFonts w:ascii="TH SarabunPSK" w:hAnsi="TH SarabunPSK" w:cs="TH SarabunPSK"/>
          <w:sz w:val="32"/>
          <w:szCs w:val="32"/>
          <w:cs/>
        </w:rPr>
        <w:t>แห่ง</w:t>
      </w:r>
      <w:r w:rsidRPr="008B0D98">
        <w:rPr>
          <w:rFonts w:ascii="TH SarabunPSK" w:hAnsi="TH SarabunPSK" w:cs="TH SarabunPSK"/>
          <w:sz w:val="32"/>
          <w:szCs w:val="32"/>
        </w:rPr>
        <w:t xml:space="preserve"> 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สร้างหน่วยงานในระบบ </w:t>
      </w:r>
      <w:r w:rsidRPr="008B0D98">
        <w:rPr>
          <w:rFonts w:ascii="TH SarabunPSK" w:hAnsi="TH SarabunPSK" w:cs="TH SarabunPSK"/>
          <w:sz w:val="32"/>
          <w:szCs w:val="32"/>
        </w:rPr>
        <w:t xml:space="preserve">MOE Safety Center 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ครบ </w:t>
      </w:r>
      <w:r w:rsidRPr="008B0D98">
        <w:rPr>
          <w:rFonts w:ascii="TH SarabunPSK" w:hAnsi="TH SarabunPSK" w:cs="TH SarabunPSK"/>
          <w:sz w:val="32"/>
          <w:szCs w:val="32"/>
        </w:rPr>
        <w:t>100%</w:t>
      </w:r>
    </w:p>
    <w:p w:rsidR="006E0510" w:rsidRPr="008B0D98" w:rsidRDefault="006E0510" w:rsidP="006E0510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  <w:cs/>
        </w:rPr>
      </w:pP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     </w:t>
      </w:r>
      <w:r w:rsidRPr="008B0D98">
        <w:rPr>
          <w:rFonts w:ascii="TH SarabunPSK" w:hAnsi="TH SarabunPSK" w:cs="TH SarabunPSK"/>
          <w:sz w:val="32"/>
          <w:szCs w:val="32"/>
          <w:cs/>
        </w:rPr>
        <w:tab/>
        <w:t xml:space="preserve">       1.6.1.3 ปัญหาและอุปสรรค</w:t>
      </w:r>
    </w:p>
    <w:p w:rsidR="006E0510" w:rsidRPr="008B0D98" w:rsidRDefault="006E0510" w:rsidP="006E0510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880" w:hanging="72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 xml:space="preserve">      </w:t>
      </w:r>
      <w:r w:rsidRPr="008B0D98">
        <w:rPr>
          <w:rFonts w:ascii="TH SarabunPSK" w:hAnsi="TH SarabunPSK" w:cs="TH SarabunPSK"/>
          <w:sz w:val="32"/>
          <w:szCs w:val="32"/>
          <w:cs/>
        </w:rPr>
        <w:tab/>
        <w:t xml:space="preserve">1.6.1.3.1 ด้านครูผู้สอน  </w:t>
      </w:r>
      <w:r w:rsidRPr="008B0D98">
        <w:rPr>
          <w:rFonts w:ascii="TH SarabunPSK" w:hAnsi="TH SarabunPSK" w:cs="TH SarabunPSK"/>
          <w:sz w:val="32"/>
          <w:szCs w:val="32"/>
        </w:rPr>
        <w:br/>
      </w:r>
      <w:r w:rsidRPr="008B0D98">
        <w:rPr>
          <w:rFonts w:ascii="TH SarabunPSK" w:hAnsi="TH SarabunPSK" w:cs="TH SarabunPSK"/>
          <w:sz w:val="32"/>
          <w:szCs w:val="32"/>
          <w:cs/>
        </w:rPr>
        <w:t>ครูผู้สอนหลายท่านไม่เชี่ยวชาญเรื่องการใช้เทคโนโลยี เนื่องจาก</w:t>
      </w:r>
    </w:p>
    <w:p w:rsidR="006E0510" w:rsidRPr="008B0D98" w:rsidRDefault="006E0510" w:rsidP="006E0510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  <w:cs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>การเข้าใช้งานระบบมีความซับซ้อน ทำให้ล่าช้าในการเข้าถึงเว็บไซต์และเข้าไปดำเนินการแก้ไขปัญหาที่ได้รับรายงานเข้ามา</w:t>
      </w:r>
    </w:p>
    <w:p w:rsidR="006E0510" w:rsidRPr="008B0D98" w:rsidRDefault="006E0510" w:rsidP="006E0510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  <w:t xml:space="preserve">    </w:t>
      </w:r>
      <w:r w:rsidRPr="008B0D98">
        <w:rPr>
          <w:rFonts w:ascii="TH SarabunPSK" w:hAnsi="TH SarabunPSK" w:cs="TH SarabunPSK"/>
          <w:sz w:val="32"/>
          <w:szCs w:val="32"/>
          <w:cs/>
        </w:rPr>
        <w:tab/>
        <w:t xml:space="preserve">1.6.1.3.2 ด้านการบริหารจัดการ  </w:t>
      </w:r>
    </w:p>
    <w:p w:rsidR="006E0510" w:rsidRPr="008B0D98" w:rsidRDefault="006E0510" w:rsidP="006E0510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88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 xml:space="preserve">        </w:t>
      </w:r>
      <w:r w:rsidRPr="008B0D98">
        <w:rPr>
          <w:rFonts w:ascii="TH SarabunPSK" w:hAnsi="TH SarabunPSK" w:cs="TH SarabunPSK"/>
          <w:sz w:val="32"/>
          <w:szCs w:val="32"/>
        </w:rPr>
        <w:tab/>
        <w:t>-</w:t>
      </w:r>
    </w:p>
    <w:p w:rsidR="006E0510" w:rsidRPr="008B0D98" w:rsidRDefault="006E0510" w:rsidP="006E0510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1440" w:firstLine="72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 xml:space="preserve">      </w:t>
      </w:r>
      <w:r w:rsidRPr="008B0D98">
        <w:rPr>
          <w:rFonts w:ascii="TH SarabunPSK" w:hAnsi="TH SarabunPSK" w:cs="TH SarabunPSK"/>
          <w:sz w:val="32"/>
          <w:szCs w:val="32"/>
          <w:cs/>
        </w:rPr>
        <w:tab/>
        <w:t xml:space="preserve">1.6.1.3.3 ด้านสื่อ วัสดุอุปกรณ์  </w:t>
      </w:r>
    </w:p>
    <w:p w:rsidR="006E0510" w:rsidRPr="008B0D98" w:rsidRDefault="006E0510" w:rsidP="006E0510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88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 xml:space="preserve">        </w:t>
      </w:r>
      <w:r w:rsidRPr="008B0D98">
        <w:rPr>
          <w:rFonts w:ascii="TH SarabunPSK" w:hAnsi="TH SarabunPSK" w:cs="TH SarabunPSK"/>
          <w:sz w:val="32"/>
          <w:szCs w:val="32"/>
        </w:rPr>
        <w:tab/>
        <w:t>-</w:t>
      </w:r>
    </w:p>
    <w:p w:rsidR="006E0510" w:rsidRPr="008B0D98" w:rsidRDefault="006E0510" w:rsidP="006E0510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1407" w:firstLine="72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 xml:space="preserve">      </w:t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  <w:t>1.</w:t>
      </w:r>
      <w:r w:rsidRPr="008B0D98">
        <w:rPr>
          <w:rFonts w:ascii="TH SarabunPSK" w:hAnsi="TH SarabunPSK" w:cs="TH SarabunPSK"/>
          <w:sz w:val="32"/>
          <w:szCs w:val="32"/>
          <w:cs/>
        </w:rPr>
        <w:t>6</w:t>
      </w:r>
      <w:r w:rsidRPr="008B0D98">
        <w:rPr>
          <w:rFonts w:ascii="TH SarabunPSK" w:hAnsi="TH SarabunPSK" w:cs="TH SarabunPSK"/>
          <w:sz w:val="32"/>
          <w:szCs w:val="32"/>
        </w:rPr>
        <w:t xml:space="preserve">.1.3.4 </w:t>
      </w:r>
      <w:r w:rsidRPr="008B0D98">
        <w:rPr>
          <w:rFonts w:ascii="TH SarabunPSK" w:hAnsi="TH SarabunPSK" w:cs="TH SarabunPSK"/>
          <w:sz w:val="32"/>
          <w:szCs w:val="32"/>
          <w:cs/>
        </w:rPr>
        <w:t>ด้านอื่น ๆ</w:t>
      </w:r>
    </w:p>
    <w:p w:rsidR="006E0510" w:rsidRPr="008B0D98" w:rsidRDefault="006E0510" w:rsidP="006E0510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880"/>
        <w:rPr>
          <w:rFonts w:ascii="TH SarabunPSK" w:hAnsi="TH SarabunPSK" w:cs="TH SarabunPSK"/>
          <w:sz w:val="32"/>
          <w:szCs w:val="32"/>
          <w:cs/>
        </w:rPr>
      </w:pPr>
      <w:r w:rsidRPr="008B0D98">
        <w:rPr>
          <w:rFonts w:ascii="TH SarabunPSK" w:hAnsi="TH SarabunPSK" w:cs="TH SarabunPSK"/>
          <w:sz w:val="32"/>
          <w:szCs w:val="32"/>
        </w:rPr>
        <w:t xml:space="preserve">       </w:t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  <w:t>-</w:t>
      </w:r>
    </w:p>
    <w:p w:rsidR="006E0510" w:rsidRPr="008B0D98" w:rsidRDefault="006E0510" w:rsidP="006E0510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127" w:hanging="709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 xml:space="preserve">       </w:t>
      </w:r>
      <w:r w:rsidRPr="008B0D98">
        <w:rPr>
          <w:rFonts w:ascii="TH SarabunPSK" w:hAnsi="TH SarabunPSK" w:cs="TH SarabunPSK"/>
          <w:sz w:val="32"/>
          <w:szCs w:val="32"/>
          <w:cs/>
        </w:rPr>
        <w:tab/>
        <w:t xml:space="preserve">1.6.1.4 การแก้ไขปัญหาของหน่วยงาน/สถานศึกษา </w:t>
      </w:r>
      <w:r w:rsidRPr="008B0D98">
        <w:rPr>
          <w:rFonts w:ascii="TH SarabunPSK" w:hAnsi="TH SarabunPSK" w:cs="TH SarabunPSK"/>
          <w:sz w:val="32"/>
          <w:szCs w:val="32"/>
        </w:rPr>
        <w:t xml:space="preserve">         </w:t>
      </w:r>
    </w:p>
    <w:p w:rsidR="006E0510" w:rsidRPr="008B0D98" w:rsidRDefault="006E0510" w:rsidP="006E0510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127" w:hanging="709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 xml:space="preserve">                 </w:t>
      </w:r>
      <w:r w:rsidRPr="008B0D98">
        <w:rPr>
          <w:rFonts w:ascii="TH SarabunPSK" w:hAnsi="TH SarabunPSK" w:cs="TH SarabunPSK"/>
          <w:sz w:val="32"/>
          <w:szCs w:val="32"/>
        </w:rPr>
        <w:tab/>
        <w:t xml:space="preserve">1) 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ให้ความรู้เรื่องการใช้เทคโนโลยีสำหรับระบบมาตรฐานความปลอดภัย </w:t>
      </w:r>
    </w:p>
    <w:p w:rsidR="006E0510" w:rsidRPr="008B0D98" w:rsidRDefault="006E0510" w:rsidP="006E0510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  <w:cs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>(</w:t>
      </w:r>
      <w:r w:rsidRPr="008B0D98">
        <w:rPr>
          <w:rFonts w:ascii="TH SarabunPSK" w:hAnsi="TH SarabunPSK" w:cs="TH SarabunPSK"/>
          <w:sz w:val="32"/>
          <w:szCs w:val="32"/>
        </w:rPr>
        <w:t>MOE Safety Center</w:t>
      </w:r>
      <w:r w:rsidRPr="008B0D98">
        <w:rPr>
          <w:rFonts w:ascii="TH SarabunPSK" w:hAnsi="TH SarabunPSK" w:cs="TH SarabunPSK"/>
          <w:sz w:val="32"/>
          <w:szCs w:val="32"/>
          <w:cs/>
        </w:rPr>
        <w:t>)</w:t>
      </w:r>
    </w:p>
    <w:p w:rsidR="006E0510" w:rsidRPr="008B0D98" w:rsidRDefault="006E0510" w:rsidP="006E0510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  <w:t xml:space="preserve">      </w:t>
      </w:r>
      <w:r w:rsidRPr="008B0D98">
        <w:rPr>
          <w:rFonts w:ascii="TH SarabunPSK" w:hAnsi="TH SarabunPSK" w:cs="TH SarabunPSK"/>
          <w:sz w:val="32"/>
          <w:szCs w:val="32"/>
        </w:rPr>
        <w:tab/>
        <w:t xml:space="preserve">1.6.1.5 </w:t>
      </w:r>
      <w:r w:rsidRPr="008B0D98">
        <w:rPr>
          <w:rFonts w:ascii="TH SarabunPSK" w:hAnsi="TH SarabunPSK" w:cs="TH SarabunPSK"/>
          <w:sz w:val="32"/>
          <w:szCs w:val="32"/>
          <w:cs/>
        </w:rPr>
        <w:t>ข้อเสนอเชิงนโยบาย (ท่านมีความเห็นว่า ศธ.ควรมีข้อสั่งการเพื่อขับเคลื่อนเรื่องนี้หรือแก้ปัญหาอุปสรรคดังกล่าวอย่างไร)</w:t>
      </w:r>
    </w:p>
    <w:p w:rsidR="006E0510" w:rsidRPr="008B0D98" w:rsidRDefault="006E0510" w:rsidP="006E0510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 xml:space="preserve">      </w:t>
      </w:r>
      <w:r w:rsidRPr="008B0D98">
        <w:rPr>
          <w:rFonts w:ascii="TH SarabunPSK" w:hAnsi="TH SarabunPSK" w:cs="TH SarabunPSK"/>
          <w:sz w:val="32"/>
          <w:szCs w:val="32"/>
          <w:cs/>
        </w:rPr>
        <w:tab/>
        <w:t>ควรปรับปรุงให้ช่องทางการรับเรื่อง/แก้ปัญหา สะดวกต่อการใช้งานทั้งกับผู้แจ้งเหตุและผู้รับแจ้งเหตุ</w:t>
      </w:r>
    </w:p>
    <w:p w:rsidR="006E0510" w:rsidRPr="008B0D98" w:rsidRDefault="006E0510" w:rsidP="006E0510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i/>
          <w:iCs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 xml:space="preserve">                      </w:t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 xml:space="preserve">          1.6.</w:t>
      </w:r>
      <w:r w:rsidRPr="008B0D98">
        <w:rPr>
          <w:rFonts w:ascii="TH SarabunPSK" w:hAnsi="TH SarabunPSK" w:cs="TH SarabunPSK"/>
          <w:sz w:val="32"/>
          <w:szCs w:val="32"/>
          <w:cs/>
        </w:rPr>
        <w:t>1.6 นวัตกรรม/รูปแบบ/แนวทางการดำเนินงานเกี่ยวกับความปลอดภัยของผู้เรียน โดยการสร้างสถานศึกษาปลอดภัย</w:t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 xml:space="preserve"> ที่เป็นต้นแบบหรือแบบอย่างที่ดี </w:t>
      </w:r>
      <w:r w:rsidRPr="008B0D98">
        <w:rPr>
          <w:rFonts w:ascii="TH SarabunPSK" w:hAnsi="TH SarabunPSK" w:cs="TH SarabunPSK"/>
          <w:sz w:val="32"/>
          <w:szCs w:val="32"/>
          <w:cs/>
        </w:rPr>
        <w:t>(</w:t>
      </w:r>
      <w:r w:rsidRPr="008B0D98">
        <w:rPr>
          <w:rFonts w:ascii="TH SarabunPSK" w:hAnsi="TH SarabunPSK" w:cs="TH SarabunPSK"/>
          <w:sz w:val="32"/>
          <w:szCs w:val="32"/>
        </w:rPr>
        <w:t>Best Practice</w:t>
      </w:r>
      <w:r w:rsidRPr="008B0D98">
        <w:rPr>
          <w:rFonts w:ascii="TH SarabunPSK" w:hAnsi="TH SarabunPSK" w:cs="TH SarabunPSK"/>
          <w:sz w:val="32"/>
          <w:szCs w:val="32"/>
          <w:cs/>
        </w:rPr>
        <w:t>) จำนวน 1 ผลงาน</w:t>
      </w:r>
      <w:r w:rsidRPr="008B0D98">
        <w:rPr>
          <w:rFonts w:ascii="TH SarabunPSK" w:hAnsi="TH SarabunPSK" w:cs="TH SarabunPSK"/>
          <w:i/>
          <w:iCs/>
          <w:sz w:val="32"/>
          <w:szCs w:val="32"/>
          <w:cs/>
        </w:rPr>
        <w:t xml:space="preserve"> 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      (นำเสนอในรูปแบบ </w:t>
      </w:r>
      <w:r w:rsidRPr="008B0D98">
        <w:rPr>
          <w:rFonts w:ascii="TH SarabunPSK" w:hAnsi="TH SarabunPSK" w:cs="TH SarabunPSK"/>
          <w:sz w:val="32"/>
          <w:szCs w:val="32"/>
        </w:rPr>
        <w:t>Infographic</w:t>
      </w:r>
      <w:r w:rsidRPr="008B0D98">
        <w:rPr>
          <w:rFonts w:ascii="TH SarabunPSK" w:hAnsi="TH SarabunPSK" w:cs="TH SarabunPSK"/>
          <w:i/>
          <w:iCs/>
          <w:sz w:val="32"/>
          <w:szCs w:val="32"/>
          <w:cs/>
        </w:rPr>
        <w:t xml:space="preserve"> </w:t>
      </w:r>
      <w:r w:rsidRPr="008B0D98">
        <w:rPr>
          <w:rFonts w:ascii="TH SarabunPSK" w:hAnsi="TH SarabunPSK" w:cs="TH SarabunPSK"/>
          <w:sz w:val="32"/>
          <w:szCs w:val="32"/>
          <w:lang w:eastAsia="zh-CN"/>
        </w:rPr>
        <w:t xml:space="preserve">1 </w:t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>แผ่น)</w:t>
      </w:r>
      <w:r w:rsidRPr="008B0D98">
        <w:rPr>
          <w:rFonts w:ascii="TH SarabunPSK" w:hAnsi="TH SarabunPSK" w:cs="TH SarabunPSK"/>
          <w:i/>
          <w:iCs/>
          <w:sz w:val="32"/>
          <w:szCs w:val="32"/>
          <w:cs/>
        </w:rPr>
        <w:t xml:space="preserve"> </w:t>
      </w:r>
    </w:p>
    <w:p w:rsidR="006E0510" w:rsidRPr="008B0D98" w:rsidRDefault="006E0510" w:rsidP="006E0510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b/>
          <w:bCs/>
          <w:spacing w:val="-12"/>
          <w:sz w:val="32"/>
          <w:szCs w:val="32"/>
        </w:rPr>
      </w:pPr>
      <w:r w:rsidRPr="008B0D98"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>
            <wp:extent cx="5760720" cy="3240405"/>
            <wp:effectExtent l="0" t="0" r="0" b="0"/>
            <wp:docPr id="36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รูปภาพ 3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11C6" w:rsidRPr="008B0D98" w:rsidRDefault="00F811C6" w:rsidP="00F811C6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F811C6" w:rsidRPr="008B0D98" w:rsidRDefault="00F811C6" w:rsidP="00F811C6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 w:hint="cs"/>
          <w:b/>
          <w:bCs/>
          <w:sz w:val="32"/>
          <w:szCs w:val="32"/>
        </w:rPr>
      </w:pPr>
    </w:p>
    <w:p w:rsidR="00F811C6" w:rsidRPr="00981DC1" w:rsidRDefault="00F811C6" w:rsidP="003656C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 w:hint="cs"/>
          <w:b/>
          <w:bCs/>
          <w:sz w:val="32"/>
          <w:szCs w:val="32"/>
        </w:rPr>
      </w:pPr>
      <w:r w:rsidRPr="008B0D98">
        <w:rPr>
          <w:rFonts w:ascii="TH SarabunPSK" w:hAnsi="TH SarabunPSK" w:cs="TH SarabunPSK"/>
          <w:b/>
          <w:bCs/>
          <w:sz w:val="32"/>
          <w:szCs w:val="32"/>
          <w:cs/>
        </w:rPr>
        <w:t>โรงเรียนเอกชนประเภทสามัญจังหวัดกาญจนบุรี</w:t>
      </w:r>
    </w:p>
    <w:p w:rsidR="00DC48A6" w:rsidRPr="008B0D98" w:rsidRDefault="00E50DD6" w:rsidP="00E50DD6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  <w:t>โรงเรียน</w:t>
      </w:r>
      <w:r w:rsidR="00870220" w:rsidRPr="008B0D98">
        <w:rPr>
          <w:rFonts w:ascii="TH SarabunPSK" w:hAnsi="TH SarabunPSK" w:cs="TH SarabunPSK"/>
          <w:sz w:val="32"/>
          <w:szCs w:val="32"/>
          <w:cs/>
        </w:rPr>
        <w:t>เอกชนทุกโรงเรียนมีความพยายามในการดำเนินงานความปลอดภัยของผู้เรียน โดยการสร้างสถานศึกษาปลอดภัย โดยเฉพาะอย่างยิ่งในเรื่องโรคอุบัติใหม่</w:t>
      </w:r>
      <w:r w:rsidR="00E530A1" w:rsidRPr="008B0D98">
        <w:rPr>
          <w:rFonts w:ascii="TH SarabunPSK" w:hAnsi="TH SarabunPSK" w:cs="TH SarabunPSK"/>
          <w:sz w:val="32"/>
          <w:szCs w:val="32"/>
          <w:cs/>
        </w:rPr>
        <w:t xml:space="preserve"> (</w:t>
      </w:r>
      <w:r w:rsidR="00E530A1" w:rsidRPr="008B0D98">
        <w:rPr>
          <w:rFonts w:ascii="TH SarabunPSK" w:hAnsi="TH SarabunPSK" w:cs="TH SarabunPSK"/>
          <w:sz w:val="32"/>
          <w:szCs w:val="32"/>
        </w:rPr>
        <w:t>COVID – 19)</w:t>
      </w:r>
      <w:r w:rsidR="00870220" w:rsidRPr="008B0D98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E530A1" w:rsidRPr="008B0D98">
        <w:rPr>
          <w:rFonts w:ascii="TH SarabunPSK" w:hAnsi="TH SarabunPSK" w:cs="TH SarabunPSK"/>
          <w:sz w:val="32"/>
          <w:szCs w:val="32"/>
          <w:cs/>
        </w:rPr>
        <w:t xml:space="preserve">โรงเรียนส่งเสริมสนับสนุนและให้ความรู้แก่ครูและบุคลากรของโรงเรียนในการปฏิบัติตนให้ถูกต้อง </w:t>
      </w:r>
      <w:r w:rsidRPr="008B0D98">
        <w:rPr>
          <w:rFonts w:ascii="TH SarabunPSK" w:hAnsi="TH SarabunPSK" w:cs="TH SarabunPSK"/>
          <w:sz w:val="32"/>
          <w:szCs w:val="32"/>
          <w:cs/>
        </w:rPr>
        <w:t>และ</w:t>
      </w:r>
      <w:r w:rsidR="00E530A1" w:rsidRPr="008B0D98">
        <w:rPr>
          <w:rFonts w:ascii="TH SarabunPSK" w:hAnsi="TH SarabunPSK" w:cs="TH SarabunPSK"/>
          <w:sz w:val="32"/>
          <w:szCs w:val="32"/>
          <w:cs/>
        </w:rPr>
        <w:t xml:space="preserve">สามารถให้คำแนะนำแก่ผู้เรียนและผู้ปกครองได้ถูกต้อง เป็นตัวอย่างที่ดีกับผู้เรียนในขณะที่ผู้เรียนมาเรียนที่โรงเรียน มีความรู้ ความเข้าใจในการสร้างภูมิคุ้มกัน 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พร้อมรับมือการเปลี่ยนแปลงและภัยคุกคามรูปแบบใหม่ทุกรูปแบบ </w:t>
      </w:r>
      <w:r w:rsidR="00E530A1" w:rsidRPr="008B0D98">
        <w:rPr>
          <w:rFonts w:ascii="TH SarabunPSK" w:hAnsi="TH SarabunPSK" w:cs="TH SarabunPSK"/>
          <w:sz w:val="32"/>
          <w:szCs w:val="32"/>
          <w:cs/>
        </w:rPr>
        <w:t>ในอดีตที่ผ่านมา</w:t>
      </w:r>
      <w:r w:rsidRPr="008B0D98">
        <w:rPr>
          <w:rFonts w:ascii="TH SarabunPSK" w:hAnsi="TH SarabunPSK" w:cs="TH SarabunPSK"/>
          <w:sz w:val="32"/>
          <w:szCs w:val="32"/>
          <w:cs/>
        </w:rPr>
        <w:t>สถานศึกษามีการจัดกิจกรรมให้ผู้เรียนได้เข้าร่วมกิจกรรมที่สถานศึกษาจัดเพื่อส่งเสริม สนับสนุนในการสร้างภูมิคุ้มกันทางสังคม พร้อมรับมือการเปลี่ยนแปลงและภัยคุกคามรูปแบบใหม่ทุกรูปแบบ เช่น</w:t>
      </w:r>
      <w:r w:rsidR="00870220" w:rsidRPr="008B0D98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8B0D98">
        <w:rPr>
          <w:rFonts w:ascii="TH SarabunPSK" w:hAnsi="TH SarabunPSK" w:cs="TH SarabunPSK"/>
          <w:sz w:val="32"/>
          <w:szCs w:val="32"/>
          <w:cs/>
        </w:rPr>
        <w:t>การอบรมเกี่ยวกับยาเสพติด</w:t>
      </w:r>
      <w:r w:rsidR="00870220" w:rsidRPr="008B0D98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E530A1" w:rsidRPr="008B0D98">
        <w:rPr>
          <w:rFonts w:ascii="TH SarabunPSK" w:hAnsi="TH SarabunPSK" w:cs="TH SarabunPSK"/>
          <w:sz w:val="32"/>
          <w:szCs w:val="32"/>
          <w:cs/>
        </w:rPr>
        <w:t>การซ้อมหนีไฟ การซ้อมอพยพเมื่อเกิดเหตุแผ่นดินไหว</w:t>
      </w:r>
      <w:r w:rsidR="00FE1F51" w:rsidRPr="008B0D98">
        <w:rPr>
          <w:rFonts w:ascii="TH SarabunPSK" w:hAnsi="TH SarabunPSK" w:cs="TH SarabunPSK"/>
          <w:sz w:val="32"/>
          <w:szCs w:val="32"/>
          <w:cs/>
        </w:rPr>
        <w:t xml:space="preserve"> เป็นต้น</w:t>
      </w:r>
      <w:r w:rsidR="00E530A1" w:rsidRPr="008B0D98">
        <w:rPr>
          <w:rFonts w:ascii="TH SarabunPSK" w:hAnsi="TH SarabunPSK" w:cs="TH SarabunPSK"/>
          <w:sz w:val="32"/>
          <w:szCs w:val="32"/>
          <w:cs/>
        </w:rPr>
        <w:t xml:space="preserve"> แต่ในปีการศึกษาที่ผ่านมา</w:t>
      </w:r>
      <w:r w:rsidR="00805A31" w:rsidRPr="008B0D98">
        <w:rPr>
          <w:rFonts w:ascii="TH SarabunPSK" w:hAnsi="TH SarabunPSK" w:cs="TH SarabunPSK"/>
          <w:sz w:val="32"/>
          <w:szCs w:val="32"/>
          <w:cs/>
        </w:rPr>
        <w:t>สถานศึกษา</w:t>
      </w:r>
      <w:r w:rsidR="00E530A1" w:rsidRPr="008B0D98">
        <w:rPr>
          <w:rFonts w:ascii="TH SarabunPSK" w:hAnsi="TH SarabunPSK" w:cs="TH SarabunPSK"/>
          <w:sz w:val="32"/>
          <w:szCs w:val="32"/>
          <w:cs/>
        </w:rPr>
        <w:t>ไม่</w:t>
      </w:r>
      <w:r w:rsidR="00805A31" w:rsidRPr="008B0D98">
        <w:rPr>
          <w:rFonts w:ascii="TH SarabunPSK" w:hAnsi="TH SarabunPSK" w:cs="TH SarabunPSK"/>
          <w:sz w:val="32"/>
          <w:szCs w:val="32"/>
          <w:cs/>
        </w:rPr>
        <w:t>ได้</w:t>
      </w:r>
      <w:r w:rsidR="00E530A1" w:rsidRPr="008B0D98">
        <w:rPr>
          <w:rFonts w:ascii="TH SarabunPSK" w:hAnsi="TH SarabunPSK" w:cs="TH SarabunPSK"/>
          <w:sz w:val="32"/>
          <w:szCs w:val="32"/>
          <w:cs/>
        </w:rPr>
        <w:t>ดำเนินการ</w:t>
      </w:r>
      <w:r w:rsidR="00FE1F51" w:rsidRPr="008B0D98">
        <w:rPr>
          <w:rFonts w:ascii="TH SarabunPSK" w:hAnsi="TH SarabunPSK" w:cs="TH SarabunPSK"/>
          <w:sz w:val="32"/>
          <w:szCs w:val="32"/>
          <w:cs/>
        </w:rPr>
        <w:t xml:space="preserve"> เนื่องจากอยู่ในสถานการณ์ที่ไม่เหมาะสม</w:t>
      </w:r>
    </w:p>
    <w:p w:rsidR="009A1B02" w:rsidRPr="008B0D98" w:rsidRDefault="009A1B02" w:rsidP="00EB6172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before="240" w:after="0"/>
        <w:rPr>
          <w:rFonts w:ascii="TH SarabunPSK" w:hAnsi="TH SarabunPSK" w:cs="TH SarabunPSK"/>
          <w:sz w:val="32"/>
          <w:szCs w:val="32"/>
          <w:cs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>1.6.</w:t>
      </w:r>
      <w:r w:rsidR="00163BD8" w:rsidRPr="008B0D98">
        <w:rPr>
          <w:rFonts w:ascii="TH SarabunPSK" w:hAnsi="TH SarabunPSK" w:cs="TH SarabunPSK"/>
          <w:sz w:val="32"/>
          <w:szCs w:val="32"/>
          <w:cs/>
        </w:rPr>
        <w:t>1.</w:t>
      </w:r>
      <w:r w:rsidRPr="008B0D98">
        <w:rPr>
          <w:rFonts w:ascii="TH SarabunPSK" w:hAnsi="TH SarabunPSK" w:cs="TH SarabunPSK"/>
          <w:sz w:val="32"/>
          <w:szCs w:val="32"/>
          <w:cs/>
        </w:rPr>
        <w:t>3 ปัญหาและอุปสรรค</w:t>
      </w:r>
    </w:p>
    <w:p w:rsidR="00D74994" w:rsidRPr="008B0D98" w:rsidRDefault="00CA3805" w:rsidP="00805A31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880" w:hanging="72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 xml:space="preserve">    </w:t>
      </w:r>
      <w:r w:rsidR="00163BD8" w:rsidRPr="008B0D98">
        <w:rPr>
          <w:rFonts w:ascii="TH SarabunPSK" w:hAnsi="TH SarabunPSK" w:cs="TH SarabunPSK"/>
          <w:sz w:val="32"/>
          <w:szCs w:val="32"/>
          <w:cs/>
        </w:rPr>
        <w:t xml:space="preserve">  </w:t>
      </w:r>
      <w:r w:rsidR="004330BA" w:rsidRPr="008B0D98">
        <w:rPr>
          <w:rFonts w:ascii="TH SarabunPSK" w:hAnsi="TH SarabunPSK" w:cs="TH SarabunPSK"/>
          <w:sz w:val="32"/>
          <w:szCs w:val="32"/>
          <w:cs/>
        </w:rPr>
        <w:tab/>
      </w:r>
      <w:r w:rsidR="009A1B02" w:rsidRPr="008B0D98">
        <w:rPr>
          <w:rFonts w:ascii="TH SarabunPSK" w:hAnsi="TH SarabunPSK" w:cs="TH SarabunPSK"/>
          <w:sz w:val="32"/>
          <w:szCs w:val="32"/>
          <w:cs/>
        </w:rPr>
        <w:t>1.6.</w:t>
      </w:r>
      <w:r w:rsidR="00163BD8" w:rsidRPr="008B0D98">
        <w:rPr>
          <w:rFonts w:ascii="TH SarabunPSK" w:hAnsi="TH SarabunPSK" w:cs="TH SarabunPSK"/>
          <w:sz w:val="32"/>
          <w:szCs w:val="32"/>
          <w:cs/>
        </w:rPr>
        <w:t>1.</w:t>
      </w:r>
      <w:r w:rsidR="009A1B02" w:rsidRPr="008B0D98">
        <w:rPr>
          <w:rFonts w:ascii="TH SarabunPSK" w:hAnsi="TH SarabunPSK" w:cs="TH SarabunPSK"/>
          <w:sz w:val="32"/>
          <w:szCs w:val="32"/>
          <w:cs/>
        </w:rPr>
        <w:t xml:space="preserve">3.1 ด้านครูผู้สอน  </w:t>
      </w:r>
    </w:p>
    <w:p w:rsidR="00FE1F51" w:rsidRPr="008B0D98" w:rsidRDefault="00FE1F51" w:rsidP="00805A31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880" w:hanging="720"/>
        <w:rPr>
          <w:rFonts w:ascii="TH SarabunPSK" w:hAnsi="TH SarabunPSK" w:cs="TH SarabunPSK"/>
          <w:sz w:val="32"/>
          <w:szCs w:val="32"/>
          <w:cs/>
        </w:rPr>
      </w:pP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>ไม่มี</w:t>
      </w:r>
    </w:p>
    <w:p w:rsidR="009A1B02" w:rsidRPr="008B0D98" w:rsidRDefault="00163BD8" w:rsidP="003656C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052" w:firstLine="108"/>
        <w:jc w:val="thaiDistribute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 xml:space="preserve">      </w:t>
      </w:r>
      <w:r w:rsidR="003656CC" w:rsidRPr="008B0D98">
        <w:rPr>
          <w:rFonts w:ascii="TH SarabunPSK" w:hAnsi="TH SarabunPSK" w:cs="TH SarabunPSK"/>
          <w:sz w:val="32"/>
          <w:szCs w:val="32"/>
          <w:cs/>
        </w:rPr>
        <w:tab/>
      </w:r>
      <w:r w:rsidR="009A1B02" w:rsidRPr="008B0D98">
        <w:rPr>
          <w:rFonts w:ascii="TH SarabunPSK" w:hAnsi="TH SarabunPSK" w:cs="TH SarabunPSK"/>
          <w:sz w:val="32"/>
          <w:szCs w:val="32"/>
          <w:cs/>
        </w:rPr>
        <w:t>1.6.</w:t>
      </w:r>
      <w:r w:rsidRPr="008B0D98">
        <w:rPr>
          <w:rFonts w:ascii="TH SarabunPSK" w:hAnsi="TH SarabunPSK" w:cs="TH SarabunPSK"/>
          <w:sz w:val="32"/>
          <w:szCs w:val="32"/>
          <w:cs/>
        </w:rPr>
        <w:t>1.</w:t>
      </w:r>
      <w:r w:rsidR="009A1B02" w:rsidRPr="008B0D98">
        <w:rPr>
          <w:rFonts w:ascii="TH SarabunPSK" w:hAnsi="TH SarabunPSK" w:cs="TH SarabunPSK"/>
          <w:sz w:val="32"/>
          <w:szCs w:val="32"/>
          <w:cs/>
        </w:rPr>
        <w:t xml:space="preserve">3.2 ด้านการบริหารจัดการ  </w:t>
      </w:r>
    </w:p>
    <w:p w:rsidR="00FE1F51" w:rsidRDefault="00FE1F51" w:rsidP="00FE1F51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  <w:t>เนื่องจากอยู่ในช่วงการแพร่ระบาดของโรคติดเชื้อไวรัสโค</w:t>
      </w:r>
      <w:proofErr w:type="spellStart"/>
      <w:r w:rsidRPr="008B0D98">
        <w:rPr>
          <w:rFonts w:ascii="TH SarabunPSK" w:hAnsi="TH SarabunPSK" w:cs="TH SarabunPSK"/>
          <w:sz w:val="32"/>
          <w:szCs w:val="32"/>
          <w:cs/>
        </w:rPr>
        <w:t>โร</w:t>
      </w:r>
      <w:proofErr w:type="spellEnd"/>
      <w:r w:rsidRPr="008B0D98">
        <w:rPr>
          <w:rFonts w:ascii="TH SarabunPSK" w:hAnsi="TH SarabunPSK" w:cs="TH SarabunPSK"/>
          <w:sz w:val="32"/>
          <w:szCs w:val="32"/>
          <w:cs/>
        </w:rPr>
        <w:t>น่า 2019 ทำให้โรงเรียนดำเนินการ</w:t>
      </w:r>
      <w:r w:rsidR="00FE1133" w:rsidRPr="008B0D98">
        <w:rPr>
          <w:rFonts w:ascii="TH SarabunPSK" w:hAnsi="TH SarabunPSK" w:cs="TH SarabunPSK"/>
          <w:sz w:val="32"/>
          <w:szCs w:val="32"/>
          <w:cs/>
        </w:rPr>
        <w:t>ไม่ครอบคลุมทุกเรื่อง</w:t>
      </w:r>
    </w:p>
    <w:p w:rsidR="00981DC1" w:rsidRPr="008B0D98" w:rsidRDefault="00981DC1" w:rsidP="00FE1F51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 w:hint="cs"/>
          <w:sz w:val="32"/>
          <w:szCs w:val="32"/>
          <w:cs/>
        </w:rPr>
      </w:pPr>
    </w:p>
    <w:p w:rsidR="009A1B02" w:rsidRPr="008B0D98" w:rsidRDefault="00163BD8" w:rsidP="003656C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1440" w:firstLine="72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lastRenderedPageBreak/>
        <w:t xml:space="preserve">      </w:t>
      </w:r>
      <w:r w:rsidR="003656CC" w:rsidRPr="008B0D98">
        <w:rPr>
          <w:rFonts w:ascii="TH SarabunPSK" w:hAnsi="TH SarabunPSK" w:cs="TH SarabunPSK"/>
          <w:sz w:val="32"/>
          <w:szCs w:val="32"/>
          <w:cs/>
        </w:rPr>
        <w:tab/>
      </w:r>
      <w:r w:rsidR="009A1B02" w:rsidRPr="008B0D98">
        <w:rPr>
          <w:rFonts w:ascii="TH SarabunPSK" w:hAnsi="TH SarabunPSK" w:cs="TH SarabunPSK"/>
          <w:sz w:val="32"/>
          <w:szCs w:val="32"/>
          <w:cs/>
        </w:rPr>
        <w:t>1.6.</w:t>
      </w:r>
      <w:r w:rsidRPr="008B0D98">
        <w:rPr>
          <w:rFonts w:ascii="TH SarabunPSK" w:hAnsi="TH SarabunPSK" w:cs="TH SarabunPSK"/>
          <w:sz w:val="32"/>
          <w:szCs w:val="32"/>
          <w:cs/>
        </w:rPr>
        <w:t>1.</w:t>
      </w:r>
      <w:r w:rsidR="009A1B02" w:rsidRPr="008B0D98">
        <w:rPr>
          <w:rFonts w:ascii="TH SarabunPSK" w:hAnsi="TH SarabunPSK" w:cs="TH SarabunPSK"/>
          <w:sz w:val="32"/>
          <w:szCs w:val="32"/>
          <w:cs/>
        </w:rPr>
        <w:t xml:space="preserve">3.3 ด้านสื่อ วัสดุอุปกรณ์  </w:t>
      </w:r>
    </w:p>
    <w:p w:rsidR="009A1B02" w:rsidRPr="008B0D98" w:rsidRDefault="00FE1133" w:rsidP="00805A31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88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>ไม่มี</w:t>
      </w:r>
    </w:p>
    <w:p w:rsidR="009A1B02" w:rsidRPr="008B0D98" w:rsidRDefault="00163BD8" w:rsidP="003656C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1407" w:firstLine="72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 xml:space="preserve">      </w:t>
      </w:r>
      <w:r w:rsidR="003656CC" w:rsidRPr="008B0D98">
        <w:rPr>
          <w:rFonts w:ascii="TH SarabunPSK" w:hAnsi="TH SarabunPSK" w:cs="TH SarabunPSK"/>
          <w:sz w:val="32"/>
          <w:szCs w:val="32"/>
        </w:rPr>
        <w:tab/>
      </w:r>
      <w:r w:rsidR="003656CC" w:rsidRPr="008B0D98">
        <w:rPr>
          <w:rFonts w:ascii="TH SarabunPSK" w:hAnsi="TH SarabunPSK" w:cs="TH SarabunPSK"/>
          <w:sz w:val="32"/>
          <w:szCs w:val="32"/>
        </w:rPr>
        <w:tab/>
      </w:r>
      <w:r w:rsidR="009A1B02" w:rsidRPr="008B0D98">
        <w:rPr>
          <w:rFonts w:ascii="TH SarabunPSK" w:hAnsi="TH SarabunPSK" w:cs="TH SarabunPSK"/>
          <w:sz w:val="32"/>
          <w:szCs w:val="32"/>
        </w:rPr>
        <w:t>1.</w:t>
      </w:r>
      <w:r w:rsidR="009A1B02" w:rsidRPr="008B0D98">
        <w:rPr>
          <w:rFonts w:ascii="TH SarabunPSK" w:hAnsi="TH SarabunPSK" w:cs="TH SarabunPSK"/>
          <w:sz w:val="32"/>
          <w:szCs w:val="32"/>
          <w:cs/>
        </w:rPr>
        <w:t>6</w:t>
      </w:r>
      <w:r w:rsidR="009A1B02" w:rsidRPr="008B0D98">
        <w:rPr>
          <w:rFonts w:ascii="TH SarabunPSK" w:hAnsi="TH SarabunPSK" w:cs="TH SarabunPSK"/>
          <w:sz w:val="32"/>
          <w:szCs w:val="32"/>
        </w:rPr>
        <w:t>.</w:t>
      </w:r>
      <w:r w:rsidRPr="008B0D98">
        <w:rPr>
          <w:rFonts w:ascii="TH SarabunPSK" w:hAnsi="TH SarabunPSK" w:cs="TH SarabunPSK"/>
          <w:sz w:val="32"/>
          <w:szCs w:val="32"/>
        </w:rPr>
        <w:t>1.</w:t>
      </w:r>
      <w:r w:rsidR="009A1B02" w:rsidRPr="008B0D98">
        <w:rPr>
          <w:rFonts w:ascii="TH SarabunPSK" w:hAnsi="TH SarabunPSK" w:cs="TH SarabunPSK"/>
          <w:sz w:val="32"/>
          <w:szCs w:val="32"/>
        </w:rPr>
        <w:t xml:space="preserve">3.4 </w:t>
      </w:r>
      <w:r w:rsidR="009A1B02" w:rsidRPr="008B0D98">
        <w:rPr>
          <w:rFonts w:ascii="TH SarabunPSK" w:hAnsi="TH SarabunPSK" w:cs="TH SarabunPSK"/>
          <w:sz w:val="32"/>
          <w:szCs w:val="32"/>
          <w:cs/>
        </w:rPr>
        <w:t>ด้านอื่น ๆ</w:t>
      </w:r>
    </w:p>
    <w:p w:rsidR="00FE1133" w:rsidRPr="008B0D98" w:rsidRDefault="00FE1133" w:rsidP="003656C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127" w:hanging="709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>ไม่มี</w:t>
      </w:r>
    </w:p>
    <w:p w:rsidR="00163BD8" w:rsidRPr="008B0D98" w:rsidRDefault="00163BD8" w:rsidP="003656C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127" w:hanging="709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 xml:space="preserve">       </w:t>
      </w:r>
      <w:r w:rsidR="003656CC" w:rsidRPr="008B0D98">
        <w:rPr>
          <w:rFonts w:ascii="TH SarabunPSK" w:hAnsi="TH SarabunPSK" w:cs="TH SarabunPSK"/>
          <w:sz w:val="32"/>
          <w:szCs w:val="32"/>
          <w:cs/>
        </w:rPr>
        <w:tab/>
      </w:r>
      <w:r w:rsidR="009A1B02" w:rsidRPr="008B0D98">
        <w:rPr>
          <w:rFonts w:ascii="TH SarabunPSK" w:hAnsi="TH SarabunPSK" w:cs="TH SarabunPSK"/>
          <w:sz w:val="32"/>
          <w:szCs w:val="32"/>
          <w:cs/>
        </w:rPr>
        <w:t>1.</w:t>
      </w:r>
      <w:r w:rsidR="00CC2DDF" w:rsidRPr="008B0D98">
        <w:rPr>
          <w:rFonts w:ascii="TH SarabunPSK" w:hAnsi="TH SarabunPSK" w:cs="TH SarabunPSK"/>
          <w:sz w:val="32"/>
          <w:szCs w:val="32"/>
          <w:cs/>
        </w:rPr>
        <w:t>6</w:t>
      </w:r>
      <w:r w:rsidR="009A1B02" w:rsidRPr="008B0D98">
        <w:rPr>
          <w:rFonts w:ascii="TH SarabunPSK" w:hAnsi="TH SarabunPSK" w:cs="TH SarabunPSK"/>
          <w:sz w:val="32"/>
          <w:szCs w:val="32"/>
          <w:cs/>
        </w:rPr>
        <w:t>.</w:t>
      </w:r>
      <w:r w:rsidRPr="008B0D98">
        <w:rPr>
          <w:rFonts w:ascii="TH SarabunPSK" w:hAnsi="TH SarabunPSK" w:cs="TH SarabunPSK"/>
          <w:sz w:val="32"/>
          <w:szCs w:val="32"/>
          <w:cs/>
        </w:rPr>
        <w:t>1.</w:t>
      </w:r>
      <w:r w:rsidR="009A1B02" w:rsidRPr="008B0D98">
        <w:rPr>
          <w:rFonts w:ascii="TH SarabunPSK" w:hAnsi="TH SarabunPSK" w:cs="TH SarabunPSK"/>
          <w:sz w:val="32"/>
          <w:szCs w:val="32"/>
          <w:cs/>
        </w:rPr>
        <w:t>4 การแก้ไขปัญหา</w:t>
      </w:r>
      <w:r w:rsidR="00AC59BA" w:rsidRPr="008B0D98">
        <w:rPr>
          <w:rFonts w:ascii="TH SarabunPSK" w:hAnsi="TH SarabunPSK" w:cs="TH SarabunPSK"/>
          <w:sz w:val="32"/>
          <w:szCs w:val="32"/>
          <w:cs/>
        </w:rPr>
        <w:t>ของหน่วยงาน/สถานศึกษา</w:t>
      </w:r>
      <w:r w:rsidR="009A1B02" w:rsidRPr="008B0D98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8B0D98">
        <w:rPr>
          <w:rFonts w:ascii="TH SarabunPSK" w:hAnsi="TH SarabunPSK" w:cs="TH SarabunPSK"/>
          <w:sz w:val="32"/>
          <w:szCs w:val="32"/>
        </w:rPr>
        <w:t xml:space="preserve">         </w:t>
      </w:r>
    </w:p>
    <w:p w:rsidR="00FE1133" w:rsidRPr="008B0D98" w:rsidRDefault="00FE1133" w:rsidP="003656C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  <w:cs/>
        </w:rPr>
      </w:pP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>ดำเนินการให้ครอบคลุมทุกเรื่อง เมื่ออยู่ในสถานการณ์ที่สามารถเปิดโรงเรียนได้</w:t>
      </w:r>
    </w:p>
    <w:p w:rsidR="00AC59BA" w:rsidRPr="008B0D98" w:rsidRDefault="00AC59BA" w:rsidP="003656C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="00163BD8" w:rsidRPr="008B0D98">
        <w:rPr>
          <w:rFonts w:ascii="TH SarabunPSK" w:hAnsi="TH SarabunPSK" w:cs="TH SarabunPSK"/>
          <w:sz w:val="32"/>
          <w:szCs w:val="32"/>
        </w:rPr>
        <w:t xml:space="preserve">      </w:t>
      </w:r>
      <w:r w:rsidR="003656CC"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>1.6.</w:t>
      </w:r>
      <w:r w:rsidR="00163BD8" w:rsidRPr="008B0D98">
        <w:rPr>
          <w:rFonts w:ascii="TH SarabunPSK" w:hAnsi="TH SarabunPSK" w:cs="TH SarabunPSK"/>
          <w:sz w:val="32"/>
          <w:szCs w:val="32"/>
        </w:rPr>
        <w:t>1.</w:t>
      </w:r>
      <w:r w:rsidRPr="008B0D98">
        <w:rPr>
          <w:rFonts w:ascii="TH SarabunPSK" w:hAnsi="TH SarabunPSK" w:cs="TH SarabunPSK"/>
          <w:sz w:val="32"/>
          <w:szCs w:val="32"/>
        </w:rPr>
        <w:t xml:space="preserve">5 </w:t>
      </w:r>
      <w:r w:rsidRPr="008B0D98">
        <w:rPr>
          <w:rFonts w:ascii="TH SarabunPSK" w:hAnsi="TH SarabunPSK" w:cs="TH SarabunPSK"/>
          <w:sz w:val="32"/>
          <w:szCs w:val="32"/>
          <w:cs/>
        </w:rPr>
        <w:t>ข้อเสนอเชิงนโยบาย (ท่าน</w:t>
      </w:r>
      <w:r w:rsidR="00507F5C" w:rsidRPr="008B0D98">
        <w:rPr>
          <w:rFonts w:ascii="TH SarabunPSK" w:hAnsi="TH SarabunPSK" w:cs="TH SarabunPSK"/>
          <w:sz w:val="32"/>
          <w:szCs w:val="32"/>
          <w:cs/>
        </w:rPr>
        <w:t>มี</w:t>
      </w:r>
      <w:r w:rsidR="00B44B7D" w:rsidRPr="008B0D98">
        <w:rPr>
          <w:rFonts w:ascii="TH SarabunPSK" w:hAnsi="TH SarabunPSK" w:cs="TH SarabunPSK"/>
          <w:sz w:val="32"/>
          <w:szCs w:val="32"/>
          <w:cs/>
        </w:rPr>
        <w:t>ความ</w:t>
      </w:r>
      <w:r w:rsidR="00507F5C" w:rsidRPr="008B0D98">
        <w:rPr>
          <w:rFonts w:ascii="TH SarabunPSK" w:hAnsi="TH SarabunPSK" w:cs="TH SarabunPSK"/>
          <w:sz w:val="32"/>
          <w:szCs w:val="32"/>
          <w:cs/>
        </w:rPr>
        <w:t>เห็นว่า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 ศธ.</w:t>
      </w:r>
      <w:r w:rsidR="00507F5C" w:rsidRPr="008B0D98">
        <w:rPr>
          <w:rFonts w:ascii="TH SarabunPSK" w:hAnsi="TH SarabunPSK" w:cs="TH SarabunPSK"/>
          <w:sz w:val="32"/>
          <w:szCs w:val="32"/>
          <w:cs/>
        </w:rPr>
        <w:t>ควร</w:t>
      </w:r>
      <w:r w:rsidRPr="008B0D98">
        <w:rPr>
          <w:rFonts w:ascii="TH SarabunPSK" w:hAnsi="TH SarabunPSK" w:cs="TH SarabunPSK"/>
          <w:sz w:val="32"/>
          <w:szCs w:val="32"/>
          <w:cs/>
        </w:rPr>
        <w:t>มีข้อสั่งการเพื่อขับเคลื่อนเรื่องนี้หรือแก้ปัญหาอุปสรรคดังกล่าวอย่างไร)</w:t>
      </w:r>
    </w:p>
    <w:p w:rsidR="00D818C1" w:rsidRPr="008B0D98" w:rsidRDefault="000D3DF9" w:rsidP="000D3DF9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="00FE1133" w:rsidRPr="008B0D98">
        <w:rPr>
          <w:rFonts w:ascii="TH SarabunPSK" w:hAnsi="TH SarabunPSK" w:cs="TH SarabunPSK"/>
          <w:sz w:val="32"/>
          <w:szCs w:val="32"/>
          <w:cs/>
        </w:rPr>
        <w:t xml:space="preserve">หน่วยงานภาครัฐ หน่วยงานต้นสังกัดควรประกาศ หรือแจ้งนโยบายต่าง ๆ ให้โรงเรียนทราบล่วงหน้าตั้งแต่ต้นปีการศึกษา ควรปรับช่วงเวลาการมอบนโยบายให้เหมาะสมกับช่วงเวลาปิดเปิดเรียนของสถานศึกษา </w:t>
      </w:r>
      <w:r w:rsidR="005933E0" w:rsidRPr="008B0D98">
        <w:rPr>
          <w:rFonts w:ascii="TH SarabunPSK" w:hAnsi="TH SarabunPSK" w:cs="TH SarabunPSK"/>
          <w:sz w:val="32"/>
          <w:szCs w:val="32"/>
          <w:cs/>
        </w:rPr>
        <w:t>การประกาศนโยบายตามปีงบประมาณของทางราชการไม่สอดคล้องกับการทำงานของโรงเรียน</w:t>
      </w:r>
    </w:p>
    <w:p w:rsidR="009A1B02" w:rsidRPr="008B0D98" w:rsidRDefault="009A1B02" w:rsidP="003656CC">
      <w:pPr>
        <w:tabs>
          <w:tab w:val="left" w:pos="993"/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i/>
          <w:iCs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  <w:t xml:space="preserve">    </w:t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</w:r>
      <w:r w:rsidR="00163BD8" w:rsidRPr="008B0D98">
        <w:rPr>
          <w:rFonts w:ascii="TH SarabunPSK" w:hAnsi="TH SarabunPSK" w:cs="TH SarabunPSK"/>
          <w:sz w:val="32"/>
          <w:szCs w:val="32"/>
          <w:cs/>
          <w:lang w:eastAsia="zh-CN"/>
        </w:rPr>
        <w:t xml:space="preserve">      </w:t>
      </w:r>
      <w:r w:rsidR="003656CC"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>1.</w:t>
      </w:r>
      <w:r w:rsidR="00CC2DDF" w:rsidRPr="008B0D98">
        <w:rPr>
          <w:rFonts w:ascii="TH SarabunPSK" w:hAnsi="TH SarabunPSK" w:cs="TH SarabunPSK"/>
          <w:sz w:val="32"/>
          <w:szCs w:val="32"/>
          <w:cs/>
          <w:lang w:eastAsia="zh-CN"/>
        </w:rPr>
        <w:t>6</w:t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>.</w:t>
      </w:r>
      <w:r w:rsidR="00163BD8" w:rsidRPr="008B0D98">
        <w:rPr>
          <w:rFonts w:ascii="TH SarabunPSK" w:hAnsi="TH SarabunPSK" w:cs="TH SarabunPSK"/>
          <w:sz w:val="32"/>
          <w:szCs w:val="32"/>
          <w:cs/>
        </w:rPr>
        <w:t>1.</w:t>
      </w:r>
      <w:r w:rsidR="00AC59BA" w:rsidRPr="008B0D98">
        <w:rPr>
          <w:rFonts w:ascii="TH SarabunPSK" w:hAnsi="TH SarabunPSK" w:cs="TH SarabunPSK"/>
          <w:sz w:val="32"/>
          <w:szCs w:val="32"/>
          <w:cs/>
        </w:rPr>
        <w:t>6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 นวัตกรรม/รูปแบบ/แนวทางการดำเนินงานเกี่ยวกับ</w:t>
      </w:r>
      <w:r w:rsidR="00C4307D" w:rsidRPr="008B0D98">
        <w:rPr>
          <w:rFonts w:ascii="TH SarabunPSK" w:hAnsi="TH SarabunPSK" w:cs="TH SarabunPSK"/>
          <w:sz w:val="32"/>
          <w:szCs w:val="32"/>
          <w:cs/>
        </w:rPr>
        <w:t>ความปลอดภัยของผู้เรียน โดยการสร้างสถานศึกษาปลอดภัย</w:t>
      </w:r>
      <w:r w:rsidR="00C4307D" w:rsidRPr="008B0D98">
        <w:rPr>
          <w:rFonts w:ascii="TH SarabunPSK" w:hAnsi="TH SarabunPSK" w:cs="TH SarabunPSK"/>
          <w:sz w:val="32"/>
          <w:szCs w:val="32"/>
          <w:cs/>
          <w:lang w:eastAsia="zh-CN"/>
        </w:rPr>
        <w:t xml:space="preserve"> ที่เป็นต้นแบบหรือแบบอย่างที่ดี </w:t>
      </w:r>
      <w:r w:rsidR="00C4307D" w:rsidRPr="008B0D98">
        <w:rPr>
          <w:rFonts w:ascii="TH SarabunPSK" w:hAnsi="TH SarabunPSK" w:cs="TH SarabunPSK"/>
          <w:sz w:val="32"/>
          <w:szCs w:val="32"/>
          <w:cs/>
        </w:rPr>
        <w:t>(</w:t>
      </w:r>
      <w:r w:rsidR="00C4307D" w:rsidRPr="008B0D98">
        <w:rPr>
          <w:rFonts w:ascii="TH SarabunPSK" w:hAnsi="TH SarabunPSK" w:cs="TH SarabunPSK"/>
          <w:sz w:val="32"/>
          <w:szCs w:val="32"/>
        </w:rPr>
        <w:t>Best Practice</w:t>
      </w:r>
      <w:r w:rsidR="00C4307D" w:rsidRPr="008B0D98">
        <w:rPr>
          <w:rFonts w:ascii="TH SarabunPSK" w:hAnsi="TH SarabunPSK" w:cs="TH SarabunPSK"/>
          <w:sz w:val="32"/>
          <w:szCs w:val="32"/>
          <w:cs/>
        </w:rPr>
        <w:t xml:space="preserve">) </w:t>
      </w:r>
      <w:r w:rsidR="00507F5C" w:rsidRPr="008B0D98">
        <w:rPr>
          <w:rFonts w:ascii="TH SarabunPSK" w:hAnsi="TH SarabunPSK" w:cs="TH SarabunPSK"/>
          <w:sz w:val="32"/>
          <w:szCs w:val="32"/>
          <w:cs/>
        </w:rPr>
        <w:t>จำนวน 1 ผลงาน</w:t>
      </w:r>
      <w:r w:rsidR="00191960" w:rsidRPr="008B0D98">
        <w:rPr>
          <w:rFonts w:ascii="TH SarabunPSK" w:hAnsi="TH SarabunPSK" w:cs="TH SarabunPSK"/>
          <w:i/>
          <w:iCs/>
          <w:sz w:val="32"/>
          <w:szCs w:val="32"/>
          <w:cs/>
        </w:rPr>
        <w:t xml:space="preserve"> </w:t>
      </w:r>
      <w:r w:rsidR="003656CC" w:rsidRPr="008B0D98">
        <w:rPr>
          <w:rFonts w:ascii="TH SarabunPSK" w:hAnsi="TH SarabunPSK" w:cs="TH SarabunPSK"/>
          <w:sz w:val="32"/>
          <w:szCs w:val="32"/>
          <w:cs/>
        </w:rPr>
        <w:t xml:space="preserve">      </w:t>
      </w:r>
      <w:r w:rsidR="00191960" w:rsidRPr="008B0D98">
        <w:rPr>
          <w:rFonts w:ascii="TH SarabunPSK" w:hAnsi="TH SarabunPSK" w:cs="TH SarabunPSK"/>
          <w:sz w:val="32"/>
          <w:szCs w:val="32"/>
          <w:cs/>
        </w:rPr>
        <w:t>(</w:t>
      </w:r>
      <w:r w:rsidR="00507F5C" w:rsidRPr="008B0D98">
        <w:rPr>
          <w:rFonts w:ascii="TH SarabunPSK" w:hAnsi="TH SarabunPSK" w:cs="TH SarabunPSK"/>
          <w:sz w:val="32"/>
          <w:szCs w:val="32"/>
          <w:cs/>
        </w:rPr>
        <w:t>นำเสนอในรูปแบบ</w:t>
      </w:r>
      <w:r w:rsidR="00191960" w:rsidRPr="008B0D98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191960" w:rsidRPr="008B0D98">
        <w:rPr>
          <w:rFonts w:ascii="TH SarabunPSK" w:hAnsi="TH SarabunPSK" w:cs="TH SarabunPSK"/>
          <w:sz w:val="32"/>
          <w:szCs w:val="32"/>
        </w:rPr>
        <w:t>Infographic</w:t>
      </w:r>
      <w:r w:rsidR="00191960" w:rsidRPr="008B0D98">
        <w:rPr>
          <w:rFonts w:ascii="TH SarabunPSK" w:hAnsi="TH SarabunPSK" w:cs="TH SarabunPSK"/>
          <w:i/>
          <w:iCs/>
          <w:sz w:val="32"/>
          <w:szCs w:val="32"/>
          <w:cs/>
        </w:rPr>
        <w:t xml:space="preserve"> </w:t>
      </w:r>
      <w:r w:rsidR="00191960" w:rsidRPr="008B0D98">
        <w:rPr>
          <w:rFonts w:ascii="TH SarabunPSK" w:hAnsi="TH SarabunPSK" w:cs="TH SarabunPSK"/>
          <w:sz w:val="32"/>
          <w:szCs w:val="32"/>
          <w:lang w:eastAsia="zh-CN"/>
        </w:rPr>
        <w:t xml:space="preserve">1 </w:t>
      </w:r>
      <w:r w:rsidR="00191960" w:rsidRPr="008B0D98">
        <w:rPr>
          <w:rFonts w:ascii="TH SarabunPSK" w:hAnsi="TH SarabunPSK" w:cs="TH SarabunPSK"/>
          <w:sz w:val="32"/>
          <w:szCs w:val="32"/>
          <w:cs/>
          <w:lang w:eastAsia="zh-CN"/>
        </w:rPr>
        <w:t>แผ่น)</w:t>
      </w:r>
      <w:r w:rsidRPr="008B0D98">
        <w:rPr>
          <w:rFonts w:ascii="TH SarabunPSK" w:hAnsi="TH SarabunPSK" w:cs="TH SarabunPSK"/>
          <w:i/>
          <w:iCs/>
          <w:sz w:val="32"/>
          <w:szCs w:val="32"/>
          <w:cs/>
        </w:rPr>
        <w:t xml:space="preserve"> </w:t>
      </w:r>
    </w:p>
    <w:p w:rsidR="001841D1" w:rsidRDefault="001841D1" w:rsidP="003656CC">
      <w:pPr>
        <w:tabs>
          <w:tab w:val="left" w:pos="993"/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i/>
          <w:iCs/>
          <w:sz w:val="32"/>
          <w:szCs w:val="32"/>
        </w:rPr>
      </w:pPr>
    </w:p>
    <w:p w:rsidR="00981DC1" w:rsidRPr="00981DC1" w:rsidRDefault="00981DC1" w:rsidP="003656CC">
      <w:pPr>
        <w:tabs>
          <w:tab w:val="left" w:pos="993"/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 w:hint="cs"/>
          <w:i/>
          <w:iCs/>
          <w:sz w:val="2"/>
          <w:szCs w:val="2"/>
        </w:rPr>
      </w:pPr>
    </w:p>
    <w:p w:rsidR="001841D1" w:rsidRPr="00981DC1" w:rsidRDefault="001841D1" w:rsidP="001841D1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981DC1">
        <w:rPr>
          <w:rFonts w:ascii="TH SarabunPSK" w:hAnsi="TH SarabunPSK" w:cs="TH SarabunPSK"/>
          <w:b/>
          <w:bCs/>
          <w:sz w:val="32"/>
          <w:szCs w:val="32"/>
          <w:cs/>
        </w:rPr>
        <w:t xml:space="preserve"> อาชีวศึกษาจังหวัดกาญจนบุรี</w:t>
      </w:r>
    </w:p>
    <w:p w:rsidR="001841D1" w:rsidRPr="008B0D98" w:rsidRDefault="001841D1" w:rsidP="001841D1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b/>
          <w:bCs/>
          <w:spacing w:val="-4"/>
          <w:sz w:val="32"/>
          <w:szCs w:val="32"/>
        </w:rPr>
      </w:pPr>
    </w:p>
    <w:p w:rsidR="001841D1" w:rsidRPr="008B0D98" w:rsidRDefault="001841D1" w:rsidP="001841D1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b/>
          <w:bCs/>
          <w:spacing w:val="-4"/>
          <w:sz w:val="32"/>
          <w:szCs w:val="32"/>
        </w:rPr>
      </w:pPr>
      <w:r w:rsidRPr="008B0D98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 xml:space="preserve">       สภาพการดำเนินงาน ความก้าวหน้า และผลสำเร็จของการดำเนินงานความปลอดภัยของผู้เรียน </w:t>
      </w:r>
      <w:r w:rsidR="00981DC1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br/>
      </w:r>
      <w:r w:rsidRPr="008B0D98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 xml:space="preserve">โดยการสร้างสถานศึกษาปลอดภัย </w:t>
      </w:r>
    </w:p>
    <w:p w:rsidR="001841D1" w:rsidRPr="008B0D98" w:rsidRDefault="001841D1" w:rsidP="001841D1">
      <w:pPr>
        <w:spacing w:after="0"/>
        <w:ind w:firstLine="1276"/>
        <w:rPr>
          <w:rFonts w:ascii="TH SarabunPSK" w:hAnsi="TH SarabunPSK" w:cs="TH SarabunPSK"/>
          <w:sz w:val="32"/>
          <w:szCs w:val="32"/>
          <w:cs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</w:rPr>
        <w:t xml:space="preserve">1) </w:t>
      </w:r>
      <w:r w:rsidRPr="008B0D98">
        <w:rPr>
          <w:rFonts w:ascii="TH SarabunPSK" w:hAnsi="TH SarabunPSK" w:cs="TH SarabunPSK"/>
          <w:sz w:val="32"/>
          <w:szCs w:val="32"/>
          <w:cs/>
        </w:rPr>
        <w:t>การเตรียมการเปิดภาคเรียน มีการหารือร่วมกันระหว่างกระทรวงศึกษา กระทรวงสาธารณสุข สำนักงานคณะกรรมการการอาชีวศึกษา เพื่อกำหนดมาตรการก่อนเปิดเรียนร่วมกับมีการดำเนินการเพื่อความปลอดภัย การจัดตั้งจุดล้างมือ วัดอุณหภูมิ มีการตรวจ</w:t>
      </w:r>
      <w:r w:rsidRPr="008B0D98">
        <w:rPr>
          <w:rFonts w:ascii="TH SarabunPSK" w:hAnsi="TH SarabunPSK" w:cs="TH SarabunPSK"/>
          <w:sz w:val="32"/>
          <w:szCs w:val="32"/>
        </w:rPr>
        <w:t xml:space="preserve"> ATK </w:t>
      </w:r>
      <w:r w:rsidRPr="008B0D98">
        <w:rPr>
          <w:rFonts w:ascii="TH SarabunPSK" w:hAnsi="TH SarabunPSK" w:cs="TH SarabunPSK"/>
          <w:sz w:val="32"/>
          <w:szCs w:val="32"/>
          <w:cs/>
        </w:rPr>
        <w:t>ให้กับนักเรียน ครูและบุคลากรทางการศึกษา มาตรการการใส่</w:t>
      </w:r>
      <w:proofErr w:type="spellStart"/>
      <w:r w:rsidRPr="008B0D98">
        <w:rPr>
          <w:rFonts w:ascii="TH SarabunPSK" w:hAnsi="TH SarabunPSK" w:cs="TH SarabunPSK"/>
          <w:sz w:val="32"/>
          <w:szCs w:val="32"/>
          <w:cs/>
        </w:rPr>
        <w:t>แม</w:t>
      </w:r>
      <w:proofErr w:type="spellEnd"/>
      <w:r w:rsidRPr="008B0D98">
        <w:rPr>
          <w:rFonts w:ascii="TH SarabunPSK" w:hAnsi="TH SarabunPSK" w:cs="TH SarabunPSK"/>
          <w:sz w:val="32"/>
          <w:szCs w:val="32"/>
          <w:cs/>
        </w:rPr>
        <w:t>สตลอดเวลา การเรียนรู้การเตรียมความพร้อมด้านสุขภาพ ความปลอดภัยจากเชื้อโรคการแพร่ระบาดไวรัสโค</w:t>
      </w:r>
      <w:proofErr w:type="spellStart"/>
      <w:r w:rsidRPr="008B0D98">
        <w:rPr>
          <w:rFonts w:ascii="TH SarabunPSK" w:hAnsi="TH SarabunPSK" w:cs="TH SarabunPSK"/>
          <w:sz w:val="32"/>
          <w:szCs w:val="32"/>
          <w:cs/>
        </w:rPr>
        <w:t>โร</w:t>
      </w:r>
      <w:proofErr w:type="spellEnd"/>
      <w:r w:rsidRPr="008B0D98">
        <w:rPr>
          <w:rFonts w:ascii="TH SarabunPSK" w:hAnsi="TH SarabunPSK" w:cs="TH SarabunPSK"/>
          <w:sz w:val="32"/>
          <w:szCs w:val="32"/>
          <w:cs/>
        </w:rPr>
        <w:t xml:space="preserve">นา 2019 </w:t>
      </w:r>
    </w:p>
    <w:p w:rsidR="001841D1" w:rsidRPr="008B0D98" w:rsidRDefault="001841D1" w:rsidP="001841D1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  <w:cs/>
        </w:rPr>
      </w:pP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  <w:t xml:space="preserve"> 2)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 เตรียมความพร้อม โดยการสำรวจความพร้อมวัสดุอุปกรณ์การเข้าถึงอินเตอร์เน็ตของครู นักเรียน ผู้ปกครอง และระบบการจัดการเรียนการสอน</w:t>
      </w:r>
    </w:p>
    <w:p w:rsidR="001841D1" w:rsidRPr="00C23186" w:rsidRDefault="001841D1" w:rsidP="001841D1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  <w:cs/>
        </w:rPr>
      </w:pPr>
      <w:r w:rsidRPr="00C23186">
        <w:rPr>
          <w:rFonts w:ascii="TH SarabunPSK" w:hAnsi="TH SarabunPSK" w:cs="TH SarabunPSK"/>
          <w:sz w:val="32"/>
          <w:szCs w:val="32"/>
        </w:rPr>
        <w:tab/>
      </w:r>
      <w:r w:rsidRPr="00C23186">
        <w:rPr>
          <w:rFonts w:ascii="TH SarabunPSK" w:hAnsi="TH SarabunPSK" w:cs="TH SarabunPSK"/>
          <w:sz w:val="32"/>
          <w:szCs w:val="32"/>
          <w:cs/>
        </w:rPr>
        <w:t xml:space="preserve">     </w:t>
      </w:r>
      <w:r w:rsidRPr="00C23186">
        <w:rPr>
          <w:rFonts w:ascii="TH SarabunPSK" w:hAnsi="TH SarabunPSK" w:cs="TH SarabunPSK"/>
          <w:sz w:val="32"/>
          <w:szCs w:val="32"/>
          <w:cs/>
        </w:rPr>
        <w:tab/>
        <w:t xml:space="preserve">       1.6.1.3 ปัญหาและอุปสรรค</w:t>
      </w:r>
    </w:p>
    <w:p w:rsidR="001841D1" w:rsidRPr="008B0D98" w:rsidRDefault="001841D1" w:rsidP="001841D1">
      <w:pPr>
        <w:spacing w:after="0"/>
        <w:ind w:hanging="708"/>
        <w:rPr>
          <w:rFonts w:ascii="TH SarabunPSK" w:hAnsi="TH SarabunPSK" w:cs="TH SarabunPSK"/>
          <w:sz w:val="32"/>
          <w:szCs w:val="32"/>
          <w:cs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lastRenderedPageBreak/>
        <w:t xml:space="preserve">    </w:t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 xml:space="preserve">1.6.1.3.1 ด้านครูผู้สอน  </w:t>
      </w:r>
      <w:r w:rsidRPr="008B0D98">
        <w:rPr>
          <w:rFonts w:ascii="TH SarabunPSK" w:hAnsi="TH SarabunPSK" w:cs="TH SarabunPSK"/>
          <w:sz w:val="32"/>
          <w:szCs w:val="32"/>
        </w:rPr>
        <w:br/>
        <w:t xml:space="preserve">        </w:t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  <w:t xml:space="preserve"> 1)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 การติดตามข้อมูลข่าวสารสถานการณ์การระบาดของโรคระบาดโค</w:t>
      </w:r>
      <w:proofErr w:type="spellStart"/>
      <w:r w:rsidRPr="008B0D98">
        <w:rPr>
          <w:rFonts w:ascii="TH SarabunPSK" w:hAnsi="TH SarabunPSK" w:cs="TH SarabunPSK"/>
          <w:sz w:val="32"/>
          <w:szCs w:val="32"/>
          <w:cs/>
        </w:rPr>
        <w:t>โร</w:t>
      </w:r>
      <w:proofErr w:type="spellEnd"/>
      <w:r w:rsidRPr="008B0D98">
        <w:rPr>
          <w:rFonts w:ascii="TH SarabunPSK" w:hAnsi="TH SarabunPSK" w:cs="TH SarabunPSK"/>
          <w:sz w:val="32"/>
          <w:szCs w:val="32"/>
          <w:cs/>
        </w:rPr>
        <w:t>นา 2019 ตรวจสอบ กำกับและติดตาม ตามขั้นตอน</w:t>
      </w:r>
    </w:p>
    <w:p w:rsidR="001841D1" w:rsidRPr="008B0D98" w:rsidRDefault="001841D1" w:rsidP="001841D1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  <w:cs/>
        </w:rPr>
      </w:pP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  <w:t xml:space="preserve">   </w:t>
      </w:r>
      <w:r w:rsidRPr="008B0D98">
        <w:rPr>
          <w:rFonts w:ascii="TH SarabunPSK" w:hAnsi="TH SarabunPSK" w:cs="TH SarabunPSK"/>
          <w:sz w:val="32"/>
          <w:szCs w:val="32"/>
        </w:rPr>
        <w:tab/>
        <w:t xml:space="preserve">   2)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 การจัดให้มีมาตรการคัดกรองสุขภาพ ครู และบุคลากรทางการศึกษา ให้สังเกตอาการป่วยของตนเองอย่างเคร่งครัด</w:t>
      </w:r>
    </w:p>
    <w:p w:rsidR="001841D1" w:rsidRPr="008B0D98" w:rsidRDefault="001841D1" w:rsidP="001841D1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052" w:firstLine="108"/>
        <w:jc w:val="thaiDistribute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 xml:space="preserve">      </w:t>
      </w:r>
      <w:r w:rsidRPr="008B0D98">
        <w:rPr>
          <w:rFonts w:ascii="TH SarabunPSK" w:hAnsi="TH SarabunPSK" w:cs="TH SarabunPSK"/>
          <w:sz w:val="32"/>
          <w:szCs w:val="32"/>
          <w:cs/>
        </w:rPr>
        <w:tab/>
        <w:t xml:space="preserve">1.6.1.3.2 ด้านการบริหารจัดการ  </w:t>
      </w:r>
    </w:p>
    <w:p w:rsidR="001841D1" w:rsidRPr="008B0D98" w:rsidRDefault="001841D1" w:rsidP="001841D1">
      <w:pPr>
        <w:tabs>
          <w:tab w:val="left" w:pos="1134"/>
          <w:tab w:val="left" w:pos="1560"/>
          <w:tab w:val="left" w:pos="2127"/>
          <w:tab w:val="left" w:pos="2552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  <w:cs/>
        </w:rPr>
      </w:pPr>
      <w:r w:rsidRPr="008B0D98">
        <w:rPr>
          <w:rFonts w:ascii="TH SarabunPSK" w:hAnsi="TH SarabunPSK" w:cs="TH SarabunPSK"/>
          <w:sz w:val="32"/>
          <w:szCs w:val="32"/>
        </w:rPr>
        <w:t xml:space="preserve">        </w:t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  <w:t>1)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 ห้องเรียน ห้องพักครู ห้องประชุม โรงอาหาร ห้องสมุด ห้องส้วม ให้จัดโต๊ะ เก้าอี้ หรือที่นั่ง ให้มีการเว้นระยะห่างระหว่างบุคคล 1-2 เมตร จัดเจลแอลกอฮอล์ทำความสะอาดมือ</w:t>
      </w:r>
    </w:p>
    <w:p w:rsidR="001841D1" w:rsidRPr="008B0D98" w:rsidRDefault="001841D1" w:rsidP="001841D1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  <w:t xml:space="preserve">       </w:t>
      </w:r>
      <w:r w:rsidRPr="008B0D98">
        <w:rPr>
          <w:rFonts w:ascii="TH SarabunPSK" w:hAnsi="TH SarabunPSK" w:cs="TH SarabunPSK"/>
          <w:sz w:val="32"/>
          <w:szCs w:val="32"/>
        </w:rPr>
        <w:tab/>
        <w:t>2)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 การจัดให้มีการระบายอากาศที่ดีให้ถ่ายเท และทำความสะอาดโต๊ะ เก้าอี้ เครื่องใช้สำนักงาน อุปกรณ์การเรียนทุกครั้ง และจุดสัมผัสเสี่ยง ก่อน – หลังใช้งาน</w:t>
      </w:r>
    </w:p>
    <w:p w:rsidR="001841D1" w:rsidRPr="008B0D98" w:rsidRDefault="001841D1" w:rsidP="001841D1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  <w:t>3)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 จำกัดจำนวนผู้ใช้งานหรือลดระยะเวลาทำกิจกรรมหรือเหลื่อมเวลา แยกของใช้ส่วนตัว</w:t>
      </w:r>
    </w:p>
    <w:p w:rsidR="001841D1" w:rsidRPr="008B0D98" w:rsidRDefault="001841D1" w:rsidP="001841D1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1440" w:firstLine="72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 xml:space="preserve">      </w:t>
      </w:r>
      <w:r w:rsidRPr="008B0D98">
        <w:rPr>
          <w:rFonts w:ascii="TH SarabunPSK" w:hAnsi="TH SarabunPSK" w:cs="TH SarabunPSK"/>
          <w:sz w:val="32"/>
          <w:szCs w:val="32"/>
          <w:cs/>
        </w:rPr>
        <w:tab/>
        <w:t xml:space="preserve">1.6.1.3.3 ด้านสื่อ วัสดุอุปกรณ์  </w:t>
      </w:r>
    </w:p>
    <w:p w:rsidR="001841D1" w:rsidRPr="008B0D98" w:rsidRDefault="001841D1" w:rsidP="001841D1">
      <w:pPr>
        <w:tabs>
          <w:tab w:val="left" w:pos="1134"/>
          <w:tab w:val="left" w:pos="1560"/>
          <w:tab w:val="left" w:pos="2127"/>
          <w:tab w:val="left" w:pos="2552"/>
          <w:tab w:val="left" w:pos="3402"/>
          <w:tab w:val="left" w:pos="3686"/>
        </w:tabs>
        <w:spacing w:after="0"/>
        <w:ind w:firstLine="288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 xml:space="preserve">        1)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 สื่อความรู้ วัสดุอุปกรณ์ ทำความสะอาดของใช่ร่วมที่เป็นจุดสัมผัสเสี่ยง ทุกครั้งหลังใช้งาน</w:t>
      </w:r>
    </w:p>
    <w:p w:rsidR="001841D1" w:rsidRPr="008B0D98" w:rsidRDefault="001841D1" w:rsidP="001841D1">
      <w:pPr>
        <w:tabs>
          <w:tab w:val="left" w:pos="1134"/>
          <w:tab w:val="left" w:pos="1560"/>
          <w:tab w:val="left" w:pos="2127"/>
          <w:tab w:val="left" w:pos="2552"/>
          <w:tab w:val="left" w:pos="3402"/>
          <w:tab w:val="left" w:pos="3686"/>
        </w:tabs>
        <w:spacing w:after="0"/>
        <w:ind w:firstLine="288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  <w:t>2</w:t>
      </w:r>
      <w:r w:rsidRPr="008B0D98">
        <w:rPr>
          <w:rFonts w:ascii="TH SarabunPSK" w:hAnsi="TH SarabunPSK" w:cs="TH SarabunPSK"/>
          <w:sz w:val="32"/>
          <w:szCs w:val="32"/>
        </w:rPr>
        <w:t>)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 จัดสื่อความรู้ วัสดุอุปกรณ์ ให้เพียงพอกับจำนวนผู้เรียน เพื่อลดการสัมผัสเสี่ยง</w:t>
      </w:r>
    </w:p>
    <w:p w:rsidR="001841D1" w:rsidRPr="008B0D98" w:rsidRDefault="001841D1" w:rsidP="001841D1">
      <w:pPr>
        <w:tabs>
          <w:tab w:val="left" w:pos="1134"/>
          <w:tab w:val="left" w:pos="1560"/>
          <w:tab w:val="left" w:pos="2127"/>
          <w:tab w:val="left" w:pos="2552"/>
          <w:tab w:val="left" w:pos="3402"/>
          <w:tab w:val="left" w:pos="3686"/>
        </w:tabs>
        <w:spacing w:after="0"/>
        <w:ind w:firstLine="288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  <w:t>3</w:t>
      </w:r>
      <w:r w:rsidRPr="008B0D98">
        <w:rPr>
          <w:rFonts w:ascii="TH SarabunPSK" w:hAnsi="TH SarabunPSK" w:cs="TH SarabunPSK"/>
          <w:sz w:val="32"/>
          <w:szCs w:val="32"/>
        </w:rPr>
        <w:t>)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 ก่อน - หลังเรียนควรเปิดประตู หน้าต่าง ให้อากาศถ่ายเท</w:t>
      </w:r>
    </w:p>
    <w:p w:rsidR="001841D1" w:rsidRPr="008B0D98" w:rsidRDefault="001841D1" w:rsidP="001841D1">
      <w:pPr>
        <w:tabs>
          <w:tab w:val="left" w:pos="1134"/>
          <w:tab w:val="left" w:pos="1560"/>
          <w:tab w:val="left" w:pos="2127"/>
          <w:tab w:val="left" w:pos="2552"/>
          <w:tab w:val="left" w:pos="3402"/>
          <w:tab w:val="left" w:pos="3686"/>
        </w:tabs>
        <w:spacing w:after="0"/>
        <w:ind w:firstLine="288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  <w:t>4</w:t>
      </w:r>
      <w:r w:rsidRPr="008B0D98">
        <w:rPr>
          <w:rFonts w:ascii="TH SarabunPSK" w:hAnsi="TH SarabunPSK" w:cs="TH SarabunPSK"/>
          <w:sz w:val="32"/>
          <w:szCs w:val="32"/>
        </w:rPr>
        <w:t>)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 จัดให้มีเจลแอลกกอ</w:t>
      </w:r>
      <w:proofErr w:type="spellStart"/>
      <w:r w:rsidRPr="008B0D98">
        <w:rPr>
          <w:rFonts w:ascii="TH SarabunPSK" w:hAnsi="TH SarabunPSK" w:cs="TH SarabunPSK"/>
          <w:sz w:val="32"/>
          <w:szCs w:val="32"/>
          <w:cs/>
        </w:rPr>
        <w:t>ฮอล์</w:t>
      </w:r>
      <w:proofErr w:type="spellEnd"/>
      <w:r w:rsidRPr="008B0D98">
        <w:rPr>
          <w:rFonts w:ascii="TH SarabunPSK" w:hAnsi="TH SarabunPSK" w:cs="TH SarabunPSK"/>
          <w:sz w:val="32"/>
          <w:szCs w:val="32"/>
          <w:cs/>
        </w:rPr>
        <w:t xml:space="preserve"> และ ยาฆ่าเชื้อโรคใช้ทำความสะอาด</w:t>
      </w:r>
    </w:p>
    <w:p w:rsidR="001841D1" w:rsidRPr="008B0D98" w:rsidRDefault="001841D1" w:rsidP="001841D1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1407" w:firstLine="72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 xml:space="preserve">    </w:t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  <w:t>1.</w:t>
      </w:r>
      <w:r w:rsidRPr="008B0D98">
        <w:rPr>
          <w:rFonts w:ascii="TH SarabunPSK" w:hAnsi="TH SarabunPSK" w:cs="TH SarabunPSK"/>
          <w:sz w:val="32"/>
          <w:szCs w:val="32"/>
          <w:cs/>
        </w:rPr>
        <w:t>6</w:t>
      </w:r>
      <w:r w:rsidRPr="008B0D98">
        <w:rPr>
          <w:rFonts w:ascii="TH SarabunPSK" w:hAnsi="TH SarabunPSK" w:cs="TH SarabunPSK"/>
          <w:sz w:val="32"/>
          <w:szCs w:val="32"/>
        </w:rPr>
        <w:t xml:space="preserve">.1.3.4 </w:t>
      </w:r>
      <w:r w:rsidRPr="008B0D98">
        <w:rPr>
          <w:rFonts w:ascii="TH SarabunPSK" w:hAnsi="TH SarabunPSK" w:cs="TH SarabunPSK"/>
          <w:sz w:val="32"/>
          <w:szCs w:val="32"/>
          <w:cs/>
        </w:rPr>
        <w:t>ด้านอื่น ๆ</w:t>
      </w:r>
    </w:p>
    <w:p w:rsidR="001841D1" w:rsidRPr="008B0D98" w:rsidRDefault="001841D1" w:rsidP="001841D1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1407" w:firstLine="72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  <w:t>1)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 ของใช้ส่วนตัว เน้นย้ำไม่ใช่ร่วมกัน</w:t>
      </w:r>
    </w:p>
    <w:p w:rsidR="001841D1" w:rsidRPr="008B0D98" w:rsidRDefault="001841D1" w:rsidP="001841D1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 xml:space="preserve">       </w:t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  <w:t>2)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 ครูและบุคลากรในสถานศึกษา นักเรียน นักศึกษาอยู่ในกลุ่มเสี่ยง หรือป่วยเข้ามาในสถานศึกษา รีบแจ้งสาธารณสุขในพื้นที่ทันที</w:t>
      </w:r>
    </w:p>
    <w:p w:rsidR="001841D1" w:rsidRPr="008B0D98" w:rsidRDefault="001841D1" w:rsidP="001841D1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  <w:cs/>
        </w:rPr>
      </w:pP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  <w:t>3)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 จำกัดจำนวนผู้ใช้งานหรือลดระยะเวลาทำกิจกรรมหรือเหลื่อมเวลา แยกของใช้ส่วนตัว</w:t>
      </w:r>
    </w:p>
    <w:p w:rsidR="001841D1" w:rsidRPr="00C23186" w:rsidRDefault="001841D1" w:rsidP="001841D1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127" w:hanging="709"/>
        <w:rPr>
          <w:rFonts w:ascii="TH SarabunPSK" w:hAnsi="TH SarabunPSK" w:cs="TH SarabunPSK"/>
          <w:sz w:val="32"/>
          <w:szCs w:val="32"/>
        </w:rPr>
      </w:pPr>
      <w:r w:rsidRPr="00C23186">
        <w:rPr>
          <w:rFonts w:ascii="TH SarabunPSK" w:hAnsi="TH SarabunPSK" w:cs="TH SarabunPSK"/>
          <w:sz w:val="32"/>
          <w:szCs w:val="32"/>
          <w:cs/>
        </w:rPr>
        <w:t xml:space="preserve">       </w:t>
      </w:r>
      <w:r w:rsidRPr="00C23186">
        <w:rPr>
          <w:rFonts w:ascii="TH SarabunPSK" w:hAnsi="TH SarabunPSK" w:cs="TH SarabunPSK"/>
          <w:sz w:val="32"/>
          <w:szCs w:val="32"/>
          <w:cs/>
        </w:rPr>
        <w:tab/>
        <w:t xml:space="preserve">1.6.1.4 การแก้ไขปัญหาของหน่วยงาน/สถานศึกษา </w:t>
      </w:r>
      <w:r w:rsidRPr="00C23186">
        <w:rPr>
          <w:rFonts w:ascii="TH SarabunPSK" w:hAnsi="TH SarabunPSK" w:cs="TH SarabunPSK"/>
          <w:sz w:val="32"/>
          <w:szCs w:val="32"/>
        </w:rPr>
        <w:t xml:space="preserve">         </w:t>
      </w:r>
    </w:p>
    <w:p w:rsidR="001841D1" w:rsidRPr="008B0D98" w:rsidRDefault="001841D1" w:rsidP="001841D1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686"/>
        </w:tabs>
        <w:spacing w:after="0"/>
        <w:rPr>
          <w:rFonts w:ascii="TH SarabunPSK" w:hAnsi="TH SarabunPSK" w:cs="TH SarabunPSK"/>
          <w:sz w:val="32"/>
          <w:szCs w:val="32"/>
          <w:cs/>
        </w:rPr>
      </w:pP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  <w:t xml:space="preserve">    </w:t>
      </w:r>
      <w:r w:rsidRPr="008B0D98">
        <w:rPr>
          <w:rFonts w:ascii="TH SarabunPSK" w:hAnsi="TH SarabunPSK" w:cs="TH SarabunPSK"/>
          <w:sz w:val="32"/>
          <w:szCs w:val="32"/>
        </w:rPr>
        <w:tab/>
        <w:t>1)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 หลักปฏิบัติป้องกันการแพร่ระบาดของโรคโควิด 2019 จุดคัดกรองทุกคนที่เข้ามาในสถานศึกษา วัดอุณหภูมิ ตรวจ </w:t>
      </w:r>
      <w:r w:rsidRPr="008B0D98">
        <w:rPr>
          <w:rFonts w:ascii="TH SarabunPSK" w:hAnsi="TH SarabunPSK" w:cs="TH SarabunPSK"/>
          <w:sz w:val="32"/>
          <w:szCs w:val="32"/>
        </w:rPr>
        <w:t xml:space="preserve">ATK </w:t>
      </w:r>
      <w:r w:rsidRPr="008B0D98">
        <w:rPr>
          <w:rFonts w:ascii="TH SarabunPSK" w:hAnsi="TH SarabunPSK" w:cs="TH SarabunPSK"/>
          <w:sz w:val="32"/>
          <w:szCs w:val="32"/>
          <w:cs/>
        </w:rPr>
        <w:t>สวมหน้ากาก ล้างมือ เว้นระยะห่าง ทำความสะอาด กำหนดเวลาเปิด – ปิดเครื่องพ่นยาฆ่าเชื้อโรค จัดให้มีถังขยะแบบมีฝาปิด</w:t>
      </w:r>
    </w:p>
    <w:p w:rsidR="001841D1" w:rsidRPr="008B0D98" w:rsidRDefault="001841D1" w:rsidP="001841D1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pacing w:val="-4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  <w:t xml:space="preserve">    </w:t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pacing w:val="-4"/>
          <w:sz w:val="32"/>
          <w:szCs w:val="32"/>
        </w:rPr>
        <w:t>2)</w:t>
      </w:r>
      <w:r w:rsidRPr="008B0D98">
        <w:rPr>
          <w:rFonts w:ascii="TH SarabunPSK" w:hAnsi="TH SarabunPSK" w:cs="TH SarabunPSK"/>
          <w:spacing w:val="-4"/>
          <w:sz w:val="32"/>
          <w:szCs w:val="32"/>
          <w:cs/>
        </w:rPr>
        <w:t xml:space="preserve"> มาตรการป้องกันการแพร่ระบาดของโรคระบาดโควิด 2019 เมื่อพบผู้ป่วย</w:t>
      </w:r>
    </w:p>
    <w:p w:rsidR="001841D1" w:rsidRPr="008B0D98" w:rsidRDefault="001841D1" w:rsidP="001841D1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lastRenderedPageBreak/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 xml:space="preserve">2.1  ปิดสถานศึกษา เพื่อทำความสะอาด </w:t>
      </w:r>
    </w:p>
    <w:p w:rsidR="001841D1" w:rsidRPr="008B0D98" w:rsidRDefault="001841D1" w:rsidP="001841D1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>2.2  ประสานเจ้าหน้าที่สาธารณะสุข</w:t>
      </w:r>
    </w:p>
    <w:p w:rsidR="001841D1" w:rsidRPr="008B0D98" w:rsidRDefault="001841D1" w:rsidP="001841D1">
      <w:pPr>
        <w:rPr>
          <w:rFonts w:ascii="TH SarabunPSK" w:hAnsi="TH SarabunPSK" w:cs="TH SarabunPSK"/>
          <w:cs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 xml:space="preserve"> 2.3  สำรวจคัดกรองนักเรียน นักศึกษาตามขั้นตอน</w:t>
      </w:r>
    </w:p>
    <w:p w:rsidR="001841D1" w:rsidRPr="00C23186" w:rsidRDefault="001841D1" w:rsidP="001841D1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  <w:r w:rsidRPr="00C23186">
        <w:rPr>
          <w:rFonts w:ascii="TH SarabunPSK" w:hAnsi="TH SarabunPSK" w:cs="TH SarabunPSK"/>
          <w:sz w:val="32"/>
          <w:szCs w:val="32"/>
        </w:rPr>
        <w:tab/>
        <w:t xml:space="preserve">1.6.1.5 </w:t>
      </w:r>
      <w:r w:rsidRPr="00C23186">
        <w:rPr>
          <w:rFonts w:ascii="TH SarabunPSK" w:hAnsi="TH SarabunPSK" w:cs="TH SarabunPSK"/>
          <w:sz w:val="32"/>
          <w:szCs w:val="32"/>
          <w:cs/>
        </w:rPr>
        <w:t>ข้อเสนอเชิงนโยบาย (ท่านมีความเห็นว่า ศธ.ควรมีข้อสั่งการเพื่อขับเคลื่อนเรื่องนี้หรือแก้ปัญหาอุปสรรคดังกล่าวอย่างไร)</w:t>
      </w:r>
    </w:p>
    <w:p w:rsidR="001841D1" w:rsidRPr="008B0D98" w:rsidRDefault="001841D1" w:rsidP="001841D1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  <w:cs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 xml:space="preserve">      </w:t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>1) จัดรายวิชาเกี่ยวกับยความรู้ด้านสุขภาพ และการป้องกันโรคระบาด</w:t>
      </w:r>
      <w:r w:rsidRPr="008B0D98">
        <w:rPr>
          <w:rFonts w:ascii="TH SarabunPSK" w:hAnsi="TH SarabunPSK" w:cs="TH SarabunPSK"/>
          <w:sz w:val="32"/>
          <w:szCs w:val="32"/>
          <w:cs/>
        </w:rPr>
        <w:br/>
        <w:t>โค</w:t>
      </w:r>
      <w:proofErr w:type="spellStart"/>
      <w:r w:rsidRPr="008B0D98">
        <w:rPr>
          <w:rFonts w:ascii="TH SarabunPSK" w:hAnsi="TH SarabunPSK" w:cs="TH SarabunPSK"/>
          <w:sz w:val="32"/>
          <w:szCs w:val="32"/>
          <w:cs/>
        </w:rPr>
        <w:t>โร</w:t>
      </w:r>
      <w:proofErr w:type="spellEnd"/>
      <w:r w:rsidRPr="008B0D98">
        <w:rPr>
          <w:rFonts w:ascii="TH SarabunPSK" w:hAnsi="TH SarabunPSK" w:cs="TH SarabunPSK"/>
          <w:sz w:val="32"/>
          <w:szCs w:val="32"/>
          <w:cs/>
        </w:rPr>
        <w:t>นา 2019 เข้าในหลักสูตรการเรียน</w:t>
      </w:r>
    </w:p>
    <w:p w:rsidR="001841D1" w:rsidRPr="008B0D98" w:rsidRDefault="001841D1" w:rsidP="001841D1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 xml:space="preserve">      </w:t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 xml:space="preserve">2) จัดสรรงบประมาณในการจัดซื้อวัสดุให้กับสถานศึกษาอย่างเพียงพอ </w:t>
      </w:r>
    </w:p>
    <w:p w:rsidR="001841D1" w:rsidRPr="008B0D98" w:rsidRDefault="001841D1" w:rsidP="001841D1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  <w:t>3</w:t>
      </w:r>
      <w:r w:rsidRPr="008B0D98">
        <w:rPr>
          <w:rFonts w:ascii="TH SarabunPSK" w:hAnsi="TH SarabunPSK" w:cs="TH SarabunPSK"/>
          <w:sz w:val="32"/>
          <w:szCs w:val="32"/>
          <w:cs/>
        </w:rPr>
        <w:t>)  บรรจุและสรรหาบุคลากรในการดูแลนักเรียน นักศึกษา และการจัดสิ่งแวดล้อมในสถานศึกษา</w:t>
      </w:r>
    </w:p>
    <w:p w:rsidR="001841D1" w:rsidRPr="00C23186" w:rsidRDefault="001841D1" w:rsidP="001841D1">
      <w:pPr>
        <w:tabs>
          <w:tab w:val="left" w:pos="993"/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jc w:val="thaiDistribute"/>
        <w:rPr>
          <w:rFonts w:ascii="TH SarabunPSK" w:hAnsi="TH SarabunPSK" w:cs="TH SarabunPSK"/>
          <w:spacing w:val="-10"/>
          <w:sz w:val="32"/>
          <w:szCs w:val="32"/>
        </w:rPr>
      </w:pPr>
      <w:r w:rsidRPr="00C23186">
        <w:rPr>
          <w:rFonts w:ascii="TH SarabunPSK" w:hAnsi="TH SarabunPSK" w:cs="TH SarabunPSK"/>
          <w:sz w:val="32"/>
          <w:szCs w:val="32"/>
          <w:cs/>
        </w:rPr>
        <w:tab/>
        <w:t xml:space="preserve">    </w:t>
      </w:r>
      <w:r w:rsidRPr="00C23186">
        <w:rPr>
          <w:rFonts w:ascii="TH SarabunPSK" w:hAnsi="TH SarabunPSK" w:cs="TH SarabunPSK"/>
          <w:sz w:val="32"/>
          <w:szCs w:val="32"/>
          <w:cs/>
          <w:lang w:eastAsia="zh-CN"/>
        </w:rPr>
        <w:tab/>
        <w:t xml:space="preserve">      </w:t>
      </w:r>
      <w:r w:rsidRPr="00C23186">
        <w:rPr>
          <w:rFonts w:ascii="TH SarabunPSK" w:hAnsi="TH SarabunPSK" w:cs="TH SarabunPSK"/>
          <w:sz w:val="32"/>
          <w:szCs w:val="32"/>
          <w:cs/>
          <w:lang w:eastAsia="zh-CN"/>
        </w:rPr>
        <w:tab/>
      </w:r>
      <w:r w:rsidRPr="00C23186">
        <w:rPr>
          <w:rFonts w:ascii="TH SarabunPSK" w:hAnsi="TH SarabunPSK" w:cs="TH SarabunPSK"/>
          <w:spacing w:val="-10"/>
          <w:sz w:val="32"/>
          <w:szCs w:val="32"/>
          <w:cs/>
          <w:lang w:eastAsia="zh-CN"/>
        </w:rPr>
        <w:t>1.6.</w:t>
      </w:r>
      <w:r w:rsidRPr="00C23186">
        <w:rPr>
          <w:rFonts w:ascii="TH SarabunPSK" w:hAnsi="TH SarabunPSK" w:cs="TH SarabunPSK"/>
          <w:spacing w:val="-10"/>
          <w:sz w:val="32"/>
          <w:szCs w:val="32"/>
          <w:cs/>
        </w:rPr>
        <w:t>1.6 นวัตกรรม/รูปแบบ/แนวทางการดำเนินงานเกี่ยวกับความปลอดภัยของผู้เรียน โดยการสร้างสถานศึกษาปลอดภัย</w:t>
      </w:r>
      <w:r w:rsidRPr="00C23186">
        <w:rPr>
          <w:rFonts w:ascii="TH SarabunPSK" w:hAnsi="TH SarabunPSK" w:cs="TH SarabunPSK"/>
          <w:spacing w:val="-10"/>
          <w:sz w:val="32"/>
          <w:szCs w:val="32"/>
          <w:cs/>
          <w:lang w:eastAsia="zh-CN"/>
        </w:rPr>
        <w:t xml:space="preserve"> ที่เป็นต้นแบบหรือแบบอย่างที่ดี </w:t>
      </w:r>
      <w:r w:rsidRPr="00C23186">
        <w:rPr>
          <w:rFonts w:ascii="TH SarabunPSK" w:hAnsi="TH SarabunPSK" w:cs="TH SarabunPSK"/>
          <w:spacing w:val="-10"/>
          <w:sz w:val="32"/>
          <w:szCs w:val="32"/>
          <w:cs/>
        </w:rPr>
        <w:t>(</w:t>
      </w:r>
      <w:r w:rsidRPr="00C23186">
        <w:rPr>
          <w:rFonts w:ascii="TH SarabunPSK" w:hAnsi="TH SarabunPSK" w:cs="TH SarabunPSK"/>
          <w:spacing w:val="-10"/>
          <w:sz w:val="32"/>
          <w:szCs w:val="32"/>
        </w:rPr>
        <w:t>Best Practice</w:t>
      </w:r>
      <w:r w:rsidRPr="00C23186">
        <w:rPr>
          <w:rFonts w:ascii="TH SarabunPSK" w:hAnsi="TH SarabunPSK" w:cs="TH SarabunPSK"/>
          <w:spacing w:val="-10"/>
          <w:sz w:val="32"/>
          <w:szCs w:val="32"/>
          <w:cs/>
        </w:rPr>
        <w:t>) จำนวน 1 ผลงาน (นำเสนอ</w:t>
      </w:r>
      <w:r w:rsidRPr="00C23186">
        <w:rPr>
          <w:rFonts w:ascii="TH SarabunPSK" w:hAnsi="TH SarabunPSK" w:cs="TH SarabunPSK"/>
          <w:spacing w:val="-10"/>
          <w:sz w:val="32"/>
          <w:szCs w:val="32"/>
          <w:cs/>
        </w:rPr>
        <w:br/>
        <w:t xml:space="preserve">ในรูปแบบ </w:t>
      </w:r>
      <w:r w:rsidRPr="00C23186">
        <w:rPr>
          <w:rFonts w:ascii="TH SarabunPSK" w:hAnsi="TH SarabunPSK" w:cs="TH SarabunPSK"/>
          <w:spacing w:val="-10"/>
          <w:sz w:val="32"/>
          <w:szCs w:val="32"/>
        </w:rPr>
        <w:t>Infographic</w:t>
      </w:r>
      <w:r w:rsidRPr="00C23186">
        <w:rPr>
          <w:rFonts w:ascii="TH SarabunPSK" w:hAnsi="TH SarabunPSK" w:cs="TH SarabunPSK"/>
          <w:i/>
          <w:iCs/>
          <w:spacing w:val="-10"/>
          <w:sz w:val="32"/>
          <w:szCs w:val="32"/>
          <w:cs/>
        </w:rPr>
        <w:t xml:space="preserve"> </w:t>
      </w:r>
      <w:r w:rsidRPr="00C23186">
        <w:rPr>
          <w:rFonts w:ascii="TH SarabunPSK" w:hAnsi="TH SarabunPSK" w:cs="TH SarabunPSK"/>
          <w:spacing w:val="-10"/>
          <w:sz w:val="32"/>
          <w:szCs w:val="32"/>
          <w:lang w:eastAsia="zh-CN"/>
        </w:rPr>
        <w:t xml:space="preserve">1 </w:t>
      </w:r>
      <w:r w:rsidRPr="00C23186">
        <w:rPr>
          <w:rFonts w:ascii="TH SarabunPSK" w:hAnsi="TH SarabunPSK" w:cs="TH SarabunPSK"/>
          <w:spacing w:val="-10"/>
          <w:sz w:val="32"/>
          <w:szCs w:val="32"/>
          <w:cs/>
          <w:lang w:eastAsia="zh-CN"/>
        </w:rPr>
        <w:t>แผ่น)</w:t>
      </w:r>
      <w:r w:rsidRPr="00C23186">
        <w:rPr>
          <w:rFonts w:ascii="TH SarabunPSK" w:hAnsi="TH SarabunPSK" w:cs="TH SarabunPSK"/>
          <w:i/>
          <w:iCs/>
          <w:spacing w:val="-10"/>
          <w:sz w:val="32"/>
          <w:szCs w:val="32"/>
          <w:cs/>
        </w:rPr>
        <w:t xml:space="preserve"> </w:t>
      </w:r>
    </w:p>
    <w:p w:rsidR="001841D1" w:rsidRPr="008B0D98" w:rsidRDefault="001841D1" w:rsidP="001841D1">
      <w:pPr>
        <w:tabs>
          <w:tab w:val="left" w:pos="993"/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jc w:val="thaiDistribute"/>
        <w:rPr>
          <w:rFonts w:ascii="TH SarabunPSK" w:hAnsi="TH SarabunPSK" w:cs="TH SarabunPSK"/>
          <w:spacing w:val="-10"/>
          <w:sz w:val="32"/>
          <w:szCs w:val="32"/>
        </w:rPr>
      </w:pPr>
      <w:r w:rsidRPr="008B0D98">
        <w:rPr>
          <w:rFonts w:ascii="TH SarabunPSK" w:hAnsi="TH SarabunPSK" w:cs="TH SarabunPSK"/>
          <w:spacing w:val="-10"/>
          <w:sz w:val="32"/>
          <w:szCs w:val="32"/>
        </w:rPr>
        <w:tab/>
      </w:r>
      <w:r w:rsidRPr="008B0D98">
        <w:rPr>
          <w:rFonts w:ascii="TH SarabunPSK" w:hAnsi="TH SarabunPSK" w:cs="TH SarabunPSK"/>
          <w:spacing w:val="-10"/>
          <w:sz w:val="32"/>
          <w:szCs w:val="32"/>
        </w:rPr>
        <w:tab/>
      </w:r>
      <w:r w:rsidRPr="008B0D98">
        <w:rPr>
          <w:rFonts w:ascii="TH SarabunPSK" w:hAnsi="TH SarabunPSK" w:cs="TH SarabunPSK"/>
          <w:spacing w:val="-10"/>
          <w:sz w:val="32"/>
          <w:szCs w:val="32"/>
        </w:rPr>
        <w:tab/>
      </w:r>
      <w:r w:rsidRPr="008B0D98">
        <w:rPr>
          <w:rFonts w:ascii="TH SarabunPSK" w:hAnsi="TH SarabunPSK" w:cs="TH SarabunPSK"/>
          <w:spacing w:val="-10"/>
          <w:sz w:val="32"/>
          <w:szCs w:val="32"/>
        </w:rPr>
        <w:tab/>
      </w:r>
      <w:r w:rsidRPr="008B0D98">
        <w:rPr>
          <w:rFonts w:ascii="TH SarabunPSK" w:hAnsi="TH SarabunPSK" w:cs="TH SarabunPSK"/>
          <w:spacing w:val="-10"/>
          <w:sz w:val="32"/>
          <w:szCs w:val="32"/>
        </w:rPr>
        <w:tab/>
      </w:r>
      <w:r w:rsidRPr="008B0D98">
        <w:rPr>
          <w:rFonts w:ascii="TH SarabunPSK" w:hAnsi="TH SarabunPSK" w:cs="TH SarabunPSK"/>
          <w:spacing w:val="-10"/>
          <w:sz w:val="32"/>
          <w:szCs w:val="32"/>
        </w:rPr>
        <w:tab/>
        <w:t>-</w:t>
      </w:r>
    </w:p>
    <w:p w:rsidR="004A0936" w:rsidRDefault="0091081F" w:rsidP="003656CC">
      <w:pPr>
        <w:tabs>
          <w:tab w:val="left" w:pos="1134"/>
          <w:tab w:val="left" w:pos="1560"/>
          <w:tab w:val="left" w:pos="2127"/>
          <w:tab w:val="left" w:pos="2835"/>
        </w:tabs>
        <w:spacing w:after="0"/>
        <w:rPr>
          <w:rFonts w:ascii="TH SarabunPSK" w:hAnsi="TH SarabunPSK" w:cs="TH SarabunPSK"/>
          <w:sz w:val="32"/>
          <w:szCs w:val="32"/>
        </w:rPr>
      </w:pPr>
      <w:r w:rsidRPr="00A041D7">
        <w:rPr>
          <w:rFonts w:ascii="TH SarabunIT๙" w:hAnsi="TH SarabunIT๙" w:cs="TH SarabunIT๙"/>
          <w:b/>
          <w:bCs/>
          <w:sz w:val="32"/>
          <w:szCs w:val="32"/>
          <w:cs/>
        </w:rPr>
        <w:t>สำนักงาน</w:t>
      </w:r>
      <w:r w:rsidRPr="00A041D7">
        <w:rPr>
          <w:rFonts w:ascii="TH SarabunIT๙" w:hAnsi="TH SarabunIT๙" w:cs="TH SarabunIT๙"/>
          <w:b/>
          <w:bCs/>
          <w:sz w:val="32"/>
          <w:szCs w:val="32"/>
          <w:shd w:val="clear" w:color="auto" w:fill="FFFFFF"/>
          <w:cs/>
        </w:rPr>
        <w:t>ส่งเสริมการศึกษานอกระบบและการศึกษาตามอัธยาศัย</w:t>
      </w:r>
      <w:r w:rsidRPr="00A041D7">
        <w:rPr>
          <w:rFonts w:ascii="TH SarabunIT๙" w:hAnsi="TH SarabunIT๙" w:cs="TH SarabunIT๙" w:hint="cs"/>
          <w:b/>
          <w:bCs/>
          <w:sz w:val="32"/>
          <w:szCs w:val="32"/>
          <w:shd w:val="clear" w:color="auto" w:fill="FFFFFF"/>
          <w:cs/>
        </w:rPr>
        <w:t>จังหวัดกาญจนบุรี</w:t>
      </w:r>
    </w:p>
    <w:p w:rsidR="0091081F" w:rsidRPr="0091081F" w:rsidRDefault="0091081F" w:rsidP="0091081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91081F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      </w:t>
      </w:r>
      <w:r w:rsidRPr="0091081F">
        <w:rPr>
          <w:rFonts w:ascii="TH SarabunPSK" w:hAnsi="TH SarabunPSK" w:cs="TH SarabunPSK"/>
          <w:b/>
          <w:bCs/>
          <w:sz w:val="32"/>
          <w:szCs w:val="32"/>
        </w:rPr>
        <w:tab/>
      </w:r>
      <w:r w:rsidRPr="0091081F">
        <w:rPr>
          <w:rFonts w:ascii="TH SarabunPSK" w:hAnsi="TH SarabunPSK" w:cs="TH SarabunPSK"/>
          <w:b/>
          <w:bCs/>
          <w:sz w:val="32"/>
          <w:szCs w:val="32"/>
          <w:cs/>
        </w:rPr>
        <w:t xml:space="preserve">      สภาพ</w:t>
      </w:r>
      <w:r w:rsidRPr="0091081F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การดำเนินงาน </w:t>
      </w:r>
      <w:r w:rsidRPr="0091081F">
        <w:rPr>
          <w:rFonts w:ascii="TH SarabunPSK" w:hAnsi="TH SarabunPSK" w:cs="TH SarabunPSK"/>
          <w:b/>
          <w:bCs/>
          <w:sz w:val="32"/>
          <w:szCs w:val="32"/>
          <w:cs/>
        </w:rPr>
        <w:t xml:space="preserve">ความก้าวหน้า </w:t>
      </w:r>
      <w:r w:rsidRPr="0091081F">
        <w:rPr>
          <w:rFonts w:ascii="TH SarabunPSK" w:hAnsi="TH SarabunPSK" w:cs="TH SarabunPSK" w:hint="cs"/>
          <w:b/>
          <w:bCs/>
          <w:sz w:val="32"/>
          <w:szCs w:val="32"/>
          <w:cs/>
        </w:rPr>
        <w:t>และผล</w:t>
      </w:r>
      <w:r w:rsidRPr="0091081F">
        <w:rPr>
          <w:rFonts w:ascii="TH SarabunPSK" w:hAnsi="TH SarabunPSK" w:cs="TH SarabunPSK"/>
          <w:b/>
          <w:bCs/>
          <w:sz w:val="32"/>
          <w:szCs w:val="32"/>
          <w:cs/>
        </w:rPr>
        <w:t xml:space="preserve">สำเร็จของการดำเนินงานความปลอดภัยของผู้เรียน โดยการสร้างสถานศึกษาปลอดภัย </w:t>
      </w:r>
    </w:p>
    <w:p w:rsidR="0091081F" w:rsidRPr="0091081F" w:rsidRDefault="0091081F" w:rsidP="0091081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91081F">
        <w:rPr>
          <w:rFonts w:ascii="TH SarabunPSK" w:hAnsi="TH SarabunPSK" w:cs="TH SarabunPSK"/>
          <w:sz w:val="32"/>
          <w:szCs w:val="32"/>
          <w:cs/>
        </w:rPr>
        <w:tab/>
      </w:r>
      <w:r w:rsidRPr="0091081F">
        <w:rPr>
          <w:rFonts w:ascii="TH SarabunPSK" w:hAnsi="TH SarabunPSK" w:cs="TH SarabunPSK"/>
          <w:sz w:val="32"/>
          <w:szCs w:val="32"/>
          <w:cs/>
        </w:rPr>
        <w:tab/>
      </w:r>
      <w:r w:rsidRPr="0091081F">
        <w:rPr>
          <w:rFonts w:ascii="TH SarabunPSK" w:hAnsi="TH SarabunPSK" w:cs="TH SarabunPSK"/>
          <w:sz w:val="32"/>
          <w:szCs w:val="32"/>
          <w:cs/>
        </w:rPr>
        <w:tab/>
        <w:t xml:space="preserve">    </w:t>
      </w:r>
      <w:r w:rsidRPr="0091081F">
        <w:rPr>
          <w:rFonts w:ascii="TH SarabunPSK" w:hAnsi="TH SarabunPSK" w:cs="TH SarabunPSK" w:hint="cs"/>
          <w:sz w:val="32"/>
          <w:szCs w:val="32"/>
          <w:cs/>
        </w:rPr>
        <w:t xml:space="preserve">     </w:t>
      </w:r>
      <w:r w:rsidRPr="0091081F">
        <w:rPr>
          <w:rFonts w:ascii="TH SarabunPSK" w:hAnsi="TH SarabunPSK" w:cs="TH SarabunPSK" w:hint="cs"/>
          <w:b/>
          <w:bCs/>
          <w:sz w:val="32"/>
          <w:szCs w:val="32"/>
          <w:cs/>
        </w:rPr>
        <w:t>สภาพการดำเนินงาน</w:t>
      </w:r>
      <w:r w:rsidRPr="0091081F">
        <w:rPr>
          <w:rFonts w:ascii="TH SarabunPSK" w:hAnsi="TH SarabunPSK" w:cs="TH SarabunPSK" w:hint="cs"/>
          <w:sz w:val="32"/>
          <w:szCs w:val="32"/>
          <w:cs/>
        </w:rPr>
        <w:t xml:space="preserve"> ในปีงบประมาณ พ.ศ.</w:t>
      </w:r>
      <w:r w:rsidRPr="0091081F">
        <w:rPr>
          <w:rFonts w:ascii="TH SarabunPSK" w:hAnsi="TH SarabunPSK" w:cs="TH SarabunPSK"/>
          <w:sz w:val="32"/>
          <w:szCs w:val="32"/>
        </w:rPr>
        <w:t xml:space="preserve">2565 </w:t>
      </w:r>
      <w:r w:rsidRPr="0091081F">
        <w:rPr>
          <w:rFonts w:ascii="TH SarabunPSK" w:hAnsi="TH SarabunPSK" w:cs="TH SarabunPSK" w:hint="cs"/>
          <w:sz w:val="32"/>
          <w:szCs w:val="32"/>
          <w:cs/>
        </w:rPr>
        <w:t>กระทรวงศึกษาธิการ     โดยรัฐมนตรีว่าการกระทรวงศึกษาธิการ ได้กำหนดนโยบายเสริมสร้างความปลอดภัยให้นักเรียน นักศึกษา     ครูและบุคลากรทางการศึกษา จัดตั้งศูนย์ความปลอดภัยกระทรวงศึกษาธิการ และให้นำระบบมาตรฐานความปลอดภัย (</w:t>
      </w:r>
      <w:r w:rsidRPr="0091081F">
        <w:rPr>
          <w:rFonts w:ascii="TH SarabunPSK" w:hAnsi="TH SarabunPSK" w:cs="TH SarabunPSK"/>
          <w:sz w:val="32"/>
          <w:szCs w:val="32"/>
        </w:rPr>
        <w:t>MOE Safety Center</w:t>
      </w:r>
      <w:r w:rsidRPr="0091081F">
        <w:rPr>
          <w:rFonts w:ascii="TH SarabunPSK" w:hAnsi="TH SarabunPSK" w:cs="TH SarabunPSK" w:hint="cs"/>
          <w:sz w:val="32"/>
          <w:szCs w:val="32"/>
          <w:cs/>
        </w:rPr>
        <w:t>) ตามแนวทางการบริหารจัดการระบบมาตรฐานความปลอดภัย              (</w:t>
      </w:r>
      <w:r w:rsidRPr="0091081F">
        <w:rPr>
          <w:rFonts w:ascii="TH SarabunPSK" w:hAnsi="TH SarabunPSK" w:cs="TH SarabunPSK"/>
          <w:sz w:val="32"/>
          <w:szCs w:val="32"/>
        </w:rPr>
        <w:t>MOE Safety Center</w:t>
      </w:r>
      <w:r w:rsidRPr="0091081F">
        <w:rPr>
          <w:rFonts w:ascii="TH SarabunPSK" w:hAnsi="TH SarabunPSK" w:cs="TH SarabunPSK" w:hint="cs"/>
          <w:sz w:val="32"/>
          <w:szCs w:val="32"/>
          <w:cs/>
        </w:rPr>
        <w:t xml:space="preserve">) มาใช้แก้ปัญหาความไม่ปลอดภัยของนักเรียน นักศึกษา ครูและบุคลากรทางการศึกษา โดยให้สำนักงาน กศน. ดำเนินการ </w:t>
      </w:r>
      <w:r w:rsidRPr="0091081F">
        <w:rPr>
          <w:rFonts w:ascii="TH SarabunPSK" w:hAnsi="TH SarabunPSK" w:cs="TH SarabunPSK"/>
          <w:sz w:val="32"/>
          <w:szCs w:val="32"/>
        </w:rPr>
        <w:t>1</w:t>
      </w:r>
      <w:r w:rsidRPr="0091081F">
        <w:rPr>
          <w:rFonts w:ascii="TH SarabunPSK" w:hAnsi="TH SarabunPSK" w:cs="TH SarabunPSK" w:hint="cs"/>
          <w:sz w:val="32"/>
          <w:szCs w:val="32"/>
          <w:cs/>
        </w:rPr>
        <w:t>) ศึกษาแนวทางการบริหารจัดการระบบมาตรฐานความปลอดภัย       (</w:t>
      </w:r>
      <w:r w:rsidRPr="0091081F">
        <w:rPr>
          <w:rFonts w:ascii="TH SarabunPSK" w:hAnsi="TH SarabunPSK" w:cs="TH SarabunPSK"/>
          <w:sz w:val="32"/>
          <w:szCs w:val="32"/>
        </w:rPr>
        <w:t>MOE Safety Center</w:t>
      </w:r>
      <w:r w:rsidRPr="0091081F">
        <w:rPr>
          <w:rFonts w:ascii="TH SarabunPSK" w:hAnsi="TH SarabunPSK" w:cs="TH SarabunPSK" w:hint="cs"/>
          <w:sz w:val="32"/>
          <w:szCs w:val="32"/>
          <w:cs/>
        </w:rPr>
        <w:t>)</w:t>
      </w:r>
      <w:r w:rsidRPr="0091081F">
        <w:rPr>
          <w:rFonts w:ascii="TH SarabunPSK" w:hAnsi="TH SarabunPSK" w:cs="TH SarabunPSK"/>
          <w:sz w:val="32"/>
          <w:szCs w:val="32"/>
        </w:rPr>
        <w:t xml:space="preserve"> 2</w:t>
      </w:r>
      <w:r w:rsidRPr="0091081F">
        <w:rPr>
          <w:rFonts w:ascii="TH SarabunPSK" w:hAnsi="TH SarabunPSK" w:cs="TH SarabunPSK" w:hint="cs"/>
          <w:sz w:val="32"/>
          <w:szCs w:val="32"/>
          <w:cs/>
        </w:rPr>
        <w:t xml:space="preserve">) จัดตั้งศูนย์ความปลอดภัยจังหวัด/อำเภอ </w:t>
      </w:r>
      <w:r w:rsidRPr="0091081F">
        <w:rPr>
          <w:rFonts w:ascii="TH SarabunPSK" w:hAnsi="TH SarabunPSK" w:cs="TH SarabunPSK"/>
          <w:sz w:val="32"/>
          <w:szCs w:val="32"/>
        </w:rPr>
        <w:t>3</w:t>
      </w:r>
      <w:r w:rsidRPr="0091081F">
        <w:rPr>
          <w:rFonts w:ascii="TH SarabunPSK" w:hAnsi="TH SarabunPSK" w:cs="TH SarabunPSK" w:hint="cs"/>
          <w:sz w:val="32"/>
          <w:szCs w:val="32"/>
          <w:cs/>
        </w:rPr>
        <w:t xml:space="preserve">) แต่งตั้งคณะกรรมการ                      ศูนย์ความปลอดภัยจังหวัด/อำเภอ </w:t>
      </w:r>
      <w:r w:rsidRPr="0091081F">
        <w:rPr>
          <w:rFonts w:ascii="TH SarabunPSK" w:hAnsi="TH SarabunPSK" w:cs="TH SarabunPSK"/>
          <w:sz w:val="32"/>
          <w:szCs w:val="32"/>
        </w:rPr>
        <w:t>4</w:t>
      </w:r>
      <w:r w:rsidRPr="0091081F">
        <w:rPr>
          <w:rFonts w:ascii="TH SarabunPSK" w:hAnsi="TH SarabunPSK" w:cs="TH SarabunPSK" w:hint="cs"/>
          <w:sz w:val="32"/>
          <w:szCs w:val="32"/>
          <w:cs/>
        </w:rPr>
        <w:t xml:space="preserve">) แต่งตั้งเจ้าหน้าที่ดูแลระบบ </w:t>
      </w:r>
      <w:r w:rsidRPr="0091081F">
        <w:rPr>
          <w:rFonts w:ascii="TH SarabunPSK" w:hAnsi="TH SarabunPSK" w:cs="TH SarabunPSK"/>
          <w:sz w:val="32"/>
          <w:szCs w:val="32"/>
        </w:rPr>
        <w:t>MOE Safety Center</w:t>
      </w:r>
      <w:r w:rsidRPr="0091081F">
        <w:rPr>
          <w:rFonts w:ascii="TH SarabunPSK" w:hAnsi="TH SarabunPSK" w:cs="TH SarabunPSK" w:hint="cs"/>
          <w:sz w:val="32"/>
          <w:szCs w:val="32"/>
          <w:cs/>
        </w:rPr>
        <w:t xml:space="preserve"> จังหวัด/อำเภอ และ                </w:t>
      </w:r>
      <w:r w:rsidRPr="0091081F">
        <w:rPr>
          <w:rFonts w:ascii="TH SarabunPSK" w:hAnsi="TH SarabunPSK" w:cs="TH SarabunPSK"/>
          <w:sz w:val="32"/>
          <w:szCs w:val="32"/>
        </w:rPr>
        <w:t>5</w:t>
      </w:r>
      <w:r w:rsidRPr="0091081F">
        <w:rPr>
          <w:rFonts w:ascii="TH SarabunPSK" w:hAnsi="TH SarabunPSK" w:cs="TH SarabunPSK" w:hint="cs"/>
          <w:sz w:val="32"/>
          <w:szCs w:val="32"/>
          <w:cs/>
        </w:rPr>
        <w:t xml:space="preserve">) มอบหมายให้เจ้าหน้าที่ดูแลระบบ </w:t>
      </w:r>
      <w:r w:rsidRPr="0091081F">
        <w:rPr>
          <w:rFonts w:ascii="TH SarabunPSK" w:hAnsi="TH SarabunPSK" w:cs="TH SarabunPSK"/>
          <w:sz w:val="32"/>
          <w:szCs w:val="32"/>
        </w:rPr>
        <w:t>MOE Safety Center</w:t>
      </w:r>
      <w:r w:rsidRPr="0091081F">
        <w:rPr>
          <w:rFonts w:ascii="TH SarabunPSK" w:hAnsi="TH SarabunPSK" w:cs="TH SarabunPSK" w:hint="cs"/>
          <w:sz w:val="32"/>
          <w:szCs w:val="32"/>
          <w:cs/>
        </w:rPr>
        <w:t xml:space="preserve"> ของสำนักงาน กศน.จังหวัด จำนวน </w:t>
      </w:r>
      <w:r w:rsidRPr="0091081F">
        <w:rPr>
          <w:rFonts w:ascii="TH SarabunPSK" w:hAnsi="TH SarabunPSK" w:cs="TH SarabunPSK"/>
          <w:sz w:val="32"/>
          <w:szCs w:val="32"/>
        </w:rPr>
        <w:t>1</w:t>
      </w:r>
      <w:r w:rsidRPr="0091081F">
        <w:rPr>
          <w:rFonts w:ascii="TH SarabunPSK" w:hAnsi="TH SarabunPSK" w:cs="TH SarabunPSK" w:hint="cs"/>
          <w:sz w:val="32"/>
          <w:szCs w:val="32"/>
          <w:cs/>
        </w:rPr>
        <w:t xml:space="preserve"> คน และ กศน.อำเภอ จำนวน </w:t>
      </w:r>
      <w:r w:rsidRPr="0091081F">
        <w:rPr>
          <w:rFonts w:ascii="TH SarabunPSK" w:hAnsi="TH SarabunPSK" w:cs="TH SarabunPSK"/>
          <w:sz w:val="32"/>
          <w:szCs w:val="32"/>
        </w:rPr>
        <w:t xml:space="preserve">1 </w:t>
      </w:r>
      <w:r w:rsidRPr="0091081F">
        <w:rPr>
          <w:rFonts w:ascii="TH SarabunPSK" w:hAnsi="TH SarabunPSK" w:cs="TH SarabunPSK" w:hint="cs"/>
          <w:sz w:val="32"/>
          <w:szCs w:val="32"/>
          <w:cs/>
        </w:rPr>
        <w:t xml:space="preserve">คน เข้ารับการอบรมการใช้งานระบบ </w:t>
      </w:r>
      <w:r w:rsidRPr="0091081F">
        <w:rPr>
          <w:rFonts w:ascii="TH SarabunPSK" w:hAnsi="TH SarabunPSK" w:cs="TH SarabunPSK"/>
          <w:sz w:val="32"/>
          <w:szCs w:val="32"/>
        </w:rPr>
        <w:t>MOE Safety Center</w:t>
      </w:r>
      <w:r w:rsidRPr="0091081F">
        <w:rPr>
          <w:rFonts w:ascii="TH SarabunPSK" w:hAnsi="TH SarabunPSK" w:cs="TH SarabunPSK" w:hint="cs"/>
          <w:sz w:val="32"/>
          <w:szCs w:val="32"/>
          <w:cs/>
        </w:rPr>
        <w:t xml:space="preserve"> โดยทีมวิทยากร            ศูนย์ความปลอดภัย กระทรวงศึกษาธิการ</w:t>
      </w:r>
    </w:p>
    <w:p w:rsidR="0091081F" w:rsidRPr="0091081F" w:rsidRDefault="0091081F" w:rsidP="0091081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91081F">
        <w:rPr>
          <w:rFonts w:ascii="TH SarabunPSK" w:hAnsi="TH SarabunPSK" w:cs="TH SarabunPSK"/>
          <w:sz w:val="32"/>
          <w:szCs w:val="32"/>
          <w:cs/>
        </w:rPr>
        <w:tab/>
      </w:r>
      <w:r w:rsidRPr="0091081F">
        <w:rPr>
          <w:rFonts w:ascii="TH SarabunPSK" w:hAnsi="TH SarabunPSK" w:cs="TH SarabunPSK"/>
          <w:sz w:val="32"/>
          <w:szCs w:val="32"/>
          <w:cs/>
        </w:rPr>
        <w:tab/>
      </w:r>
      <w:r w:rsidRPr="0091081F">
        <w:rPr>
          <w:rFonts w:ascii="TH SarabunPSK" w:hAnsi="TH SarabunPSK" w:cs="TH SarabunPSK"/>
          <w:sz w:val="32"/>
          <w:szCs w:val="32"/>
          <w:cs/>
        </w:rPr>
        <w:tab/>
      </w:r>
      <w:r w:rsidRPr="0091081F">
        <w:rPr>
          <w:rFonts w:ascii="TH SarabunPSK" w:hAnsi="TH SarabunPSK" w:cs="TH SarabunPSK"/>
          <w:sz w:val="32"/>
          <w:szCs w:val="32"/>
          <w:cs/>
        </w:rPr>
        <w:tab/>
      </w:r>
      <w:r w:rsidRPr="0091081F">
        <w:rPr>
          <w:rFonts w:ascii="TH SarabunPSK" w:hAnsi="TH SarabunPSK" w:cs="TH SarabunPSK"/>
          <w:b/>
          <w:bCs/>
          <w:sz w:val="32"/>
          <w:szCs w:val="32"/>
          <w:cs/>
        </w:rPr>
        <w:t xml:space="preserve">ความก้าวหน้า </w:t>
      </w:r>
      <w:r w:rsidRPr="0091081F">
        <w:rPr>
          <w:rFonts w:ascii="TH SarabunPSK" w:hAnsi="TH SarabunPSK" w:cs="TH SarabunPSK" w:hint="cs"/>
          <w:b/>
          <w:bCs/>
          <w:sz w:val="32"/>
          <w:szCs w:val="32"/>
          <w:cs/>
        </w:rPr>
        <w:t>และผล</w:t>
      </w:r>
      <w:r w:rsidRPr="0091081F">
        <w:rPr>
          <w:rFonts w:ascii="TH SarabunPSK" w:hAnsi="TH SarabunPSK" w:cs="TH SarabunPSK"/>
          <w:b/>
          <w:bCs/>
          <w:sz w:val="32"/>
          <w:szCs w:val="32"/>
          <w:cs/>
        </w:rPr>
        <w:t>สำเร็จของการดำเนินงานความปลอดภัยของผู้เรียน</w:t>
      </w:r>
      <w:r w:rsidRPr="0091081F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91081F">
        <w:rPr>
          <w:rFonts w:ascii="TH SarabunPSK" w:hAnsi="TH SarabunPSK" w:cs="TH SarabunPSK" w:hint="cs"/>
          <w:sz w:val="32"/>
          <w:szCs w:val="32"/>
          <w:cs/>
        </w:rPr>
        <w:t>สำนักงาน กศน.จังหวัดกาญจนบุรีและสถานศึกษาทุกแห่ง ได้ดำเนินการตามแนวทางการบริหารจัดการระบบมาตรฐานความปลอดภัย (</w:t>
      </w:r>
      <w:r w:rsidRPr="0091081F">
        <w:rPr>
          <w:rFonts w:ascii="TH SarabunPSK" w:hAnsi="TH SarabunPSK" w:cs="TH SarabunPSK"/>
          <w:sz w:val="32"/>
          <w:szCs w:val="32"/>
        </w:rPr>
        <w:t>MOE Safety Center</w:t>
      </w:r>
      <w:r w:rsidRPr="0091081F">
        <w:rPr>
          <w:rFonts w:ascii="TH SarabunPSK" w:hAnsi="TH SarabunPSK" w:cs="TH SarabunPSK" w:hint="cs"/>
          <w:sz w:val="32"/>
          <w:szCs w:val="32"/>
          <w:cs/>
        </w:rPr>
        <w:t>) ที่สำนักงาน กศน.กำหนด มีผลสำเร็จการดำเนินงาน ดังนี้</w:t>
      </w:r>
    </w:p>
    <w:p w:rsidR="0091081F" w:rsidRPr="0091081F" w:rsidRDefault="0091081F" w:rsidP="0091081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91081F">
        <w:rPr>
          <w:rFonts w:ascii="TH SarabunPSK" w:hAnsi="TH SarabunPSK" w:cs="TH SarabunPSK"/>
          <w:sz w:val="32"/>
          <w:szCs w:val="32"/>
          <w:cs/>
        </w:rPr>
        <w:lastRenderedPageBreak/>
        <w:tab/>
      </w:r>
      <w:r w:rsidRPr="0091081F">
        <w:rPr>
          <w:rFonts w:ascii="TH SarabunPSK" w:hAnsi="TH SarabunPSK" w:cs="TH SarabunPSK"/>
          <w:sz w:val="32"/>
          <w:szCs w:val="32"/>
          <w:cs/>
        </w:rPr>
        <w:tab/>
      </w:r>
      <w:r w:rsidRPr="0091081F">
        <w:rPr>
          <w:rFonts w:ascii="TH SarabunPSK" w:hAnsi="TH SarabunPSK" w:cs="TH SarabunPSK"/>
          <w:sz w:val="32"/>
          <w:szCs w:val="32"/>
          <w:cs/>
        </w:rPr>
        <w:tab/>
      </w:r>
      <w:r w:rsidRPr="0091081F">
        <w:rPr>
          <w:rFonts w:ascii="TH SarabunPSK" w:hAnsi="TH SarabunPSK" w:cs="TH SarabunPSK"/>
          <w:sz w:val="32"/>
          <w:szCs w:val="32"/>
          <w:cs/>
        </w:rPr>
        <w:tab/>
      </w:r>
      <w:r w:rsidRPr="0091081F">
        <w:rPr>
          <w:rFonts w:ascii="TH SarabunPSK" w:hAnsi="TH SarabunPSK" w:cs="TH SarabunPSK"/>
          <w:sz w:val="32"/>
          <w:szCs w:val="32"/>
        </w:rPr>
        <w:t>1</w:t>
      </w:r>
      <w:r w:rsidRPr="0091081F">
        <w:rPr>
          <w:rFonts w:ascii="TH SarabunPSK" w:hAnsi="TH SarabunPSK" w:cs="TH SarabunPSK" w:hint="cs"/>
          <w:sz w:val="32"/>
          <w:szCs w:val="32"/>
          <w:cs/>
        </w:rPr>
        <w:t>) มอบหมายผู้รับผิดชอบดูแลระบบมาตรฐานความปลอดภัย (</w:t>
      </w:r>
      <w:r w:rsidRPr="0091081F">
        <w:rPr>
          <w:rFonts w:ascii="TH SarabunPSK" w:hAnsi="TH SarabunPSK" w:cs="TH SarabunPSK"/>
          <w:sz w:val="32"/>
          <w:szCs w:val="32"/>
        </w:rPr>
        <w:t>MOE Safety Center</w:t>
      </w:r>
      <w:r w:rsidRPr="0091081F">
        <w:rPr>
          <w:rFonts w:ascii="TH SarabunPSK" w:hAnsi="TH SarabunPSK" w:cs="TH SarabunPSK" w:hint="cs"/>
          <w:sz w:val="32"/>
          <w:szCs w:val="32"/>
          <w:cs/>
        </w:rPr>
        <w:t xml:space="preserve">) ระดับจังหวัด จำนวน </w:t>
      </w:r>
      <w:r w:rsidRPr="0091081F">
        <w:rPr>
          <w:rFonts w:ascii="TH SarabunPSK" w:hAnsi="TH SarabunPSK" w:cs="TH SarabunPSK"/>
          <w:sz w:val="32"/>
          <w:szCs w:val="32"/>
        </w:rPr>
        <w:t>1</w:t>
      </w:r>
      <w:r w:rsidRPr="0091081F">
        <w:rPr>
          <w:rFonts w:ascii="TH SarabunPSK" w:hAnsi="TH SarabunPSK" w:cs="TH SarabunPSK" w:hint="cs"/>
          <w:sz w:val="32"/>
          <w:szCs w:val="32"/>
          <w:cs/>
        </w:rPr>
        <w:t xml:space="preserve"> คน และทำหนังสือแจ้งให้สถานศึกษาทุกแห่งมอบหมายผู้รับผิดชอบดูแลระบบมาตรฐานความปลอดภัย (</w:t>
      </w:r>
      <w:r w:rsidRPr="0091081F">
        <w:rPr>
          <w:rFonts w:ascii="TH SarabunPSK" w:hAnsi="TH SarabunPSK" w:cs="TH SarabunPSK"/>
          <w:sz w:val="32"/>
          <w:szCs w:val="32"/>
        </w:rPr>
        <w:t>MOE Safety Center</w:t>
      </w:r>
      <w:r w:rsidRPr="0091081F">
        <w:rPr>
          <w:rFonts w:ascii="TH SarabunPSK" w:hAnsi="TH SarabunPSK" w:cs="TH SarabunPSK" w:hint="cs"/>
          <w:sz w:val="32"/>
          <w:szCs w:val="32"/>
          <w:cs/>
        </w:rPr>
        <w:t xml:space="preserve">) ระดับอำเภอ จำนวน </w:t>
      </w:r>
      <w:r w:rsidRPr="0091081F">
        <w:rPr>
          <w:rFonts w:ascii="TH SarabunPSK" w:hAnsi="TH SarabunPSK" w:cs="TH SarabunPSK"/>
          <w:sz w:val="32"/>
          <w:szCs w:val="32"/>
        </w:rPr>
        <w:t>1</w:t>
      </w:r>
      <w:r w:rsidRPr="0091081F">
        <w:rPr>
          <w:rFonts w:ascii="TH SarabunPSK" w:hAnsi="TH SarabunPSK" w:cs="TH SarabunPSK" w:hint="cs"/>
          <w:sz w:val="32"/>
          <w:szCs w:val="32"/>
          <w:cs/>
        </w:rPr>
        <w:t xml:space="preserve"> คน เข้ารับการอบรมการใช้งานระบบ </w:t>
      </w:r>
      <w:r w:rsidRPr="0091081F">
        <w:rPr>
          <w:rFonts w:ascii="TH SarabunPSK" w:hAnsi="TH SarabunPSK" w:cs="TH SarabunPSK"/>
          <w:sz w:val="32"/>
          <w:szCs w:val="32"/>
        </w:rPr>
        <w:t>MOE Safety Center</w:t>
      </w:r>
      <w:r w:rsidRPr="0091081F">
        <w:rPr>
          <w:rFonts w:ascii="TH SarabunPSK" w:hAnsi="TH SarabunPSK" w:cs="TH SarabunPSK" w:hint="cs"/>
          <w:sz w:val="32"/>
          <w:szCs w:val="32"/>
          <w:cs/>
        </w:rPr>
        <w:t xml:space="preserve">ในวันที่ </w:t>
      </w:r>
      <w:r w:rsidRPr="0091081F">
        <w:rPr>
          <w:rFonts w:ascii="TH SarabunPSK" w:hAnsi="TH SarabunPSK" w:cs="TH SarabunPSK"/>
          <w:sz w:val="32"/>
          <w:szCs w:val="32"/>
        </w:rPr>
        <w:t>7</w:t>
      </w:r>
      <w:r w:rsidRPr="0091081F">
        <w:rPr>
          <w:rFonts w:ascii="TH SarabunPSK" w:hAnsi="TH SarabunPSK" w:cs="TH SarabunPSK" w:hint="cs"/>
          <w:sz w:val="32"/>
          <w:szCs w:val="32"/>
          <w:cs/>
        </w:rPr>
        <w:t xml:space="preserve"> กุมภพันธ์ </w:t>
      </w:r>
      <w:r w:rsidRPr="0091081F">
        <w:rPr>
          <w:rFonts w:ascii="TH SarabunPSK" w:hAnsi="TH SarabunPSK" w:cs="TH SarabunPSK"/>
          <w:sz w:val="32"/>
          <w:szCs w:val="32"/>
        </w:rPr>
        <w:t>2565</w:t>
      </w:r>
      <w:r w:rsidRPr="0091081F">
        <w:rPr>
          <w:rFonts w:ascii="TH SarabunPSK" w:hAnsi="TH SarabunPSK" w:cs="TH SarabunPSK" w:hint="cs"/>
          <w:sz w:val="32"/>
          <w:szCs w:val="32"/>
          <w:cs/>
        </w:rPr>
        <w:t xml:space="preserve"> เวลา </w:t>
      </w:r>
      <w:r w:rsidRPr="0091081F">
        <w:rPr>
          <w:rFonts w:ascii="TH SarabunPSK" w:hAnsi="TH SarabunPSK" w:cs="TH SarabunPSK"/>
          <w:sz w:val="32"/>
          <w:szCs w:val="32"/>
        </w:rPr>
        <w:t xml:space="preserve">10.00-12.00 </w:t>
      </w:r>
      <w:r w:rsidRPr="0091081F">
        <w:rPr>
          <w:rFonts w:ascii="TH SarabunPSK" w:hAnsi="TH SarabunPSK" w:cs="TH SarabunPSK" w:hint="cs"/>
          <w:sz w:val="32"/>
          <w:szCs w:val="32"/>
          <w:cs/>
        </w:rPr>
        <w:t xml:space="preserve">น. ผ่านโปรแกรม </w:t>
      </w:r>
      <w:r w:rsidRPr="0091081F">
        <w:rPr>
          <w:rFonts w:ascii="TH SarabunPSK" w:hAnsi="TH SarabunPSK" w:cs="TH SarabunPSK"/>
          <w:sz w:val="32"/>
          <w:szCs w:val="32"/>
        </w:rPr>
        <w:t xml:space="preserve">Zoom cloud meeting </w:t>
      </w:r>
    </w:p>
    <w:p w:rsidR="0091081F" w:rsidRPr="0091081F" w:rsidRDefault="0091081F" w:rsidP="0091081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91081F">
        <w:rPr>
          <w:rFonts w:ascii="TH SarabunPSK" w:hAnsi="TH SarabunPSK" w:cs="TH SarabunPSK"/>
          <w:sz w:val="32"/>
          <w:szCs w:val="32"/>
          <w:cs/>
        </w:rPr>
        <w:tab/>
      </w:r>
      <w:r w:rsidRPr="0091081F">
        <w:rPr>
          <w:rFonts w:ascii="TH SarabunPSK" w:hAnsi="TH SarabunPSK" w:cs="TH SarabunPSK"/>
          <w:sz w:val="32"/>
          <w:szCs w:val="32"/>
          <w:cs/>
        </w:rPr>
        <w:tab/>
      </w:r>
      <w:r w:rsidRPr="0091081F">
        <w:rPr>
          <w:rFonts w:ascii="TH SarabunPSK" w:hAnsi="TH SarabunPSK" w:cs="TH SarabunPSK"/>
          <w:sz w:val="32"/>
          <w:szCs w:val="32"/>
          <w:cs/>
        </w:rPr>
        <w:tab/>
      </w:r>
      <w:r w:rsidRPr="0091081F">
        <w:rPr>
          <w:rFonts w:ascii="TH SarabunPSK" w:hAnsi="TH SarabunPSK" w:cs="TH SarabunPSK"/>
          <w:sz w:val="32"/>
          <w:szCs w:val="32"/>
          <w:cs/>
        </w:rPr>
        <w:tab/>
      </w:r>
      <w:r w:rsidRPr="0091081F"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 w:rsidRPr="0091081F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ผลการดำเนินงาน </w:t>
      </w:r>
      <w:r w:rsidRPr="0091081F">
        <w:rPr>
          <w:rFonts w:ascii="TH SarabunPSK" w:hAnsi="TH SarabunPSK" w:cs="TH SarabunPSK"/>
          <w:b/>
          <w:bCs/>
          <w:sz w:val="32"/>
          <w:szCs w:val="32"/>
        </w:rPr>
        <w:t>:</w:t>
      </w:r>
      <w:r w:rsidRPr="0091081F">
        <w:rPr>
          <w:rFonts w:ascii="TH SarabunPSK" w:hAnsi="TH SarabunPSK" w:cs="TH SarabunPSK"/>
          <w:sz w:val="32"/>
          <w:szCs w:val="32"/>
        </w:rPr>
        <w:t xml:space="preserve"> </w:t>
      </w:r>
      <w:r w:rsidRPr="0091081F">
        <w:rPr>
          <w:rFonts w:ascii="TH SarabunPSK" w:hAnsi="TH SarabunPSK" w:cs="TH SarabunPSK" w:hint="cs"/>
          <w:sz w:val="32"/>
          <w:szCs w:val="32"/>
          <w:cs/>
        </w:rPr>
        <w:t>แจ้งรายชื่อผู้รับผิดชอบดูแลระบบมาตรฐาน            ความปลอดภัย (</w:t>
      </w:r>
      <w:r w:rsidRPr="0091081F">
        <w:rPr>
          <w:rFonts w:ascii="TH SarabunPSK" w:hAnsi="TH SarabunPSK" w:cs="TH SarabunPSK"/>
          <w:sz w:val="32"/>
          <w:szCs w:val="32"/>
        </w:rPr>
        <w:t>MOE Safety Center</w:t>
      </w:r>
      <w:r w:rsidRPr="0091081F">
        <w:rPr>
          <w:rFonts w:ascii="TH SarabunPSK" w:hAnsi="TH SarabunPSK" w:cs="TH SarabunPSK" w:hint="cs"/>
          <w:sz w:val="32"/>
          <w:szCs w:val="32"/>
          <w:cs/>
        </w:rPr>
        <w:t>) ระดับจังหวัด/อำเภอให้สำนักงาน กศน.ทราบ</w:t>
      </w:r>
    </w:p>
    <w:p w:rsidR="0091081F" w:rsidRPr="0091081F" w:rsidRDefault="0091081F" w:rsidP="0091081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91081F">
        <w:rPr>
          <w:rFonts w:ascii="TH SarabunPSK" w:hAnsi="TH SarabunPSK" w:cs="TH SarabunPSK"/>
          <w:sz w:val="32"/>
          <w:szCs w:val="32"/>
          <w:cs/>
        </w:rPr>
        <w:tab/>
      </w:r>
      <w:r w:rsidRPr="0091081F">
        <w:rPr>
          <w:rFonts w:ascii="TH SarabunPSK" w:hAnsi="TH SarabunPSK" w:cs="TH SarabunPSK"/>
          <w:sz w:val="32"/>
          <w:szCs w:val="32"/>
          <w:cs/>
        </w:rPr>
        <w:tab/>
      </w:r>
      <w:r w:rsidRPr="0091081F">
        <w:rPr>
          <w:rFonts w:ascii="TH SarabunPSK" w:hAnsi="TH SarabunPSK" w:cs="TH SarabunPSK"/>
          <w:sz w:val="32"/>
          <w:szCs w:val="32"/>
          <w:cs/>
        </w:rPr>
        <w:tab/>
      </w:r>
      <w:r w:rsidRPr="0091081F">
        <w:rPr>
          <w:rFonts w:ascii="TH SarabunPSK" w:hAnsi="TH SarabunPSK" w:cs="TH SarabunPSK"/>
          <w:sz w:val="32"/>
          <w:szCs w:val="32"/>
          <w:cs/>
        </w:rPr>
        <w:tab/>
      </w:r>
      <w:r w:rsidRPr="0091081F">
        <w:rPr>
          <w:rFonts w:ascii="TH SarabunPSK" w:hAnsi="TH SarabunPSK" w:cs="TH SarabunPSK"/>
          <w:sz w:val="32"/>
          <w:szCs w:val="32"/>
        </w:rPr>
        <w:t>2</w:t>
      </w:r>
      <w:r w:rsidRPr="0091081F">
        <w:rPr>
          <w:rFonts w:ascii="TH SarabunPSK" w:hAnsi="TH SarabunPSK" w:cs="TH SarabunPSK" w:hint="cs"/>
          <w:sz w:val="32"/>
          <w:szCs w:val="32"/>
          <w:cs/>
        </w:rPr>
        <w:t>) สำนักงาน กศน.จังหวัดกาญจนบุรี และสถานศึกษาในสังกัดทุกแห่ง             ได้ดำเนินการจัดทำ</w:t>
      </w:r>
    </w:p>
    <w:p w:rsidR="0091081F" w:rsidRPr="0091081F" w:rsidRDefault="0091081F" w:rsidP="0091081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91081F">
        <w:rPr>
          <w:rFonts w:ascii="TH SarabunPSK" w:hAnsi="TH SarabunPSK" w:cs="TH SarabunPSK"/>
          <w:sz w:val="32"/>
          <w:szCs w:val="32"/>
          <w:cs/>
        </w:rPr>
        <w:tab/>
      </w:r>
      <w:r w:rsidRPr="0091081F">
        <w:rPr>
          <w:rFonts w:ascii="TH SarabunPSK" w:hAnsi="TH SarabunPSK" w:cs="TH SarabunPSK"/>
          <w:sz w:val="32"/>
          <w:szCs w:val="32"/>
          <w:cs/>
        </w:rPr>
        <w:tab/>
      </w:r>
      <w:r w:rsidRPr="0091081F">
        <w:rPr>
          <w:rFonts w:ascii="TH SarabunPSK" w:hAnsi="TH SarabunPSK" w:cs="TH SarabunPSK"/>
          <w:sz w:val="32"/>
          <w:szCs w:val="32"/>
          <w:cs/>
        </w:rPr>
        <w:tab/>
      </w:r>
      <w:r w:rsidRPr="0091081F">
        <w:rPr>
          <w:rFonts w:ascii="TH SarabunPSK" w:hAnsi="TH SarabunPSK" w:cs="TH SarabunPSK"/>
          <w:sz w:val="32"/>
          <w:szCs w:val="32"/>
          <w:cs/>
        </w:rPr>
        <w:tab/>
      </w:r>
      <w:r w:rsidRPr="0091081F">
        <w:rPr>
          <w:rFonts w:ascii="TH SarabunPSK" w:hAnsi="TH SarabunPSK" w:cs="TH SarabunPSK"/>
          <w:sz w:val="32"/>
          <w:szCs w:val="32"/>
          <w:cs/>
        </w:rPr>
        <w:tab/>
      </w:r>
      <w:r w:rsidRPr="0091081F">
        <w:rPr>
          <w:rFonts w:ascii="TH SarabunPSK" w:hAnsi="TH SarabunPSK" w:cs="TH SarabunPSK"/>
          <w:sz w:val="32"/>
          <w:szCs w:val="32"/>
        </w:rPr>
        <w:t>2.1</w:t>
      </w:r>
      <w:r w:rsidRPr="0091081F">
        <w:rPr>
          <w:rFonts w:ascii="TH SarabunPSK" w:hAnsi="TH SarabunPSK" w:cs="TH SarabunPSK" w:hint="cs"/>
          <w:sz w:val="32"/>
          <w:szCs w:val="32"/>
          <w:cs/>
        </w:rPr>
        <w:t>) ประกาศจัดตั้งศูนย์ความปลอดภัย (</w:t>
      </w:r>
      <w:r w:rsidRPr="0091081F">
        <w:rPr>
          <w:rFonts w:ascii="TH SarabunPSK" w:hAnsi="TH SarabunPSK" w:cs="TH SarabunPSK"/>
          <w:sz w:val="32"/>
          <w:szCs w:val="32"/>
        </w:rPr>
        <w:t>MOE Safety Center</w:t>
      </w:r>
      <w:r w:rsidRPr="0091081F">
        <w:rPr>
          <w:rFonts w:ascii="TH SarabunPSK" w:hAnsi="TH SarabunPSK" w:cs="TH SarabunPSK" w:hint="cs"/>
          <w:sz w:val="32"/>
          <w:szCs w:val="32"/>
          <w:cs/>
        </w:rPr>
        <w:t>) ระดับจังหวัด/อำเภอ</w:t>
      </w:r>
    </w:p>
    <w:p w:rsidR="0091081F" w:rsidRPr="0091081F" w:rsidRDefault="0091081F" w:rsidP="0091081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91081F">
        <w:rPr>
          <w:rFonts w:ascii="TH SarabunPSK" w:hAnsi="TH SarabunPSK" w:cs="TH SarabunPSK"/>
          <w:sz w:val="32"/>
          <w:szCs w:val="32"/>
          <w:cs/>
        </w:rPr>
        <w:tab/>
      </w:r>
      <w:r w:rsidRPr="0091081F">
        <w:rPr>
          <w:rFonts w:ascii="TH SarabunPSK" w:hAnsi="TH SarabunPSK" w:cs="TH SarabunPSK"/>
          <w:sz w:val="32"/>
          <w:szCs w:val="32"/>
          <w:cs/>
        </w:rPr>
        <w:tab/>
      </w:r>
      <w:r w:rsidRPr="0091081F">
        <w:rPr>
          <w:rFonts w:ascii="TH SarabunPSK" w:hAnsi="TH SarabunPSK" w:cs="TH SarabunPSK"/>
          <w:sz w:val="32"/>
          <w:szCs w:val="32"/>
          <w:cs/>
        </w:rPr>
        <w:tab/>
      </w:r>
      <w:r w:rsidRPr="0091081F">
        <w:rPr>
          <w:rFonts w:ascii="TH SarabunPSK" w:hAnsi="TH SarabunPSK" w:cs="TH SarabunPSK"/>
          <w:sz w:val="32"/>
          <w:szCs w:val="32"/>
          <w:cs/>
        </w:rPr>
        <w:tab/>
      </w:r>
      <w:r w:rsidRPr="0091081F">
        <w:rPr>
          <w:rFonts w:ascii="TH SarabunPSK" w:hAnsi="TH SarabunPSK" w:cs="TH SarabunPSK"/>
          <w:sz w:val="32"/>
          <w:szCs w:val="32"/>
          <w:cs/>
        </w:rPr>
        <w:tab/>
      </w:r>
      <w:r w:rsidRPr="0091081F">
        <w:rPr>
          <w:rFonts w:ascii="TH SarabunPSK" w:hAnsi="TH SarabunPSK" w:cs="TH SarabunPSK"/>
          <w:sz w:val="32"/>
          <w:szCs w:val="32"/>
        </w:rPr>
        <w:t>2.2</w:t>
      </w:r>
      <w:r w:rsidRPr="0091081F">
        <w:rPr>
          <w:rFonts w:ascii="TH SarabunPSK" w:hAnsi="TH SarabunPSK" w:cs="TH SarabunPSK" w:hint="cs"/>
          <w:sz w:val="32"/>
          <w:szCs w:val="32"/>
          <w:cs/>
        </w:rPr>
        <w:t>) คำสั่งแต่งตั้งคณะกรรมการศูนย์ความปลอดภัย (</w:t>
      </w:r>
      <w:r w:rsidRPr="0091081F">
        <w:rPr>
          <w:rFonts w:ascii="TH SarabunPSK" w:hAnsi="TH SarabunPSK" w:cs="TH SarabunPSK"/>
          <w:sz w:val="32"/>
          <w:szCs w:val="32"/>
        </w:rPr>
        <w:t>MOE Safety Center</w:t>
      </w:r>
      <w:r w:rsidRPr="0091081F">
        <w:rPr>
          <w:rFonts w:ascii="TH SarabunPSK" w:hAnsi="TH SarabunPSK" w:cs="TH SarabunPSK" w:hint="cs"/>
          <w:sz w:val="32"/>
          <w:szCs w:val="32"/>
          <w:cs/>
        </w:rPr>
        <w:t>) ระดับจังหวัด/อำเภอ</w:t>
      </w:r>
    </w:p>
    <w:p w:rsidR="0091081F" w:rsidRPr="0091081F" w:rsidRDefault="0091081F" w:rsidP="0091081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91081F">
        <w:rPr>
          <w:rFonts w:ascii="TH SarabunPSK" w:hAnsi="TH SarabunPSK" w:cs="TH SarabunPSK"/>
          <w:sz w:val="32"/>
          <w:szCs w:val="32"/>
          <w:cs/>
        </w:rPr>
        <w:tab/>
      </w:r>
      <w:r w:rsidRPr="0091081F">
        <w:rPr>
          <w:rFonts w:ascii="TH SarabunPSK" w:hAnsi="TH SarabunPSK" w:cs="TH SarabunPSK"/>
          <w:sz w:val="32"/>
          <w:szCs w:val="32"/>
          <w:cs/>
        </w:rPr>
        <w:tab/>
      </w:r>
      <w:r w:rsidRPr="0091081F">
        <w:rPr>
          <w:rFonts w:ascii="TH SarabunPSK" w:hAnsi="TH SarabunPSK" w:cs="TH SarabunPSK"/>
          <w:sz w:val="32"/>
          <w:szCs w:val="32"/>
          <w:cs/>
        </w:rPr>
        <w:tab/>
      </w:r>
      <w:r w:rsidRPr="0091081F">
        <w:rPr>
          <w:rFonts w:ascii="TH SarabunPSK" w:hAnsi="TH SarabunPSK" w:cs="TH SarabunPSK"/>
          <w:sz w:val="32"/>
          <w:szCs w:val="32"/>
          <w:cs/>
        </w:rPr>
        <w:tab/>
      </w:r>
      <w:r w:rsidRPr="0091081F">
        <w:rPr>
          <w:rFonts w:ascii="TH SarabunPSK" w:hAnsi="TH SarabunPSK" w:cs="TH SarabunPSK"/>
          <w:sz w:val="32"/>
          <w:szCs w:val="32"/>
          <w:cs/>
        </w:rPr>
        <w:tab/>
      </w:r>
      <w:r w:rsidRPr="0091081F">
        <w:rPr>
          <w:rFonts w:ascii="TH SarabunPSK" w:hAnsi="TH SarabunPSK" w:cs="TH SarabunPSK"/>
          <w:sz w:val="32"/>
          <w:szCs w:val="32"/>
        </w:rPr>
        <w:t>2.3</w:t>
      </w:r>
      <w:r w:rsidRPr="0091081F">
        <w:rPr>
          <w:rFonts w:ascii="TH SarabunPSK" w:hAnsi="TH SarabunPSK" w:cs="TH SarabunPSK" w:hint="cs"/>
          <w:sz w:val="32"/>
          <w:szCs w:val="32"/>
          <w:cs/>
        </w:rPr>
        <w:t xml:space="preserve">) คำสั่งแต่งตั้งเจ้าหน้าที่ดูแลระบบ </w:t>
      </w:r>
      <w:r w:rsidRPr="0091081F">
        <w:rPr>
          <w:rFonts w:ascii="TH SarabunPSK" w:hAnsi="TH SarabunPSK" w:cs="TH SarabunPSK"/>
          <w:sz w:val="32"/>
          <w:szCs w:val="32"/>
        </w:rPr>
        <w:t>MOE Safety Center</w:t>
      </w:r>
      <w:r w:rsidRPr="0091081F">
        <w:rPr>
          <w:rFonts w:ascii="TH SarabunPSK" w:hAnsi="TH SarabunPSK" w:cs="TH SarabunPSK" w:hint="cs"/>
          <w:sz w:val="32"/>
          <w:szCs w:val="32"/>
          <w:cs/>
        </w:rPr>
        <w:t xml:space="preserve"> ของ            ศูนย์ความปลอดภัย ระดับจังหวัด/อำเภอ</w:t>
      </w:r>
    </w:p>
    <w:p w:rsidR="0091081F" w:rsidRPr="0091081F" w:rsidRDefault="0091081F" w:rsidP="0091081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91081F">
        <w:rPr>
          <w:rFonts w:ascii="TH SarabunPSK" w:hAnsi="TH SarabunPSK" w:cs="TH SarabunPSK"/>
          <w:sz w:val="32"/>
          <w:szCs w:val="32"/>
          <w:cs/>
        </w:rPr>
        <w:tab/>
      </w:r>
      <w:r w:rsidRPr="0091081F">
        <w:rPr>
          <w:rFonts w:ascii="TH SarabunPSK" w:hAnsi="TH SarabunPSK" w:cs="TH SarabunPSK"/>
          <w:sz w:val="32"/>
          <w:szCs w:val="32"/>
          <w:cs/>
        </w:rPr>
        <w:tab/>
      </w:r>
      <w:r w:rsidRPr="0091081F">
        <w:rPr>
          <w:rFonts w:ascii="TH SarabunPSK" w:hAnsi="TH SarabunPSK" w:cs="TH SarabunPSK"/>
          <w:sz w:val="32"/>
          <w:szCs w:val="32"/>
          <w:cs/>
        </w:rPr>
        <w:tab/>
      </w:r>
      <w:r w:rsidRPr="0091081F">
        <w:rPr>
          <w:rFonts w:ascii="TH SarabunPSK" w:hAnsi="TH SarabunPSK" w:cs="TH SarabunPSK"/>
          <w:sz w:val="32"/>
          <w:szCs w:val="32"/>
          <w:cs/>
        </w:rPr>
        <w:tab/>
      </w:r>
      <w:r w:rsidRPr="0091081F">
        <w:rPr>
          <w:rFonts w:ascii="TH SarabunPSK" w:hAnsi="TH SarabunPSK" w:cs="TH SarabunPSK"/>
          <w:sz w:val="32"/>
          <w:szCs w:val="32"/>
        </w:rPr>
        <w:t>3</w:t>
      </w:r>
      <w:r w:rsidRPr="0091081F">
        <w:rPr>
          <w:rFonts w:ascii="TH SarabunPSK" w:hAnsi="TH SarabunPSK" w:cs="TH SarabunPSK" w:hint="cs"/>
          <w:sz w:val="32"/>
          <w:szCs w:val="32"/>
          <w:cs/>
        </w:rPr>
        <w:t xml:space="preserve">) จัดตั้งกลุ่ม </w:t>
      </w:r>
      <w:r w:rsidRPr="0091081F">
        <w:rPr>
          <w:rFonts w:ascii="TH SarabunPSK" w:hAnsi="TH SarabunPSK" w:cs="TH SarabunPSK"/>
          <w:sz w:val="32"/>
          <w:szCs w:val="32"/>
        </w:rPr>
        <w:t xml:space="preserve">line </w:t>
      </w:r>
      <w:r w:rsidRPr="0091081F">
        <w:rPr>
          <w:rFonts w:ascii="TH SarabunPSK" w:hAnsi="TH SarabunPSK" w:cs="TH SarabunPSK" w:hint="cs"/>
          <w:sz w:val="32"/>
          <w:szCs w:val="32"/>
          <w:cs/>
        </w:rPr>
        <w:t xml:space="preserve">ศูนย์ความปลอดภัยสำนักงาน กศน.จังหวัดกาญจนบุรี      เพื่อการรับรู้ข้อมูลข่าวสารและแลกเปลี่ยนเรียนรู้ และให้ กศน.อำเภอ เข้าเป็นสมาชิกกลุ่ม </w:t>
      </w:r>
      <w:r w:rsidRPr="0091081F">
        <w:rPr>
          <w:rFonts w:ascii="TH SarabunPSK" w:hAnsi="TH SarabunPSK" w:cs="TH SarabunPSK"/>
          <w:sz w:val="32"/>
          <w:szCs w:val="32"/>
        </w:rPr>
        <w:t>line</w:t>
      </w:r>
      <w:r w:rsidRPr="0091081F">
        <w:rPr>
          <w:rFonts w:ascii="TH SarabunPSK" w:hAnsi="TH SarabunPSK" w:cs="TH SarabunPSK" w:hint="cs"/>
          <w:sz w:val="32"/>
          <w:szCs w:val="32"/>
          <w:cs/>
        </w:rPr>
        <w:t xml:space="preserve">                        ศูนย์ความปลอดภัยสำนักงาน กศน.จังหวัดกาญจนบุรี เพื่อการรับรู้ข้อมูลข่าวสารและแลกเปลี่ยนเรียนรู้</w:t>
      </w:r>
    </w:p>
    <w:p w:rsidR="0091081F" w:rsidRPr="0091081F" w:rsidRDefault="0091081F" w:rsidP="0091081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91081F">
        <w:rPr>
          <w:rFonts w:ascii="TH SarabunPSK" w:hAnsi="TH SarabunPSK" w:cs="TH SarabunPSK"/>
          <w:sz w:val="32"/>
          <w:szCs w:val="32"/>
        </w:rPr>
        <w:tab/>
      </w:r>
      <w:r w:rsidRPr="0091081F">
        <w:rPr>
          <w:rFonts w:ascii="TH SarabunPSK" w:hAnsi="TH SarabunPSK" w:cs="TH SarabunPSK"/>
          <w:sz w:val="32"/>
          <w:szCs w:val="32"/>
          <w:cs/>
        </w:rPr>
        <w:t xml:space="preserve">     </w:t>
      </w:r>
      <w:r w:rsidRPr="0091081F">
        <w:rPr>
          <w:rFonts w:ascii="TH SarabunPSK" w:hAnsi="TH SarabunPSK" w:cs="TH SarabunPSK"/>
          <w:sz w:val="32"/>
          <w:szCs w:val="32"/>
          <w:cs/>
        </w:rPr>
        <w:tab/>
        <w:t xml:space="preserve">       1.6.1.3 ปัญหาและอุปสรรค</w:t>
      </w:r>
    </w:p>
    <w:p w:rsidR="0091081F" w:rsidRPr="0091081F" w:rsidRDefault="0091081F" w:rsidP="0091081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880" w:hanging="720"/>
        <w:jc w:val="thaiDistribute"/>
        <w:rPr>
          <w:rFonts w:ascii="TH SarabunPSK" w:hAnsi="TH SarabunPSK" w:cs="TH SarabunPSK"/>
          <w:sz w:val="32"/>
          <w:szCs w:val="32"/>
        </w:rPr>
      </w:pPr>
      <w:r w:rsidRPr="0091081F">
        <w:rPr>
          <w:rFonts w:ascii="TH SarabunPSK" w:hAnsi="TH SarabunPSK" w:cs="TH SarabunPSK"/>
          <w:sz w:val="32"/>
          <w:szCs w:val="32"/>
          <w:cs/>
        </w:rPr>
        <w:t xml:space="preserve">      </w:t>
      </w:r>
      <w:r w:rsidRPr="0091081F">
        <w:rPr>
          <w:rFonts w:ascii="TH SarabunPSK" w:hAnsi="TH SarabunPSK" w:cs="TH SarabunPSK"/>
          <w:sz w:val="32"/>
          <w:szCs w:val="32"/>
          <w:cs/>
        </w:rPr>
        <w:tab/>
        <w:t xml:space="preserve">1.6.1.3.1 ด้านครูผู้สอน  </w:t>
      </w:r>
    </w:p>
    <w:p w:rsidR="0091081F" w:rsidRPr="0091081F" w:rsidRDefault="0091081F" w:rsidP="0091081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880" w:hanging="720"/>
        <w:jc w:val="thaiDistribute"/>
        <w:rPr>
          <w:rFonts w:ascii="TH SarabunPSK" w:hAnsi="TH SarabunPSK" w:cs="TH SarabunPSK" w:hint="cs"/>
          <w:sz w:val="32"/>
          <w:szCs w:val="32"/>
          <w:cs/>
        </w:rPr>
      </w:pPr>
      <w:r w:rsidRPr="0091081F">
        <w:rPr>
          <w:rFonts w:ascii="TH SarabunPSK" w:hAnsi="TH SarabunPSK" w:cs="TH SarabunPSK"/>
          <w:sz w:val="32"/>
          <w:szCs w:val="32"/>
        </w:rPr>
        <w:tab/>
      </w:r>
      <w:r w:rsidRPr="0091081F">
        <w:rPr>
          <w:rFonts w:ascii="TH SarabunPSK" w:hAnsi="TH SarabunPSK" w:cs="TH SarabunPSK"/>
          <w:sz w:val="32"/>
          <w:szCs w:val="32"/>
        </w:rPr>
        <w:tab/>
        <w:t xml:space="preserve">        </w:t>
      </w:r>
      <w:r w:rsidRPr="0091081F">
        <w:rPr>
          <w:rFonts w:ascii="TH SarabunPSK" w:hAnsi="TH SarabunPSK" w:cs="TH SarabunPSK"/>
          <w:sz w:val="32"/>
          <w:szCs w:val="32"/>
        </w:rPr>
        <w:tab/>
      </w:r>
      <w:r w:rsidRPr="0091081F">
        <w:rPr>
          <w:rFonts w:ascii="TH SarabunPSK" w:hAnsi="TH SarabunPSK" w:cs="TH SarabunPSK"/>
          <w:sz w:val="32"/>
          <w:szCs w:val="32"/>
        </w:rPr>
        <w:tab/>
      </w:r>
      <w:r w:rsidRPr="0091081F">
        <w:rPr>
          <w:rFonts w:ascii="TH SarabunPSK" w:hAnsi="TH SarabunPSK" w:cs="TH SarabunPSK" w:hint="cs"/>
          <w:sz w:val="32"/>
          <w:szCs w:val="32"/>
          <w:cs/>
        </w:rPr>
        <w:t>- ไม่มี</w:t>
      </w:r>
    </w:p>
    <w:p w:rsidR="0091081F" w:rsidRPr="0091081F" w:rsidRDefault="0091081F" w:rsidP="0091081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052" w:firstLine="108"/>
        <w:jc w:val="thaiDistribute"/>
        <w:rPr>
          <w:rFonts w:ascii="TH SarabunPSK" w:hAnsi="TH SarabunPSK" w:cs="TH SarabunPSK"/>
          <w:sz w:val="32"/>
          <w:szCs w:val="32"/>
        </w:rPr>
      </w:pPr>
      <w:r w:rsidRPr="0091081F">
        <w:rPr>
          <w:rFonts w:ascii="TH SarabunPSK" w:hAnsi="TH SarabunPSK" w:cs="TH SarabunPSK"/>
          <w:sz w:val="32"/>
          <w:szCs w:val="32"/>
          <w:cs/>
        </w:rPr>
        <w:t xml:space="preserve">      </w:t>
      </w:r>
      <w:r w:rsidRPr="0091081F">
        <w:rPr>
          <w:rFonts w:ascii="TH SarabunPSK" w:hAnsi="TH SarabunPSK" w:cs="TH SarabunPSK"/>
          <w:sz w:val="32"/>
          <w:szCs w:val="32"/>
          <w:cs/>
        </w:rPr>
        <w:tab/>
        <w:t xml:space="preserve">1.6.1.3.2 ด้านการบริหารจัดการ  </w:t>
      </w:r>
    </w:p>
    <w:p w:rsidR="0091081F" w:rsidRPr="0091081F" w:rsidRDefault="0091081F" w:rsidP="0091081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88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91081F">
        <w:rPr>
          <w:rFonts w:ascii="TH SarabunPSK" w:hAnsi="TH SarabunPSK" w:cs="TH SarabunPSK"/>
          <w:sz w:val="32"/>
          <w:szCs w:val="32"/>
        </w:rPr>
        <w:t xml:space="preserve">        </w:t>
      </w:r>
      <w:r w:rsidRPr="0091081F">
        <w:rPr>
          <w:rFonts w:ascii="TH SarabunPSK" w:hAnsi="TH SarabunPSK" w:cs="TH SarabunPSK"/>
          <w:sz w:val="32"/>
          <w:szCs w:val="32"/>
        </w:rPr>
        <w:tab/>
        <w:t xml:space="preserve">- </w:t>
      </w:r>
      <w:r w:rsidRPr="0091081F">
        <w:rPr>
          <w:rFonts w:ascii="TH SarabunPSK" w:hAnsi="TH SarabunPSK" w:cs="TH SarabunPSK" w:hint="cs"/>
          <w:sz w:val="32"/>
          <w:szCs w:val="32"/>
          <w:cs/>
        </w:rPr>
        <w:t>ผู้รับผิดชอบดูแลระบบมาตรฐานความปลอดภัย (</w:t>
      </w:r>
      <w:r w:rsidRPr="0091081F">
        <w:rPr>
          <w:rFonts w:ascii="TH SarabunPSK" w:hAnsi="TH SarabunPSK" w:cs="TH SarabunPSK"/>
          <w:sz w:val="32"/>
          <w:szCs w:val="32"/>
        </w:rPr>
        <w:t>MOE Safety Center</w:t>
      </w:r>
      <w:r w:rsidRPr="0091081F">
        <w:rPr>
          <w:rFonts w:ascii="TH SarabunPSK" w:hAnsi="TH SarabunPSK" w:cs="TH SarabunPSK" w:hint="cs"/>
          <w:sz w:val="32"/>
          <w:szCs w:val="32"/>
          <w:cs/>
        </w:rPr>
        <w:t xml:space="preserve">) ระดับจังหวัด ไม่สามารถดูข้อมูลความเคลื่อนไหวใน </w:t>
      </w:r>
      <w:hyperlink r:id="rId44" w:history="1">
        <w:r w:rsidRPr="0091081F">
          <w:rPr>
            <w:rStyle w:val="ad"/>
            <w:rFonts w:ascii="TH SarabunPSK" w:hAnsi="TH SarabunPSK" w:cs="TH SarabunPSK"/>
            <w:color w:val="auto"/>
            <w:sz w:val="32"/>
            <w:szCs w:val="32"/>
          </w:rPr>
          <w:t>www.MOESAFEtycenter.com</w:t>
        </w:r>
      </w:hyperlink>
      <w:r w:rsidRPr="0091081F">
        <w:rPr>
          <w:rFonts w:ascii="TH SarabunPSK" w:hAnsi="TH SarabunPSK" w:cs="TH SarabunPSK"/>
          <w:sz w:val="32"/>
          <w:szCs w:val="32"/>
        </w:rPr>
        <w:t xml:space="preserve"> </w:t>
      </w:r>
      <w:r w:rsidRPr="0091081F">
        <w:rPr>
          <w:rFonts w:ascii="TH SarabunPSK" w:hAnsi="TH SarabunPSK" w:cs="TH SarabunPSK" w:hint="cs"/>
          <w:sz w:val="32"/>
          <w:szCs w:val="32"/>
          <w:cs/>
        </w:rPr>
        <w:t>ได้</w:t>
      </w:r>
      <w:r w:rsidRPr="0091081F">
        <w:rPr>
          <w:rFonts w:ascii="TH SarabunPSK" w:hAnsi="TH SarabunPSK" w:cs="TH SarabunPSK"/>
          <w:sz w:val="32"/>
          <w:szCs w:val="32"/>
        </w:rPr>
        <w:tab/>
      </w:r>
      <w:r w:rsidRPr="0091081F">
        <w:rPr>
          <w:rFonts w:ascii="TH SarabunPSK" w:hAnsi="TH SarabunPSK" w:cs="TH SarabunPSK"/>
          <w:sz w:val="32"/>
          <w:szCs w:val="32"/>
        </w:rPr>
        <w:tab/>
      </w:r>
      <w:r w:rsidRPr="0091081F">
        <w:rPr>
          <w:rFonts w:ascii="TH SarabunPSK" w:hAnsi="TH SarabunPSK" w:cs="TH SarabunPSK"/>
          <w:sz w:val="32"/>
          <w:szCs w:val="32"/>
        </w:rPr>
        <w:tab/>
      </w:r>
      <w:r w:rsidRPr="0091081F">
        <w:rPr>
          <w:rFonts w:ascii="TH SarabunPSK" w:hAnsi="TH SarabunPSK" w:cs="TH SarabunPSK"/>
          <w:sz w:val="32"/>
          <w:szCs w:val="32"/>
        </w:rPr>
        <w:tab/>
      </w:r>
    </w:p>
    <w:p w:rsidR="0091081F" w:rsidRPr="0091081F" w:rsidRDefault="0091081F" w:rsidP="0091081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144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91081F">
        <w:rPr>
          <w:rFonts w:ascii="TH SarabunPSK" w:hAnsi="TH SarabunPSK" w:cs="TH SarabunPSK"/>
          <w:sz w:val="32"/>
          <w:szCs w:val="32"/>
          <w:cs/>
        </w:rPr>
        <w:t xml:space="preserve">      </w:t>
      </w:r>
      <w:r w:rsidRPr="0091081F">
        <w:rPr>
          <w:rFonts w:ascii="TH SarabunPSK" w:hAnsi="TH SarabunPSK" w:cs="TH SarabunPSK"/>
          <w:sz w:val="32"/>
          <w:szCs w:val="32"/>
          <w:cs/>
        </w:rPr>
        <w:tab/>
        <w:t xml:space="preserve">1.6.1.3.3 ด้านสื่อ วัสดุอุปกรณ์  </w:t>
      </w:r>
    </w:p>
    <w:p w:rsidR="0091081F" w:rsidRPr="0091081F" w:rsidRDefault="0091081F" w:rsidP="0091081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880"/>
        <w:jc w:val="thaiDistribute"/>
        <w:rPr>
          <w:rFonts w:ascii="TH SarabunPSK" w:hAnsi="TH SarabunPSK" w:cs="TH SarabunPSK"/>
          <w:sz w:val="32"/>
          <w:szCs w:val="32"/>
        </w:rPr>
      </w:pPr>
      <w:r w:rsidRPr="0091081F">
        <w:rPr>
          <w:rFonts w:ascii="TH SarabunPSK" w:hAnsi="TH SarabunPSK" w:cs="TH SarabunPSK"/>
          <w:sz w:val="32"/>
          <w:szCs w:val="32"/>
        </w:rPr>
        <w:t xml:space="preserve">        </w:t>
      </w:r>
      <w:r w:rsidRPr="0091081F">
        <w:rPr>
          <w:rFonts w:ascii="TH SarabunPSK" w:hAnsi="TH SarabunPSK" w:cs="TH SarabunPSK"/>
          <w:sz w:val="32"/>
          <w:szCs w:val="32"/>
        </w:rPr>
        <w:tab/>
      </w:r>
      <w:r w:rsidRPr="0091081F">
        <w:rPr>
          <w:rFonts w:ascii="TH SarabunPSK" w:hAnsi="TH SarabunPSK" w:cs="TH SarabunPSK" w:hint="cs"/>
          <w:sz w:val="32"/>
          <w:szCs w:val="32"/>
          <w:cs/>
        </w:rPr>
        <w:t>- ไม่มี</w:t>
      </w:r>
    </w:p>
    <w:p w:rsidR="0091081F" w:rsidRPr="0091081F" w:rsidRDefault="0091081F" w:rsidP="0091081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1407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91081F">
        <w:rPr>
          <w:rFonts w:ascii="TH SarabunPSK" w:hAnsi="TH SarabunPSK" w:cs="TH SarabunPSK"/>
          <w:sz w:val="32"/>
          <w:szCs w:val="32"/>
        </w:rPr>
        <w:t xml:space="preserve">      </w:t>
      </w:r>
      <w:r w:rsidRPr="0091081F">
        <w:rPr>
          <w:rFonts w:ascii="TH SarabunPSK" w:hAnsi="TH SarabunPSK" w:cs="TH SarabunPSK"/>
          <w:sz w:val="32"/>
          <w:szCs w:val="32"/>
        </w:rPr>
        <w:tab/>
      </w:r>
      <w:r w:rsidRPr="0091081F">
        <w:rPr>
          <w:rFonts w:ascii="TH SarabunPSK" w:hAnsi="TH SarabunPSK" w:cs="TH SarabunPSK"/>
          <w:sz w:val="32"/>
          <w:szCs w:val="32"/>
        </w:rPr>
        <w:tab/>
        <w:t>1.</w:t>
      </w:r>
      <w:r w:rsidRPr="0091081F">
        <w:rPr>
          <w:rFonts w:ascii="TH SarabunPSK" w:hAnsi="TH SarabunPSK" w:cs="TH SarabunPSK"/>
          <w:sz w:val="32"/>
          <w:szCs w:val="32"/>
          <w:cs/>
        </w:rPr>
        <w:t>6</w:t>
      </w:r>
      <w:r w:rsidRPr="0091081F">
        <w:rPr>
          <w:rFonts w:ascii="TH SarabunPSK" w:hAnsi="TH SarabunPSK" w:cs="TH SarabunPSK"/>
          <w:sz w:val="32"/>
          <w:szCs w:val="32"/>
        </w:rPr>
        <w:t xml:space="preserve">.1.3.4 </w:t>
      </w:r>
      <w:r w:rsidRPr="0091081F">
        <w:rPr>
          <w:rFonts w:ascii="TH SarabunPSK" w:hAnsi="TH SarabunPSK" w:cs="TH SarabunPSK"/>
          <w:sz w:val="32"/>
          <w:szCs w:val="32"/>
          <w:cs/>
        </w:rPr>
        <w:t>ด้านอื่น ๆ</w:t>
      </w:r>
    </w:p>
    <w:p w:rsidR="0091081F" w:rsidRPr="0091081F" w:rsidRDefault="0091081F" w:rsidP="0091081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88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91081F">
        <w:rPr>
          <w:rFonts w:ascii="TH SarabunPSK" w:hAnsi="TH SarabunPSK" w:cs="TH SarabunPSK"/>
          <w:sz w:val="32"/>
          <w:szCs w:val="32"/>
        </w:rPr>
        <w:t xml:space="preserve">       </w:t>
      </w:r>
      <w:r w:rsidRPr="0091081F">
        <w:rPr>
          <w:rFonts w:ascii="TH SarabunPSK" w:hAnsi="TH SarabunPSK" w:cs="TH SarabunPSK"/>
          <w:sz w:val="32"/>
          <w:szCs w:val="32"/>
        </w:rPr>
        <w:tab/>
      </w:r>
      <w:r w:rsidRPr="0091081F">
        <w:rPr>
          <w:rFonts w:ascii="TH SarabunPSK" w:hAnsi="TH SarabunPSK" w:cs="TH SarabunPSK"/>
          <w:sz w:val="32"/>
          <w:szCs w:val="32"/>
        </w:rPr>
        <w:tab/>
      </w:r>
      <w:r w:rsidRPr="0091081F">
        <w:rPr>
          <w:rFonts w:ascii="TH SarabunPSK" w:hAnsi="TH SarabunPSK" w:cs="TH SarabunPSK" w:hint="cs"/>
          <w:sz w:val="32"/>
          <w:szCs w:val="32"/>
          <w:cs/>
        </w:rPr>
        <w:t>- ไม่มี</w:t>
      </w:r>
    </w:p>
    <w:p w:rsidR="0091081F" w:rsidRPr="0091081F" w:rsidRDefault="0091081F" w:rsidP="0091081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127" w:hanging="709"/>
        <w:jc w:val="thaiDistribute"/>
        <w:rPr>
          <w:rFonts w:ascii="TH SarabunPSK" w:hAnsi="TH SarabunPSK" w:cs="TH SarabunPSK"/>
          <w:sz w:val="32"/>
          <w:szCs w:val="32"/>
        </w:rPr>
      </w:pPr>
      <w:r w:rsidRPr="0091081F">
        <w:rPr>
          <w:rFonts w:ascii="TH SarabunPSK" w:hAnsi="TH SarabunPSK" w:cs="TH SarabunPSK"/>
          <w:sz w:val="32"/>
          <w:szCs w:val="32"/>
          <w:cs/>
        </w:rPr>
        <w:t xml:space="preserve">       </w:t>
      </w:r>
      <w:r w:rsidRPr="0091081F">
        <w:rPr>
          <w:rFonts w:ascii="TH SarabunPSK" w:hAnsi="TH SarabunPSK" w:cs="TH SarabunPSK"/>
          <w:sz w:val="32"/>
          <w:szCs w:val="32"/>
          <w:cs/>
        </w:rPr>
        <w:tab/>
        <w:t xml:space="preserve">1.6.1.4 การแก้ไขปัญหาของหน่วยงาน/สถานศึกษา </w:t>
      </w:r>
      <w:r w:rsidRPr="0091081F">
        <w:rPr>
          <w:rFonts w:ascii="TH SarabunPSK" w:hAnsi="TH SarabunPSK" w:cs="TH SarabunPSK"/>
          <w:sz w:val="32"/>
          <w:szCs w:val="32"/>
        </w:rPr>
        <w:t xml:space="preserve">         </w:t>
      </w:r>
    </w:p>
    <w:p w:rsidR="0091081F" w:rsidRPr="0091081F" w:rsidRDefault="0091081F" w:rsidP="0091081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127" w:hanging="709"/>
        <w:jc w:val="thaiDistribute"/>
        <w:rPr>
          <w:rFonts w:ascii="TH SarabunPSK" w:hAnsi="TH SarabunPSK" w:cs="TH SarabunPSK"/>
          <w:sz w:val="32"/>
          <w:szCs w:val="32"/>
        </w:rPr>
      </w:pPr>
      <w:r w:rsidRPr="0091081F">
        <w:rPr>
          <w:rFonts w:ascii="TH SarabunPSK" w:hAnsi="TH SarabunPSK" w:cs="TH SarabunPSK"/>
          <w:sz w:val="32"/>
          <w:szCs w:val="32"/>
        </w:rPr>
        <w:t xml:space="preserve">                 </w:t>
      </w:r>
      <w:r w:rsidRPr="0091081F">
        <w:rPr>
          <w:rFonts w:ascii="TH SarabunPSK" w:hAnsi="TH SarabunPSK" w:cs="TH SarabunPSK"/>
          <w:sz w:val="32"/>
          <w:szCs w:val="32"/>
        </w:rPr>
        <w:tab/>
      </w:r>
      <w:r w:rsidRPr="0091081F">
        <w:rPr>
          <w:rFonts w:ascii="TH SarabunPSK" w:hAnsi="TH SarabunPSK" w:cs="TH SarabunPSK" w:hint="cs"/>
          <w:sz w:val="32"/>
          <w:szCs w:val="32"/>
          <w:cs/>
        </w:rPr>
        <w:t>- ไม่มี</w:t>
      </w:r>
    </w:p>
    <w:p w:rsidR="0091081F" w:rsidRPr="0091081F" w:rsidRDefault="0091081F" w:rsidP="0091081F">
      <w:pPr>
        <w:tabs>
          <w:tab w:val="left" w:pos="1134"/>
          <w:tab w:val="left" w:pos="1418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firstLine="1418"/>
        <w:jc w:val="thaiDistribute"/>
        <w:rPr>
          <w:rFonts w:ascii="TH SarabunPSK" w:hAnsi="TH SarabunPSK" w:cs="TH SarabunPSK"/>
          <w:sz w:val="32"/>
          <w:szCs w:val="32"/>
        </w:rPr>
      </w:pPr>
      <w:r w:rsidRPr="0091081F">
        <w:rPr>
          <w:rFonts w:ascii="TH SarabunPSK" w:hAnsi="TH SarabunPSK" w:cs="TH SarabunPSK"/>
          <w:sz w:val="32"/>
          <w:szCs w:val="32"/>
        </w:rPr>
        <w:lastRenderedPageBreak/>
        <w:tab/>
        <w:t xml:space="preserve">      </w:t>
      </w:r>
      <w:r w:rsidRPr="0091081F">
        <w:rPr>
          <w:rFonts w:ascii="TH SarabunPSK" w:hAnsi="TH SarabunPSK" w:cs="TH SarabunPSK"/>
          <w:sz w:val="32"/>
          <w:szCs w:val="32"/>
        </w:rPr>
        <w:tab/>
        <w:t xml:space="preserve">1.6.1.5 </w:t>
      </w:r>
      <w:r w:rsidRPr="0091081F">
        <w:rPr>
          <w:rFonts w:ascii="TH SarabunPSK" w:hAnsi="TH SarabunPSK" w:cs="TH SarabunPSK"/>
          <w:sz w:val="32"/>
          <w:szCs w:val="32"/>
          <w:cs/>
        </w:rPr>
        <w:t>ข้อเสนอเชิงนโยบาย (ท่าน</w:t>
      </w:r>
      <w:r w:rsidRPr="0091081F">
        <w:rPr>
          <w:rFonts w:ascii="TH SarabunPSK" w:hAnsi="TH SarabunPSK" w:cs="TH SarabunPSK" w:hint="cs"/>
          <w:sz w:val="32"/>
          <w:szCs w:val="32"/>
          <w:cs/>
        </w:rPr>
        <w:t>มีความเห็นว่า</w:t>
      </w:r>
      <w:r w:rsidRPr="0091081F">
        <w:rPr>
          <w:rFonts w:ascii="TH SarabunPSK" w:hAnsi="TH SarabunPSK" w:cs="TH SarabunPSK"/>
          <w:sz w:val="32"/>
          <w:szCs w:val="32"/>
          <w:cs/>
        </w:rPr>
        <w:t xml:space="preserve"> ศธ.</w:t>
      </w:r>
      <w:r w:rsidRPr="0091081F">
        <w:rPr>
          <w:rFonts w:ascii="TH SarabunPSK" w:hAnsi="TH SarabunPSK" w:cs="TH SarabunPSK" w:hint="cs"/>
          <w:sz w:val="32"/>
          <w:szCs w:val="32"/>
          <w:cs/>
        </w:rPr>
        <w:t>ควร</w:t>
      </w:r>
      <w:r w:rsidRPr="0091081F">
        <w:rPr>
          <w:rFonts w:ascii="TH SarabunPSK" w:hAnsi="TH SarabunPSK" w:cs="TH SarabunPSK"/>
          <w:sz w:val="32"/>
          <w:szCs w:val="32"/>
          <w:cs/>
        </w:rPr>
        <w:t>มีข้อสั่งการเพื่อขับเคลื่อนเรื่องนี้หรือแก้ปัญหาอุปสรรคดังกล่าวอย่างไร)</w:t>
      </w:r>
    </w:p>
    <w:p w:rsidR="0091081F" w:rsidRPr="0091081F" w:rsidRDefault="0091081F" w:rsidP="0091081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91081F">
        <w:rPr>
          <w:rFonts w:ascii="TH SarabunPSK" w:hAnsi="TH SarabunPSK" w:cs="TH SarabunPSK"/>
          <w:sz w:val="32"/>
          <w:szCs w:val="32"/>
          <w:cs/>
        </w:rPr>
        <w:tab/>
      </w:r>
      <w:r w:rsidRPr="0091081F">
        <w:rPr>
          <w:rFonts w:ascii="TH SarabunPSK" w:hAnsi="TH SarabunPSK" w:cs="TH SarabunPSK"/>
          <w:sz w:val="32"/>
          <w:szCs w:val="32"/>
          <w:cs/>
        </w:rPr>
        <w:tab/>
      </w:r>
      <w:r w:rsidRPr="0091081F">
        <w:rPr>
          <w:rFonts w:ascii="TH SarabunPSK" w:hAnsi="TH SarabunPSK" w:cs="TH SarabunPSK"/>
          <w:sz w:val="32"/>
          <w:szCs w:val="32"/>
          <w:cs/>
        </w:rPr>
        <w:tab/>
        <w:t xml:space="preserve">      </w:t>
      </w:r>
      <w:r w:rsidRPr="0091081F">
        <w:rPr>
          <w:rFonts w:ascii="TH SarabunPSK" w:hAnsi="TH SarabunPSK" w:cs="TH SarabunPSK"/>
          <w:sz w:val="32"/>
          <w:szCs w:val="32"/>
          <w:cs/>
        </w:rPr>
        <w:tab/>
      </w:r>
      <w:r w:rsidRPr="0091081F">
        <w:rPr>
          <w:rFonts w:ascii="TH SarabunPSK" w:hAnsi="TH SarabunPSK" w:cs="TH SarabunPSK"/>
          <w:sz w:val="32"/>
          <w:szCs w:val="32"/>
          <w:cs/>
        </w:rPr>
        <w:tab/>
      </w:r>
      <w:r w:rsidRPr="0091081F">
        <w:rPr>
          <w:rFonts w:ascii="TH SarabunPSK" w:hAnsi="TH SarabunPSK" w:cs="TH SarabunPSK" w:hint="cs"/>
          <w:sz w:val="32"/>
          <w:szCs w:val="32"/>
          <w:cs/>
        </w:rPr>
        <w:t>- ไม่มี</w:t>
      </w:r>
    </w:p>
    <w:p w:rsidR="0091081F" w:rsidRPr="0091081F" w:rsidRDefault="0091081F" w:rsidP="0091081F">
      <w:pPr>
        <w:tabs>
          <w:tab w:val="left" w:pos="993"/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i/>
          <w:iCs/>
          <w:sz w:val="32"/>
          <w:szCs w:val="32"/>
        </w:rPr>
      </w:pPr>
      <w:r w:rsidRPr="0091081F">
        <w:rPr>
          <w:rFonts w:ascii="TH SarabunPSK" w:hAnsi="TH SarabunPSK" w:cs="TH SarabunPSK"/>
          <w:sz w:val="32"/>
          <w:szCs w:val="32"/>
          <w:cs/>
        </w:rPr>
        <w:tab/>
        <w:t xml:space="preserve">    </w:t>
      </w:r>
      <w:r w:rsidRPr="0091081F">
        <w:rPr>
          <w:rFonts w:ascii="TH SarabunPSK" w:hAnsi="TH SarabunPSK" w:cs="TH SarabunPSK"/>
          <w:sz w:val="32"/>
          <w:szCs w:val="32"/>
          <w:cs/>
          <w:lang w:eastAsia="zh-CN"/>
        </w:rPr>
        <w:tab/>
        <w:t xml:space="preserve">      </w:t>
      </w:r>
      <w:r w:rsidRPr="0091081F">
        <w:rPr>
          <w:rFonts w:ascii="TH SarabunPSK" w:hAnsi="TH SarabunPSK" w:cs="TH SarabunPSK"/>
          <w:sz w:val="32"/>
          <w:szCs w:val="32"/>
          <w:cs/>
          <w:lang w:eastAsia="zh-CN"/>
        </w:rPr>
        <w:tab/>
        <w:t>1.6.</w:t>
      </w:r>
      <w:r w:rsidRPr="0091081F">
        <w:rPr>
          <w:rFonts w:ascii="TH SarabunPSK" w:hAnsi="TH SarabunPSK" w:cs="TH SarabunPSK"/>
          <w:sz w:val="32"/>
          <w:szCs w:val="32"/>
          <w:cs/>
        </w:rPr>
        <w:t>1.6 นวัตกรรม/รูปแบบ/แนวทางการดำเนินงานเกี่ยวกับความปลอดภัยของผู้เรียน โดยการสร้างสถานศึกษาปลอดภัย</w:t>
      </w:r>
      <w:r w:rsidRPr="0091081F">
        <w:rPr>
          <w:rFonts w:ascii="TH SarabunPSK" w:hAnsi="TH SarabunPSK" w:cs="TH SarabunPSK"/>
          <w:sz w:val="32"/>
          <w:szCs w:val="32"/>
          <w:cs/>
          <w:lang w:eastAsia="zh-CN"/>
        </w:rPr>
        <w:t xml:space="preserve"> ที่เป็นต้นแบบหรือแบบอย่างที่ดี </w:t>
      </w:r>
      <w:r w:rsidRPr="0091081F">
        <w:rPr>
          <w:rFonts w:ascii="TH SarabunPSK" w:hAnsi="TH SarabunPSK" w:cs="TH SarabunPSK"/>
          <w:sz w:val="32"/>
          <w:szCs w:val="32"/>
          <w:cs/>
        </w:rPr>
        <w:t>(</w:t>
      </w:r>
      <w:r w:rsidRPr="0091081F">
        <w:rPr>
          <w:rFonts w:ascii="TH SarabunPSK" w:hAnsi="TH SarabunPSK" w:cs="TH SarabunPSK"/>
          <w:sz w:val="32"/>
          <w:szCs w:val="32"/>
        </w:rPr>
        <w:t>Best Practice</w:t>
      </w:r>
      <w:r w:rsidRPr="0091081F">
        <w:rPr>
          <w:rFonts w:ascii="TH SarabunPSK" w:hAnsi="TH SarabunPSK" w:cs="TH SarabunPSK"/>
          <w:sz w:val="32"/>
          <w:szCs w:val="32"/>
          <w:cs/>
        </w:rPr>
        <w:t xml:space="preserve">) </w:t>
      </w:r>
      <w:r w:rsidRPr="0091081F">
        <w:rPr>
          <w:rFonts w:ascii="TH SarabunPSK" w:hAnsi="TH SarabunPSK" w:cs="TH SarabunPSK" w:hint="cs"/>
          <w:sz w:val="32"/>
          <w:szCs w:val="32"/>
          <w:cs/>
        </w:rPr>
        <w:t>จำนวน 1 ผลงาน</w:t>
      </w:r>
      <w:r w:rsidRPr="0091081F">
        <w:rPr>
          <w:rFonts w:ascii="TH SarabunPSK" w:hAnsi="TH SarabunPSK" w:cs="TH SarabunPSK"/>
          <w:i/>
          <w:iCs/>
          <w:sz w:val="32"/>
          <w:szCs w:val="32"/>
          <w:cs/>
        </w:rPr>
        <w:t xml:space="preserve"> </w:t>
      </w:r>
      <w:r w:rsidRPr="0091081F">
        <w:rPr>
          <w:rFonts w:ascii="TH SarabunPSK" w:hAnsi="TH SarabunPSK" w:cs="TH SarabunPSK" w:hint="cs"/>
          <w:sz w:val="32"/>
          <w:szCs w:val="32"/>
          <w:cs/>
        </w:rPr>
        <w:t xml:space="preserve">      </w:t>
      </w:r>
      <w:r w:rsidRPr="0091081F">
        <w:rPr>
          <w:rFonts w:ascii="TH SarabunPSK" w:hAnsi="TH SarabunPSK" w:cs="TH SarabunPSK"/>
          <w:sz w:val="32"/>
          <w:szCs w:val="32"/>
          <w:cs/>
        </w:rPr>
        <w:t>(</w:t>
      </w:r>
      <w:r w:rsidRPr="0091081F">
        <w:rPr>
          <w:rFonts w:ascii="TH SarabunPSK" w:hAnsi="TH SarabunPSK" w:cs="TH SarabunPSK" w:hint="cs"/>
          <w:sz w:val="32"/>
          <w:szCs w:val="32"/>
          <w:cs/>
        </w:rPr>
        <w:t>นำเสนอในรูปแบบ</w:t>
      </w:r>
      <w:r w:rsidRPr="0091081F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91081F">
        <w:rPr>
          <w:rFonts w:ascii="TH SarabunPSK" w:hAnsi="TH SarabunPSK" w:cs="TH SarabunPSK"/>
          <w:sz w:val="32"/>
          <w:szCs w:val="32"/>
        </w:rPr>
        <w:t>Infographic</w:t>
      </w:r>
      <w:r w:rsidRPr="0091081F">
        <w:rPr>
          <w:rFonts w:ascii="TH SarabunPSK" w:hAnsi="TH SarabunPSK" w:cs="TH SarabunPSK"/>
          <w:i/>
          <w:iCs/>
          <w:sz w:val="32"/>
          <w:szCs w:val="32"/>
          <w:cs/>
        </w:rPr>
        <w:t xml:space="preserve"> </w:t>
      </w:r>
      <w:r w:rsidRPr="0091081F">
        <w:rPr>
          <w:rFonts w:ascii="TH SarabunPSK" w:hAnsi="TH SarabunPSK" w:cs="TH SarabunPSK"/>
          <w:sz w:val="32"/>
          <w:szCs w:val="32"/>
          <w:lang w:eastAsia="zh-CN"/>
        </w:rPr>
        <w:t xml:space="preserve">1 </w:t>
      </w:r>
      <w:r w:rsidRPr="0091081F">
        <w:rPr>
          <w:rFonts w:ascii="TH SarabunPSK" w:hAnsi="TH SarabunPSK" w:cs="TH SarabunPSK"/>
          <w:sz w:val="32"/>
          <w:szCs w:val="32"/>
          <w:cs/>
          <w:lang w:eastAsia="zh-CN"/>
        </w:rPr>
        <w:t>แผ่น)</w:t>
      </w:r>
      <w:r w:rsidRPr="0091081F">
        <w:rPr>
          <w:rFonts w:ascii="TH SarabunPSK" w:hAnsi="TH SarabunPSK" w:cs="TH SarabunPSK"/>
          <w:i/>
          <w:iCs/>
          <w:sz w:val="32"/>
          <w:szCs w:val="32"/>
          <w:cs/>
        </w:rPr>
        <w:t xml:space="preserve"> </w:t>
      </w:r>
    </w:p>
    <w:p w:rsidR="0091081F" w:rsidRPr="0091081F" w:rsidRDefault="0091081F" w:rsidP="0091081F">
      <w:pPr>
        <w:tabs>
          <w:tab w:val="left" w:pos="1134"/>
          <w:tab w:val="left" w:pos="1560"/>
          <w:tab w:val="left" w:pos="2127"/>
          <w:tab w:val="left" w:pos="2835"/>
        </w:tabs>
        <w:spacing w:after="0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91081F">
        <w:rPr>
          <w:rFonts w:ascii="TH SarabunPSK" w:hAnsi="TH SarabunPSK" w:cs="TH SarabunPSK"/>
          <w:sz w:val="32"/>
          <w:szCs w:val="32"/>
          <w:cs/>
        </w:rPr>
        <w:tab/>
      </w:r>
      <w:r w:rsidRPr="0091081F">
        <w:rPr>
          <w:rFonts w:ascii="TH SarabunPSK" w:hAnsi="TH SarabunPSK" w:cs="TH SarabunPSK"/>
          <w:sz w:val="32"/>
          <w:szCs w:val="32"/>
          <w:cs/>
        </w:rPr>
        <w:tab/>
      </w:r>
      <w:r w:rsidRPr="0091081F">
        <w:rPr>
          <w:rFonts w:ascii="TH SarabunPSK" w:hAnsi="TH SarabunPSK" w:cs="TH SarabunPSK"/>
          <w:sz w:val="32"/>
          <w:szCs w:val="32"/>
          <w:cs/>
        </w:rPr>
        <w:tab/>
      </w:r>
      <w:r w:rsidRPr="0091081F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91081F">
        <w:rPr>
          <w:rFonts w:ascii="TH SarabunPSK" w:hAnsi="TH SarabunPSK" w:cs="TH SarabunPSK"/>
          <w:sz w:val="32"/>
          <w:szCs w:val="32"/>
          <w:cs/>
        </w:rPr>
        <w:tab/>
      </w:r>
      <w:r w:rsidRPr="0091081F">
        <w:rPr>
          <w:rFonts w:ascii="TH SarabunPSK" w:hAnsi="TH SarabunPSK" w:cs="TH SarabunPSK" w:hint="cs"/>
          <w:sz w:val="32"/>
          <w:szCs w:val="32"/>
          <w:cs/>
        </w:rPr>
        <w:t>- ไม่มี</w:t>
      </w:r>
    </w:p>
    <w:p w:rsidR="0091081F" w:rsidRPr="0091081F" w:rsidRDefault="0091081F" w:rsidP="003656CC">
      <w:pPr>
        <w:tabs>
          <w:tab w:val="left" w:pos="1134"/>
          <w:tab w:val="left" w:pos="1560"/>
          <w:tab w:val="left" w:pos="2127"/>
          <w:tab w:val="left" w:pos="2835"/>
        </w:tabs>
        <w:spacing w:after="0"/>
        <w:rPr>
          <w:rFonts w:ascii="TH SarabunPSK" w:hAnsi="TH SarabunPSK" w:cs="TH SarabunPSK" w:hint="cs"/>
          <w:sz w:val="32"/>
          <w:szCs w:val="32"/>
          <w:cs/>
        </w:rPr>
      </w:pPr>
    </w:p>
    <w:p w:rsidR="003656CC" w:rsidRPr="008B0D98" w:rsidRDefault="003656CC" w:rsidP="003656C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left="851"/>
        <w:rPr>
          <w:rFonts w:ascii="TH SarabunPSK" w:hAnsi="TH SarabunPSK" w:cs="TH SarabunPSK"/>
          <w:b/>
          <w:bCs/>
          <w:spacing w:val="-8"/>
          <w:sz w:val="32"/>
          <w:szCs w:val="32"/>
        </w:rPr>
      </w:pPr>
      <w:r w:rsidRPr="008B0D98">
        <w:rPr>
          <w:rFonts w:ascii="TH SarabunPSK" w:hAnsi="TH SarabunPSK" w:cs="TH SarabunPSK"/>
          <w:b/>
          <w:bCs/>
          <w:spacing w:val="-12"/>
          <w:sz w:val="32"/>
          <w:szCs w:val="32"/>
        </w:rPr>
        <w:tab/>
      </w:r>
      <w:r w:rsidRPr="008B0D98">
        <w:rPr>
          <w:rFonts w:ascii="TH SarabunPSK" w:hAnsi="TH SarabunPSK" w:cs="TH SarabunPSK"/>
          <w:b/>
          <w:bCs/>
          <w:spacing w:val="-12"/>
          <w:sz w:val="32"/>
          <w:szCs w:val="32"/>
        </w:rPr>
        <w:tab/>
      </w:r>
      <w:r w:rsidR="00BF385A" w:rsidRPr="008B0D98">
        <w:rPr>
          <w:rFonts w:ascii="TH SarabunPSK" w:hAnsi="TH SarabunPSK" w:cs="TH SarabunPSK"/>
          <w:b/>
          <w:bCs/>
          <w:spacing w:val="-12"/>
          <w:sz w:val="32"/>
          <w:szCs w:val="32"/>
        </w:rPr>
        <w:t>*1.6.2</w:t>
      </w:r>
      <w:r w:rsidR="00BF385A" w:rsidRPr="008B0D98">
        <w:rPr>
          <w:rFonts w:ascii="TH SarabunPSK" w:hAnsi="TH SarabunPSK" w:cs="TH SarabunPSK"/>
          <w:b/>
          <w:bCs/>
          <w:spacing w:val="-8"/>
          <w:sz w:val="32"/>
          <w:szCs w:val="32"/>
        </w:rPr>
        <w:t xml:space="preserve"> </w:t>
      </w:r>
      <w:r w:rsidR="00BF385A" w:rsidRPr="008B0D98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ประเด็นการบริหารจัดการเชิงบูรณาการในสถานการณ์ การแพร่ระบาดของโรคติดเชื้อ</w:t>
      </w:r>
    </w:p>
    <w:p w:rsidR="00BF385A" w:rsidRPr="008B0D98" w:rsidRDefault="00BF385A" w:rsidP="003656C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8B0D98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ไวรัสโค</w:t>
      </w:r>
      <w:proofErr w:type="spellStart"/>
      <w:r w:rsidRPr="008B0D98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โร</w:t>
      </w:r>
      <w:proofErr w:type="spellEnd"/>
      <w:r w:rsidRPr="008B0D98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 xml:space="preserve">นา </w:t>
      </w:r>
      <w:r w:rsidRPr="008B0D98">
        <w:rPr>
          <w:rFonts w:ascii="TH SarabunPSK" w:hAnsi="TH SarabunPSK" w:cs="TH SarabunPSK"/>
          <w:b/>
          <w:bCs/>
          <w:spacing w:val="-8"/>
          <w:sz w:val="32"/>
          <w:szCs w:val="32"/>
        </w:rPr>
        <w:t xml:space="preserve">2019 </w:t>
      </w:r>
      <w:r w:rsidRPr="008B0D98">
        <w:rPr>
          <w:rFonts w:ascii="TH SarabunPSK" w:hAnsi="TH SarabunPSK" w:cs="TH SarabunPSK"/>
          <w:b/>
          <w:bCs/>
          <w:sz w:val="32"/>
          <w:szCs w:val="32"/>
          <w:cs/>
        </w:rPr>
        <w:t>(</w:t>
      </w:r>
      <w:r w:rsidRPr="008B0D98">
        <w:rPr>
          <w:rFonts w:ascii="TH SarabunPSK" w:hAnsi="TH SarabunPSK" w:cs="TH SarabunPSK"/>
          <w:b/>
          <w:bCs/>
          <w:sz w:val="32"/>
          <w:szCs w:val="32"/>
        </w:rPr>
        <w:t>COVID</w:t>
      </w:r>
      <w:r w:rsidRPr="008B0D98">
        <w:rPr>
          <w:rFonts w:ascii="TH SarabunPSK" w:hAnsi="TH SarabunPSK" w:cs="TH SarabunPSK"/>
          <w:b/>
          <w:bCs/>
          <w:sz w:val="32"/>
          <w:szCs w:val="32"/>
          <w:cs/>
        </w:rPr>
        <w:t>-</w:t>
      </w:r>
      <w:r w:rsidRPr="008B0D98">
        <w:rPr>
          <w:rFonts w:ascii="TH SarabunPSK" w:hAnsi="TH SarabunPSK" w:cs="TH SarabunPSK"/>
          <w:b/>
          <w:bCs/>
          <w:sz w:val="32"/>
          <w:szCs w:val="32"/>
        </w:rPr>
        <w:t>19</w:t>
      </w:r>
      <w:r w:rsidRPr="008B0D98">
        <w:rPr>
          <w:rFonts w:ascii="TH SarabunPSK" w:hAnsi="TH SarabunPSK" w:cs="TH SarabunPSK"/>
          <w:b/>
          <w:bCs/>
          <w:sz w:val="32"/>
          <w:szCs w:val="32"/>
          <w:cs/>
        </w:rPr>
        <w:t>)</w:t>
      </w:r>
      <w:r w:rsidRPr="008B0D98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FD23FF" w:rsidRPr="008B0D98">
        <w:rPr>
          <w:rFonts w:ascii="TH SarabunPSK" w:hAnsi="TH SarabunPSK" w:cs="TH SarabunPSK"/>
          <w:b/>
          <w:bCs/>
          <w:sz w:val="32"/>
          <w:szCs w:val="32"/>
          <w:cs/>
        </w:rPr>
        <w:t>(</w:t>
      </w:r>
      <w:proofErr w:type="spellStart"/>
      <w:r w:rsidR="00FD23FF" w:rsidRPr="008B0D98">
        <w:rPr>
          <w:rFonts w:ascii="TH SarabunPSK" w:hAnsi="TH SarabunPSK" w:cs="TH SarabunPSK"/>
          <w:b/>
          <w:bCs/>
          <w:sz w:val="32"/>
          <w:szCs w:val="32"/>
          <w:cs/>
        </w:rPr>
        <w:t>สพฐ</w:t>
      </w:r>
      <w:proofErr w:type="spellEnd"/>
      <w:r w:rsidR="00FD23FF" w:rsidRPr="008B0D98">
        <w:rPr>
          <w:rFonts w:ascii="TH SarabunPSK" w:hAnsi="TH SarabunPSK" w:cs="TH SarabunPSK"/>
          <w:b/>
          <w:bCs/>
          <w:sz w:val="32"/>
          <w:szCs w:val="32"/>
          <w:cs/>
        </w:rPr>
        <w:t>./สอศ./กศน./</w:t>
      </w:r>
      <w:proofErr w:type="spellStart"/>
      <w:r w:rsidR="00FD23FF" w:rsidRPr="008B0D98">
        <w:rPr>
          <w:rFonts w:ascii="TH SarabunPSK" w:hAnsi="TH SarabunPSK" w:cs="TH SarabunPSK"/>
          <w:b/>
          <w:bCs/>
          <w:sz w:val="32"/>
          <w:szCs w:val="32"/>
          <w:cs/>
        </w:rPr>
        <w:t>สช</w:t>
      </w:r>
      <w:proofErr w:type="spellEnd"/>
      <w:r w:rsidR="00FD23FF" w:rsidRPr="008B0D98">
        <w:rPr>
          <w:rFonts w:ascii="TH SarabunPSK" w:hAnsi="TH SarabunPSK" w:cs="TH SarabunPSK"/>
          <w:b/>
          <w:bCs/>
          <w:sz w:val="32"/>
          <w:szCs w:val="32"/>
          <w:cs/>
        </w:rPr>
        <w:t xml:space="preserve">.) </w:t>
      </w:r>
    </w:p>
    <w:p w:rsidR="006E0510" w:rsidRPr="008B0D98" w:rsidRDefault="006E0510" w:rsidP="003656C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 w:hint="cs"/>
          <w:b/>
          <w:bCs/>
          <w:sz w:val="32"/>
          <w:szCs w:val="32"/>
        </w:rPr>
      </w:pPr>
    </w:p>
    <w:p w:rsidR="006E0510" w:rsidRPr="008B0D98" w:rsidRDefault="006E0510" w:rsidP="006E0510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8B0D98">
        <w:rPr>
          <w:rFonts w:ascii="TH SarabunPSK" w:hAnsi="TH SarabunPSK" w:cs="TH SarabunPSK"/>
          <w:b/>
          <w:bCs/>
          <w:sz w:val="32"/>
          <w:szCs w:val="32"/>
          <w:cs/>
        </w:rPr>
        <w:t xml:space="preserve">สำนักงานเขตพื้นที่การศึกษาประถมศึกษากาญจนบุรี เขต </w:t>
      </w:r>
      <w:r w:rsidRPr="008B0D98">
        <w:rPr>
          <w:rFonts w:ascii="TH SarabunPSK" w:hAnsi="TH SarabunPSK" w:cs="TH SarabunPSK"/>
          <w:b/>
          <w:bCs/>
          <w:sz w:val="32"/>
          <w:szCs w:val="32"/>
        </w:rPr>
        <w:t>1</w:t>
      </w:r>
    </w:p>
    <w:p w:rsidR="001841D1" w:rsidRPr="00C23186" w:rsidRDefault="00C23186" w:rsidP="001841D1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b/>
          <w:bCs/>
          <w:spacing w:val="-8"/>
          <w:sz w:val="32"/>
          <w:szCs w:val="32"/>
        </w:rPr>
      </w:pPr>
      <w:r w:rsidRPr="00C23186">
        <w:rPr>
          <w:rFonts w:ascii="TH SarabunPSK" w:hAnsi="TH SarabunPSK" w:cs="TH SarabunPSK" w:hint="cs"/>
          <w:b/>
          <w:bCs/>
          <w:spacing w:val="6"/>
          <w:sz w:val="32"/>
          <w:szCs w:val="32"/>
          <w:cs/>
        </w:rPr>
        <w:t xml:space="preserve">        </w:t>
      </w:r>
      <w:r w:rsidR="001841D1" w:rsidRPr="00C23186">
        <w:rPr>
          <w:rFonts w:ascii="TH SarabunPSK" w:hAnsi="TH SarabunPSK" w:cs="TH SarabunPSK"/>
          <w:b/>
          <w:bCs/>
          <w:spacing w:val="6"/>
          <w:sz w:val="32"/>
          <w:szCs w:val="32"/>
          <w:cs/>
        </w:rPr>
        <w:t>สถานการณ์ปัจจุบันและสภาพความก้าวหน้า ความสำเร็จของการดำเนินงาน</w:t>
      </w:r>
      <w:r w:rsidR="001841D1" w:rsidRPr="00C23186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การบริหารจัดการเชิงบูรณาการในสถานการณ์การแพร่ระบาดของโรคติดเชื้อไวรัสโค</w:t>
      </w:r>
      <w:proofErr w:type="spellStart"/>
      <w:r w:rsidR="001841D1" w:rsidRPr="00C23186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โร</w:t>
      </w:r>
      <w:proofErr w:type="spellEnd"/>
      <w:r w:rsidR="001841D1" w:rsidRPr="00C23186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 xml:space="preserve">นา </w:t>
      </w:r>
      <w:r w:rsidR="001841D1" w:rsidRPr="00C23186">
        <w:rPr>
          <w:rFonts w:ascii="TH SarabunPSK" w:hAnsi="TH SarabunPSK" w:cs="TH SarabunPSK"/>
          <w:b/>
          <w:bCs/>
          <w:spacing w:val="-8"/>
          <w:sz w:val="32"/>
          <w:szCs w:val="32"/>
        </w:rPr>
        <w:t xml:space="preserve">2019 </w:t>
      </w:r>
      <w:r w:rsidR="001841D1" w:rsidRPr="00C23186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(</w:t>
      </w:r>
      <w:r w:rsidR="001841D1" w:rsidRPr="00C23186">
        <w:rPr>
          <w:rFonts w:ascii="TH SarabunPSK" w:hAnsi="TH SarabunPSK" w:cs="TH SarabunPSK"/>
          <w:b/>
          <w:bCs/>
          <w:spacing w:val="-8"/>
          <w:sz w:val="32"/>
          <w:szCs w:val="32"/>
        </w:rPr>
        <w:t>COVID</w:t>
      </w:r>
      <w:r w:rsidR="001841D1" w:rsidRPr="00C23186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-</w:t>
      </w:r>
      <w:r w:rsidR="001841D1" w:rsidRPr="00C23186">
        <w:rPr>
          <w:rFonts w:ascii="TH SarabunPSK" w:hAnsi="TH SarabunPSK" w:cs="TH SarabunPSK"/>
          <w:b/>
          <w:bCs/>
          <w:spacing w:val="-8"/>
          <w:sz w:val="32"/>
          <w:szCs w:val="32"/>
        </w:rPr>
        <w:t>19</w:t>
      </w:r>
      <w:r w:rsidR="001841D1" w:rsidRPr="00C23186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)</w:t>
      </w:r>
    </w:p>
    <w:p w:rsidR="001841D1" w:rsidRPr="008B0D98" w:rsidRDefault="00C23186" w:rsidP="001841D1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pacing w:val="-8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pacing w:val="-8"/>
          <w:sz w:val="32"/>
          <w:szCs w:val="32"/>
          <w:cs/>
        </w:rPr>
        <w:tab/>
      </w:r>
      <w:r w:rsidR="001841D1" w:rsidRPr="008B0D98">
        <w:rPr>
          <w:rFonts w:ascii="TH SarabunPSK" w:hAnsi="TH SarabunPSK" w:cs="TH SarabunPSK"/>
          <w:spacing w:val="6"/>
          <w:sz w:val="32"/>
          <w:szCs w:val="32"/>
          <w:cs/>
        </w:rPr>
        <w:t>กระทรวงมหาดไทยได้มี</w:t>
      </w:r>
      <w:r w:rsidR="001841D1" w:rsidRPr="008B0D98">
        <w:rPr>
          <w:rFonts w:ascii="TH SarabunPSK" w:hAnsi="TH SarabunPSK" w:cs="TH SarabunPSK"/>
          <w:sz w:val="32"/>
          <w:szCs w:val="32"/>
          <w:cs/>
        </w:rPr>
        <w:t>การจัดตั้งศูนย์บริหารสถานการณ์การแพร่ระบาดของโรคติดเชื้อไวรัสโค</w:t>
      </w:r>
      <w:proofErr w:type="spellStart"/>
      <w:r w:rsidR="001841D1" w:rsidRPr="008B0D98">
        <w:rPr>
          <w:rFonts w:ascii="TH SarabunPSK" w:hAnsi="TH SarabunPSK" w:cs="TH SarabunPSK"/>
          <w:sz w:val="32"/>
          <w:szCs w:val="32"/>
          <w:cs/>
        </w:rPr>
        <w:t>โร</w:t>
      </w:r>
      <w:proofErr w:type="spellEnd"/>
      <w:r w:rsidR="001841D1" w:rsidRPr="008B0D98">
        <w:rPr>
          <w:rFonts w:ascii="TH SarabunPSK" w:hAnsi="TH SarabunPSK" w:cs="TH SarabunPSK"/>
          <w:sz w:val="32"/>
          <w:szCs w:val="32"/>
          <w:cs/>
        </w:rPr>
        <w:t>นา</w:t>
      </w:r>
      <w:r w:rsidR="001841D1" w:rsidRPr="008B0D98">
        <w:rPr>
          <w:rFonts w:ascii="TH SarabunPSK" w:hAnsi="TH SarabunPSK" w:cs="TH SarabunPSK"/>
          <w:sz w:val="32"/>
          <w:szCs w:val="32"/>
        </w:rPr>
        <w:t xml:space="preserve"> 2019 (COVID-19) </w:t>
      </w:r>
      <w:r w:rsidR="001841D1" w:rsidRPr="008B0D98">
        <w:rPr>
          <w:rFonts w:ascii="TH SarabunPSK" w:hAnsi="TH SarabunPSK" w:cs="TH SarabunPSK"/>
          <w:sz w:val="32"/>
          <w:szCs w:val="32"/>
          <w:cs/>
        </w:rPr>
        <w:t>มีคำสั่งจัดตั้งศูนย์อำนวยการและประสานงานการเฝ้าระวัง</w:t>
      </w:r>
      <w:r w:rsidR="001841D1" w:rsidRPr="008B0D98">
        <w:rPr>
          <w:rFonts w:ascii="TH SarabunPSK" w:hAnsi="TH SarabunPSK" w:cs="TH SarabunPSK"/>
          <w:sz w:val="32"/>
          <w:szCs w:val="32"/>
        </w:rPr>
        <w:t xml:space="preserve"> </w:t>
      </w:r>
      <w:r w:rsidR="001841D1" w:rsidRPr="008B0D98">
        <w:rPr>
          <w:rFonts w:ascii="TH SarabunPSK" w:hAnsi="TH SarabunPSK" w:cs="TH SarabunPSK"/>
          <w:sz w:val="32"/>
          <w:szCs w:val="32"/>
          <w:cs/>
        </w:rPr>
        <w:t>และการป้องกันการแพร่ระบาดของโรคติดเชื้อไวรัสโค</w:t>
      </w:r>
      <w:proofErr w:type="spellStart"/>
      <w:r w:rsidR="001841D1" w:rsidRPr="008B0D98">
        <w:rPr>
          <w:rFonts w:ascii="TH SarabunPSK" w:hAnsi="TH SarabunPSK" w:cs="TH SarabunPSK"/>
          <w:sz w:val="32"/>
          <w:szCs w:val="32"/>
          <w:cs/>
        </w:rPr>
        <w:t>โร</w:t>
      </w:r>
      <w:proofErr w:type="spellEnd"/>
      <w:r w:rsidR="001841D1" w:rsidRPr="008B0D98">
        <w:rPr>
          <w:rFonts w:ascii="TH SarabunPSK" w:hAnsi="TH SarabunPSK" w:cs="TH SarabunPSK"/>
          <w:sz w:val="32"/>
          <w:szCs w:val="32"/>
          <w:cs/>
        </w:rPr>
        <w:t xml:space="preserve">นา </w:t>
      </w:r>
      <w:r w:rsidR="001841D1" w:rsidRPr="008B0D98">
        <w:rPr>
          <w:rFonts w:ascii="TH SarabunPSK" w:hAnsi="TH SarabunPSK" w:cs="TH SarabunPSK"/>
          <w:sz w:val="32"/>
          <w:szCs w:val="32"/>
        </w:rPr>
        <w:t>2019 (</w:t>
      </w:r>
      <w:r w:rsidR="001841D1" w:rsidRPr="008B0D98">
        <w:rPr>
          <w:rFonts w:ascii="TH SarabunPSK" w:hAnsi="TH SarabunPSK" w:cs="TH SarabunPSK"/>
          <w:sz w:val="32"/>
          <w:szCs w:val="32"/>
          <w:cs/>
        </w:rPr>
        <w:t>โควิด-</w:t>
      </w:r>
      <w:r w:rsidR="001841D1" w:rsidRPr="008B0D98">
        <w:rPr>
          <w:rFonts w:ascii="TH SarabunPSK" w:hAnsi="TH SarabunPSK" w:cs="TH SarabunPSK"/>
          <w:sz w:val="32"/>
          <w:szCs w:val="32"/>
        </w:rPr>
        <w:t xml:space="preserve">19) </w:t>
      </w:r>
      <w:r w:rsidR="001841D1" w:rsidRPr="008B0D98">
        <w:rPr>
          <w:rFonts w:ascii="TH SarabunPSK" w:hAnsi="TH SarabunPSK" w:cs="TH SarabunPSK"/>
          <w:sz w:val="32"/>
          <w:szCs w:val="32"/>
          <w:cs/>
        </w:rPr>
        <w:t>เพื่อเฝ้าระวังและป้องกันการแพร่</w:t>
      </w:r>
      <w:r w:rsidR="001841D1" w:rsidRPr="008B0D98">
        <w:rPr>
          <w:rFonts w:ascii="TH SarabunPSK" w:hAnsi="TH SarabunPSK" w:cs="TH SarabunPSK"/>
          <w:spacing w:val="-4"/>
          <w:sz w:val="32"/>
          <w:szCs w:val="32"/>
          <w:cs/>
        </w:rPr>
        <w:t>ระบาดของโรคติดเชื้อไวรัสโค</w:t>
      </w:r>
      <w:proofErr w:type="spellStart"/>
      <w:r w:rsidR="001841D1" w:rsidRPr="008B0D98">
        <w:rPr>
          <w:rFonts w:ascii="TH SarabunPSK" w:hAnsi="TH SarabunPSK" w:cs="TH SarabunPSK"/>
          <w:spacing w:val="-4"/>
          <w:sz w:val="32"/>
          <w:szCs w:val="32"/>
          <w:cs/>
        </w:rPr>
        <w:t>โร</w:t>
      </w:r>
      <w:proofErr w:type="spellEnd"/>
      <w:r w:rsidR="001841D1" w:rsidRPr="008B0D98">
        <w:rPr>
          <w:rFonts w:ascii="TH SarabunPSK" w:hAnsi="TH SarabunPSK" w:cs="TH SarabunPSK"/>
          <w:spacing w:val="-4"/>
          <w:sz w:val="32"/>
          <w:szCs w:val="32"/>
          <w:cs/>
        </w:rPr>
        <w:t xml:space="preserve">นา </w:t>
      </w:r>
      <w:r w:rsidR="001841D1" w:rsidRPr="008B0D98">
        <w:rPr>
          <w:rFonts w:ascii="TH SarabunPSK" w:hAnsi="TH SarabunPSK" w:cs="TH SarabunPSK"/>
          <w:spacing w:val="-4"/>
          <w:sz w:val="32"/>
          <w:szCs w:val="32"/>
        </w:rPr>
        <w:t xml:space="preserve">2019 </w:t>
      </w:r>
      <w:r w:rsidR="001841D1" w:rsidRPr="008B0D98">
        <w:rPr>
          <w:rFonts w:ascii="TH SarabunPSK" w:hAnsi="TH SarabunPSK" w:cs="TH SarabunPSK"/>
          <w:spacing w:val="-4"/>
          <w:sz w:val="32"/>
          <w:szCs w:val="32"/>
          <w:cs/>
        </w:rPr>
        <w:t>และบูรณาการความช่วยเหลือผู้ได้รับความเดือดร้อน จากสถานการณ์ดังกล่าวในทุกมิติ และเพื่อเฝ้าระวังสถานการณ์การแพร่ระบาดในพื้นที่ที่ติดต่อหรือพื้นที่เสี่ยงอื่น ๆ อย่างใกล้ชิด</w:t>
      </w:r>
      <w:r w:rsidR="001841D1" w:rsidRPr="008B0D98">
        <w:rPr>
          <w:rFonts w:ascii="TH SarabunPSK" w:hAnsi="TH SarabunPSK" w:cs="TH SarabunPSK"/>
          <w:sz w:val="32"/>
          <w:szCs w:val="32"/>
          <w:cs/>
        </w:rPr>
        <w:t xml:space="preserve"> ศูนย์บริหารสถานการณ์แพร่ระบาดของโรคติดเชื้อไวรัสโค</w:t>
      </w:r>
      <w:proofErr w:type="spellStart"/>
      <w:r w:rsidR="001841D1" w:rsidRPr="008B0D98">
        <w:rPr>
          <w:rFonts w:ascii="TH SarabunPSK" w:hAnsi="TH SarabunPSK" w:cs="TH SarabunPSK"/>
          <w:sz w:val="32"/>
          <w:szCs w:val="32"/>
          <w:cs/>
        </w:rPr>
        <w:t>โร</w:t>
      </w:r>
      <w:proofErr w:type="spellEnd"/>
      <w:r w:rsidR="001841D1" w:rsidRPr="008B0D98">
        <w:rPr>
          <w:rFonts w:ascii="TH SarabunPSK" w:hAnsi="TH SarabunPSK" w:cs="TH SarabunPSK"/>
          <w:sz w:val="32"/>
          <w:szCs w:val="32"/>
          <w:cs/>
        </w:rPr>
        <w:t>นา 2019 กระทรวงมหาดไทย มีคำสั่งให้จังหวัดดำเนินการตั้งศูนย์ปฏิบัติการควบคุมโรค (</w:t>
      </w:r>
      <w:proofErr w:type="spellStart"/>
      <w:r w:rsidR="001841D1" w:rsidRPr="008B0D98">
        <w:rPr>
          <w:rFonts w:ascii="TH SarabunPSK" w:hAnsi="TH SarabunPSK" w:cs="TH SarabunPSK"/>
          <w:sz w:val="32"/>
          <w:szCs w:val="32"/>
          <w:cs/>
        </w:rPr>
        <w:t>ศป</w:t>
      </w:r>
      <w:proofErr w:type="spellEnd"/>
      <w:r w:rsidR="001841D1" w:rsidRPr="008B0D98">
        <w:rPr>
          <w:rFonts w:ascii="TH SarabunPSK" w:hAnsi="TH SarabunPSK" w:cs="TH SarabunPSK"/>
          <w:sz w:val="32"/>
          <w:szCs w:val="32"/>
          <w:cs/>
        </w:rPr>
        <w:t>ก.) ในแต่ละระดับ โดยให้ผู้ว่าราชการจังหวัด</w:t>
      </w:r>
      <w:r w:rsidR="001841D1" w:rsidRPr="008B0D98">
        <w:rPr>
          <w:rFonts w:ascii="TH SarabunPSK" w:hAnsi="TH SarabunPSK" w:cs="TH SarabunPSK"/>
          <w:sz w:val="32"/>
          <w:szCs w:val="32"/>
        </w:rPr>
        <w:t xml:space="preserve"> </w:t>
      </w:r>
      <w:r w:rsidR="001841D1" w:rsidRPr="008B0D98">
        <w:rPr>
          <w:rFonts w:ascii="TH SarabunPSK" w:hAnsi="TH SarabunPSK" w:cs="TH SarabunPSK"/>
          <w:sz w:val="32"/>
          <w:szCs w:val="32"/>
          <w:cs/>
        </w:rPr>
        <w:t>เป็นผู้แต่งตั้ง</w:t>
      </w:r>
    </w:p>
    <w:p w:rsidR="001841D1" w:rsidRPr="008B0D98" w:rsidRDefault="001841D1" w:rsidP="001841D1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>ศูนย์ปฏิบัติการควบคุมโรคจังหวัด (</w:t>
      </w:r>
      <w:proofErr w:type="spellStart"/>
      <w:r w:rsidRPr="008B0D98">
        <w:rPr>
          <w:rFonts w:ascii="TH SarabunPSK" w:hAnsi="TH SarabunPSK" w:cs="TH SarabunPSK"/>
          <w:sz w:val="32"/>
          <w:szCs w:val="32"/>
          <w:cs/>
        </w:rPr>
        <w:t>ศปก.จ</w:t>
      </w:r>
      <w:proofErr w:type="spellEnd"/>
      <w:r w:rsidRPr="008B0D98">
        <w:rPr>
          <w:rFonts w:ascii="TH SarabunPSK" w:hAnsi="TH SarabunPSK" w:cs="TH SarabunPSK"/>
          <w:sz w:val="32"/>
          <w:szCs w:val="32"/>
          <w:cs/>
        </w:rPr>
        <w:t>.) ให้กำกับ ดูแล และติดตามการดำเนินงานให้เป็นไปตามมาตรการป้องกันโรคในพื้นที่โดยเคร่งครัด สำนักงานเขตพื้นที่การศึกษาประถมศึกษากาญจนบุรี เขต 1 เป็นหน่วยงาน</w:t>
      </w:r>
    </w:p>
    <w:p w:rsidR="001841D1" w:rsidRPr="008B0D98" w:rsidRDefault="001841D1" w:rsidP="001841D1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 xml:space="preserve">ที่ตั้งอยู่ในส่วนภูมิภาค การดำเนินการในการบริหารจัดการต้องเป็นไปตามที่ผู้ว่าราชการจังหวัดกาญจนบุรี </w:t>
      </w:r>
    </w:p>
    <w:p w:rsidR="001841D1" w:rsidRPr="008B0D98" w:rsidRDefault="001841D1" w:rsidP="001841D1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>ในฐานะประธานศูนย์ในระดับจังหวัด ได้มีคำสั่งไว้ ประกอบกับสำนักงานคณะกรรมการการศึกษาขั้นพื้นฐาน ได้มีหนังสือสั่งการมาเป็นระยะตามสถานการณ์การแพร่ระบาด ให้สำนักงานเขตพื้นที่การศึกษาดำเนินการควบคู่ไปกับหนังสือสั่งการของจังหวัด ดังนี้</w:t>
      </w:r>
    </w:p>
    <w:p w:rsidR="001841D1" w:rsidRPr="008B0D98" w:rsidRDefault="001841D1" w:rsidP="001841D1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color w:val="FF0000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color w:val="FF0000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color w:val="FF0000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color w:val="FF0000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>1) การจัดทำมาตรการป้องกันทั้งในระดับหน่วยงานและโรงเรียนในสังกัด</w:t>
      </w:r>
    </w:p>
    <w:p w:rsidR="001841D1" w:rsidRPr="008B0D98" w:rsidRDefault="001841D1" w:rsidP="001841D1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>2) การจัดการเรียนการสอนตามมาตรการของแต่ละพื้นที่</w:t>
      </w:r>
    </w:p>
    <w:p w:rsidR="001841D1" w:rsidRPr="008B0D98" w:rsidRDefault="001841D1" w:rsidP="001841D1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 xml:space="preserve">3) </w:t>
      </w:r>
      <w:r w:rsidRPr="008B0D98">
        <w:rPr>
          <w:rFonts w:ascii="TH SarabunPSK" w:hAnsi="TH SarabunPSK" w:cs="TH SarabunPSK"/>
          <w:spacing w:val="-6"/>
          <w:sz w:val="32"/>
          <w:szCs w:val="32"/>
          <w:cs/>
        </w:rPr>
        <w:t>การฉีดวัคซีนป้องกันของข้าราชการครู บุคลากรทางการศึกษา และนักเรียน</w:t>
      </w:r>
    </w:p>
    <w:p w:rsidR="001841D1" w:rsidRPr="008B0D98" w:rsidRDefault="001841D1" w:rsidP="001841D1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  <w:lang w:eastAsia="zh-CN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 xml:space="preserve">4) </w:t>
      </w:r>
      <w:r w:rsidRPr="008B0D98">
        <w:rPr>
          <w:rFonts w:ascii="TH SarabunPSK" w:hAnsi="TH SarabunPSK" w:cs="TH SarabunPSK"/>
          <w:spacing w:val="-4"/>
          <w:sz w:val="32"/>
          <w:szCs w:val="32"/>
          <w:cs/>
        </w:rPr>
        <w:t>การแจ้งแนวปฏิบัติตามข้อสั่งการของจังหวัดกาญจนบุรี และของกระทรวง</w:t>
      </w:r>
      <w:r w:rsidRPr="008B0D98">
        <w:rPr>
          <w:rFonts w:ascii="TH SarabunPSK" w:hAnsi="TH SarabunPSK" w:cs="TH SarabunPSK"/>
          <w:spacing w:val="-10"/>
          <w:sz w:val="32"/>
          <w:szCs w:val="32"/>
          <w:cs/>
        </w:rPr>
        <w:t xml:space="preserve">- 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ศึกษาธิการ สำนักงานคณะกรรมการการศึกษาขั้นพื้นฐาน </w:t>
      </w:r>
    </w:p>
    <w:p w:rsidR="001841D1" w:rsidRPr="008B0D98" w:rsidRDefault="001841D1" w:rsidP="001841D1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pacing w:val="6"/>
          <w:sz w:val="32"/>
          <w:szCs w:val="32"/>
        </w:rPr>
      </w:pPr>
      <w:r w:rsidRPr="008B0D98">
        <w:rPr>
          <w:rFonts w:ascii="TH SarabunPSK" w:hAnsi="TH SarabunPSK" w:cs="TH SarabunPSK"/>
          <w:spacing w:val="6"/>
          <w:sz w:val="32"/>
          <w:szCs w:val="32"/>
        </w:rPr>
        <w:tab/>
      </w:r>
      <w:r w:rsidRPr="008B0D98">
        <w:rPr>
          <w:rFonts w:ascii="TH SarabunPSK" w:hAnsi="TH SarabunPSK" w:cs="TH SarabunPSK"/>
          <w:spacing w:val="6"/>
          <w:sz w:val="32"/>
          <w:szCs w:val="32"/>
          <w:cs/>
        </w:rPr>
        <w:t xml:space="preserve">            </w:t>
      </w:r>
      <w:r w:rsidRPr="008B0D98">
        <w:rPr>
          <w:rFonts w:ascii="TH SarabunPSK" w:hAnsi="TH SarabunPSK" w:cs="TH SarabunPSK"/>
          <w:spacing w:val="6"/>
          <w:sz w:val="32"/>
          <w:szCs w:val="32"/>
          <w:cs/>
        </w:rPr>
        <w:tab/>
        <w:t>1.5.2.2 ปัญหาและอุปสรรค</w:t>
      </w:r>
    </w:p>
    <w:p w:rsidR="001841D1" w:rsidRPr="008B0D98" w:rsidRDefault="001841D1" w:rsidP="001841D1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  <w:lang w:eastAsia="zh-CN"/>
        </w:rPr>
      </w:pPr>
      <w:r w:rsidRPr="008B0D98">
        <w:rPr>
          <w:rFonts w:ascii="TH SarabunPSK" w:hAnsi="TH SarabunPSK" w:cs="TH SarabunPSK"/>
          <w:spacing w:val="6"/>
          <w:sz w:val="32"/>
          <w:szCs w:val="32"/>
          <w:cs/>
        </w:rPr>
        <w:lastRenderedPageBreak/>
        <w:tab/>
      </w:r>
      <w:r w:rsidRPr="008B0D98">
        <w:rPr>
          <w:rFonts w:ascii="TH SarabunPSK" w:hAnsi="TH SarabunPSK" w:cs="TH SarabunPSK"/>
          <w:spacing w:val="6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pacing w:val="6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pacing w:val="6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pacing w:val="6"/>
          <w:sz w:val="32"/>
          <w:szCs w:val="32"/>
          <w:cs/>
        </w:rPr>
        <w:tab/>
        <w:t xml:space="preserve">- ข้าราชการครูและบุคลากรทางการศึกษาบางคน ไม่ปฏิบัติตามมาตรการที่กำหนดอย่างเคร่งครัด ทำให้เกิดภาวะความเสี่ยงกับบุคคลอื่น ๆ </w:t>
      </w:r>
    </w:p>
    <w:p w:rsidR="001841D1" w:rsidRPr="008B0D98" w:rsidRDefault="001841D1" w:rsidP="001841D1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pacing w:val="6"/>
          <w:sz w:val="32"/>
          <w:szCs w:val="32"/>
          <w:cs/>
        </w:rPr>
        <w:t xml:space="preserve">                      </w:t>
      </w:r>
      <w:r w:rsidRPr="008B0D98">
        <w:rPr>
          <w:rFonts w:ascii="TH SarabunPSK" w:hAnsi="TH SarabunPSK" w:cs="TH SarabunPSK"/>
          <w:spacing w:val="6"/>
          <w:sz w:val="32"/>
          <w:szCs w:val="32"/>
          <w:cs/>
        </w:rPr>
        <w:tab/>
        <w:t xml:space="preserve">1.5.2.3 </w:t>
      </w:r>
      <w:r w:rsidRPr="008B0D98">
        <w:rPr>
          <w:rFonts w:ascii="TH SarabunPSK" w:hAnsi="TH SarabunPSK" w:cs="TH SarabunPSK"/>
          <w:sz w:val="32"/>
          <w:szCs w:val="32"/>
          <w:cs/>
        </w:rPr>
        <w:t>การแก้ไขปัญหาของหน่วยงาน/สถานศึกษา</w:t>
      </w:r>
    </w:p>
    <w:p w:rsidR="001841D1" w:rsidRPr="008B0D98" w:rsidRDefault="001841D1" w:rsidP="001841D1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  <w:lang w:eastAsia="zh-CN"/>
        </w:rPr>
      </w:pP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  <w:t xml:space="preserve">- </w:t>
      </w:r>
      <w:r w:rsidRPr="008B0D98">
        <w:rPr>
          <w:rFonts w:ascii="TH SarabunPSK" w:hAnsi="TH SarabunPSK" w:cs="TH SarabunPSK"/>
          <w:sz w:val="32"/>
          <w:szCs w:val="32"/>
          <w:cs/>
        </w:rPr>
        <w:t>ประชุมซักซ้อมความเข้าใจ โดยใช้ระบบอิเล็กทรอนิกส์เข้ามาบริหารจัดการ ทำให้ระยะเวลาการทำงานกระชับขึ้น และเกิดความปลอดภัย</w:t>
      </w:r>
    </w:p>
    <w:p w:rsidR="001841D1" w:rsidRPr="008B0D98" w:rsidRDefault="001841D1" w:rsidP="001841D1">
      <w:pPr>
        <w:tabs>
          <w:tab w:val="left" w:pos="993"/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  <w:lang w:eastAsia="zh-CN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 xml:space="preserve">   </w:t>
      </w:r>
      <w:r w:rsidRPr="008B0D98">
        <w:rPr>
          <w:rFonts w:ascii="TH SarabunPSK" w:hAnsi="TH SarabunPSK" w:cs="TH SarabunPSK"/>
          <w:sz w:val="32"/>
          <w:szCs w:val="32"/>
          <w:cs/>
        </w:rPr>
        <w:tab/>
        <w:t xml:space="preserve">1.5.2.4 ข้อเสนอเชิงนโยบาย </w:t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>(ท่านมีความเห็นว่า ศธ.ควรมีข้อสั่งการเพื่อขับเคลื่อนเรื่องนี้หรือแก้ปัญหาอุปสรรคดังกล่าวอย่างไร)</w:t>
      </w:r>
    </w:p>
    <w:p w:rsidR="001841D1" w:rsidRPr="008B0D98" w:rsidRDefault="001841D1" w:rsidP="001841D1">
      <w:pPr>
        <w:tabs>
          <w:tab w:val="left" w:pos="993"/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  <w:lang w:eastAsia="zh-CN"/>
        </w:rPr>
      </w:pPr>
      <w:r w:rsidRPr="008B0D98">
        <w:rPr>
          <w:rFonts w:ascii="TH SarabunPSK" w:hAnsi="TH SarabunPSK" w:cs="TH SarabunPSK"/>
          <w:sz w:val="32"/>
          <w:szCs w:val="32"/>
          <w:lang w:eastAsia="zh-CN"/>
        </w:rPr>
        <w:tab/>
      </w:r>
      <w:r w:rsidRPr="008B0D98">
        <w:rPr>
          <w:rFonts w:ascii="TH SarabunPSK" w:hAnsi="TH SarabunPSK" w:cs="TH SarabunPSK"/>
          <w:sz w:val="32"/>
          <w:szCs w:val="32"/>
          <w:lang w:eastAsia="zh-CN"/>
        </w:rPr>
        <w:tab/>
      </w:r>
      <w:r w:rsidRPr="008B0D98">
        <w:rPr>
          <w:rFonts w:ascii="TH SarabunPSK" w:hAnsi="TH SarabunPSK" w:cs="TH SarabunPSK"/>
          <w:sz w:val="32"/>
          <w:szCs w:val="32"/>
          <w:lang w:eastAsia="zh-CN"/>
        </w:rPr>
        <w:tab/>
      </w:r>
      <w:r w:rsidRPr="008B0D98">
        <w:rPr>
          <w:rFonts w:ascii="TH SarabunPSK" w:hAnsi="TH SarabunPSK" w:cs="TH SarabunPSK"/>
          <w:sz w:val="32"/>
          <w:szCs w:val="32"/>
          <w:lang w:eastAsia="zh-CN"/>
        </w:rPr>
        <w:tab/>
      </w:r>
      <w:r w:rsidRPr="008B0D98">
        <w:rPr>
          <w:rFonts w:ascii="TH SarabunPSK" w:hAnsi="TH SarabunPSK" w:cs="TH SarabunPSK"/>
          <w:sz w:val="32"/>
          <w:szCs w:val="32"/>
          <w:lang w:eastAsia="zh-CN"/>
        </w:rPr>
        <w:tab/>
      </w:r>
      <w:r w:rsidRPr="008B0D98">
        <w:rPr>
          <w:rFonts w:ascii="TH SarabunPSK" w:hAnsi="TH SarabunPSK" w:cs="TH SarabunPSK"/>
          <w:sz w:val="32"/>
          <w:szCs w:val="32"/>
          <w:lang w:eastAsia="zh-CN"/>
        </w:rPr>
        <w:tab/>
        <w:t xml:space="preserve">- </w:t>
      </w:r>
      <w:r w:rsidRPr="008B0D98">
        <w:rPr>
          <w:rFonts w:ascii="TH SarabunPSK" w:hAnsi="TH SarabunPSK" w:cs="TH SarabunPSK"/>
          <w:spacing w:val="6"/>
          <w:sz w:val="32"/>
          <w:szCs w:val="32"/>
          <w:cs/>
        </w:rPr>
        <w:t>การใช้เทคโนโลยีเพิ่มขึ้น</w:t>
      </w:r>
    </w:p>
    <w:p w:rsidR="001841D1" w:rsidRPr="008B0D98" w:rsidRDefault="001841D1" w:rsidP="001841D1">
      <w:pPr>
        <w:tabs>
          <w:tab w:val="left" w:pos="993"/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jc w:val="thaiDistribute"/>
        <w:rPr>
          <w:rFonts w:ascii="TH SarabunPSK" w:hAnsi="TH SarabunPSK" w:cs="TH SarabunPSK"/>
          <w:i/>
          <w:iCs/>
          <w:sz w:val="32"/>
          <w:szCs w:val="32"/>
          <w:lang w:eastAsia="zh-CN"/>
        </w:rPr>
      </w:pPr>
      <w:r w:rsidRPr="008B0D98">
        <w:rPr>
          <w:rFonts w:ascii="TH SarabunPSK" w:hAnsi="TH SarabunPSK" w:cs="TH SarabunPSK"/>
          <w:spacing w:val="6"/>
          <w:sz w:val="32"/>
          <w:szCs w:val="32"/>
          <w:cs/>
          <w:lang w:eastAsia="zh-CN"/>
        </w:rPr>
        <w:tab/>
      </w:r>
      <w:r w:rsidRPr="008B0D98">
        <w:rPr>
          <w:rFonts w:ascii="TH SarabunPSK" w:hAnsi="TH SarabunPSK" w:cs="TH SarabunPSK"/>
          <w:spacing w:val="6"/>
          <w:sz w:val="32"/>
          <w:szCs w:val="32"/>
          <w:cs/>
          <w:lang w:eastAsia="zh-CN"/>
        </w:rPr>
        <w:tab/>
      </w:r>
      <w:r w:rsidRPr="008B0D98">
        <w:rPr>
          <w:rFonts w:ascii="TH SarabunPSK" w:hAnsi="TH SarabunPSK" w:cs="TH SarabunPSK"/>
          <w:spacing w:val="6"/>
          <w:sz w:val="32"/>
          <w:szCs w:val="32"/>
          <w:cs/>
          <w:lang w:eastAsia="zh-CN"/>
        </w:rPr>
        <w:tab/>
        <w:t xml:space="preserve">   </w:t>
      </w:r>
      <w:r w:rsidRPr="008B0D98">
        <w:rPr>
          <w:rFonts w:ascii="TH SarabunPSK" w:hAnsi="TH SarabunPSK" w:cs="TH SarabunPSK"/>
          <w:spacing w:val="6"/>
          <w:sz w:val="32"/>
          <w:szCs w:val="32"/>
          <w:cs/>
          <w:lang w:eastAsia="zh-CN"/>
        </w:rPr>
        <w:tab/>
      </w:r>
      <w:r w:rsidRPr="008B0D98">
        <w:rPr>
          <w:rFonts w:ascii="TH SarabunPSK" w:hAnsi="TH SarabunPSK" w:cs="TH SarabunPSK"/>
          <w:spacing w:val="6"/>
          <w:sz w:val="32"/>
          <w:szCs w:val="32"/>
          <w:cs/>
        </w:rPr>
        <w:t xml:space="preserve">1.5.2.5 </w:t>
      </w:r>
      <w:r w:rsidRPr="008B0D98">
        <w:rPr>
          <w:rFonts w:ascii="TH SarabunPSK" w:hAnsi="TH SarabunPSK" w:cs="TH SarabunPSK"/>
          <w:sz w:val="32"/>
          <w:szCs w:val="32"/>
          <w:cs/>
        </w:rPr>
        <w:t>นวัตกรรม/รูปแบบ/แนวทางการดำเนินงาน</w:t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 xml:space="preserve">ของสถานศึกษาในสังกัดท่าน     </w:t>
      </w:r>
      <w:r w:rsidRPr="008B0D98">
        <w:rPr>
          <w:rFonts w:ascii="TH SarabunPSK" w:hAnsi="TH SarabunPSK" w:cs="TH SarabunPSK"/>
          <w:spacing w:val="-6"/>
          <w:sz w:val="32"/>
          <w:szCs w:val="32"/>
          <w:cs/>
          <w:lang w:eastAsia="zh-CN"/>
        </w:rPr>
        <w:t xml:space="preserve">ที่เป็นต้นแบบหรือแบบอย่างที่ดี </w:t>
      </w:r>
      <w:r w:rsidRPr="008B0D98">
        <w:rPr>
          <w:rFonts w:ascii="TH SarabunPSK" w:hAnsi="TH SarabunPSK" w:cs="TH SarabunPSK"/>
          <w:spacing w:val="-6"/>
          <w:sz w:val="32"/>
          <w:szCs w:val="32"/>
          <w:cs/>
        </w:rPr>
        <w:t>(</w:t>
      </w:r>
      <w:r w:rsidRPr="008B0D98">
        <w:rPr>
          <w:rFonts w:ascii="TH SarabunPSK" w:hAnsi="TH SarabunPSK" w:cs="TH SarabunPSK"/>
          <w:spacing w:val="-6"/>
          <w:sz w:val="32"/>
          <w:szCs w:val="32"/>
        </w:rPr>
        <w:t>Best Practice</w:t>
      </w:r>
      <w:r w:rsidRPr="008B0D98">
        <w:rPr>
          <w:rFonts w:ascii="TH SarabunPSK" w:hAnsi="TH SarabunPSK" w:cs="TH SarabunPSK"/>
          <w:spacing w:val="-6"/>
          <w:sz w:val="32"/>
          <w:szCs w:val="32"/>
          <w:cs/>
        </w:rPr>
        <w:t xml:space="preserve">) จำนวน 1 ผลงาน (ถ้ามี นำเสนอในรูปแบบ </w:t>
      </w:r>
      <w:r w:rsidRPr="008B0D98">
        <w:rPr>
          <w:rFonts w:ascii="TH SarabunPSK" w:hAnsi="TH SarabunPSK" w:cs="TH SarabunPSK"/>
          <w:spacing w:val="-6"/>
          <w:sz w:val="32"/>
          <w:szCs w:val="32"/>
        </w:rPr>
        <w:t xml:space="preserve">Infographic 1 </w:t>
      </w:r>
      <w:r w:rsidRPr="008B0D98">
        <w:rPr>
          <w:rFonts w:ascii="TH SarabunPSK" w:hAnsi="TH SarabunPSK" w:cs="TH SarabunPSK"/>
          <w:spacing w:val="-6"/>
          <w:sz w:val="32"/>
          <w:szCs w:val="32"/>
          <w:cs/>
        </w:rPr>
        <w:t>แผ่น)</w:t>
      </w:r>
      <w:r w:rsidRPr="008B0D98">
        <w:rPr>
          <w:rFonts w:ascii="TH SarabunPSK" w:hAnsi="TH SarabunPSK" w:cs="TH SarabunPSK"/>
          <w:i/>
          <w:iCs/>
          <w:sz w:val="32"/>
          <w:szCs w:val="32"/>
          <w:cs/>
        </w:rPr>
        <w:t xml:space="preserve">  </w:t>
      </w:r>
    </w:p>
    <w:p w:rsidR="001841D1" w:rsidRPr="008B0D98" w:rsidRDefault="001841D1" w:rsidP="001841D1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  <w:lang w:eastAsia="zh-CN"/>
        </w:rPr>
      </w:pPr>
      <w:r w:rsidRPr="008B0D98">
        <w:rPr>
          <w:rFonts w:ascii="TH SarabunPSK" w:hAnsi="TH SarabunPSK" w:cs="TH SarabunPSK"/>
          <w:spacing w:val="6"/>
          <w:sz w:val="32"/>
          <w:szCs w:val="32"/>
          <w:cs/>
        </w:rPr>
        <w:t xml:space="preserve">                                </w:t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  <w:t>- ไม่มี</w:t>
      </w:r>
    </w:p>
    <w:p w:rsidR="006E0510" w:rsidRPr="008B0D98" w:rsidRDefault="006E0510" w:rsidP="006E0510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E0510" w:rsidRPr="008B0D98" w:rsidRDefault="006E0510" w:rsidP="006E0510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E0510" w:rsidRPr="008B0D98" w:rsidRDefault="006E0510" w:rsidP="006E0510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8B0D98">
        <w:rPr>
          <w:rFonts w:ascii="TH SarabunPSK" w:hAnsi="TH SarabunPSK" w:cs="TH SarabunPSK"/>
          <w:b/>
          <w:bCs/>
          <w:sz w:val="32"/>
          <w:szCs w:val="32"/>
          <w:cs/>
        </w:rPr>
        <w:t xml:space="preserve">สำนักงานเขตพื้นที่การศึกษาประถมศึกษากาญจนบุรี เขต </w:t>
      </w:r>
      <w:r w:rsidRPr="008B0D98">
        <w:rPr>
          <w:rFonts w:ascii="TH SarabunPSK" w:hAnsi="TH SarabunPSK" w:cs="TH SarabunPSK"/>
          <w:b/>
          <w:bCs/>
          <w:sz w:val="32"/>
          <w:szCs w:val="32"/>
        </w:rPr>
        <w:t>2</w:t>
      </w:r>
    </w:p>
    <w:p w:rsidR="006E0510" w:rsidRPr="00C23186" w:rsidRDefault="006E0510" w:rsidP="006E0510">
      <w:pPr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C23186">
        <w:rPr>
          <w:rFonts w:ascii="TH SarabunPSK" w:eastAsia="Calibri" w:hAnsi="TH SarabunPSK" w:cs="TH SarabunPSK"/>
          <w:b/>
          <w:bCs/>
          <w:sz w:val="32"/>
          <w:szCs w:val="32"/>
          <w:cs/>
        </w:rPr>
        <w:tab/>
      </w:r>
      <w:r w:rsidRPr="00C23186">
        <w:rPr>
          <w:rFonts w:ascii="TH SarabunPSK" w:eastAsia="Calibri" w:hAnsi="TH SarabunPSK" w:cs="TH SarabunPSK"/>
          <w:b/>
          <w:bCs/>
          <w:sz w:val="32"/>
          <w:szCs w:val="32"/>
          <w:cs/>
        </w:rPr>
        <w:tab/>
        <w:t>สถานการณ์ปัจจุบันและสภาพความก้าวหน้า ความสำเร็จของการดำเนินงานการบริหารจัดการเชิงบูรณาการในสถานการณ์การแพร่ระบาดของโรคติดเชื้อไวรัสโค</w:t>
      </w:r>
      <w:proofErr w:type="spellStart"/>
      <w:r w:rsidRPr="00C23186">
        <w:rPr>
          <w:rFonts w:ascii="TH SarabunPSK" w:eastAsia="Calibri" w:hAnsi="TH SarabunPSK" w:cs="TH SarabunPSK"/>
          <w:b/>
          <w:bCs/>
          <w:sz w:val="32"/>
          <w:szCs w:val="32"/>
          <w:cs/>
        </w:rPr>
        <w:t>โร</w:t>
      </w:r>
      <w:proofErr w:type="spellEnd"/>
      <w:r w:rsidRPr="00C23186">
        <w:rPr>
          <w:rFonts w:ascii="TH SarabunPSK" w:eastAsia="Calibri" w:hAnsi="TH SarabunPSK" w:cs="TH SarabunPSK"/>
          <w:b/>
          <w:bCs/>
          <w:sz w:val="32"/>
          <w:szCs w:val="32"/>
          <w:cs/>
        </w:rPr>
        <w:t>นา 2019(</w:t>
      </w:r>
      <w:r w:rsidRPr="00C23186">
        <w:rPr>
          <w:rFonts w:ascii="TH SarabunPSK" w:eastAsia="Calibri" w:hAnsi="TH SarabunPSK" w:cs="TH SarabunPSK"/>
          <w:b/>
          <w:bCs/>
          <w:sz w:val="32"/>
          <w:szCs w:val="32"/>
        </w:rPr>
        <w:t>COVID</w:t>
      </w:r>
      <w:r w:rsidRPr="00C23186">
        <w:rPr>
          <w:rFonts w:ascii="TH SarabunPSK" w:eastAsia="Calibri" w:hAnsi="TH SarabunPSK" w:cs="TH SarabunPSK"/>
          <w:b/>
          <w:bCs/>
          <w:sz w:val="32"/>
          <w:szCs w:val="32"/>
          <w:cs/>
        </w:rPr>
        <w:t>-19)</w:t>
      </w:r>
    </w:p>
    <w:p w:rsidR="006E0510" w:rsidRPr="008B0D98" w:rsidRDefault="006E0510" w:rsidP="006E0510">
      <w:pPr>
        <w:rPr>
          <w:rFonts w:ascii="TH SarabunPSK" w:eastAsia="Calibri" w:hAnsi="TH SarabunPSK" w:cs="TH SarabunPSK"/>
          <w:sz w:val="32"/>
          <w:szCs w:val="32"/>
        </w:rPr>
      </w:pPr>
      <w:r w:rsidRPr="008B0D98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8B0D98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8B0D98">
        <w:rPr>
          <w:rFonts w:ascii="TH SarabunPSK" w:eastAsia="Calibri" w:hAnsi="TH SarabunPSK" w:cs="TH SarabunPSK"/>
          <w:sz w:val="32"/>
          <w:szCs w:val="32"/>
          <w:cs/>
        </w:rPr>
        <w:tab/>
        <w:t>ในช่วงสถานการณ์การแพร่ระบาดเชื้อไวรัสโควิด 2019</w:t>
      </w:r>
      <w:r w:rsidRPr="008B0D98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8B0D98">
        <w:rPr>
          <w:rFonts w:ascii="TH SarabunPSK" w:eastAsia="Calibri" w:hAnsi="TH SarabunPSK" w:cs="TH SarabunPSK"/>
          <w:sz w:val="32"/>
          <w:szCs w:val="32"/>
          <w:cs/>
        </w:rPr>
        <w:t>(</w:t>
      </w:r>
      <w:r w:rsidRPr="008B0D98">
        <w:rPr>
          <w:rFonts w:ascii="TH SarabunPSK" w:eastAsia="Calibri" w:hAnsi="TH SarabunPSK" w:cs="TH SarabunPSK"/>
          <w:sz w:val="32"/>
          <w:szCs w:val="32"/>
        </w:rPr>
        <w:t>COVID</w:t>
      </w:r>
      <w:r w:rsidRPr="008B0D98">
        <w:rPr>
          <w:rFonts w:ascii="TH SarabunPSK" w:eastAsia="Calibri" w:hAnsi="TH SarabunPSK" w:cs="TH SarabunPSK"/>
          <w:sz w:val="32"/>
          <w:szCs w:val="32"/>
          <w:cs/>
        </w:rPr>
        <w:t xml:space="preserve">-19) สำนักงานเขตพื้นที่การศึกษาประถมศึกษากาญจนบุรี เขต 2 </w:t>
      </w:r>
      <w:r w:rsidRPr="008B0D98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8B0D98">
        <w:rPr>
          <w:rFonts w:ascii="TH SarabunPSK" w:eastAsia="Calibri" w:hAnsi="TH SarabunPSK" w:cs="TH SarabunPSK"/>
          <w:sz w:val="32"/>
          <w:szCs w:val="32"/>
          <w:cs/>
        </w:rPr>
        <w:t>ได้ดำเนินการ เช่น</w:t>
      </w:r>
    </w:p>
    <w:p w:rsidR="006E0510" w:rsidRPr="008B0D98" w:rsidRDefault="006E0510" w:rsidP="0068046B">
      <w:pPr>
        <w:numPr>
          <w:ilvl w:val="0"/>
          <w:numId w:val="3"/>
        </w:numPr>
        <w:ind w:left="0" w:firstLine="1440"/>
        <w:contextualSpacing/>
        <w:rPr>
          <w:rFonts w:ascii="TH SarabunPSK" w:eastAsia="Calibri" w:hAnsi="TH SarabunPSK" w:cs="TH SarabunPSK"/>
          <w:sz w:val="32"/>
          <w:szCs w:val="32"/>
        </w:rPr>
      </w:pPr>
      <w:r w:rsidRPr="008B0D98">
        <w:rPr>
          <w:rFonts w:ascii="TH SarabunPSK" w:eastAsia="Calibri" w:hAnsi="TH SarabunPSK" w:cs="TH SarabunPSK"/>
          <w:sz w:val="32"/>
          <w:szCs w:val="32"/>
          <w:cs/>
        </w:rPr>
        <w:t>ประกาศการปฏิบัติตามมาตรการป้องกันและควบคุมสถานการณ์การแพร่ระบาดของโรคติดเชื้อไวรัสโค</w:t>
      </w:r>
      <w:proofErr w:type="spellStart"/>
      <w:r w:rsidRPr="008B0D98">
        <w:rPr>
          <w:rFonts w:ascii="TH SarabunPSK" w:eastAsia="Calibri" w:hAnsi="TH SarabunPSK" w:cs="TH SarabunPSK"/>
          <w:sz w:val="32"/>
          <w:szCs w:val="32"/>
          <w:cs/>
        </w:rPr>
        <w:t>โร</w:t>
      </w:r>
      <w:proofErr w:type="spellEnd"/>
      <w:r w:rsidRPr="008B0D98">
        <w:rPr>
          <w:rFonts w:ascii="TH SarabunPSK" w:eastAsia="Calibri" w:hAnsi="TH SarabunPSK" w:cs="TH SarabunPSK"/>
          <w:sz w:val="32"/>
          <w:szCs w:val="32"/>
          <w:cs/>
        </w:rPr>
        <w:t>นา 2019(</w:t>
      </w:r>
      <w:r w:rsidRPr="008B0D98">
        <w:rPr>
          <w:rFonts w:ascii="TH SarabunPSK" w:eastAsia="Calibri" w:hAnsi="TH SarabunPSK" w:cs="TH SarabunPSK"/>
          <w:sz w:val="32"/>
          <w:szCs w:val="32"/>
        </w:rPr>
        <w:t>COVID</w:t>
      </w:r>
      <w:r w:rsidRPr="008B0D98">
        <w:rPr>
          <w:rFonts w:ascii="TH SarabunPSK" w:eastAsia="Calibri" w:hAnsi="TH SarabunPSK" w:cs="TH SarabunPSK"/>
          <w:sz w:val="32"/>
          <w:szCs w:val="32"/>
          <w:cs/>
        </w:rPr>
        <w:t xml:space="preserve">-19) ของบุคลากรในสังกัดและสถานศึกษา จัดให้มีจุดลงทะเบียนคัดกรอง ด้านอาคารสถานที่จัดบริเวณให้เหมาะสมตามมาตรการป้องกันฯ </w:t>
      </w:r>
    </w:p>
    <w:p w:rsidR="006E0510" w:rsidRPr="008B0D98" w:rsidRDefault="006E0510" w:rsidP="0068046B">
      <w:pPr>
        <w:numPr>
          <w:ilvl w:val="0"/>
          <w:numId w:val="3"/>
        </w:numPr>
        <w:ind w:left="0" w:firstLine="1440"/>
        <w:contextualSpacing/>
        <w:rPr>
          <w:rFonts w:ascii="TH SarabunPSK" w:eastAsia="Calibri" w:hAnsi="TH SarabunPSK" w:cs="TH SarabunPSK"/>
          <w:sz w:val="32"/>
          <w:szCs w:val="32"/>
        </w:rPr>
      </w:pPr>
      <w:r w:rsidRPr="008B0D98">
        <w:rPr>
          <w:rFonts w:ascii="TH SarabunPSK" w:eastAsia="Calibri" w:hAnsi="TH SarabunPSK" w:cs="TH SarabunPSK"/>
          <w:sz w:val="32"/>
          <w:szCs w:val="32"/>
          <w:cs/>
        </w:rPr>
        <w:t xml:space="preserve">ปรับรูปแบบการประชุมผู้บริหารสถานศึกษา ในรูปแบบการประชุมทางไกลผ่านระบบ </w:t>
      </w:r>
      <w:r w:rsidRPr="008B0D98">
        <w:rPr>
          <w:rFonts w:ascii="TH SarabunPSK" w:eastAsia="Calibri" w:hAnsi="TH SarabunPSK" w:cs="TH SarabunPSK"/>
          <w:sz w:val="32"/>
          <w:szCs w:val="32"/>
        </w:rPr>
        <w:t xml:space="preserve">google meet </w:t>
      </w:r>
      <w:r w:rsidRPr="008B0D98">
        <w:rPr>
          <w:rFonts w:ascii="TH SarabunPSK" w:eastAsia="Calibri" w:hAnsi="TH SarabunPSK" w:cs="TH SarabunPSK"/>
          <w:sz w:val="32"/>
          <w:szCs w:val="32"/>
          <w:cs/>
        </w:rPr>
        <w:t>(ออนไลน์)</w:t>
      </w:r>
    </w:p>
    <w:p w:rsidR="006E0510" w:rsidRPr="008B0D98" w:rsidRDefault="006E0510" w:rsidP="0068046B">
      <w:pPr>
        <w:numPr>
          <w:ilvl w:val="0"/>
          <w:numId w:val="3"/>
        </w:num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contextualSpacing/>
        <w:rPr>
          <w:rFonts w:ascii="TH SarabunPSK" w:eastAsia="Calibri" w:hAnsi="TH SarabunPSK" w:cs="TH SarabunPSK"/>
          <w:spacing w:val="6"/>
          <w:sz w:val="32"/>
          <w:szCs w:val="32"/>
        </w:rPr>
      </w:pPr>
      <w:r w:rsidRPr="008B0D98">
        <w:rPr>
          <w:rFonts w:ascii="TH SarabunPSK" w:eastAsia="Calibri" w:hAnsi="TH SarabunPSK" w:cs="TH SarabunPSK"/>
          <w:spacing w:val="6"/>
          <w:sz w:val="32"/>
          <w:szCs w:val="32"/>
          <w:cs/>
        </w:rPr>
        <w:t>การฉีดวัคซีนให้แก่นักเรียน อายุ 5 – 11 ปี จากการสำรวจเป้าหมายนักเรียนอายุ</w:t>
      </w:r>
    </w:p>
    <w:p w:rsidR="006E0510" w:rsidRPr="008B0D98" w:rsidRDefault="006E0510" w:rsidP="006E0510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firstLine="1800"/>
        <w:contextualSpacing/>
        <w:rPr>
          <w:rFonts w:ascii="TH SarabunPSK" w:eastAsia="Calibri" w:hAnsi="TH SarabunPSK" w:cs="TH SarabunPSK"/>
          <w:spacing w:val="6"/>
          <w:sz w:val="32"/>
          <w:szCs w:val="32"/>
        </w:rPr>
      </w:pPr>
      <w:r w:rsidRPr="008B0D98">
        <w:rPr>
          <w:rFonts w:ascii="TH SarabunPSK" w:eastAsia="Calibri" w:hAnsi="TH SarabunPSK" w:cs="TH SarabunPSK"/>
          <w:spacing w:val="6"/>
          <w:sz w:val="32"/>
          <w:szCs w:val="32"/>
          <w:cs/>
        </w:rPr>
        <w:t xml:space="preserve"> 5 </w:t>
      </w:r>
      <w:r w:rsidRPr="008B0D98">
        <w:rPr>
          <w:rFonts w:ascii="TH SarabunPSK" w:eastAsia="Calibri" w:hAnsi="TH SarabunPSK" w:cs="TH SarabunPSK"/>
          <w:spacing w:val="6"/>
          <w:sz w:val="32"/>
          <w:szCs w:val="32"/>
        </w:rPr>
        <w:t xml:space="preserve">– </w:t>
      </w:r>
      <w:r w:rsidRPr="008B0D98">
        <w:rPr>
          <w:rFonts w:ascii="TH SarabunPSK" w:eastAsia="Calibri" w:hAnsi="TH SarabunPSK" w:cs="TH SarabunPSK"/>
          <w:spacing w:val="6"/>
          <w:sz w:val="32"/>
          <w:szCs w:val="32"/>
          <w:cs/>
        </w:rPr>
        <w:t>11 ปี  เด็กมีความประสงค์ฉีดวัคซีนจำนวน  11</w:t>
      </w:r>
      <w:r w:rsidRPr="008B0D98">
        <w:rPr>
          <w:rFonts w:ascii="TH SarabunPSK" w:eastAsia="Calibri" w:hAnsi="TH SarabunPSK" w:cs="TH SarabunPSK"/>
          <w:spacing w:val="6"/>
          <w:sz w:val="32"/>
          <w:szCs w:val="32"/>
        </w:rPr>
        <w:t>,</w:t>
      </w:r>
      <w:r w:rsidRPr="008B0D98">
        <w:rPr>
          <w:rFonts w:ascii="TH SarabunPSK" w:eastAsia="Calibri" w:hAnsi="TH SarabunPSK" w:cs="TH SarabunPSK"/>
          <w:spacing w:val="6"/>
          <w:sz w:val="32"/>
          <w:szCs w:val="32"/>
          <w:cs/>
        </w:rPr>
        <w:t>778 คน โดยแบ่งเป็นอำเภอดังนี้</w:t>
      </w:r>
    </w:p>
    <w:p w:rsidR="006E0510" w:rsidRPr="008B0D98" w:rsidRDefault="006E0510" w:rsidP="006E0510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left="1800"/>
        <w:contextualSpacing/>
        <w:rPr>
          <w:rFonts w:ascii="TH SarabunPSK" w:eastAsia="Calibri" w:hAnsi="TH SarabunPSK" w:cs="TH SarabunPSK"/>
          <w:spacing w:val="6"/>
          <w:sz w:val="32"/>
          <w:szCs w:val="32"/>
        </w:rPr>
      </w:pPr>
      <w:r w:rsidRPr="008B0D98">
        <w:rPr>
          <w:rFonts w:ascii="TH SarabunPSK" w:eastAsia="Calibri" w:hAnsi="TH SarabunPSK" w:cs="TH SarabunPSK"/>
          <w:spacing w:val="6"/>
          <w:sz w:val="32"/>
          <w:szCs w:val="32"/>
          <w:cs/>
        </w:rPr>
        <w:tab/>
      </w:r>
      <w:r w:rsidRPr="008B0D98">
        <w:rPr>
          <w:rFonts w:ascii="TH SarabunPSK" w:eastAsia="Calibri" w:hAnsi="TH SarabunPSK" w:cs="TH SarabunPSK"/>
          <w:spacing w:val="6"/>
          <w:sz w:val="32"/>
          <w:szCs w:val="32"/>
          <w:cs/>
        </w:rPr>
        <w:tab/>
      </w:r>
      <w:r w:rsidRPr="008B0D98">
        <w:rPr>
          <w:rFonts w:ascii="TH SarabunPSK" w:eastAsia="Calibri" w:hAnsi="TH SarabunPSK" w:cs="TH SarabunPSK"/>
          <w:spacing w:val="6"/>
          <w:sz w:val="32"/>
          <w:szCs w:val="32"/>
          <w:cs/>
        </w:rPr>
        <w:tab/>
        <w:t xml:space="preserve">1. อำเภอท่ามะกา </w:t>
      </w:r>
      <w:r w:rsidRPr="008B0D98">
        <w:rPr>
          <w:rFonts w:ascii="TH SarabunPSK" w:eastAsia="Calibri" w:hAnsi="TH SarabunPSK" w:cs="TH SarabunPSK"/>
          <w:spacing w:val="6"/>
          <w:sz w:val="32"/>
          <w:szCs w:val="32"/>
          <w:cs/>
        </w:rPr>
        <w:tab/>
        <w:t>จำนวน  6</w:t>
      </w:r>
      <w:r w:rsidRPr="008B0D98">
        <w:rPr>
          <w:rFonts w:ascii="TH SarabunPSK" w:eastAsia="Calibri" w:hAnsi="TH SarabunPSK" w:cs="TH SarabunPSK"/>
          <w:spacing w:val="6"/>
          <w:sz w:val="32"/>
          <w:szCs w:val="32"/>
        </w:rPr>
        <w:t>,</w:t>
      </w:r>
      <w:r w:rsidRPr="008B0D98">
        <w:rPr>
          <w:rFonts w:ascii="TH SarabunPSK" w:eastAsia="Calibri" w:hAnsi="TH SarabunPSK" w:cs="TH SarabunPSK"/>
          <w:spacing w:val="6"/>
          <w:sz w:val="32"/>
          <w:szCs w:val="32"/>
          <w:cs/>
        </w:rPr>
        <w:t>852  คน</w:t>
      </w:r>
    </w:p>
    <w:p w:rsidR="006E0510" w:rsidRPr="008B0D98" w:rsidRDefault="006E0510" w:rsidP="006E0510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left="1800"/>
        <w:contextualSpacing/>
        <w:rPr>
          <w:rFonts w:ascii="TH SarabunPSK" w:eastAsia="Calibri" w:hAnsi="TH SarabunPSK" w:cs="TH SarabunPSK"/>
          <w:spacing w:val="6"/>
          <w:sz w:val="32"/>
          <w:szCs w:val="32"/>
        </w:rPr>
      </w:pPr>
      <w:r w:rsidRPr="008B0D98">
        <w:rPr>
          <w:rFonts w:ascii="TH SarabunPSK" w:eastAsia="Calibri" w:hAnsi="TH SarabunPSK" w:cs="TH SarabunPSK"/>
          <w:spacing w:val="6"/>
          <w:sz w:val="32"/>
          <w:szCs w:val="32"/>
          <w:cs/>
        </w:rPr>
        <w:tab/>
      </w:r>
      <w:r w:rsidRPr="008B0D98">
        <w:rPr>
          <w:rFonts w:ascii="TH SarabunPSK" w:eastAsia="Calibri" w:hAnsi="TH SarabunPSK" w:cs="TH SarabunPSK"/>
          <w:spacing w:val="6"/>
          <w:sz w:val="32"/>
          <w:szCs w:val="32"/>
          <w:cs/>
        </w:rPr>
        <w:tab/>
      </w:r>
      <w:r w:rsidRPr="008B0D98">
        <w:rPr>
          <w:rFonts w:ascii="TH SarabunPSK" w:eastAsia="Calibri" w:hAnsi="TH SarabunPSK" w:cs="TH SarabunPSK"/>
          <w:spacing w:val="6"/>
          <w:sz w:val="32"/>
          <w:szCs w:val="32"/>
          <w:cs/>
        </w:rPr>
        <w:tab/>
        <w:t xml:space="preserve">2. อำเภอพนมทวน  </w:t>
      </w:r>
      <w:r w:rsidRPr="008B0D98">
        <w:rPr>
          <w:rFonts w:ascii="TH SarabunPSK" w:eastAsia="Calibri" w:hAnsi="TH SarabunPSK" w:cs="TH SarabunPSK"/>
          <w:spacing w:val="6"/>
          <w:sz w:val="32"/>
          <w:szCs w:val="32"/>
          <w:cs/>
        </w:rPr>
        <w:tab/>
        <w:t xml:space="preserve">จำนวน  </w:t>
      </w:r>
      <w:r w:rsidRPr="008B0D98">
        <w:rPr>
          <w:rFonts w:ascii="TH SarabunPSK" w:eastAsia="Calibri" w:hAnsi="TH SarabunPSK" w:cs="TH SarabunPSK"/>
          <w:spacing w:val="6"/>
          <w:sz w:val="32"/>
          <w:szCs w:val="32"/>
        </w:rPr>
        <w:t xml:space="preserve">2,952  </w:t>
      </w:r>
      <w:r w:rsidRPr="008B0D98">
        <w:rPr>
          <w:rFonts w:ascii="TH SarabunPSK" w:eastAsia="Calibri" w:hAnsi="TH SarabunPSK" w:cs="TH SarabunPSK"/>
          <w:spacing w:val="6"/>
          <w:sz w:val="32"/>
          <w:szCs w:val="32"/>
          <w:cs/>
        </w:rPr>
        <w:t>คน</w:t>
      </w:r>
    </w:p>
    <w:p w:rsidR="006E0510" w:rsidRPr="008B0D98" w:rsidRDefault="006E0510" w:rsidP="006E0510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left="1800"/>
        <w:contextualSpacing/>
        <w:rPr>
          <w:rFonts w:ascii="TH SarabunPSK" w:eastAsia="Calibri" w:hAnsi="TH SarabunPSK" w:cs="TH SarabunPSK"/>
          <w:spacing w:val="6"/>
          <w:sz w:val="32"/>
          <w:szCs w:val="32"/>
        </w:rPr>
      </w:pPr>
      <w:r w:rsidRPr="008B0D98">
        <w:rPr>
          <w:rFonts w:ascii="TH SarabunPSK" w:eastAsia="Calibri" w:hAnsi="TH SarabunPSK" w:cs="TH SarabunPSK"/>
          <w:spacing w:val="6"/>
          <w:sz w:val="32"/>
          <w:szCs w:val="32"/>
        </w:rPr>
        <w:t xml:space="preserve">                 </w:t>
      </w:r>
      <w:r w:rsidRPr="008B0D98">
        <w:rPr>
          <w:rFonts w:ascii="TH SarabunPSK" w:eastAsia="Calibri" w:hAnsi="TH SarabunPSK" w:cs="TH SarabunPSK"/>
          <w:spacing w:val="6"/>
          <w:sz w:val="32"/>
          <w:szCs w:val="32"/>
          <w:cs/>
        </w:rPr>
        <w:t>ได้ฉีดวัคซีนเด็กไปแล้ว 383 คน คิดเป็นร้อยละ 12.97</w:t>
      </w:r>
    </w:p>
    <w:p w:rsidR="006E0510" w:rsidRPr="008B0D98" w:rsidRDefault="006E0510" w:rsidP="006E0510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left="1800"/>
        <w:contextualSpacing/>
        <w:rPr>
          <w:rFonts w:ascii="TH SarabunPSK" w:eastAsia="Calibri" w:hAnsi="TH SarabunPSK" w:cs="TH SarabunPSK"/>
          <w:spacing w:val="6"/>
          <w:sz w:val="32"/>
          <w:szCs w:val="32"/>
        </w:rPr>
      </w:pPr>
      <w:r w:rsidRPr="008B0D98">
        <w:rPr>
          <w:rFonts w:ascii="TH SarabunPSK" w:eastAsia="Calibri" w:hAnsi="TH SarabunPSK" w:cs="TH SarabunPSK"/>
          <w:spacing w:val="6"/>
          <w:sz w:val="32"/>
          <w:szCs w:val="32"/>
          <w:cs/>
        </w:rPr>
        <w:tab/>
      </w:r>
      <w:r w:rsidRPr="008B0D98">
        <w:rPr>
          <w:rFonts w:ascii="TH SarabunPSK" w:eastAsia="Calibri" w:hAnsi="TH SarabunPSK" w:cs="TH SarabunPSK"/>
          <w:spacing w:val="6"/>
          <w:sz w:val="32"/>
          <w:szCs w:val="32"/>
          <w:cs/>
        </w:rPr>
        <w:tab/>
      </w:r>
      <w:r w:rsidRPr="008B0D98">
        <w:rPr>
          <w:rFonts w:ascii="TH SarabunPSK" w:eastAsia="Calibri" w:hAnsi="TH SarabunPSK" w:cs="TH SarabunPSK"/>
          <w:spacing w:val="6"/>
          <w:sz w:val="32"/>
          <w:szCs w:val="32"/>
          <w:cs/>
        </w:rPr>
        <w:tab/>
        <w:t>3. อำเภอห้วยกระเจา</w:t>
      </w:r>
      <w:r w:rsidRPr="008B0D98">
        <w:rPr>
          <w:rFonts w:ascii="TH SarabunPSK" w:eastAsia="Calibri" w:hAnsi="TH SarabunPSK" w:cs="TH SarabunPSK"/>
          <w:spacing w:val="6"/>
          <w:sz w:val="32"/>
          <w:szCs w:val="32"/>
          <w:cs/>
        </w:rPr>
        <w:tab/>
        <w:t>จำนวน  1</w:t>
      </w:r>
      <w:r w:rsidRPr="008B0D98">
        <w:rPr>
          <w:rFonts w:ascii="TH SarabunPSK" w:eastAsia="Calibri" w:hAnsi="TH SarabunPSK" w:cs="TH SarabunPSK"/>
          <w:spacing w:val="6"/>
          <w:sz w:val="32"/>
          <w:szCs w:val="32"/>
        </w:rPr>
        <w:t>,</w:t>
      </w:r>
      <w:r w:rsidRPr="008B0D98">
        <w:rPr>
          <w:rFonts w:ascii="TH SarabunPSK" w:eastAsia="Calibri" w:hAnsi="TH SarabunPSK" w:cs="TH SarabunPSK"/>
          <w:spacing w:val="6"/>
          <w:sz w:val="32"/>
          <w:szCs w:val="32"/>
          <w:cs/>
        </w:rPr>
        <w:t>974  คน</w:t>
      </w:r>
    </w:p>
    <w:p w:rsidR="006E0510" w:rsidRPr="008B0D98" w:rsidRDefault="006E0510" w:rsidP="006E0510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left="1800"/>
        <w:contextualSpacing/>
        <w:rPr>
          <w:rFonts w:ascii="TH SarabunPSK" w:eastAsia="Calibri" w:hAnsi="TH SarabunPSK" w:cs="TH SarabunPSK"/>
          <w:spacing w:val="6"/>
          <w:sz w:val="16"/>
          <w:szCs w:val="16"/>
          <w:cs/>
        </w:rPr>
      </w:pPr>
      <w:r w:rsidRPr="008B0D98">
        <w:rPr>
          <w:rFonts w:ascii="TH SarabunPSK" w:eastAsia="Calibri" w:hAnsi="TH SarabunPSK" w:cs="TH SarabunPSK"/>
          <w:spacing w:val="6"/>
          <w:sz w:val="32"/>
          <w:szCs w:val="32"/>
          <w:cs/>
        </w:rPr>
        <w:t xml:space="preserve"> </w:t>
      </w:r>
    </w:p>
    <w:p w:rsidR="006E0510" w:rsidRPr="008B0D98" w:rsidRDefault="006E0510" w:rsidP="0068046B">
      <w:pPr>
        <w:numPr>
          <w:ilvl w:val="0"/>
          <w:numId w:val="3"/>
        </w:num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contextualSpacing/>
        <w:rPr>
          <w:rFonts w:ascii="TH SarabunPSK" w:eastAsia="Calibri" w:hAnsi="TH SarabunPSK" w:cs="TH SarabunPSK"/>
          <w:spacing w:val="6"/>
          <w:sz w:val="32"/>
          <w:szCs w:val="32"/>
        </w:rPr>
      </w:pPr>
      <w:r w:rsidRPr="008B0D98">
        <w:rPr>
          <w:rFonts w:ascii="TH SarabunPSK" w:eastAsia="Calibri" w:hAnsi="TH SarabunPSK" w:cs="TH SarabunPSK"/>
          <w:spacing w:val="6"/>
          <w:sz w:val="32"/>
          <w:szCs w:val="32"/>
          <w:cs/>
        </w:rPr>
        <w:t xml:space="preserve">รูปแบบการจัดการเรียนการสอน </w:t>
      </w:r>
    </w:p>
    <w:p w:rsidR="006E0510" w:rsidRPr="008B0D98" w:rsidRDefault="006E0510" w:rsidP="006E0510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left="1800"/>
        <w:contextualSpacing/>
        <w:rPr>
          <w:rFonts w:ascii="TH SarabunPSK" w:eastAsia="Calibri" w:hAnsi="TH SarabunPSK" w:cs="TH SarabunPSK"/>
          <w:spacing w:val="6"/>
          <w:sz w:val="32"/>
          <w:szCs w:val="32"/>
        </w:rPr>
      </w:pPr>
      <w:r w:rsidRPr="008B0D98">
        <w:rPr>
          <w:rFonts w:ascii="TH SarabunPSK" w:eastAsia="Calibri" w:hAnsi="TH SarabunPSK" w:cs="TH SarabunPSK"/>
          <w:spacing w:val="6"/>
          <w:sz w:val="32"/>
          <w:szCs w:val="32"/>
          <w:cs/>
        </w:rPr>
        <w:lastRenderedPageBreak/>
        <w:tab/>
      </w:r>
      <w:r w:rsidRPr="008B0D98">
        <w:rPr>
          <w:rFonts w:ascii="TH SarabunPSK" w:eastAsia="Calibri" w:hAnsi="TH SarabunPSK" w:cs="TH SarabunPSK"/>
          <w:spacing w:val="6"/>
          <w:sz w:val="32"/>
          <w:szCs w:val="32"/>
          <w:cs/>
        </w:rPr>
        <w:tab/>
      </w:r>
      <w:r w:rsidRPr="008B0D98">
        <w:rPr>
          <w:rFonts w:ascii="TH SarabunPSK" w:eastAsia="Calibri" w:hAnsi="TH SarabunPSK" w:cs="TH SarabunPSK"/>
          <w:spacing w:val="6"/>
          <w:sz w:val="32"/>
          <w:szCs w:val="32"/>
          <w:cs/>
        </w:rPr>
        <w:tab/>
        <w:t xml:space="preserve">1. รูปแบบ  </w:t>
      </w:r>
      <w:r w:rsidRPr="008B0D98">
        <w:rPr>
          <w:rFonts w:ascii="TH SarabunPSK" w:eastAsia="Calibri" w:hAnsi="TH SarabunPSK" w:cs="TH SarabunPSK"/>
          <w:spacing w:val="6"/>
          <w:sz w:val="32"/>
          <w:szCs w:val="32"/>
        </w:rPr>
        <w:t xml:space="preserve">On Site </w:t>
      </w:r>
      <w:r w:rsidRPr="008B0D98">
        <w:rPr>
          <w:rFonts w:ascii="TH SarabunPSK" w:eastAsia="Calibri" w:hAnsi="TH SarabunPSK" w:cs="TH SarabunPSK"/>
          <w:spacing w:val="6"/>
          <w:sz w:val="32"/>
          <w:szCs w:val="32"/>
        </w:rPr>
        <w:tab/>
      </w:r>
      <w:r w:rsidRPr="008B0D98">
        <w:rPr>
          <w:rFonts w:ascii="TH SarabunPSK" w:eastAsia="Calibri" w:hAnsi="TH SarabunPSK" w:cs="TH SarabunPSK"/>
          <w:spacing w:val="6"/>
          <w:sz w:val="32"/>
          <w:szCs w:val="32"/>
          <w:cs/>
        </w:rPr>
        <w:t>จำนวน  75  โรงเรียน</w:t>
      </w:r>
    </w:p>
    <w:p w:rsidR="006E0510" w:rsidRPr="008B0D98" w:rsidRDefault="006E0510" w:rsidP="006E0510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left="1800"/>
        <w:contextualSpacing/>
        <w:rPr>
          <w:rFonts w:ascii="TH SarabunPSK" w:eastAsia="Calibri" w:hAnsi="TH SarabunPSK" w:cs="TH SarabunPSK"/>
          <w:spacing w:val="6"/>
          <w:sz w:val="32"/>
          <w:szCs w:val="32"/>
        </w:rPr>
      </w:pPr>
      <w:r w:rsidRPr="008B0D98">
        <w:rPr>
          <w:rFonts w:ascii="TH SarabunPSK" w:eastAsia="Calibri" w:hAnsi="TH SarabunPSK" w:cs="TH SarabunPSK"/>
          <w:spacing w:val="6"/>
          <w:sz w:val="32"/>
          <w:szCs w:val="32"/>
          <w:cs/>
        </w:rPr>
        <w:tab/>
      </w:r>
      <w:r w:rsidRPr="008B0D98">
        <w:rPr>
          <w:rFonts w:ascii="TH SarabunPSK" w:eastAsia="Calibri" w:hAnsi="TH SarabunPSK" w:cs="TH SarabunPSK"/>
          <w:spacing w:val="6"/>
          <w:sz w:val="32"/>
          <w:szCs w:val="32"/>
          <w:cs/>
        </w:rPr>
        <w:tab/>
      </w:r>
      <w:r w:rsidRPr="008B0D98">
        <w:rPr>
          <w:rFonts w:ascii="TH SarabunPSK" w:eastAsia="Calibri" w:hAnsi="TH SarabunPSK" w:cs="TH SarabunPSK"/>
          <w:spacing w:val="6"/>
          <w:sz w:val="32"/>
          <w:szCs w:val="32"/>
          <w:cs/>
        </w:rPr>
        <w:tab/>
        <w:t xml:space="preserve">2. รูปแบบทางไกล </w:t>
      </w:r>
      <w:r w:rsidRPr="008B0D98">
        <w:rPr>
          <w:rFonts w:ascii="TH SarabunPSK" w:eastAsia="Calibri" w:hAnsi="TH SarabunPSK" w:cs="TH SarabunPSK"/>
          <w:spacing w:val="6"/>
          <w:sz w:val="32"/>
          <w:szCs w:val="32"/>
          <w:cs/>
        </w:rPr>
        <w:tab/>
        <w:t>จำนวน  17  โรงเรียน</w:t>
      </w:r>
    </w:p>
    <w:p w:rsidR="006E0510" w:rsidRPr="008B0D98" w:rsidRDefault="006E0510" w:rsidP="006E0510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left="1800"/>
        <w:contextualSpacing/>
        <w:rPr>
          <w:rFonts w:ascii="TH SarabunPSK" w:eastAsia="Calibri" w:hAnsi="TH SarabunPSK" w:cs="TH SarabunPSK"/>
          <w:spacing w:val="6"/>
          <w:sz w:val="32"/>
          <w:szCs w:val="32"/>
        </w:rPr>
      </w:pPr>
      <w:r w:rsidRPr="008B0D98">
        <w:rPr>
          <w:rFonts w:ascii="TH SarabunPSK" w:eastAsia="Calibri" w:hAnsi="TH SarabunPSK" w:cs="TH SarabunPSK"/>
          <w:spacing w:val="6"/>
          <w:sz w:val="32"/>
          <w:szCs w:val="32"/>
          <w:cs/>
        </w:rPr>
        <w:tab/>
      </w:r>
      <w:r w:rsidRPr="008B0D98">
        <w:rPr>
          <w:rFonts w:ascii="TH SarabunPSK" w:eastAsia="Calibri" w:hAnsi="TH SarabunPSK" w:cs="TH SarabunPSK"/>
          <w:spacing w:val="6"/>
          <w:sz w:val="32"/>
          <w:szCs w:val="32"/>
          <w:cs/>
        </w:rPr>
        <w:tab/>
      </w:r>
      <w:r w:rsidRPr="008B0D98">
        <w:rPr>
          <w:rFonts w:ascii="TH SarabunPSK" w:eastAsia="Calibri" w:hAnsi="TH SarabunPSK" w:cs="TH SarabunPSK"/>
          <w:spacing w:val="6"/>
          <w:sz w:val="32"/>
          <w:szCs w:val="32"/>
          <w:cs/>
        </w:rPr>
        <w:tab/>
        <w:t>3. รูปแบบผสมผสาน</w:t>
      </w:r>
      <w:r w:rsidRPr="008B0D98">
        <w:rPr>
          <w:rFonts w:ascii="TH SarabunPSK" w:eastAsia="Calibri" w:hAnsi="TH SarabunPSK" w:cs="TH SarabunPSK"/>
          <w:spacing w:val="6"/>
          <w:sz w:val="32"/>
          <w:szCs w:val="32"/>
          <w:cs/>
        </w:rPr>
        <w:tab/>
        <w:t>จำนวน   8   โรงเรียน</w:t>
      </w:r>
      <w:r w:rsidRPr="008B0D98">
        <w:rPr>
          <w:rFonts w:ascii="TH SarabunPSK" w:eastAsia="Calibri" w:hAnsi="TH SarabunPSK" w:cs="TH SarabunPSK"/>
          <w:spacing w:val="6"/>
          <w:sz w:val="32"/>
          <w:szCs w:val="32"/>
          <w:cs/>
        </w:rPr>
        <w:tab/>
      </w:r>
    </w:p>
    <w:p w:rsidR="006E0510" w:rsidRPr="008B0D98" w:rsidRDefault="006E0510" w:rsidP="006E0510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left="1800"/>
        <w:contextualSpacing/>
        <w:rPr>
          <w:rFonts w:ascii="TH SarabunPSK" w:eastAsia="Calibri" w:hAnsi="TH SarabunPSK" w:cs="TH SarabunPSK"/>
          <w:spacing w:val="6"/>
          <w:sz w:val="16"/>
          <w:szCs w:val="16"/>
        </w:rPr>
      </w:pPr>
      <w:r w:rsidRPr="008B0D98">
        <w:rPr>
          <w:rFonts w:ascii="TH SarabunPSK" w:eastAsia="Calibri" w:hAnsi="TH SarabunPSK" w:cs="TH SarabunPSK"/>
          <w:spacing w:val="6"/>
          <w:sz w:val="32"/>
          <w:szCs w:val="32"/>
        </w:rPr>
        <w:tab/>
      </w:r>
      <w:r w:rsidRPr="008B0D98">
        <w:rPr>
          <w:rFonts w:ascii="TH SarabunPSK" w:eastAsia="Calibri" w:hAnsi="TH SarabunPSK" w:cs="TH SarabunPSK"/>
          <w:spacing w:val="6"/>
          <w:sz w:val="32"/>
          <w:szCs w:val="32"/>
          <w:cs/>
        </w:rPr>
        <w:t xml:space="preserve"> </w:t>
      </w:r>
    </w:p>
    <w:p w:rsidR="006E0510" w:rsidRPr="008B0D98" w:rsidRDefault="006E0510" w:rsidP="0068046B">
      <w:pPr>
        <w:numPr>
          <w:ilvl w:val="0"/>
          <w:numId w:val="3"/>
        </w:num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contextualSpacing/>
        <w:rPr>
          <w:rFonts w:ascii="TH SarabunPSK" w:eastAsia="Calibri" w:hAnsi="TH SarabunPSK" w:cs="TH SarabunPSK"/>
          <w:spacing w:val="6"/>
          <w:sz w:val="32"/>
          <w:szCs w:val="32"/>
        </w:rPr>
      </w:pPr>
      <w:r w:rsidRPr="008B0D98">
        <w:rPr>
          <w:rFonts w:ascii="TH SarabunPSK" w:eastAsia="Calibri" w:hAnsi="TH SarabunPSK" w:cs="TH SarabunPSK"/>
          <w:spacing w:val="6"/>
          <w:sz w:val="32"/>
          <w:szCs w:val="32"/>
          <w:cs/>
        </w:rPr>
        <w:t xml:space="preserve">รูปแบบการจัดการเรียนการสอน 5 </w:t>
      </w:r>
      <w:r w:rsidRPr="008B0D98">
        <w:rPr>
          <w:rFonts w:ascii="TH SarabunPSK" w:eastAsia="Calibri" w:hAnsi="TH SarabunPSK" w:cs="TH SarabunPSK"/>
          <w:spacing w:val="6"/>
          <w:sz w:val="32"/>
          <w:szCs w:val="32"/>
        </w:rPr>
        <w:t xml:space="preserve">On </w:t>
      </w:r>
      <w:r w:rsidRPr="008B0D98">
        <w:rPr>
          <w:rFonts w:ascii="TH SarabunPSK" w:eastAsia="Calibri" w:hAnsi="TH SarabunPSK" w:cs="TH SarabunPSK"/>
          <w:spacing w:val="6"/>
          <w:sz w:val="32"/>
          <w:szCs w:val="32"/>
          <w:cs/>
        </w:rPr>
        <w:t>ดังนี้</w:t>
      </w:r>
    </w:p>
    <w:p w:rsidR="006E0510" w:rsidRPr="008B0D98" w:rsidRDefault="006E0510" w:rsidP="006E0510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left="1800"/>
        <w:contextualSpacing/>
        <w:rPr>
          <w:rFonts w:ascii="TH SarabunPSK" w:eastAsia="Calibri" w:hAnsi="TH SarabunPSK" w:cs="TH SarabunPSK"/>
          <w:spacing w:val="6"/>
          <w:sz w:val="32"/>
          <w:szCs w:val="32"/>
        </w:rPr>
      </w:pPr>
      <w:r w:rsidRPr="008B0D98">
        <w:rPr>
          <w:rFonts w:ascii="TH SarabunPSK" w:eastAsia="Calibri" w:hAnsi="TH SarabunPSK" w:cs="TH SarabunPSK"/>
          <w:spacing w:val="6"/>
          <w:sz w:val="32"/>
          <w:szCs w:val="32"/>
          <w:cs/>
        </w:rPr>
        <w:t xml:space="preserve">    </w:t>
      </w:r>
      <w:r w:rsidRPr="008B0D98">
        <w:rPr>
          <w:rFonts w:ascii="TH SarabunPSK" w:eastAsia="Calibri" w:hAnsi="TH SarabunPSK" w:cs="TH SarabunPSK"/>
          <w:spacing w:val="6"/>
          <w:sz w:val="32"/>
          <w:szCs w:val="32"/>
          <w:cs/>
        </w:rPr>
        <w:tab/>
      </w:r>
      <w:r w:rsidRPr="008B0D98">
        <w:rPr>
          <w:rFonts w:ascii="TH SarabunPSK" w:eastAsia="Calibri" w:hAnsi="TH SarabunPSK" w:cs="TH SarabunPSK"/>
          <w:spacing w:val="6"/>
          <w:sz w:val="32"/>
          <w:szCs w:val="32"/>
          <w:cs/>
        </w:rPr>
        <w:tab/>
        <w:t xml:space="preserve">    1.  </w:t>
      </w:r>
      <w:r w:rsidRPr="008B0D98">
        <w:rPr>
          <w:rFonts w:ascii="TH SarabunPSK" w:eastAsia="Calibri" w:hAnsi="TH SarabunPSK" w:cs="TH SarabunPSK"/>
          <w:spacing w:val="6"/>
          <w:sz w:val="32"/>
          <w:szCs w:val="32"/>
        </w:rPr>
        <w:t xml:space="preserve">On </w:t>
      </w:r>
      <w:proofErr w:type="gramStart"/>
      <w:r w:rsidRPr="008B0D98">
        <w:rPr>
          <w:rFonts w:ascii="TH SarabunPSK" w:eastAsia="Calibri" w:hAnsi="TH SarabunPSK" w:cs="TH SarabunPSK"/>
          <w:spacing w:val="6"/>
          <w:sz w:val="32"/>
          <w:szCs w:val="32"/>
        </w:rPr>
        <w:t xml:space="preserve">Site  </w:t>
      </w:r>
      <w:r w:rsidRPr="008B0D98">
        <w:rPr>
          <w:rFonts w:ascii="TH SarabunPSK" w:eastAsia="Calibri" w:hAnsi="TH SarabunPSK" w:cs="TH SarabunPSK"/>
          <w:spacing w:val="6"/>
          <w:sz w:val="32"/>
          <w:szCs w:val="32"/>
          <w:cs/>
        </w:rPr>
        <w:tab/>
      </w:r>
      <w:proofErr w:type="gramEnd"/>
      <w:r w:rsidRPr="008B0D98">
        <w:rPr>
          <w:rFonts w:ascii="TH SarabunPSK" w:eastAsia="Calibri" w:hAnsi="TH SarabunPSK" w:cs="TH SarabunPSK"/>
          <w:spacing w:val="6"/>
          <w:sz w:val="32"/>
          <w:szCs w:val="32"/>
          <w:cs/>
        </w:rPr>
        <w:tab/>
      </w:r>
      <w:r w:rsidRPr="008B0D98">
        <w:rPr>
          <w:rFonts w:ascii="TH SarabunPSK" w:eastAsia="Calibri" w:hAnsi="TH SarabunPSK" w:cs="TH SarabunPSK"/>
          <w:spacing w:val="6"/>
          <w:sz w:val="32"/>
          <w:szCs w:val="32"/>
          <w:cs/>
        </w:rPr>
        <w:tab/>
        <w:t>จำนวน  83 โรงเรียน</w:t>
      </w:r>
    </w:p>
    <w:p w:rsidR="006E0510" w:rsidRPr="008B0D98" w:rsidRDefault="006E0510" w:rsidP="006E0510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left="1800"/>
        <w:contextualSpacing/>
        <w:rPr>
          <w:rFonts w:ascii="TH SarabunPSK" w:eastAsia="Calibri" w:hAnsi="TH SarabunPSK" w:cs="TH SarabunPSK"/>
          <w:spacing w:val="6"/>
          <w:sz w:val="32"/>
          <w:szCs w:val="32"/>
        </w:rPr>
      </w:pPr>
      <w:r w:rsidRPr="008B0D98">
        <w:rPr>
          <w:rFonts w:ascii="TH SarabunPSK" w:eastAsia="Calibri" w:hAnsi="TH SarabunPSK" w:cs="TH SarabunPSK"/>
          <w:spacing w:val="6"/>
          <w:sz w:val="32"/>
          <w:szCs w:val="32"/>
          <w:cs/>
        </w:rPr>
        <w:tab/>
      </w:r>
      <w:r w:rsidRPr="008B0D98">
        <w:rPr>
          <w:rFonts w:ascii="TH SarabunPSK" w:eastAsia="Calibri" w:hAnsi="TH SarabunPSK" w:cs="TH SarabunPSK"/>
          <w:spacing w:val="6"/>
          <w:sz w:val="32"/>
          <w:szCs w:val="32"/>
          <w:cs/>
        </w:rPr>
        <w:tab/>
      </w:r>
      <w:r w:rsidRPr="008B0D98">
        <w:rPr>
          <w:rFonts w:ascii="TH SarabunPSK" w:eastAsia="Calibri" w:hAnsi="TH SarabunPSK" w:cs="TH SarabunPSK"/>
          <w:spacing w:val="6"/>
          <w:sz w:val="32"/>
          <w:szCs w:val="32"/>
          <w:cs/>
        </w:rPr>
        <w:tab/>
        <w:t xml:space="preserve">2.  </w:t>
      </w:r>
      <w:r w:rsidRPr="008B0D98">
        <w:rPr>
          <w:rFonts w:ascii="TH SarabunPSK" w:eastAsia="Calibri" w:hAnsi="TH SarabunPSK" w:cs="TH SarabunPSK"/>
          <w:spacing w:val="6"/>
          <w:sz w:val="32"/>
          <w:szCs w:val="32"/>
        </w:rPr>
        <w:t xml:space="preserve">On </w:t>
      </w:r>
      <w:proofErr w:type="gramStart"/>
      <w:r w:rsidRPr="008B0D98">
        <w:rPr>
          <w:rFonts w:ascii="TH SarabunPSK" w:eastAsia="Calibri" w:hAnsi="TH SarabunPSK" w:cs="TH SarabunPSK"/>
          <w:spacing w:val="6"/>
          <w:sz w:val="32"/>
          <w:szCs w:val="32"/>
        </w:rPr>
        <w:t xml:space="preserve">Hand  </w:t>
      </w:r>
      <w:r w:rsidRPr="008B0D98">
        <w:rPr>
          <w:rFonts w:ascii="TH SarabunPSK" w:eastAsia="Calibri" w:hAnsi="TH SarabunPSK" w:cs="TH SarabunPSK"/>
          <w:spacing w:val="6"/>
          <w:sz w:val="32"/>
          <w:szCs w:val="32"/>
          <w:cs/>
        </w:rPr>
        <w:tab/>
      </w:r>
      <w:proofErr w:type="gramEnd"/>
      <w:r w:rsidRPr="008B0D98">
        <w:rPr>
          <w:rFonts w:ascii="TH SarabunPSK" w:eastAsia="Calibri" w:hAnsi="TH SarabunPSK" w:cs="TH SarabunPSK"/>
          <w:spacing w:val="6"/>
          <w:sz w:val="32"/>
          <w:szCs w:val="32"/>
          <w:cs/>
        </w:rPr>
        <w:tab/>
      </w:r>
      <w:r w:rsidRPr="008B0D98">
        <w:rPr>
          <w:rFonts w:ascii="TH SarabunPSK" w:eastAsia="Calibri" w:hAnsi="TH SarabunPSK" w:cs="TH SarabunPSK"/>
          <w:spacing w:val="6"/>
          <w:sz w:val="32"/>
          <w:szCs w:val="32"/>
          <w:cs/>
        </w:rPr>
        <w:tab/>
        <w:t>จำนวน  24 โรงเรียน</w:t>
      </w:r>
    </w:p>
    <w:p w:rsidR="006E0510" w:rsidRPr="008B0D98" w:rsidRDefault="006E0510" w:rsidP="006E0510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left="1800"/>
        <w:contextualSpacing/>
        <w:rPr>
          <w:rFonts w:ascii="TH SarabunPSK" w:eastAsia="Calibri" w:hAnsi="TH SarabunPSK" w:cs="TH SarabunPSK"/>
          <w:spacing w:val="6"/>
          <w:sz w:val="32"/>
          <w:szCs w:val="32"/>
        </w:rPr>
      </w:pPr>
      <w:r w:rsidRPr="008B0D98">
        <w:rPr>
          <w:rFonts w:ascii="TH SarabunPSK" w:eastAsia="Calibri" w:hAnsi="TH SarabunPSK" w:cs="TH SarabunPSK"/>
          <w:spacing w:val="6"/>
          <w:sz w:val="32"/>
          <w:szCs w:val="32"/>
          <w:cs/>
        </w:rPr>
        <w:tab/>
      </w:r>
      <w:r w:rsidRPr="008B0D98">
        <w:rPr>
          <w:rFonts w:ascii="TH SarabunPSK" w:eastAsia="Calibri" w:hAnsi="TH SarabunPSK" w:cs="TH SarabunPSK"/>
          <w:spacing w:val="6"/>
          <w:sz w:val="32"/>
          <w:szCs w:val="32"/>
          <w:cs/>
        </w:rPr>
        <w:tab/>
      </w:r>
      <w:r w:rsidRPr="008B0D98">
        <w:rPr>
          <w:rFonts w:ascii="TH SarabunPSK" w:eastAsia="Calibri" w:hAnsi="TH SarabunPSK" w:cs="TH SarabunPSK"/>
          <w:spacing w:val="6"/>
          <w:sz w:val="32"/>
          <w:szCs w:val="32"/>
          <w:cs/>
        </w:rPr>
        <w:tab/>
        <w:t xml:space="preserve">3.  </w:t>
      </w:r>
      <w:r w:rsidRPr="008B0D98">
        <w:rPr>
          <w:rFonts w:ascii="TH SarabunPSK" w:eastAsia="Calibri" w:hAnsi="TH SarabunPSK" w:cs="TH SarabunPSK"/>
          <w:spacing w:val="6"/>
          <w:sz w:val="32"/>
          <w:szCs w:val="32"/>
        </w:rPr>
        <w:t>On Demand</w:t>
      </w:r>
      <w:r w:rsidRPr="008B0D98">
        <w:rPr>
          <w:rFonts w:ascii="TH SarabunPSK" w:eastAsia="Calibri" w:hAnsi="TH SarabunPSK" w:cs="TH SarabunPSK"/>
          <w:spacing w:val="6"/>
          <w:sz w:val="32"/>
          <w:szCs w:val="32"/>
        </w:rPr>
        <w:tab/>
      </w:r>
      <w:r w:rsidRPr="008B0D98">
        <w:rPr>
          <w:rFonts w:ascii="TH SarabunPSK" w:eastAsia="Calibri" w:hAnsi="TH SarabunPSK" w:cs="TH SarabunPSK"/>
          <w:spacing w:val="6"/>
          <w:sz w:val="32"/>
          <w:szCs w:val="32"/>
        </w:rPr>
        <w:tab/>
      </w:r>
      <w:proofErr w:type="gramStart"/>
      <w:r w:rsidRPr="008B0D98">
        <w:rPr>
          <w:rFonts w:ascii="TH SarabunPSK" w:eastAsia="Calibri" w:hAnsi="TH SarabunPSK" w:cs="TH SarabunPSK"/>
          <w:spacing w:val="6"/>
          <w:sz w:val="32"/>
          <w:szCs w:val="32"/>
          <w:cs/>
        </w:rPr>
        <w:t>จำนวน  10</w:t>
      </w:r>
      <w:proofErr w:type="gramEnd"/>
      <w:r w:rsidRPr="008B0D98">
        <w:rPr>
          <w:rFonts w:ascii="TH SarabunPSK" w:eastAsia="Calibri" w:hAnsi="TH SarabunPSK" w:cs="TH SarabunPSK"/>
          <w:spacing w:val="6"/>
          <w:sz w:val="32"/>
          <w:szCs w:val="32"/>
          <w:cs/>
        </w:rPr>
        <w:t xml:space="preserve"> โรงเรียน</w:t>
      </w:r>
    </w:p>
    <w:p w:rsidR="006E0510" w:rsidRPr="008B0D98" w:rsidRDefault="006E0510" w:rsidP="006E0510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left="1800"/>
        <w:contextualSpacing/>
        <w:rPr>
          <w:rFonts w:ascii="TH SarabunPSK" w:eastAsia="Calibri" w:hAnsi="TH SarabunPSK" w:cs="TH SarabunPSK"/>
          <w:spacing w:val="6"/>
          <w:sz w:val="32"/>
          <w:szCs w:val="32"/>
        </w:rPr>
      </w:pPr>
      <w:r w:rsidRPr="008B0D98">
        <w:rPr>
          <w:rFonts w:ascii="TH SarabunPSK" w:eastAsia="Calibri" w:hAnsi="TH SarabunPSK" w:cs="TH SarabunPSK"/>
          <w:spacing w:val="6"/>
          <w:sz w:val="32"/>
          <w:szCs w:val="32"/>
          <w:cs/>
        </w:rPr>
        <w:tab/>
      </w:r>
      <w:r w:rsidRPr="008B0D98">
        <w:rPr>
          <w:rFonts w:ascii="TH SarabunPSK" w:eastAsia="Calibri" w:hAnsi="TH SarabunPSK" w:cs="TH SarabunPSK"/>
          <w:spacing w:val="6"/>
          <w:sz w:val="32"/>
          <w:szCs w:val="32"/>
          <w:cs/>
        </w:rPr>
        <w:tab/>
      </w:r>
      <w:r w:rsidRPr="008B0D98">
        <w:rPr>
          <w:rFonts w:ascii="TH SarabunPSK" w:eastAsia="Calibri" w:hAnsi="TH SarabunPSK" w:cs="TH SarabunPSK"/>
          <w:spacing w:val="6"/>
          <w:sz w:val="32"/>
          <w:szCs w:val="32"/>
          <w:cs/>
        </w:rPr>
        <w:tab/>
        <w:t xml:space="preserve">4.  </w:t>
      </w:r>
      <w:r w:rsidRPr="008B0D98">
        <w:rPr>
          <w:rFonts w:ascii="TH SarabunPSK" w:eastAsia="Calibri" w:hAnsi="TH SarabunPSK" w:cs="TH SarabunPSK"/>
          <w:spacing w:val="6"/>
          <w:sz w:val="32"/>
          <w:szCs w:val="32"/>
        </w:rPr>
        <w:t>On Line</w:t>
      </w:r>
      <w:r w:rsidRPr="008B0D98">
        <w:rPr>
          <w:rFonts w:ascii="TH SarabunPSK" w:eastAsia="Calibri" w:hAnsi="TH SarabunPSK" w:cs="TH SarabunPSK"/>
          <w:spacing w:val="6"/>
          <w:sz w:val="32"/>
          <w:szCs w:val="32"/>
        </w:rPr>
        <w:tab/>
      </w:r>
      <w:r w:rsidRPr="008B0D98">
        <w:rPr>
          <w:rFonts w:ascii="TH SarabunPSK" w:eastAsia="Calibri" w:hAnsi="TH SarabunPSK" w:cs="TH SarabunPSK"/>
          <w:spacing w:val="6"/>
          <w:sz w:val="32"/>
          <w:szCs w:val="32"/>
        </w:rPr>
        <w:tab/>
      </w:r>
      <w:r w:rsidRPr="008B0D98">
        <w:rPr>
          <w:rFonts w:ascii="TH SarabunPSK" w:eastAsia="Calibri" w:hAnsi="TH SarabunPSK" w:cs="TH SarabunPSK"/>
          <w:spacing w:val="6"/>
          <w:sz w:val="32"/>
          <w:szCs w:val="32"/>
        </w:rPr>
        <w:tab/>
      </w:r>
      <w:proofErr w:type="gramStart"/>
      <w:r w:rsidRPr="008B0D98">
        <w:rPr>
          <w:rFonts w:ascii="TH SarabunPSK" w:eastAsia="Calibri" w:hAnsi="TH SarabunPSK" w:cs="TH SarabunPSK"/>
          <w:spacing w:val="6"/>
          <w:sz w:val="32"/>
          <w:szCs w:val="32"/>
          <w:cs/>
        </w:rPr>
        <w:t>จำนวน  9</w:t>
      </w:r>
      <w:proofErr w:type="gramEnd"/>
      <w:r w:rsidRPr="008B0D98">
        <w:rPr>
          <w:rFonts w:ascii="TH SarabunPSK" w:eastAsia="Calibri" w:hAnsi="TH SarabunPSK" w:cs="TH SarabunPSK"/>
          <w:spacing w:val="6"/>
          <w:sz w:val="32"/>
          <w:szCs w:val="32"/>
          <w:cs/>
        </w:rPr>
        <w:t xml:space="preserve">   โรงเรียน</w:t>
      </w:r>
    </w:p>
    <w:p w:rsidR="006E0510" w:rsidRPr="008B0D98" w:rsidRDefault="006E0510" w:rsidP="006E0510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left="1800"/>
        <w:contextualSpacing/>
        <w:rPr>
          <w:rFonts w:ascii="TH SarabunPSK" w:eastAsia="Calibri" w:hAnsi="TH SarabunPSK" w:cs="TH SarabunPSK"/>
          <w:spacing w:val="6"/>
          <w:sz w:val="32"/>
          <w:szCs w:val="32"/>
        </w:rPr>
      </w:pPr>
      <w:r w:rsidRPr="008B0D98">
        <w:rPr>
          <w:rFonts w:ascii="TH SarabunPSK" w:eastAsia="Calibri" w:hAnsi="TH SarabunPSK" w:cs="TH SarabunPSK"/>
          <w:spacing w:val="6"/>
          <w:sz w:val="32"/>
          <w:szCs w:val="32"/>
          <w:cs/>
        </w:rPr>
        <w:tab/>
      </w:r>
      <w:r w:rsidRPr="008B0D98">
        <w:rPr>
          <w:rFonts w:ascii="TH SarabunPSK" w:eastAsia="Calibri" w:hAnsi="TH SarabunPSK" w:cs="TH SarabunPSK"/>
          <w:spacing w:val="6"/>
          <w:sz w:val="32"/>
          <w:szCs w:val="32"/>
          <w:cs/>
        </w:rPr>
        <w:tab/>
      </w:r>
      <w:r w:rsidRPr="008B0D98">
        <w:rPr>
          <w:rFonts w:ascii="TH SarabunPSK" w:eastAsia="Calibri" w:hAnsi="TH SarabunPSK" w:cs="TH SarabunPSK"/>
          <w:spacing w:val="6"/>
          <w:sz w:val="32"/>
          <w:szCs w:val="32"/>
          <w:cs/>
        </w:rPr>
        <w:tab/>
        <w:t xml:space="preserve">5.  </w:t>
      </w:r>
      <w:r w:rsidRPr="008B0D98">
        <w:rPr>
          <w:rFonts w:ascii="TH SarabunPSK" w:eastAsia="Calibri" w:hAnsi="TH SarabunPSK" w:cs="TH SarabunPSK"/>
          <w:spacing w:val="6"/>
          <w:sz w:val="32"/>
          <w:szCs w:val="32"/>
        </w:rPr>
        <w:t>On Air</w:t>
      </w:r>
      <w:r w:rsidRPr="008B0D98">
        <w:rPr>
          <w:rFonts w:ascii="TH SarabunPSK" w:eastAsia="Calibri" w:hAnsi="TH SarabunPSK" w:cs="TH SarabunPSK"/>
          <w:spacing w:val="6"/>
          <w:sz w:val="32"/>
          <w:szCs w:val="32"/>
        </w:rPr>
        <w:tab/>
      </w:r>
      <w:r w:rsidRPr="008B0D98">
        <w:rPr>
          <w:rFonts w:ascii="TH SarabunPSK" w:eastAsia="Calibri" w:hAnsi="TH SarabunPSK" w:cs="TH SarabunPSK"/>
          <w:spacing w:val="6"/>
          <w:sz w:val="32"/>
          <w:szCs w:val="32"/>
        </w:rPr>
        <w:tab/>
      </w:r>
      <w:r w:rsidRPr="008B0D98">
        <w:rPr>
          <w:rFonts w:ascii="TH SarabunPSK" w:eastAsia="Calibri" w:hAnsi="TH SarabunPSK" w:cs="TH SarabunPSK"/>
          <w:spacing w:val="6"/>
          <w:sz w:val="32"/>
          <w:szCs w:val="32"/>
        </w:rPr>
        <w:tab/>
      </w:r>
      <w:proofErr w:type="gramStart"/>
      <w:r w:rsidRPr="008B0D98">
        <w:rPr>
          <w:rFonts w:ascii="TH SarabunPSK" w:eastAsia="Calibri" w:hAnsi="TH SarabunPSK" w:cs="TH SarabunPSK"/>
          <w:spacing w:val="6"/>
          <w:sz w:val="32"/>
          <w:szCs w:val="32"/>
          <w:cs/>
        </w:rPr>
        <w:t>จำนวน  4</w:t>
      </w:r>
      <w:proofErr w:type="gramEnd"/>
      <w:r w:rsidRPr="008B0D98">
        <w:rPr>
          <w:rFonts w:ascii="TH SarabunPSK" w:eastAsia="Calibri" w:hAnsi="TH SarabunPSK" w:cs="TH SarabunPSK"/>
          <w:spacing w:val="6"/>
          <w:sz w:val="32"/>
          <w:szCs w:val="32"/>
          <w:cs/>
        </w:rPr>
        <w:t xml:space="preserve">   โรงเรียน</w:t>
      </w:r>
    </w:p>
    <w:p w:rsidR="006E0510" w:rsidRPr="008B0D98" w:rsidRDefault="006E0510" w:rsidP="006E0510">
      <w:pPr>
        <w:ind w:left="1800"/>
        <w:contextualSpacing/>
        <w:rPr>
          <w:rFonts w:ascii="TH SarabunPSK" w:eastAsia="Calibri" w:hAnsi="TH SarabunPSK" w:cs="TH SarabunPSK"/>
          <w:sz w:val="16"/>
          <w:szCs w:val="16"/>
          <w:cs/>
        </w:rPr>
      </w:pPr>
    </w:p>
    <w:p w:rsidR="006E0510" w:rsidRPr="008B0D98" w:rsidRDefault="006E0510" w:rsidP="006E0510">
      <w:pPr>
        <w:rPr>
          <w:rFonts w:ascii="TH SarabunPSK" w:eastAsia="Calibri" w:hAnsi="TH SarabunPSK" w:cs="TH SarabunPSK"/>
          <w:sz w:val="32"/>
          <w:szCs w:val="32"/>
        </w:rPr>
      </w:pPr>
      <w:r w:rsidRPr="008B0D98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8B0D98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8B0D98">
        <w:rPr>
          <w:rFonts w:ascii="TH SarabunPSK" w:eastAsia="Calibri" w:hAnsi="TH SarabunPSK" w:cs="TH SarabunPSK"/>
          <w:sz w:val="32"/>
          <w:szCs w:val="32"/>
          <w:cs/>
        </w:rPr>
        <w:tab/>
        <w:t>1.6.2.2  ปัญหาและอุปสรรค</w:t>
      </w:r>
    </w:p>
    <w:p w:rsidR="006E0510" w:rsidRPr="008B0D98" w:rsidRDefault="006E0510" w:rsidP="006E0510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  <w:lang w:eastAsia="zh-CN"/>
        </w:rPr>
      </w:pPr>
      <w:r w:rsidRPr="008B0D98">
        <w:rPr>
          <w:rFonts w:ascii="TH SarabunPSK" w:eastAsia="Calibri" w:hAnsi="TH SarabunPSK" w:cs="TH SarabunPSK"/>
          <w:spacing w:val="6"/>
          <w:sz w:val="32"/>
          <w:szCs w:val="32"/>
          <w:cs/>
        </w:rPr>
        <w:t xml:space="preserve">         </w:t>
      </w:r>
      <w:r w:rsidRPr="008B0D98">
        <w:rPr>
          <w:rFonts w:ascii="TH SarabunPSK" w:eastAsia="Calibri" w:hAnsi="TH SarabunPSK" w:cs="TH SarabunPSK"/>
          <w:spacing w:val="6"/>
          <w:sz w:val="32"/>
          <w:szCs w:val="32"/>
          <w:cs/>
        </w:rPr>
        <w:tab/>
      </w:r>
      <w:r w:rsidRPr="008B0D98">
        <w:rPr>
          <w:rFonts w:ascii="TH SarabunPSK" w:eastAsia="Calibri" w:hAnsi="TH SarabunPSK" w:cs="TH SarabunPSK"/>
          <w:sz w:val="32"/>
          <w:szCs w:val="32"/>
          <w:lang w:eastAsia="zh-CN"/>
        </w:rPr>
        <w:tab/>
      </w:r>
      <w:r w:rsidRPr="008B0D98">
        <w:rPr>
          <w:rFonts w:ascii="TH SarabunPSK" w:eastAsia="Calibri" w:hAnsi="TH SarabunPSK" w:cs="TH SarabunPSK"/>
          <w:sz w:val="32"/>
          <w:szCs w:val="32"/>
          <w:lang w:eastAsia="zh-CN"/>
        </w:rPr>
        <w:tab/>
      </w:r>
      <w:r w:rsidRPr="008B0D98">
        <w:rPr>
          <w:rFonts w:ascii="TH SarabunPSK" w:eastAsia="Calibri" w:hAnsi="TH SarabunPSK" w:cs="TH SarabunPSK"/>
          <w:sz w:val="32"/>
          <w:szCs w:val="32"/>
          <w:lang w:eastAsia="zh-CN"/>
        </w:rPr>
        <w:tab/>
        <w:t xml:space="preserve"> 1. </w:t>
      </w:r>
      <w:r w:rsidRPr="008B0D98">
        <w:rPr>
          <w:rFonts w:ascii="TH SarabunPSK" w:eastAsia="Calibri" w:hAnsi="TH SarabunPSK" w:cs="TH SarabunPSK"/>
          <w:sz w:val="32"/>
          <w:szCs w:val="32"/>
          <w:cs/>
          <w:lang w:eastAsia="zh-CN"/>
        </w:rPr>
        <w:t>เนื่องจากผู้ปกครองบางส่วน ไม่เข้าใจในเรื่องของความปลอดภัยในการฉีดวัคซีน จึงไม่ยอมให้บุตรหลานฉีดวัคซีน</w:t>
      </w:r>
    </w:p>
    <w:p w:rsidR="006E0510" w:rsidRPr="008B0D98" w:rsidRDefault="006E0510" w:rsidP="006E0510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eastAsia="Calibri" w:hAnsi="TH SarabunPSK" w:cs="TH SarabunPSK" w:hint="cs"/>
          <w:sz w:val="32"/>
          <w:szCs w:val="32"/>
          <w:lang w:eastAsia="zh-CN"/>
        </w:rPr>
      </w:pPr>
      <w:r w:rsidRPr="008B0D98">
        <w:rPr>
          <w:rFonts w:ascii="TH SarabunPSK" w:eastAsia="Calibri" w:hAnsi="TH SarabunPSK" w:cs="TH SarabunPSK"/>
          <w:sz w:val="32"/>
          <w:szCs w:val="32"/>
          <w:cs/>
          <w:lang w:eastAsia="zh-CN"/>
        </w:rPr>
        <w:tab/>
      </w:r>
      <w:r w:rsidRPr="008B0D98">
        <w:rPr>
          <w:rFonts w:ascii="TH SarabunPSK" w:eastAsia="Calibri" w:hAnsi="TH SarabunPSK" w:cs="TH SarabunPSK"/>
          <w:sz w:val="32"/>
          <w:szCs w:val="32"/>
          <w:cs/>
          <w:lang w:eastAsia="zh-CN"/>
        </w:rPr>
        <w:tab/>
      </w:r>
      <w:r w:rsidRPr="008B0D98">
        <w:rPr>
          <w:rFonts w:ascii="TH SarabunPSK" w:eastAsia="Calibri" w:hAnsi="TH SarabunPSK" w:cs="TH SarabunPSK"/>
          <w:sz w:val="32"/>
          <w:szCs w:val="32"/>
          <w:cs/>
          <w:lang w:eastAsia="zh-CN"/>
        </w:rPr>
        <w:tab/>
      </w:r>
      <w:r w:rsidRPr="008B0D98">
        <w:rPr>
          <w:rFonts w:ascii="TH SarabunPSK" w:eastAsia="Calibri" w:hAnsi="TH SarabunPSK" w:cs="TH SarabunPSK"/>
          <w:sz w:val="32"/>
          <w:szCs w:val="32"/>
          <w:cs/>
          <w:lang w:eastAsia="zh-CN"/>
        </w:rPr>
        <w:tab/>
        <w:t>2. เด็กที่ติดเชื้อส่วนใหญ่ ติดจากผู้ปกครองเนื่องจากผู้ปกครองทำงานโรงงานและชอบไปสังสรรค์กันในหมู่เพื่อนฝูง ทำให้นำเชื้อมาติดบุตรหลานตนเอง</w:t>
      </w:r>
    </w:p>
    <w:p w:rsidR="006E0510" w:rsidRPr="008B0D98" w:rsidRDefault="006E0510" w:rsidP="006E0510">
      <w:pPr>
        <w:spacing w:after="0"/>
        <w:rPr>
          <w:rFonts w:ascii="TH SarabunPSK" w:eastAsia="Calibri" w:hAnsi="TH SarabunPSK" w:cs="TH SarabunPSK"/>
          <w:sz w:val="32"/>
          <w:szCs w:val="32"/>
        </w:rPr>
      </w:pPr>
      <w:r w:rsidRPr="008B0D98">
        <w:rPr>
          <w:rFonts w:ascii="TH SarabunPSK" w:eastAsia="Calibri" w:hAnsi="TH SarabunPSK" w:cs="TH SarabunPSK"/>
          <w:sz w:val="32"/>
          <w:szCs w:val="32"/>
        </w:rPr>
        <w:tab/>
      </w:r>
      <w:r w:rsidRPr="008B0D98">
        <w:rPr>
          <w:rFonts w:ascii="TH SarabunPSK" w:eastAsia="Calibri" w:hAnsi="TH SarabunPSK" w:cs="TH SarabunPSK"/>
          <w:sz w:val="32"/>
          <w:szCs w:val="32"/>
        </w:rPr>
        <w:tab/>
      </w:r>
      <w:r w:rsidRPr="008B0D98">
        <w:rPr>
          <w:rFonts w:ascii="TH SarabunPSK" w:eastAsia="Calibri" w:hAnsi="TH SarabunPSK" w:cs="TH SarabunPSK"/>
          <w:sz w:val="32"/>
          <w:szCs w:val="32"/>
        </w:rPr>
        <w:tab/>
      </w:r>
      <w:proofErr w:type="gramStart"/>
      <w:r w:rsidRPr="008B0D98">
        <w:rPr>
          <w:rFonts w:ascii="TH SarabunPSK" w:eastAsia="Calibri" w:hAnsi="TH SarabunPSK" w:cs="TH SarabunPSK"/>
          <w:sz w:val="32"/>
          <w:szCs w:val="32"/>
        </w:rPr>
        <w:t xml:space="preserve">1.6.2.3  </w:t>
      </w:r>
      <w:r w:rsidRPr="008B0D98">
        <w:rPr>
          <w:rFonts w:ascii="TH SarabunPSK" w:eastAsia="Calibri" w:hAnsi="TH SarabunPSK" w:cs="TH SarabunPSK"/>
          <w:sz w:val="32"/>
          <w:szCs w:val="32"/>
          <w:cs/>
        </w:rPr>
        <w:t>การแก้ไขปัญหาของหน่วยงาน</w:t>
      </w:r>
      <w:proofErr w:type="gramEnd"/>
      <w:r w:rsidRPr="008B0D98">
        <w:rPr>
          <w:rFonts w:ascii="TH SarabunPSK" w:eastAsia="Calibri" w:hAnsi="TH SarabunPSK" w:cs="TH SarabunPSK"/>
          <w:sz w:val="32"/>
          <w:szCs w:val="32"/>
          <w:cs/>
        </w:rPr>
        <w:t>/สถานศึกษา</w:t>
      </w:r>
    </w:p>
    <w:p w:rsidR="006E0510" w:rsidRPr="008B0D98" w:rsidRDefault="006E0510" w:rsidP="006E0510">
      <w:pPr>
        <w:spacing w:after="0"/>
        <w:rPr>
          <w:rFonts w:ascii="TH SarabunPSK" w:eastAsia="Calibri" w:hAnsi="TH SarabunPSK" w:cs="TH SarabunPSK"/>
          <w:sz w:val="32"/>
          <w:szCs w:val="32"/>
        </w:rPr>
      </w:pPr>
      <w:r w:rsidRPr="008B0D98">
        <w:rPr>
          <w:rFonts w:ascii="TH SarabunPSK" w:eastAsia="Calibri" w:hAnsi="TH SarabunPSK" w:cs="TH SarabunPSK"/>
          <w:sz w:val="32"/>
          <w:szCs w:val="32"/>
        </w:rPr>
        <w:tab/>
      </w:r>
      <w:r w:rsidRPr="008B0D98">
        <w:rPr>
          <w:rFonts w:ascii="TH SarabunPSK" w:eastAsia="Calibri" w:hAnsi="TH SarabunPSK" w:cs="TH SarabunPSK"/>
          <w:sz w:val="32"/>
          <w:szCs w:val="32"/>
        </w:rPr>
        <w:tab/>
      </w:r>
      <w:r w:rsidRPr="008B0D98">
        <w:rPr>
          <w:rFonts w:ascii="TH SarabunPSK" w:eastAsia="Calibri" w:hAnsi="TH SarabunPSK" w:cs="TH SarabunPSK"/>
          <w:sz w:val="32"/>
          <w:szCs w:val="32"/>
        </w:rPr>
        <w:tab/>
      </w:r>
      <w:r w:rsidRPr="008B0D98">
        <w:rPr>
          <w:rFonts w:ascii="TH SarabunPSK" w:eastAsia="Calibri" w:hAnsi="TH SarabunPSK" w:cs="TH SarabunPSK"/>
          <w:sz w:val="32"/>
          <w:szCs w:val="32"/>
        </w:rPr>
        <w:tab/>
      </w:r>
      <w:r w:rsidRPr="008B0D98">
        <w:rPr>
          <w:rFonts w:ascii="TH SarabunPSK" w:eastAsia="Calibri" w:hAnsi="TH SarabunPSK" w:cs="TH SarabunPSK"/>
          <w:sz w:val="32"/>
          <w:szCs w:val="32"/>
        </w:rPr>
        <w:tab/>
        <w:t>-</w:t>
      </w:r>
    </w:p>
    <w:p w:rsidR="006E0510" w:rsidRPr="008B0D98" w:rsidRDefault="006E0510" w:rsidP="006E0510">
      <w:pPr>
        <w:spacing w:after="0"/>
        <w:rPr>
          <w:rFonts w:ascii="TH SarabunPSK" w:eastAsia="Calibri" w:hAnsi="TH SarabunPSK" w:cs="TH SarabunPSK"/>
          <w:sz w:val="32"/>
          <w:szCs w:val="32"/>
        </w:rPr>
      </w:pPr>
      <w:r w:rsidRPr="008B0D98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8B0D98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8B0D98">
        <w:rPr>
          <w:rFonts w:ascii="TH SarabunPSK" w:eastAsia="Calibri" w:hAnsi="TH SarabunPSK" w:cs="TH SarabunPSK"/>
          <w:sz w:val="32"/>
          <w:szCs w:val="32"/>
          <w:cs/>
        </w:rPr>
        <w:tab/>
        <w:t>1.6.2.4 ข้อเสนอเชิงนโยบาย (ท่านมีความเห็นว่า ศธ.ควรมีข้อสั่งการเพื่อขับเคลื่อนเรื่องนี้หรือแก้ปัญหาอุปสรรคดังกล่าวอย่างไร)</w:t>
      </w:r>
    </w:p>
    <w:p w:rsidR="006E0510" w:rsidRPr="008B0D98" w:rsidRDefault="006E0510" w:rsidP="006E0510">
      <w:pPr>
        <w:spacing w:after="0"/>
        <w:rPr>
          <w:rFonts w:ascii="TH SarabunPSK" w:eastAsia="Calibri" w:hAnsi="TH SarabunPSK" w:cs="TH SarabunPSK"/>
          <w:sz w:val="32"/>
          <w:szCs w:val="32"/>
        </w:rPr>
      </w:pPr>
      <w:r w:rsidRPr="008B0D98">
        <w:rPr>
          <w:rFonts w:ascii="TH SarabunPSK" w:eastAsia="Calibri" w:hAnsi="TH SarabunPSK" w:cs="TH SarabunPSK"/>
          <w:sz w:val="32"/>
          <w:szCs w:val="32"/>
        </w:rPr>
        <w:tab/>
      </w:r>
      <w:r w:rsidRPr="008B0D98">
        <w:rPr>
          <w:rFonts w:ascii="TH SarabunPSK" w:eastAsia="Calibri" w:hAnsi="TH SarabunPSK" w:cs="TH SarabunPSK"/>
          <w:sz w:val="32"/>
          <w:szCs w:val="32"/>
        </w:rPr>
        <w:tab/>
      </w:r>
      <w:r w:rsidRPr="008B0D98">
        <w:rPr>
          <w:rFonts w:ascii="TH SarabunPSK" w:eastAsia="Calibri" w:hAnsi="TH SarabunPSK" w:cs="TH SarabunPSK"/>
          <w:sz w:val="32"/>
          <w:szCs w:val="32"/>
        </w:rPr>
        <w:tab/>
      </w:r>
      <w:r w:rsidRPr="008B0D98">
        <w:rPr>
          <w:rFonts w:ascii="TH SarabunPSK" w:eastAsia="Calibri" w:hAnsi="TH SarabunPSK" w:cs="TH SarabunPSK"/>
          <w:sz w:val="32"/>
          <w:szCs w:val="32"/>
        </w:rPr>
        <w:tab/>
      </w:r>
      <w:r w:rsidRPr="008B0D98">
        <w:rPr>
          <w:rFonts w:ascii="TH SarabunPSK" w:eastAsia="Calibri" w:hAnsi="TH SarabunPSK" w:cs="TH SarabunPSK"/>
          <w:sz w:val="32"/>
          <w:szCs w:val="32"/>
        </w:rPr>
        <w:tab/>
        <w:t>-</w:t>
      </w:r>
    </w:p>
    <w:p w:rsidR="006E0510" w:rsidRPr="008B0D98" w:rsidRDefault="006E0510" w:rsidP="006E0510">
      <w:pPr>
        <w:spacing w:after="0"/>
        <w:rPr>
          <w:rFonts w:ascii="TH SarabunPSK" w:eastAsia="Calibri" w:hAnsi="TH SarabunPSK" w:cs="TH SarabunPSK"/>
          <w:sz w:val="32"/>
          <w:szCs w:val="32"/>
          <w:cs/>
        </w:rPr>
      </w:pPr>
      <w:r w:rsidRPr="008B0D98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8B0D98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8B0D98">
        <w:rPr>
          <w:rFonts w:ascii="TH SarabunPSK" w:eastAsia="Calibri" w:hAnsi="TH SarabunPSK" w:cs="TH SarabunPSK"/>
          <w:sz w:val="32"/>
          <w:szCs w:val="32"/>
          <w:cs/>
        </w:rPr>
        <w:tab/>
        <w:t>1.6.2.5 นวัตกรรม/รูปแบบ/แนวทางการดำเนินงานของสถานศึกษาในสังกัดท่านที่เป็นต้นแบบ</w:t>
      </w:r>
    </w:p>
    <w:p w:rsidR="006E0510" w:rsidRPr="00C23186" w:rsidRDefault="006E0510" w:rsidP="00C23186">
      <w:pPr>
        <w:spacing w:after="0"/>
        <w:rPr>
          <w:rFonts w:ascii="TH SarabunPSK" w:eastAsia="Calibri" w:hAnsi="TH SarabunPSK" w:cs="TH SarabunPSK" w:hint="cs"/>
        </w:rPr>
      </w:pPr>
      <w:r w:rsidRPr="008B0D98">
        <w:rPr>
          <w:rFonts w:ascii="TH SarabunPSK" w:eastAsia="Calibri" w:hAnsi="TH SarabunPSK" w:cs="TH SarabunPSK"/>
        </w:rPr>
        <w:tab/>
      </w:r>
      <w:r w:rsidRPr="008B0D98">
        <w:rPr>
          <w:rFonts w:ascii="TH SarabunPSK" w:eastAsia="Calibri" w:hAnsi="TH SarabunPSK" w:cs="TH SarabunPSK"/>
        </w:rPr>
        <w:tab/>
      </w:r>
      <w:r w:rsidRPr="008B0D98">
        <w:rPr>
          <w:rFonts w:ascii="TH SarabunPSK" w:eastAsia="Calibri" w:hAnsi="TH SarabunPSK" w:cs="TH SarabunPSK"/>
        </w:rPr>
        <w:tab/>
      </w:r>
      <w:r w:rsidRPr="008B0D98">
        <w:rPr>
          <w:rFonts w:ascii="TH SarabunPSK" w:eastAsia="Calibri" w:hAnsi="TH SarabunPSK" w:cs="TH SarabunPSK"/>
        </w:rPr>
        <w:tab/>
      </w:r>
      <w:r w:rsidRPr="008B0D98">
        <w:rPr>
          <w:rFonts w:ascii="TH SarabunPSK" w:eastAsia="Calibri" w:hAnsi="TH SarabunPSK" w:cs="TH SarabunPSK"/>
        </w:rPr>
        <w:tab/>
        <w:t>-</w:t>
      </w:r>
    </w:p>
    <w:p w:rsidR="006E0510" w:rsidRPr="008B0D98" w:rsidRDefault="006E0510" w:rsidP="006E0510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E0510" w:rsidRPr="008B0D98" w:rsidRDefault="006E0510" w:rsidP="006E0510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8B0D98">
        <w:rPr>
          <w:rFonts w:ascii="TH SarabunPSK" w:hAnsi="TH SarabunPSK" w:cs="TH SarabunPSK"/>
          <w:b/>
          <w:bCs/>
          <w:sz w:val="32"/>
          <w:szCs w:val="32"/>
          <w:cs/>
        </w:rPr>
        <w:t xml:space="preserve">สำนักงานเขตพื้นที่การศึกษาประถมศึกษากาญจนบุรี เขต </w:t>
      </w:r>
      <w:r w:rsidRPr="008B0D98">
        <w:rPr>
          <w:rFonts w:ascii="TH SarabunPSK" w:hAnsi="TH SarabunPSK" w:cs="TH SarabunPSK"/>
          <w:b/>
          <w:bCs/>
          <w:sz w:val="32"/>
          <w:szCs w:val="32"/>
        </w:rPr>
        <w:t>3</w:t>
      </w:r>
    </w:p>
    <w:p w:rsidR="006E0510" w:rsidRPr="008B0D98" w:rsidRDefault="006E0510" w:rsidP="006E0510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8B0D98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DE0275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1. </w:t>
      </w:r>
      <w:r w:rsidRPr="008B0D98">
        <w:rPr>
          <w:rFonts w:ascii="TH SarabunPSK" w:hAnsi="TH SarabunPSK" w:cs="TH SarabunPSK"/>
          <w:b/>
          <w:bCs/>
          <w:sz w:val="32"/>
          <w:szCs w:val="32"/>
          <w:cs/>
        </w:rPr>
        <w:t xml:space="preserve">การดำเนินงานของ </w:t>
      </w:r>
      <w:proofErr w:type="spellStart"/>
      <w:r w:rsidRPr="008B0D98">
        <w:rPr>
          <w:rFonts w:ascii="TH SarabunPSK" w:hAnsi="TH SarabunPSK" w:cs="TH SarabunPSK"/>
          <w:b/>
          <w:bCs/>
          <w:sz w:val="32"/>
          <w:szCs w:val="32"/>
          <w:cs/>
        </w:rPr>
        <w:t>สพ</w:t>
      </w:r>
      <w:proofErr w:type="spellEnd"/>
      <w:r w:rsidRPr="008B0D98">
        <w:rPr>
          <w:rFonts w:ascii="TH SarabunPSK" w:hAnsi="TH SarabunPSK" w:cs="TH SarabunPSK"/>
          <w:b/>
          <w:bCs/>
          <w:sz w:val="32"/>
          <w:szCs w:val="32"/>
          <w:cs/>
        </w:rPr>
        <w:t>ป.กาญจนบุรี เขต 3</w:t>
      </w:r>
    </w:p>
    <w:p w:rsidR="006E0510" w:rsidRPr="008B0D98" w:rsidRDefault="006E0510" w:rsidP="006E0510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proofErr w:type="spellStart"/>
      <w:r w:rsidRPr="008B0D98">
        <w:rPr>
          <w:rFonts w:ascii="TH SarabunPSK" w:hAnsi="TH SarabunPSK" w:cs="TH SarabunPSK"/>
          <w:sz w:val="32"/>
          <w:szCs w:val="32"/>
          <w:cs/>
        </w:rPr>
        <w:t>สพ</w:t>
      </w:r>
      <w:proofErr w:type="spellEnd"/>
      <w:r w:rsidRPr="008B0D98">
        <w:rPr>
          <w:rFonts w:ascii="TH SarabunPSK" w:hAnsi="TH SarabunPSK" w:cs="TH SarabunPSK"/>
          <w:sz w:val="32"/>
          <w:szCs w:val="32"/>
          <w:cs/>
        </w:rPr>
        <w:t>ป.กาญจนบุรี เขต ๓ โดยศูนย์บริหารสถานการณ์การแพร่ระบาดของโรคติดเชื้อไวรัสโค</w:t>
      </w:r>
      <w:proofErr w:type="spellStart"/>
      <w:r w:rsidRPr="008B0D98">
        <w:rPr>
          <w:rFonts w:ascii="TH SarabunPSK" w:hAnsi="TH SarabunPSK" w:cs="TH SarabunPSK"/>
          <w:sz w:val="32"/>
          <w:szCs w:val="32"/>
          <w:cs/>
        </w:rPr>
        <w:t>โร</w:t>
      </w:r>
      <w:proofErr w:type="spellEnd"/>
      <w:r w:rsidRPr="008B0D98">
        <w:rPr>
          <w:rFonts w:ascii="TH SarabunPSK" w:hAnsi="TH SarabunPSK" w:cs="TH SarabunPSK"/>
          <w:sz w:val="32"/>
          <w:szCs w:val="32"/>
          <w:cs/>
        </w:rPr>
        <w:t>นา 2019 (</w:t>
      </w:r>
      <w:r w:rsidRPr="008B0D98">
        <w:rPr>
          <w:rFonts w:ascii="TH SarabunPSK" w:hAnsi="TH SarabunPSK" w:cs="TH SarabunPSK"/>
          <w:sz w:val="32"/>
          <w:szCs w:val="32"/>
        </w:rPr>
        <w:t>COVID-</w:t>
      </w:r>
      <w:r w:rsidRPr="008B0D98">
        <w:rPr>
          <w:rFonts w:ascii="TH SarabunPSK" w:hAnsi="TH SarabunPSK" w:cs="TH SarabunPSK"/>
          <w:sz w:val="32"/>
          <w:szCs w:val="32"/>
          <w:cs/>
        </w:rPr>
        <w:t>19) กาญจนบุรี เขต 3  มีหน้าที่สำคัญในการดำเนินการต่าง ๆ เพื่อป้องกันการแพร่ระบาดของโรคติดเชื้อไวรัสโค</w:t>
      </w:r>
      <w:proofErr w:type="spellStart"/>
      <w:r w:rsidRPr="008B0D98">
        <w:rPr>
          <w:rFonts w:ascii="TH SarabunPSK" w:hAnsi="TH SarabunPSK" w:cs="TH SarabunPSK"/>
          <w:sz w:val="32"/>
          <w:szCs w:val="32"/>
          <w:cs/>
        </w:rPr>
        <w:t>โร</w:t>
      </w:r>
      <w:proofErr w:type="spellEnd"/>
      <w:r w:rsidRPr="008B0D98">
        <w:rPr>
          <w:rFonts w:ascii="TH SarabunPSK" w:hAnsi="TH SarabunPSK" w:cs="TH SarabunPSK"/>
          <w:sz w:val="32"/>
          <w:szCs w:val="32"/>
          <w:cs/>
        </w:rPr>
        <w:t>นา 2019 (โควิด-19) ให้กับบุคลากรในสังกัด โดยดำเนินการ ดังนี้</w:t>
      </w:r>
    </w:p>
    <w:p w:rsidR="006E0510" w:rsidRPr="008B0D98" w:rsidRDefault="006E0510" w:rsidP="006E0510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>1) มีจุดตรวจวัดอุณหภูมิร่างกาย จัดทำข้อมูลสารสนเทศที่เกี่ยวข้อง ข้อมูลสถิติผู้ติดเชื้อ และเป็นศูนย์กลางในการประสานหน่วยงานสาธารณสุขในพื้นที่ในการเข้ารับการฉีดวัคซีน           ของข้าราชการครูและบุคลากรทางการศึกษา และนักเรียน ในสังกัด</w:t>
      </w:r>
    </w:p>
    <w:p w:rsidR="006E0510" w:rsidRPr="008B0D98" w:rsidRDefault="006E0510" w:rsidP="006E0510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lastRenderedPageBreak/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 xml:space="preserve">2) ดำเนินการตามมาตรการ </w:t>
      </w:r>
      <w:r w:rsidRPr="008B0D98">
        <w:rPr>
          <w:rFonts w:ascii="TH SarabunPSK" w:hAnsi="TH SarabunPSK" w:cs="TH SarabunPSK"/>
          <w:sz w:val="32"/>
          <w:szCs w:val="32"/>
        </w:rPr>
        <w:t xml:space="preserve">DMHTT 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ที่กระทรวงสาธารณสุขกำหนดอย่างเคร่งครัด </w:t>
      </w:r>
    </w:p>
    <w:p w:rsidR="006E0510" w:rsidRPr="008B0D98" w:rsidRDefault="006E0510" w:rsidP="006E0510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 xml:space="preserve">3) ปรับลดเวลาและวันทำงานของบุคลากรในสังกัดและ มอบหมายงานให้ปฏิบัติงาน ณ สถานที่พักอาศัย และรายงานผลผ่านระบบอิเล็กทรอนิกส์    </w:t>
      </w:r>
    </w:p>
    <w:p w:rsidR="006E0510" w:rsidRPr="008B0D98" w:rsidRDefault="006E0510" w:rsidP="006E0510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 xml:space="preserve">       </w:t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 xml:space="preserve">4) ปรับรูปแบบการทำงานเป็นอิเล็กทรอนิกส์ เช่น การเสนอบันทึกข้อความทางระบบอิเล็กทรอนิกส์ ด้วย ระบบ </w:t>
      </w:r>
      <w:r w:rsidRPr="008B0D98">
        <w:rPr>
          <w:rFonts w:ascii="TH SarabunPSK" w:hAnsi="TH SarabunPSK" w:cs="TH SarabunPSK"/>
          <w:sz w:val="32"/>
          <w:szCs w:val="32"/>
        </w:rPr>
        <w:t xml:space="preserve">AMSS++ 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เพื่อลดการสัมผัสและรองรับการทำงาน </w:t>
      </w:r>
      <w:r w:rsidRPr="008B0D98">
        <w:rPr>
          <w:rFonts w:ascii="TH SarabunPSK" w:hAnsi="TH SarabunPSK" w:cs="TH SarabunPSK"/>
          <w:sz w:val="32"/>
          <w:szCs w:val="32"/>
        </w:rPr>
        <w:t xml:space="preserve">Work From Home  </w:t>
      </w:r>
      <w:r w:rsidRPr="008B0D98">
        <w:rPr>
          <w:rFonts w:ascii="TH SarabunPSK" w:hAnsi="TH SarabunPSK" w:cs="TH SarabunPSK"/>
          <w:sz w:val="32"/>
          <w:szCs w:val="32"/>
          <w:cs/>
        </w:rPr>
        <w:t>การประชุมเป็นระบบอิเล็กทรอนิกส์ ฯลฯ</w:t>
      </w:r>
    </w:p>
    <w:p w:rsidR="006E0510" w:rsidRPr="008B0D98" w:rsidRDefault="006E0510" w:rsidP="006E0510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 xml:space="preserve">             </w:t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 xml:space="preserve">5) กำหนดให้มีการตรวจคัดกรอง </w:t>
      </w:r>
      <w:r w:rsidRPr="008B0D98">
        <w:rPr>
          <w:rFonts w:ascii="TH SarabunPSK" w:hAnsi="TH SarabunPSK" w:cs="TH SarabunPSK"/>
          <w:sz w:val="32"/>
          <w:szCs w:val="32"/>
        </w:rPr>
        <w:t xml:space="preserve">Antigen Test Kit - ATK  </w:t>
      </w:r>
      <w:r w:rsidRPr="008B0D98">
        <w:rPr>
          <w:rFonts w:ascii="TH SarabunPSK" w:hAnsi="TH SarabunPSK" w:cs="TH SarabunPSK"/>
          <w:sz w:val="32"/>
          <w:szCs w:val="32"/>
          <w:cs/>
        </w:rPr>
        <w:t>กรณีมีเหตุจำเป็น ที่ต้องจัดกิจกรรมในสำนักงานเขตพื้นที่การศึกษา</w:t>
      </w:r>
    </w:p>
    <w:p w:rsidR="006E0510" w:rsidRPr="008B0D98" w:rsidRDefault="006E0510" w:rsidP="006E0510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  <w:t xml:space="preserve">6) </w:t>
      </w:r>
      <w:r w:rsidRPr="008B0D98">
        <w:rPr>
          <w:rFonts w:ascii="TH SarabunPSK" w:hAnsi="TH SarabunPSK" w:cs="TH SarabunPSK"/>
          <w:sz w:val="32"/>
          <w:szCs w:val="32"/>
          <w:cs/>
        </w:rPr>
        <w:t>ประสานกับเทศบาลตำบลวังโพธิ์ ในการฉีดพ่นยาภายในอาคารสำนักงานทั้งหมด เพื่อป้องกันการระบาดของโรคติดเชื้อไวรัสโค</w:t>
      </w:r>
      <w:proofErr w:type="spellStart"/>
      <w:r w:rsidRPr="008B0D98">
        <w:rPr>
          <w:rFonts w:ascii="TH SarabunPSK" w:hAnsi="TH SarabunPSK" w:cs="TH SarabunPSK"/>
          <w:sz w:val="32"/>
          <w:szCs w:val="32"/>
          <w:cs/>
        </w:rPr>
        <w:t>โร</w:t>
      </w:r>
      <w:proofErr w:type="spellEnd"/>
      <w:r w:rsidRPr="008B0D98">
        <w:rPr>
          <w:rFonts w:ascii="TH SarabunPSK" w:hAnsi="TH SarabunPSK" w:cs="TH SarabunPSK"/>
          <w:sz w:val="32"/>
          <w:szCs w:val="32"/>
          <w:cs/>
        </w:rPr>
        <w:t xml:space="preserve">นา </w:t>
      </w:r>
      <w:r w:rsidRPr="008B0D98">
        <w:rPr>
          <w:rFonts w:ascii="TH SarabunPSK" w:hAnsi="TH SarabunPSK" w:cs="TH SarabunPSK"/>
          <w:sz w:val="32"/>
          <w:szCs w:val="32"/>
        </w:rPr>
        <w:t>2019</w:t>
      </w:r>
    </w:p>
    <w:p w:rsidR="006E0510" w:rsidRPr="008B0D98" w:rsidRDefault="006E0510" w:rsidP="006E0510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>ปัญหาและอุปสรรค</w:t>
      </w:r>
      <w:r w:rsidRPr="008B0D98">
        <w:rPr>
          <w:rFonts w:ascii="TH SarabunPSK" w:hAnsi="TH SarabunPSK" w:cs="TH SarabunPSK"/>
          <w:sz w:val="32"/>
          <w:szCs w:val="32"/>
          <w:cs/>
        </w:rPr>
        <w:tab/>
        <w:t>- ไม่มี -</w:t>
      </w:r>
    </w:p>
    <w:p w:rsidR="006E0510" w:rsidRPr="008B0D98" w:rsidRDefault="006E0510" w:rsidP="006E0510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>นวัตกรรม/รูปแบบ/แนวทางการดำเนินงาน</w:t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 xml:space="preserve">ของสถานศึกษาในสังกัดท่านที่เป็นต้นแบบหรือแบบอย่างที่ดี </w:t>
      </w:r>
      <w:r w:rsidRPr="008B0D98">
        <w:rPr>
          <w:rFonts w:ascii="TH SarabunPSK" w:hAnsi="TH SarabunPSK" w:cs="TH SarabunPSK"/>
          <w:sz w:val="32"/>
          <w:szCs w:val="32"/>
          <w:cs/>
        </w:rPr>
        <w:t>(</w:t>
      </w:r>
      <w:r w:rsidRPr="008B0D98">
        <w:rPr>
          <w:rFonts w:ascii="TH SarabunPSK" w:hAnsi="TH SarabunPSK" w:cs="TH SarabunPSK"/>
          <w:sz w:val="32"/>
          <w:szCs w:val="32"/>
        </w:rPr>
        <w:t>Best Practice</w:t>
      </w:r>
      <w:r w:rsidRPr="008B0D98">
        <w:rPr>
          <w:rFonts w:ascii="TH SarabunPSK" w:hAnsi="TH SarabunPSK" w:cs="TH SarabunPSK"/>
          <w:sz w:val="32"/>
          <w:szCs w:val="32"/>
          <w:cs/>
        </w:rPr>
        <w:t>) จำนวน 1 ผลงาน</w:t>
      </w:r>
    </w:p>
    <w:p w:rsidR="006E0510" w:rsidRPr="008B0D98" w:rsidRDefault="006E0510" w:rsidP="006E0510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>- การถอดบทเรียนนวัตกรรมการจัดการเรียนการสอน (</w:t>
      </w:r>
      <w:r w:rsidRPr="008B0D98">
        <w:rPr>
          <w:rFonts w:ascii="TH SarabunPSK" w:hAnsi="TH SarabunPSK" w:cs="TH SarabunPSK"/>
          <w:sz w:val="32"/>
          <w:szCs w:val="32"/>
        </w:rPr>
        <w:t xml:space="preserve">Best Practice) </w:t>
      </w:r>
      <w:r w:rsidRPr="008B0D98">
        <w:rPr>
          <w:rFonts w:ascii="TH SarabunPSK" w:hAnsi="TH SarabunPSK" w:cs="TH SarabunPSK"/>
          <w:sz w:val="32"/>
          <w:szCs w:val="32"/>
          <w:cs/>
        </w:rPr>
        <w:t>ภายใต้การแพร่ระบาดของโรคติดเชื</w:t>
      </w:r>
      <w:r w:rsidR="00DE0275">
        <w:rPr>
          <w:rFonts w:ascii="TH SarabunPSK" w:hAnsi="TH SarabunPSK" w:cs="TH SarabunPSK" w:hint="cs"/>
          <w:sz w:val="32"/>
          <w:szCs w:val="32"/>
          <w:cs/>
        </w:rPr>
        <w:t>้</w:t>
      </w:r>
      <w:r w:rsidRPr="008B0D98">
        <w:rPr>
          <w:rFonts w:ascii="TH SarabunPSK" w:hAnsi="TH SarabunPSK" w:cs="TH SarabunPSK"/>
          <w:sz w:val="32"/>
          <w:szCs w:val="32"/>
          <w:cs/>
        </w:rPr>
        <w:t>อไวรัสโค</w:t>
      </w:r>
      <w:proofErr w:type="spellStart"/>
      <w:r w:rsidRPr="008B0D98">
        <w:rPr>
          <w:rFonts w:ascii="TH SarabunPSK" w:hAnsi="TH SarabunPSK" w:cs="TH SarabunPSK"/>
          <w:sz w:val="32"/>
          <w:szCs w:val="32"/>
          <w:cs/>
        </w:rPr>
        <w:t>โร</w:t>
      </w:r>
      <w:proofErr w:type="spellEnd"/>
      <w:r w:rsidRPr="008B0D98">
        <w:rPr>
          <w:rFonts w:ascii="TH SarabunPSK" w:hAnsi="TH SarabunPSK" w:cs="TH SarabunPSK"/>
          <w:sz w:val="32"/>
          <w:szCs w:val="32"/>
          <w:cs/>
        </w:rPr>
        <w:t>นา 2019 (</w:t>
      </w:r>
      <w:r w:rsidRPr="008B0D98">
        <w:rPr>
          <w:rFonts w:ascii="TH SarabunPSK" w:hAnsi="TH SarabunPSK" w:cs="TH SarabunPSK"/>
          <w:sz w:val="32"/>
          <w:szCs w:val="32"/>
        </w:rPr>
        <w:t>COVID-</w:t>
      </w:r>
      <w:r w:rsidRPr="008B0D98">
        <w:rPr>
          <w:rFonts w:ascii="TH SarabunPSK" w:hAnsi="TH SarabunPSK" w:cs="TH SarabunPSK"/>
          <w:sz w:val="32"/>
          <w:szCs w:val="32"/>
          <w:cs/>
        </w:rPr>
        <w:t>19)</w:t>
      </w:r>
    </w:p>
    <w:p w:rsidR="006E0510" w:rsidRPr="008B0D98" w:rsidRDefault="006E0510" w:rsidP="00DE0275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noProof/>
        </w:rPr>
        <w:lastRenderedPageBreak/>
        <w:drawing>
          <wp:inline distT="0" distB="0" distL="0" distR="0">
            <wp:extent cx="5597718" cy="4913512"/>
            <wp:effectExtent l="0" t="0" r="0" b="0"/>
            <wp:docPr id="43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5661" cy="49819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0275" w:rsidRDefault="006E0510" w:rsidP="006E0510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8B0D98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b/>
          <w:bCs/>
          <w:sz w:val="32"/>
          <w:szCs w:val="32"/>
          <w:cs/>
        </w:rPr>
        <w:tab/>
      </w:r>
    </w:p>
    <w:p w:rsidR="006E0510" w:rsidRPr="008B0D98" w:rsidRDefault="006E0510" w:rsidP="006E0510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8B0D98">
        <w:rPr>
          <w:rFonts w:ascii="TH SarabunPSK" w:hAnsi="TH SarabunPSK" w:cs="TH SarabunPSK"/>
          <w:b/>
          <w:bCs/>
          <w:sz w:val="32"/>
          <w:szCs w:val="32"/>
          <w:cs/>
        </w:rPr>
        <w:t xml:space="preserve">2. การดำเนินงานของโรงเรียนในสังกัด </w:t>
      </w:r>
      <w:proofErr w:type="spellStart"/>
      <w:r w:rsidRPr="008B0D98">
        <w:rPr>
          <w:rFonts w:ascii="TH SarabunPSK" w:hAnsi="TH SarabunPSK" w:cs="TH SarabunPSK"/>
          <w:b/>
          <w:bCs/>
          <w:sz w:val="32"/>
          <w:szCs w:val="32"/>
          <w:cs/>
        </w:rPr>
        <w:t>สพ</w:t>
      </w:r>
      <w:proofErr w:type="spellEnd"/>
      <w:r w:rsidRPr="008B0D98">
        <w:rPr>
          <w:rFonts w:ascii="TH SarabunPSK" w:hAnsi="TH SarabunPSK" w:cs="TH SarabunPSK"/>
          <w:b/>
          <w:bCs/>
          <w:sz w:val="32"/>
          <w:szCs w:val="32"/>
          <w:cs/>
        </w:rPr>
        <w:t>ป.กาญจนบุรี เขต 3</w:t>
      </w:r>
    </w:p>
    <w:p w:rsidR="006E0510" w:rsidRPr="008B0D98" w:rsidRDefault="006E0510" w:rsidP="006E0510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  <w:lang w:eastAsia="zh-CN"/>
        </w:rPr>
      </w:pPr>
      <w:r w:rsidRPr="008B0D98">
        <w:rPr>
          <w:rFonts w:ascii="TH SarabunPSK" w:hAnsi="TH SarabunPSK" w:cs="TH SarabunPSK"/>
          <w:spacing w:val="6"/>
          <w:sz w:val="32"/>
          <w:szCs w:val="32"/>
          <w:cs/>
        </w:rPr>
        <w:tab/>
        <w:t xml:space="preserve">จากการนิเทศ ติดตามการจัดการเรียนการสอนภาคเรียนที่ 1 ปีการศึกษา 2564 ภายใต้สถานการณ์ </w:t>
      </w:r>
      <w:r w:rsidRPr="008B0D98">
        <w:rPr>
          <w:rFonts w:ascii="TH SarabunPSK" w:hAnsi="TH SarabunPSK" w:cs="TH SarabunPSK"/>
          <w:spacing w:val="6"/>
          <w:sz w:val="32"/>
          <w:szCs w:val="32"/>
        </w:rPr>
        <w:t xml:space="preserve">COVID – </w:t>
      </w:r>
      <w:r w:rsidRPr="008B0D98">
        <w:rPr>
          <w:rFonts w:ascii="TH SarabunPSK" w:hAnsi="TH SarabunPSK" w:cs="TH SarabunPSK"/>
          <w:spacing w:val="6"/>
          <w:sz w:val="32"/>
          <w:szCs w:val="32"/>
          <w:cs/>
        </w:rPr>
        <w:t xml:space="preserve">19 ของ </w:t>
      </w:r>
      <w:proofErr w:type="spellStart"/>
      <w:r w:rsidRPr="008B0D98">
        <w:rPr>
          <w:rFonts w:ascii="TH SarabunPSK" w:hAnsi="TH SarabunPSK" w:cs="TH SarabunPSK"/>
          <w:spacing w:val="6"/>
          <w:sz w:val="32"/>
          <w:szCs w:val="32"/>
          <w:cs/>
        </w:rPr>
        <w:t>สพ</w:t>
      </w:r>
      <w:proofErr w:type="spellEnd"/>
      <w:r w:rsidRPr="008B0D98">
        <w:rPr>
          <w:rFonts w:ascii="TH SarabunPSK" w:hAnsi="TH SarabunPSK" w:cs="TH SarabunPSK"/>
          <w:spacing w:val="6"/>
          <w:sz w:val="32"/>
          <w:szCs w:val="32"/>
          <w:cs/>
        </w:rPr>
        <w:t xml:space="preserve">ป.กาญจนบุรี เขต 3 ทั้งในรูปแบบ </w:t>
      </w:r>
      <w:r w:rsidRPr="008B0D98">
        <w:rPr>
          <w:rFonts w:ascii="TH SarabunPSK" w:hAnsi="TH SarabunPSK" w:cs="TH SarabunPSK"/>
          <w:spacing w:val="6"/>
          <w:sz w:val="32"/>
          <w:szCs w:val="32"/>
        </w:rPr>
        <w:t xml:space="preserve">Offline </w:t>
      </w:r>
      <w:r w:rsidRPr="008B0D98">
        <w:rPr>
          <w:rFonts w:ascii="TH SarabunPSK" w:hAnsi="TH SarabunPSK" w:cs="TH SarabunPSK"/>
          <w:spacing w:val="6"/>
          <w:sz w:val="32"/>
          <w:szCs w:val="32"/>
          <w:cs/>
        </w:rPr>
        <w:t xml:space="preserve">และ </w:t>
      </w:r>
      <w:r w:rsidRPr="008B0D98">
        <w:rPr>
          <w:rFonts w:ascii="TH SarabunPSK" w:hAnsi="TH SarabunPSK" w:cs="TH SarabunPSK"/>
          <w:spacing w:val="6"/>
          <w:sz w:val="32"/>
          <w:szCs w:val="32"/>
        </w:rPr>
        <w:t xml:space="preserve">Online </w:t>
      </w:r>
      <w:r w:rsidRPr="008B0D98">
        <w:rPr>
          <w:rFonts w:ascii="TH SarabunPSK" w:hAnsi="TH SarabunPSK" w:cs="TH SarabunPSK"/>
          <w:spacing w:val="6"/>
          <w:sz w:val="32"/>
          <w:szCs w:val="32"/>
          <w:cs/>
        </w:rPr>
        <w:t xml:space="preserve">พบว่า สถานศึกษามีระบบติดตามนักเรียนเกี่ยวกับการเรียนการสอนช่วงโควิดครบ 100% ทั้งในรูปแบบ </w:t>
      </w:r>
      <w:r w:rsidRPr="008B0D98">
        <w:rPr>
          <w:rFonts w:ascii="TH SarabunPSK" w:hAnsi="TH SarabunPSK" w:cs="TH SarabunPSK"/>
          <w:spacing w:val="6"/>
          <w:sz w:val="32"/>
          <w:szCs w:val="32"/>
        </w:rPr>
        <w:t xml:space="preserve">Online </w:t>
      </w:r>
      <w:r w:rsidRPr="008B0D98">
        <w:rPr>
          <w:rFonts w:ascii="TH SarabunPSK" w:hAnsi="TH SarabunPSK" w:cs="TH SarabunPSK"/>
          <w:spacing w:val="6"/>
          <w:sz w:val="32"/>
          <w:szCs w:val="32"/>
          <w:cs/>
        </w:rPr>
        <w:t xml:space="preserve">เช่น การใช้ช่องทาง </w:t>
      </w:r>
      <w:r w:rsidRPr="008B0D98">
        <w:rPr>
          <w:rFonts w:ascii="TH SarabunPSK" w:hAnsi="TH SarabunPSK" w:cs="TH SarabunPSK"/>
          <w:spacing w:val="6"/>
          <w:sz w:val="32"/>
          <w:szCs w:val="32"/>
        </w:rPr>
        <w:t xml:space="preserve">Line Application </w:t>
      </w:r>
      <w:r w:rsidRPr="008B0D98">
        <w:rPr>
          <w:rFonts w:ascii="TH SarabunPSK" w:hAnsi="TH SarabunPSK" w:cs="TH SarabunPSK"/>
          <w:spacing w:val="6"/>
          <w:sz w:val="32"/>
          <w:szCs w:val="32"/>
          <w:cs/>
        </w:rPr>
        <w:t xml:space="preserve">ทั้งในระดับสถานศึกษาและในระดับชั้นเรียน หรือ </w:t>
      </w:r>
      <w:r w:rsidRPr="008B0D98">
        <w:rPr>
          <w:rFonts w:ascii="TH SarabunPSK" w:hAnsi="TH SarabunPSK" w:cs="TH SarabunPSK"/>
          <w:spacing w:val="6"/>
          <w:sz w:val="32"/>
          <w:szCs w:val="32"/>
        </w:rPr>
        <w:t xml:space="preserve">Facebook </w:t>
      </w:r>
      <w:r w:rsidRPr="008B0D98">
        <w:rPr>
          <w:rFonts w:ascii="TH SarabunPSK" w:hAnsi="TH SarabunPSK" w:cs="TH SarabunPSK"/>
          <w:spacing w:val="6"/>
          <w:sz w:val="32"/>
          <w:szCs w:val="32"/>
          <w:cs/>
        </w:rPr>
        <w:t xml:space="preserve">ของทางโรงเรียน หรือของครูประจำชั้น/ประจำวิชาต่าง ๆ หรือการใช้โปรแกรม </w:t>
      </w:r>
      <w:r w:rsidRPr="008B0D98">
        <w:rPr>
          <w:rFonts w:ascii="TH SarabunPSK" w:hAnsi="TH SarabunPSK" w:cs="TH SarabunPSK"/>
          <w:spacing w:val="6"/>
          <w:sz w:val="32"/>
          <w:szCs w:val="32"/>
        </w:rPr>
        <w:t xml:space="preserve">Zoom Meeting , Line Meeting </w:t>
      </w:r>
      <w:r w:rsidRPr="008B0D98">
        <w:rPr>
          <w:rFonts w:ascii="TH SarabunPSK" w:hAnsi="TH SarabunPSK" w:cs="TH SarabunPSK"/>
          <w:spacing w:val="6"/>
          <w:sz w:val="32"/>
          <w:szCs w:val="32"/>
          <w:cs/>
        </w:rPr>
        <w:t>อีกทั้งการใช้โปรแกรมการเยี่ยมบ้านออนไลน์ เป็นต้น เพื่อใช้เป็นช่องทาง    ในการจัดการเรียนการสอนออนไลน์ การพูดคุยปรึกษาปัญหาทั้งในเรื่องการเรียน เรื่องปัญหาส่วนตัว  เพื่อสามารถแก้ปัญหาในเบื้องต้นได้อย่างทันท่วงที</w:t>
      </w:r>
    </w:p>
    <w:p w:rsidR="006E0510" w:rsidRPr="008B0D98" w:rsidRDefault="006E0510" w:rsidP="006E0510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pacing w:val="6"/>
          <w:sz w:val="32"/>
          <w:szCs w:val="32"/>
        </w:rPr>
        <w:tab/>
      </w:r>
      <w:r w:rsidRPr="008B0D98">
        <w:rPr>
          <w:rFonts w:ascii="TH SarabunPSK" w:hAnsi="TH SarabunPSK" w:cs="TH SarabunPSK"/>
          <w:spacing w:val="6"/>
          <w:sz w:val="32"/>
          <w:szCs w:val="32"/>
        </w:rPr>
        <w:tab/>
      </w:r>
      <w:r w:rsidRPr="008B0D98">
        <w:rPr>
          <w:rFonts w:ascii="TH SarabunPSK" w:hAnsi="TH SarabunPSK" w:cs="TH SarabunPSK"/>
          <w:spacing w:val="6"/>
          <w:sz w:val="32"/>
          <w:szCs w:val="32"/>
        </w:rPr>
        <w:tab/>
      </w:r>
      <w:r w:rsidRPr="008B0D98">
        <w:rPr>
          <w:rFonts w:ascii="TH SarabunPSK" w:hAnsi="TH SarabunPSK" w:cs="TH SarabunPSK"/>
          <w:spacing w:val="6"/>
          <w:sz w:val="32"/>
          <w:szCs w:val="32"/>
          <w:cs/>
        </w:rPr>
        <w:t>ปัญหาและอุปสรรค</w:t>
      </w:r>
    </w:p>
    <w:p w:rsidR="006E0510" w:rsidRPr="008B0D98" w:rsidRDefault="006E0510" w:rsidP="006E0510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>1) ความไม่พร้อมในอุปกรณ์การเรียนออนไลน์อย่างคอมพิวเตอร์/</w:t>
      </w:r>
      <w:proofErr w:type="spellStart"/>
      <w:r w:rsidRPr="008B0D98">
        <w:rPr>
          <w:rFonts w:ascii="TH SarabunPSK" w:hAnsi="TH SarabunPSK" w:cs="TH SarabunPSK"/>
          <w:sz w:val="32"/>
          <w:szCs w:val="32"/>
          <w:cs/>
        </w:rPr>
        <w:t>แท็บเล็ต</w:t>
      </w:r>
      <w:proofErr w:type="spellEnd"/>
      <w:r w:rsidRPr="008B0D98">
        <w:rPr>
          <w:rFonts w:ascii="TH SarabunPSK" w:hAnsi="TH SarabunPSK" w:cs="TH SarabunPSK"/>
          <w:sz w:val="32"/>
          <w:szCs w:val="32"/>
          <w:cs/>
        </w:rPr>
        <w:t xml:space="preserve"> อินเทอร์เน็ต และค่าใช้จ่ายต่าง ๆ ซึ่งกลุ่มผู้ปกครองที่เผชิญปัญหาส่วนใหญ่จะเป็นผู้ที่มีรายได้น้อย</w:t>
      </w:r>
    </w:p>
    <w:p w:rsidR="006E0510" w:rsidRPr="008B0D98" w:rsidRDefault="006E0510" w:rsidP="006E0510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 xml:space="preserve">2) ความไม่พร้อมของผู้ปกครอง ด้วยการเรียนออนไลน์นักเรียนจะต้องการเวลาจากผู้ปกครองมากกว่าปกติ โดยเฉพาะผู้ปกครองที่ต้องออกไปทำงานทุกวันไม่สามารถทำงานที่บ้านได้         </w:t>
      </w:r>
      <w:r w:rsidRPr="008B0D98">
        <w:rPr>
          <w:rFonts w:ascii="TH SarabunPSK" w:hAnsi="TH SarabunPSK" w:cs="TH SarabunPSK"/>
          <w:sz w:val="32"/>
          <w:szCs w:val="32"/>
          <w:cs/>
        </w:rPr>
        <w:lastRenderedPageBreak/>
        <w:t>ซึ่งผู้ปกครองต้องใช้เวลาในการสอนเพิ่มเติมเมื่อบุตรหลานไม่เข้าใจบทเรียน และการแก้ไขปัญหาเมื่ออุปกรณ์การเรียนขัดข้อง</w:t>
      </w:r>
    </w:p>
    <w:p w:rsidR="006E0510" w:rsidRPr="008B0D98" w:rsidRDefault="006E0510" w:rsidP="006E0510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>3) ความไม่พร้อมของผู้เรียน การเรียนออนไลน์เด็กนักเรียนจะต้องมีวินัย       ในตนเองสูง ซึ่งปัญหาที่ผู้ปกครองพบส่วนใหญ่เด็กนักเรียนจะขาดสมาธิในการเรียน โดยเฉพาะในกลุ่มเด็กเล็ก</w:t>
      </w:r>
    </w:p>
    <w:p w:rsidR="006E0510" w:rsidRPr="008B0D98" w:rsidRDefault="006E0510" w:rsidP="006E0510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pacing w:val="6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>การแก้ไขปัญหาของหน่วยงาน/สถานศึกษา</w:t>
      </w:r>
    </w:p>
    <w:p w:rsidR="006E0510" w:rsidRPr="008B0D98" w:rsidRDefault="006E0510" w:rsidP="006E0510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  <w:lang w:eastAsia="zh-CN"/>
        </w:rPr>
      </w:pPr>
      <w:r w:rsidRPr="008B0D98">
        <w:rPr>
          <w:rFonts w:ascii="TH SarabunPSK" w:hAnsi="TH SarabunPSK" w:cs="TH SarabunPSK"/>
          <w:sz w:val="32"/>
          <w:szCs w:val="32"/>
          <w:lang w:eastAsia="zh-CN"/>
        </w:rPr>
        <w:tab/>
      </w:r>
      <w:r w:rsidRPr="008B0D98">
        <w:rPr>
          <w:rFonts w:ascii="TH SarabunPSK" w:hAnsi="TH SarabunPSK" w:cs="TH SarabunPSK"/>
          <w:sz w:val="32"/>
          <w:szCs w:val="32"/>
          <w:lang w:eastAsia="zh-CN"/>
        </w:rPr>
        <w:tab/>
      </w:r>
      <w:r w:rsidRPr="008B0D98">
        <w:rPr>
          <w:rFonts w:ascii="TH SarabunPSK" w:hAnsi="TH SarabunPSK" w:cs="TH SarabunPSK"/>
          <w:sz w:val="32"/>
          <w:szCs w:val="32"/>
          <w:lang w:eastAsia="zh-CN"/>
        </w:rPr>
        <w:tab/>
      </w:r>
      <w:r w:rsidRPr="008B0D98">
        <w:rPr>
          <w:rFonts w:ascii="TH SarabunPSK" w:hAnsi="TH SarabunPSK" w:cs="TH SarabunPSK"/>
          <w:sz w:val="32"/>
          <w:szCs w:val="32"/>
          <w:lang w:eastAsia="zh-CN"/>
        </w:rPr>
        <w:tab/>
        <w:t xml:space="preserve">1) </w:t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>สถานศึกษาออกแบบเครื่องมือ ใบงาน ใบความรู้ แบบฝึกหัดให้เหมาะสมกับช่วงวัยตามมาตรฐานและตัวชี้วัดในหลักสูตร โดยเน้นทักษะที่จำเป็นในชีวิตประจำวัน</w:t>
      </w:r>
    </w:p>
    <w:p w:rsidR="006E0510" w:rsidRPr="008B0D98" w:rsidRDefault="006E0510" w:rsidP="006E0510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  <w:lang w:eastAsia="zh-CN"/>
        </w:rPr>
      </w:pPr>
      <w:r w:rsidRPr="008B0D98">
        <w:rPr>
          <w:rFonts w:ascii="TH SarabunPSK" w:hAnsi="TH SarabunPSK" w:cs="TH SarabunPSK"/>
          <w:sz w:val="32"/>
          <w:szCs w:val="32"/>
          <w:lang w:eastAsia="zh-CN"/>
        </w:rPr>
        <w:tab/>
      </w:r>
      <w:r w:rsidRPr="008B0D98">
        <w:rPr>
          <w:rFonts w:ascii="TH SarabunPSK" w:hAnsi="TH SarabunPSK" w:cs="TH SarabunPSK"/>
          <w:sz w:val="32"/>
          <w:szCs w:val="32"/>
          <w:lang w:eastAsia="zh-CN"/>
        </w:rPr>
        <w:tab/>
      </w:r>
      <w:r w:rsidRPr="008B0D98">
        <w:rPr>
          <w:rFonts w:ascii="TH SarabunPSK" w:hAnsi="TH SarabunPSK" w:cs="TH SarabunPSK"/>
          <w:sz w:val="32"/>
          <w:szCs w:val="32"/>
          <w:lang w:eastAsia="zh-CN"/>
        </w:rPr>
        <w:tab/>
      </w:r>
      <w:r w:rsidRPr="008B0D98">
        <w:rPr>
          <w:rFonts w:ascii="TH SarabunPSK" w:hAnsi="TH SarabunPSK" w:cs="TH SarabunPSK"/>
          <w:sz w:val="32"/>
          <w:szCs w:val="32"/>
          <w:lang w:eastAsia="zh-CN"/>
        </w:rPr>
        <w:tab/>
        <w:t xml:space="preserve">2) </w:t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>สถานศึกษาลดภาระงาน (การบ้าน) ของผู้เรียน โดยคำนึงถึงความเหมาะสมและศักยภาพของผู้เรียนเป็นรายบุคคล</w:t>
      </w:r>
    </w:p>
    <w:p w:rsidR="006E0510" w:rsidRPr="008B0D98" w:rsidRDefault="006E0510" w:rsidP="006E0510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jc w:val="thaiDistribute"/>
        <w:rPr>
          <w:rFonts w:ascii="TH SarabunPSK" w:hAnsi="TH SarabunPSK" w:cs="TH SarabunPSK"/>
          <w:sz w:val="16"/>
          <w:szCs w:val="16"/>
          <w:lang w:eastAsia="zh-CN"/>
        </w:rPr>
      </w:pPr>
    </w:p>
    <w:p w:rsidR="006E0510" w:rsidRPr="008B0D98" w:rsidRDefault="006E0510" w:rsidP="006E0510">
      <w:pPr>
        <w:tabs>
          <w:tab w:val="left" w:pos="993"/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  <w:lang w:eastAsia="zh-CN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 xml:space="preserve">ข้อเสนอเชิงนโยบาย </w:t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>(ท่านมีความเห็นว่า ศธ.ควรมีข้อสั่งการเพื่อขับเคลื่อนเรื่องนี้ หรือแก้ปัญหาอุปสรรคดังกล่าวอย่างไร)</w:t>
      </w:r>
    </w:p>
    <w:p w:rsidR="006E0510" w:rsidRPr="008B0D98" w:rsidRDefault="006E0510" w:rsidP="006E0510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  <w:lang w:eastAsia="zh-CN"/>
        </w:rPr>
      </w:pPr>
      <w:r w:rsidRPr="008B0D98">
        <w:rPr>
          <w:rFonts w:ascii="TH SarabunPSK" w:hAnsi="TH SarabunPSK" w:cs="TH SarabunPSK"/>
          <w:spacing w:val="6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pacing w:val="6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pacing w:val="6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pacing w:val="6"/>
          <w:sz w:val="32"/>
          <w:szCs w:val="32"/>
          <w:cs/>
        </w:rPr>
        <w:tab/>
        <w:t>- ควรจัดสรรงบประมาณเพื่อให้สำนักงานเขตพื้นที่ดำเนินการพัฒนาการดำเนินงานโครงการดังกล่าวได้อย่างคล่องตัว</w:t>
      </w:r>
    </w:p>
    <w:p w:rsidR="006E0510" w:rsidRPr="008B0D98" w:rsidRDefault="006E0510" w:rsidP="006E0510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jc w:val="thaiDistribute"/>
        <w:rPr>
          <w:rFonts w:ascii="TH SarabunPSK" w:hAnsi="TH SarabunPSK" w:cs="TH SarabunPSK"/>
          <w:sz w:val="16"/>
          <w:szCs w:val="16"/>
          <w:lang w:eastAsia="zh-CN"/>
        </w:rPr>
      </w:pPr>
    </w:p>
    <w:p w:rsidR="006E0510" w:rsidRPr="008B0D98" w:rsidRDefault="006E0510" w:rsidP="006E0510">
      <w:pPr>
        <w:tabs>
          <w:tab w:val="left" w:pos="993"/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jc w:val="thaiDistribute"/>
        <w:rPr>
          <w:rFonts w:ascii="TH SarabunPSK" w:hAnsi="TH SarabunPSK" w:cs="TH SarabunPSK"/>
          <w:i/>
          <w:iCs/>
          <w:sz w:val="32"/>
          <w:szCs w:val="32"/>
          <w:lang w:eastAsia="zh-CN"/>
        </w:rPr>
      </w:pPr>
      <w:r w:rsidRPr="008B0D98">
        <w:rPr>
          <w:rFonts w:ascii="TH SarabunPSK" w:hAnsi="TH SarabunPSK" w:cs="TH SarabunPSK"/>
          <w:spacing w:val="6"/>
          <w:sz w:val="32"/>
          <w:szCs w:val="32"/>
          <w:cs/>
          <w:lang w:eastAsia="zh-CN"/>
        </w:rPr>
        <w:tab/>
      </w:r>
      <w:r w:rsidRPr="008B0D98">
        <w:rPr>
          <w:rFonts w:ascii="TH SarabunPSK" w:hAnsi="TH SarabunPSK" w:cs="TH SarabunPSK"/>
          <w:spacing w:val="6"/>
          <w:sz w:val="32"/>
          <w:szCs w:val="32"/>
          <w:cs/>
          <w:lang w:eastAsia="zh-CN"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>นวัตกรรม/รูปแบบ/แนวทางการดำเนินงาน</w:t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 xml:space="preserve">ของสถานศึกษาในสังกัดท่านที่เป็นต้นแบบหรือแบบอย่างที่ดี </w:t>
      </w:r>
      <w:r w:rsidRPr="008B0D98">
        <w:rPr>
          <w:rFonts w:ascii="TH SarabunPSK" w:hAnsi="TH SarabunPSK" w:cs="TH SarabunPSK"/>
          <w:sz w:val="32"/>
          <w:szCs w:val="32"/>
          <w:cs/>
        </w:rPr>
        <w:t>(</w:t>
      </w:r>
      <w:r w:rsidRPr="008B0D98">
        <w:rPr>
          <w:rFonts w:ascii="TH SarabunPSK" w:hAnsi="TH SarabunPSK" w:cs="TH SarabunPSK"/>
          <w:sz w:val="32"/>
          <w:szCs w:val="32"/>
        </w:rPr>
        <w:t>Best Practice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) จำนวน 1 ผลงาน (ถ้ามี นำเสนอในรูปแบบ </w:t>
      </w:r>
      <w:r w:rsidRPr="008B0D98">
        <w:rPr>
          <w:rFonts w:ascii="TH SarabunPSK" w:hAnsi="TH SarabunPSK" w:cs="TH SarabunPSK"/>
          <w:sz w:val="32"/>
          <w:szCs w:val="32"/>
        </w:rPr>
        <w:t xml:space="preserve">Infographic 1 </w:t>
      </w:r>
      <w:r w:rsidRPr="008B0D98">
        <w:rPr>
          <w:rFonts w:ascii="TH SarabunPSK" w:hAnsi="TH SarabunPSK" w:cs="TH SarabunPSK"/>
          <w:sz w:val="32"/>
          <w:szCs w:val="32"/>
          <w:cs/>
        </w:rPr>
        <w:t>แผ่น)</w:t>
      </w:r>
      <w:r w:rsidRPr="008B0D98">
        <w:rPr>
          <w:rFonts w:ascii="TH SarabunPSK" w:hAnsi="TH SarabunPSK" w:cs="TH SarabunPSK"/>
          <w:i/>
          <w:iCs/>
          <w:sz w:val="32"/>
          <w:szCs w:val="32"/>
          <w:cs/>
        </w:rPr>
        <w:t xml:space="preserve">  </w:t>
      </w:r>
    </w:p>
    <w:p w:rsidR="006E0510" w:rsidRDefault="006E0510" w:rsidP="006E0510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  <w:lang w:eastAsia="zh-CN"/>
        </w:rPr>
      </w:pPr>
      <w:r w:rsidRPr="008B0D98">
        <w:rPr>
          <w:rFonts w:ascii="TH SarabunPSK" w:hAnsi="TH SarabunPSK" w:cs="TH SarabunPSK"/>
          <w:spacing w:val="6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pacing w:val="6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pacing w:val="6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pacing w:val="6"/>
          <w:sz w:val="32"/>
          <w:szCs w:val="32"/>
          <w:cs/>
        </w:rPr>
        <w:tab/>
        <w:t xml:space="preserve">- นวัตกรรมการจัดการเรียนการสอนในสถานการณ์ </w:t>
      </w:r>
      <w:r w:rsidRPr="008B0D98">
        <w:rPr>
          <w:rFonts w:ascii="TH SarabunPSK" w:hAnsi="TH SarabunPSK" w:cs="TH SarabunPSK"/>
          <w:spacing w:val="6"/>
          <w:sz w:val="32"/>
          <w:szCs w:val="32"/>
        </w:rPr>
        <w:t>COVID-</w:t>
      </w:r>
      <w:r w:rsidRPr="008B0D98">
        <w:rPr>
          <w:rFonts w:ascii="TH SarabunPSK" w:hAnsi="TH SarabunPSK" w:cs="TH SarabunPSK"/>
          <w:spacing w:val="6"/>
          <w:sz w:val="32"/>
          <w:szCs w:val="32"/>
          <w:cs/>
        </w:rPr>
        <w:t>19 “3</w:t>
      </w:r>
      <w:r w:rsidRPr="008B0D98">
        <w:rPr>
          <w:rFonts w:ascii="TH SarabunPSK" w:hAnsi="TH SarabunPSK" w:cs="TH SarabunPSK"/>
          <w:spacing w:val="6"/>
          <w:sz w:val="32"/>
          <w:szCs w:val="32"/>
        </w:rPr>
        <w:t xml:space="preserve">Styles by </w:t>
      </w:r>
      <w:proofErr w:type="spellStart"/>
      <w:r w:rsidRPr="008B0D98">
        <w:rPr>
          <w:rFonts w:ascii="TH SarabunPSK" w:hAnsi="TH SarabunPSK" w:cs="TH SarabunPSK"/>
          <w:spacing w:val="6"/>
          <w:sz w:val="32"/>
          <w:szCs w:val="32"/>
        </w:rPr>
        <w:t>Watmaidongsak</w:t>
      </w:r>
      <w:proofErr w:type="spellEnd"/>
      <w:r w:rsidRPr="008B0D98">
        <w:rPr>
          <w:rFonts w:ascii="TH SarabunPSK" w:hAnsi="TH SarabunPSK" w:cs="TH SarabunPSK"/>
          <w:spacing w:val="6"/>
          <w:sz w:val="32"/>
          <w:szCs w:val="32"/>
        </w:rPr>
        <w:t xml:space="preserve"> School </w:t>
      </w:r>
      <w:r w:rsidRPr="008B0D98">
        <w:rPr>
          <w:rFonts w:ascii="TH SarabunPSK" w:hAnsi="TH SarabunPSK" w:cs="TH SarabunPSK"/>
          <w:spacing w:val="6"/>
          <w:sz w:val="32"/>
          <w:szCs w:val="32"/>
          <w:cs/>
        </w:rPr>
        <w:t>ใบงานมีชีวิต”</w:t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 xml:space="preserve"> ของโรงเรียนวัดใหม่ดงสัก</w:t>
      </w:r>
    </w:p>
    <w:p w:rsidR="00DE0275" w:rsidRPr="008B0D98" w:rsidRDefault="00DE0275" w:rsidP="006E0510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  <w:lang w:eastAsia="zh-CN"/>
        </w:rPr>
      </w:pPr>
    </w:p>
    <w:p w:rsidR="006E0510" w:rsidRPr="00DE0275" w:rsidRDefault="006E0510" w:rsidP="00DE0275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jc w:val="center"/>
        <w:rPr>
          <w:rFonts w:ascii="TH SarabunPSK" w:hAnsi="TH SarabunPSK" w:cs="TH SarabunPSK"/>
          <w:sz w:val="32"/>
          <w:szCs w:val="32"/>
          <w:lang w:eastAsia="zh-CN"/>
        </w:rPr>
      </w:pPr>
      <w:r w:rsidRPr="008B0D98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4022467" cy="3879850"/>
            <wp:effectExtent l="0" t="0" r="0" b="0"/>
            <wp:docPr id="44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8740" cy="391483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E0510" w:rsidRPr="008B0D98" w:rsidRDefault="006E0510" w:rsidP="006E0510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8B0D98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สำนักงานเขตพื้นที่การศึกษาประถมศึกษากาญจนบุรี เขต 4</w:t>
      </w:r>
    </w:p>
    <w:p w:rsidR="006E0510" w:rsidRPr="008B0D98" w:rsidRDefault="006E0510" w:rsidP="006E0510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  <w:lang w:eastAsia="zh-CN"/>
        </w:rPr>
      </w:pPr>
      <w:r w:rsidRPr="008B0D98">
        <w:rPr>
          <w:rFonts w:ascii="TH SarabunPSK" w:hAnsi="TH SarabunPSK" w:cs="TH SarabunPSK"/>
          <w:spacing w:val="6"/>
          <w:sz w:val="32"/>
          <w:szCs w:val="32"/>
          <w:cs/>
        </w:rPr>
        <w:t xml:space="preserve">                             </w:t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 xml:space="preserve">สำนักงานเขตพื้นที่การศึกษาประถมศึกษากาญจนบุรี เขต </w:t>
      </w:r>
      <w:r w:rsidRPr="008B0D98">
        <w:rPr>
          <w:rFonts w:ascii="TH SarabunPSK" w:hAnsi="TH SarabunPSK" w:cs="TH SarabunPSK"/>
          <w:sz w:val="32"/>
          <w:szCs w:val="32"/>
          <w:lang w:eastAsia="zh-CN"/>
        </w:rPr>
        <w:t xml:space="preserve">4 </w:t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>มีการบูรณาการ</w:t>
      </w:r>
      <w:r w:rsidRPr="008B0D98">
        <w:rPr>
          <w:rFonts w:ascii="TH SarabunPSK" w:hAnsi="TH SarabunPSK" w:cs="TH SarabunPSK"/>
          <w:color w:val="212529"/>
          <w:sz w:val="32"/>
          <w:szCs w:val="32"/>
          <w:shd w:val="clear" w:color="auto" w:fill="FFFFFF"/>
          <w:cs/>
        </w:rPr>
        <w:t>ความร่วมมือกับหน่วยงานต่าง ๆ เช่น หน่วยงานสาธารณสุข โรงพยาบาลบ่อพลอย องค์กรปกครองส่วนท้องถิ่น   ในพื้นที่ และจัดทำสื่อประชาสัมพันธ์แผนเผชิญเหตุฯ สู่การปฏิบัติ เพื่อสร้างความเข้าใจในบทบาทหน้าที่ของผู้เกี่ยวข้อง ส่งผลให้สถานศึกษาทุกแห่งในสังกัด</w:t>
      </w:r>
      <w:r w:rsidRPr="008B0D98">
        <w:rPr>
          <w:rFonts w:ascii="TH SarabunPSK" w:hAnsi="TH SarabunPSK" w:cs="TH SarabunPSK"/>
          <w:sz w:val="32"/>
          <w:szCs w:val="32"/>
          <w:cs/>
        </w:rPr>
        <w:t>มีการบริหารจัดการเชิงบูรณาการในสถานการณ์การแพร่ระบาดของโรคติดเชื้อไวรัส</w:t>
      </w:r>
      <w:r w:rsidRPr="008B0D98">
        <w:rPr>
          <w:rFonts w:ascii="TH SarabunPSK" w:hAnsi="TH SarabunPSK" w:cs="TH SarabunPSK"/>
          <w:sz w:val="32"/>
          <w:szCs w:val="32"/>
        </w:rPr>
        <w:t xml:space="preserve"> </w:t>
      </w:r>
      <w:r w:rsidRPr="008B0D98">
        <w:rPr>
          <w:rFonts w:ascii="TH SarabunPSK" w:hAnsi="TH SarabunPSK" w:cs="TH SarabunPSK"/>
          <w:sz w:val="32"/>
          <w:szCs w:val="32"/>
          <w:cs/>
        </w:rPr>
        <w:t>โค</w:t>
      </w:r>
      <w:proofErr w:type="spellStart"/>
      <w:r w:rsidRPr="008B0D98">
        <w:rPr>
          <w:rFonts w:ascii="TH SarabunPSK" w:hAnsi="TH SarabunPSK" w:cs="TH SarabunPSK"/>
          <w:sz w:val="32"/>
          <w:szCs w:val="32"/>
          <w:cs/>
        </w:rPr>
        <w:t>โร</w:t>
      </w:r>
      <w:proofErr w:type="spellEnd"/>
      <w:r w:rsidRPr="008B0D98">
        <w:rPr>
          <w:rFonts w:ascii="TH SarabunPSK" w:hAnsi="TH SarabunPSK" w:cs="TH SarabunPSK"/>
          <w:sz w:val="32"/>
          <w:szCs w:val="32"/>
          <w:cs/>
        </w:rPr>
        <w:t xml:space="preserve">นา </w:t>
      </w:r>
      <w:r w:rsidRPr="008B0D98">
        <w:rPr>
          <w:rFonts w:ascii="TH SarabunPSK" w:hAnsi="TH SarabunPSK" w:cs="TH SarabunPSK"/>
          <w:sz w:val="32"/>
          <w:szCs w:val="32"/>
        </w:rPr>
        <w:t xml:space="preserve">2019 (COVID-19) 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โดยมีการจัดการเรียนการสอนในรูปแบบ </w:t>
      </w:r>
      <w:r w:rsidRPr="008B0D98">
        <w:rPr>
          <w:rFonts w:ascii="TH SarabunPSK" w:hAnsi="TH SarabunPSK" w:cs="TH SarabunPSK"/>
          <w:sz w:val="32"/>
          <w:szCs w:val="32"/>
        </w:rPr>
        <w:t xml:space="preserve">Online /On-Hand /On-Demand </w:t>
      </w:r>
      <w:r w:rsidRPr="008B0D98">
        <w:rPr>
          <w:rFonts w:ascii="TH SarabunPSK" w:hAnsi="TH SarabunPSK" w:cs="TH SarabunPSK"/>
          <w:sz w:val="32"/>
          <w:szCs w:val="32"/>
          <w:cs/>
        </w:rPr>
        <w:t>ปรับลดชั่วโมงเรียนให้สอดคล้องกับสถานการณ์ ปรับวิธีการวัดและประเมินผล  ให้สอดคล้องกับการจัดการเรียนการสอน</w:t>
      </w:r>
      <w:r w:rsidRPr="008B0D98">
        <w:rPr>
          <w:rFonts w:ascii="TH SarabunPSK" w:hAnsi="TH SarabunPSK" w:cs="TH SarabunPSK"/>
          <w:sz w:val="32"/>
          <w:szCs w:val="32"/>
        </w:rPr>
        <w:t xml:space="preserve"> </w:t>
      </w:r>
      <w:r w:rsidRPr="008B0D98">
        <w:rPr>
          <w:rFonts w:ascii="TH SarabunPSK" w:hAnsi="TH SarabunPSK" w:cs="TH SarabunPSK"/>
          <w:sz w:val="32"/>
          <w:szCs w:val="32"/>
          <w:cs/>
        </w:rPr>
        <w:t>การจัดกิจกรรมต่างๆ ดำเนินการตามมาตรการป้องกันการแพร่ระบาดของโรคติดเชื้อไวรัสโค</w:t>
      </w:r>
      <w:proofErr w:type="spellStart"/>
      <w:r w:rsidRPr="008B0D98">
        <w:rPr>
          <w:rFonts w:ascii="TH SarabunPSK" w:hAnsi="TH SarabunPSK" w:cs="TH SarabunPSK"/>
          <w:sz w:val="32"/>
          <w:szCs w:val="32"/>
          <w:cs/>
        </w:rPr>
        <w:t>โร</w:t>
      </w:r>
      <w:proofErr w:type="spellEnd"/>
      <w:r w:rsidRPr="008B0D98">
        <w:rPr>
          <w:rFonts w:ascii="TH SarabunPSK" w:hAnsi="TH SarabunPSK" w:cs="TH SarabunPSK"/>
          <w:sz w:val="32"/>
          <w:szCs w:val="32"/>
          <w:cs/>
        </w:rPr>
        <w:t xml:space="preserve">นา </w:t>
      </w:r>
      <w:r w:rsidRPr="008B0D98">
        <w:rPr>
          <w:rFonts w:ascii="TH SarabunPSK" w:hAnsi="TH SarabunPSK" w:cs="TH SarabunPSK"/>
          <w:sz w:val="32"/>
          <w:szCs w:val="32"/>
        </w:rPr>
        <w:t xml:space="preserve">2019 (COVID-19) </w:t>
      </w:r>
      <w:r w:rsidRPr="008B0D98">
        <w:rPr>
          <w:rFonts w:ascii="TH SarabunPSK" w:hAnsi="TH SarabunPSK" w:cs="TH SarabunPSK"/>
          <w:color w:val="212529"/>
          <w:sz w:val="32"/>
          <w:szCs w:val="32"/>
          <w:shd w:val="clear" w:color="auto" w:fill="FFFFFF"/>
          <w:cs/>
        </w:rPr>
        <w:t>กรณีสถานศึกษาที่</w:t>
      </w:r>
      <w:r w:rsidRPr="008B0D98">
        <w:rPr>
          <w:rFonts w:ascii="TH SarabunPSK" w:hAnsi="TH SarabunPSK" w:cs="TH SarabunPSK"/>
          <w:sz w:val="32"/>
          <w:szCs w:val="32"/>
          <w:cs/>
        </w:rPr>
        <w:t>มีการจัดการเรียนการสอน         ในรูปแบบ</w:t>
      </w:r>
      <w:r w:rsidRPr="008B0D98">
        <w:rPr>
          <w:rFonts w:ascii="TH SarabunPSK" w:hAnsi="TH SarabunPSK" w:cs="TH SarabunPSK"/>
          <w:color w:val="212529"/>
          <w:sz w:val="32"/>
          <w:szCs w:val="32"/>
          <w:shd w:val="clear" w:color="auto" w:fill="FFFFFF"/>
        </w:rPr>
        <w:t> On-Site </w:t>
      </w:r>
      <w:r w:rsidRPr="008B0D98">
        <w:rPr>
          <w:rFonts w:ascii="TH SarabunPSK" w:hAnsi="TH SarabunPSK" w:cs="TH SarabunPSK"/>
          <w:color w:val="212529"/>
          <w:sz w:val="32"/>
          <w:szCs w:val="32"/>
          <w:shd w:val="clear" w:color="auto" w:fill="FFFFFF"/>
          <w:cs/>
        </w:rPr>
        <w:t>มีการตรวจหาเชื้อด้วยชุดตรวจ</w:t>
      </w:r>
      <w:r w:rsidRPr="008B0D98">
        <w:rPr>
          <w:rFonts w:ascii="TH SarabunPSK" w:hAnsi="TH SarabunPSK" w:cs="TH SarabunPSK"/>
          <w:color w:val="212529"/>
          <w:sz w:val="32"/>
          <w:szCs w:val="32"/>
          <w:shd w:val="clear" w:color="auto" w:fill="FFFFFF"/>
        </w:rPr>
        <w:t> ATK </w:t>
      </w:r>
      <w:r w:rsidRPr="008B0D98">
        <w:rPr>
          <w:rFonts w:ascii="TH SarabunPSK" w:hAnsi="TH SarabunPSK" w:cs="TH SarabunPSK"/>
          <w:color w:val="212529"/>
          <w:sz w:val="32"/>
          <w:szCs w:val="32"/>
          <w:shd w:val="clear" w:color="auto" w:fill="FFFFFF"/>
          <w:cs/>
        </w:rPr>
        <w:t>สวมหน้ากากอนามัยและ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ปฏิบัติตามมาตรการ </w:t>
      </w:r>
      <w:r w:rsidRPr="008B0D98">
        <w:rPr>
          <w:rFonts w:ascii="TH SarabunPSK" w:hAnsi="TH SarabunPSK" w:cs="TH SarabunPSK"/>
          <w:sz w:val="32"/>
          <w:szCs w:val="32"/>
        </w:rPr>
        <w:t>DMHTTA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 อย่างเคร่งครัด</w:t>
      </w:r>
      <w:r w:rsidRPr="008B0D98">
        <w:rPr>
          <w:rFonts w:ascii="TH SarabunPSK" w:hAnsi="TH SarabunPSK" w:cs="TH SarabunPSK"/>
          <w:sz w:val="32"/>
          <w:szCs w:val="32"/>
        </w:rPr>
        <w:t xml:space="preserve"> </w:t>
      </w:r>
      <w:r w:rsidRPr="008B0D98">
        <w:rPr>
          <w:rFonts w:ascii="TH SarabunPSK" w:hAnsi="TH SarabunPSK" w:cs="TH SarabunPSK"/>
          <w:color w:val="212529"/>
          <w:sz w:val="32"/>
          <w:szCs w:val="32"/>
          <w:shd w:val="clear" w:color="auto" w:fill="FFFFFF"/>
          <w:cs/>
        </w:rPr>
        <w:t>ตลอดจนรณรงค์ให้มีการฉีดวัคซีนทั้งครู บุคลากร นักเรียนและผู้ปกครอง          เพื่อป้องกันความรุนแรงที่อาจจะเกิดขึ้นกรณีติดเชื้อ และจัดทำ</w:t>
      </w:r>
      <w:r w:rsidRPr="008B0D98">
        <w:rPr>
          <w:rFonts w:ascii="TH SarabunPSK" w:hAnsi="TH SarabunPSK" w:cs="TH SarabunPSK"/>
          <w:sz w:val="32"/>
          <w:szCs w:val="32"/>
          <w:cs/>
        </w:rPr>
        <w:t>แผนการดำเนินงาน/แผนเผชิญเหตุ/แนวทาง</w:t>
      </w:r>
      <w:r w:rsidRPr="008B0D98">
        <w:rPr>
          <w:rFonts w:ascii="TH SarabunPSK" w:hAnsi="TH SarabunPSK" w:cs="TH SarabunPSK"/>
          <w:sz w:val="32"/>
          <w:szCs w:val="32"/>
        </w:rPr>
        <w:t xml:space="preserve"> </w:t>
      </w:r>
      <w:r w:rsidRPr="008B0D98">
        <w:rPr>
          <w:rFonts w:ascii="TH SarabunPSK" w:hAnsi="TH SarabunPSK" w:cs="TH SarabunPSK"/>
          <w:sz w:val="32"/>
          <w:szCs w:val="32"/>
          <w:cs/>
        </w:rPr>
        <w:t>ในสถานศึกษาโดยมีคู่มือการเฝ้าระวังติดตามและแผนเผชิญเหตุ รองรับการแพร่ระบาดของโรคติดเชื้อไวรัส  โค</w:t>
      </w:r>
      <w:proofErr w:type="spellStart"/>
      <w:r w:rsidRPr="008B0D98">
        <w:rPr>
          <w:rFonts w:ascii="TH SarabunPSK" w:hAnsi="TH SarabunPSK" w:cs="TH SarabunPSK"/>
          <w:sz w:val="32"/>
          <w:szCs w:val="32"/>
          <w:cs/>
        </w:rPr>
        <w:t>โร</w:t>
      </w:r>
      <w:proofErr w:type="spellEnd"/>
      <w:r w:rsidRPr="008B0D98">
        <w:rPr>
          <w:rFonts w:ascii="TH SarabunPSK" w:hAnsi="TH SarabunPSK" w:cs="TH SarabunPSK"/>
          <w:sz w:val="32"/>
          <w:szCs w:val="32"/>
          <w:cs/>
        </w:rPr>
        <w:t>นา</w:t>
      </w:r>
      <w:r w:rsidRPr="008B0D98">
        <w:rPr>
          <w:rFonts w:ascii="TH SarabunPSK" w:hAnsi="TH SarabunPSK" w:cs="TH SarabunPSK"/>
          <w:sz w:val="32"/>
          <w:szCs w:val="32"/>
        </w:rPr>
        <w:t xml:space="preserve"> 2019 (COVID-19) 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ในสถานศึกษาและมาตรการของกรมควบคุมโรค </w:t>
      </w:r>
    </w:p>
    <w:p w:rsidR="006E0510" w:rsidRPr="008B0D98" w:rsidRDefault="006E0510" w:rsidP="006E0510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pacing w:val="6"/>
          <w:sz w:val="32"/>
          <w:szCs w:val="32"/>
        </w:rPr>
        <w:tab/>
      </w:r>
      <w:r w:rsidRPr="008B0D98">
        <w:rPr>
          <w:rFonts w:ascii="TH SarabunPSK" w:hAnsi="TH SarabunPSK" w:cs="TH SarabunPSK"/>
          <w:spacing w:val="6"/>
          <w:sz w:val="32"/>
          <w:szCs w:val="32"/>
          <w:cs/>
        </w:rPr>
        <w:t xml:space="preserve">            </w:t>
      </w:r>
      <w:r w:rsidRPr="008B0D98">
        <w:rPr>
          <w:rFonts w:ascii="TH SarabunPSK" w:hAnsi="TH SarabunPSK" w:cs="TH SarabunPSK"/>
          <w:spacing w:val="6"/>
          <w:sz w:val="32"/>
          <w:szCs w:val="32"/>
          <w:cs/>
        </w:rPr>
        <w:tab/>
        <w:t>1.6.2.2 ปัญหาและอุปสรรค</w:t>
      </w:r>
    </w:p>
    <w:p w:rsidR="006E0510" w:rsidRPr="008B0D98" w:rsidRDefault="006E0510" w:rsidP="006E0510">
      <w:pPr>
        <w:tabs>
          <w:tab w:val="left" w:pos="1134"/>
          <w:tab w:val="left" w:pos="1560"/>
          <w:tab w:val="left" w:pos="2127"/>
          <w:tab w:val="left" w:pos="2410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pacing w:val="6"/>
          <w:sz w:val="32"/>
          <w:szCs w:val="32"/>
        </w:rPr>
      </w:pPr>
      <w:r w:rsidRPr="008B0D98">
        <w:rPr>
          <w:rFonts w:ascii="TH SarabunPSK" w:hAnsi="TH SarabunPSK" w:cs="TH SarabunPSK"/>
          <w:spacing w:val="6"/>
          <w:sz w:val="32"/>
          <w:szCs w:val="32"/>
          <w:cs/>
        </w:rPr>
        <w:t xml:space="preserve">                          </w:t>
      </w:r>
      <w:r w:rsidRPr="008B0D98">
        <w:rPr>
          <w:rFonts w:ascii="TH SarabunPSK" w:hAnsi="TH SarabunPSK" w:cs="TH SarabunPSK"/>
          <w:sz w:val="32"/>
          <w:szCs w:val="32"/>
          <w:lang w:eastAsia="zh-CN"/>
        </w:rPr>
        <w:t xml:space="preserve">      - </w:t>
      </w:r>
      <w:r w:rsidRPr="008B0D98">
        <w:rPr>
          <w:rFonts w:ascii="TH SarabunPSK" w:hAnsi="TH SarabunPSK" w:cs="TH SarabunPSK"/>
          <w:color w:val="212529"/>
          <w:sz w:val="32"/>
          <w:szCs w:val="32"/>
          <w:shd w:val="clear" w:color="auto" w:fill="FFFFFF"/>
          <w:cs/>
        </w:rPr>
        <w:t>การปิดบังข้อมูลของผู้ปกครองและนักเรียนกรณีเป็นผู้มีความเสี่ยง</w:t>
      </w:r>
      <w:r w:rsidRPr="008B0D98">
        <w:rPr>
          <w:rFonts w:ascii="TH SarabunPSK" w:hAnsi="TH SarabunPSK" w:cs="TH SarabunPSK"/>
          <w:spacing w:val="6"/>
          <w:sz w:val="32"/>
          <w:szCs w:val="32"/>
          <w:cs/>
        </w:rPr>
        <w:t xml:space="preserve"> </w:t>
      </w:r>
    </w:p>
    <w:p w:rsidR="006E0510" w:rsidRPr="008B0D98" w:rsidRDefault="006E0510" w:rsidP="006E0510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 xml:space="preserve">  </w:t>
      </w:r>
      <w:r w:rsidRPr="008B0D98">
        <w:rPr>
          <w:rFonts w:ascii="TH SarabunPSK" w:hAnsi="TH SarabunPSK" w:cs="TH SarabunPSK"/>
          <w:sz w:val="32"/>
          <w:szCs w:val="32"/>
          <w:cs/>
        </w:rPr>
        <w:tab/>
        <w:t xml:space="preserve">   - ผู้ปกครองยังไม่มีความมั่นใจในสถานการณ์ปัจจุบัน ทำให้ไม่กล้าให้นักเรียน    มาเรียน ณ ที่ตั้งของสถานศึกษา</w:t>
      </w:r>
    </w:p>
    <w:p w:rsidR="006E0510" w:rsidRPr="008B0D98" w:rsidRDefault="006E0510" w:rsidP="006E0510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  <w:t xml:space="preserve">   - </w:t>
      </w:r>
      <w:r w:rsidRPr="008B0D98">
        <w:rPr>
          <w:rFonts w:ascii="TH SarabunPSK" w:hAnsi="TH SarabunPSK" w:cs="TH SarabunPSK"/>
          <w:sz w:val="32"/>
          <w:szCs w:val="32"/>
          <w:cs/>
          <w:lang w:val="en-GB"/>
        </w:rPr>
        <w:t>สถานศึกษาหลายแห่งไม่รายงานข้อมูลใน</w:t>
      </w:r>
      <w:r w:rsidRPr="008B0D98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โปรแกรมรายงานข้อมูลการบริหาร</w:t>
      </w:r>
      <w:r w:rsidRPr="008B0D98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br/>
        <w:t>จัดการศึกษาภายใต้สถานการณ์การแพร่ระบาดของโรคติดเชื้อไวรัสโค</w:t>
      </w:r>
      <w:proofErr w:type="spellStart"/>
      <w:r w:rsidRPr="008B0D98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โร</w:t>
      </w:r>
      <w:proofErr w:type="spellEnd"/>
      <w:r w:rsidRPr="008B0D98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นา 2019</w:t>
      </w:r>
      <w:r w:rsidRPr="008B0D98">
        <w:rPr>
          <w:rFonts w:ascii="TH SarabunPSK" w:hAnsi="TH SarabunPSK" w:cs="TH SarabunPSK"/>
          <w:sz w:val="32"/>
          <w:szCs w:val="32"/>
        </w:rPr>
        <w:t xml:space="preserve"> </w:t>
      </w:r>
      <w:r w:rsidRPr="008B0D98">
        <w:rPr>
          <w:rFonts w:ascii="TH SarabunPSK" w:hAnsi="TH SarabunPSK" w:cs="TH SarabunPSK"/>
          <w:sz w:val="32"/>
          <w:szCs w:val="32"/>
          <w:cs/>
        </w:rPr>
        <w:t>(</w:t>
      </w:r>
      <w:r w:rsidRPr="008B0D98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E-COVID 19 </w:t>
      </w:r>
      <w:proofErr w:type="gramStart"/>
      <w:r w:rsidRPr="008B0D98">
        <w:rPr>
          <w:rFonts w:ascii="TH SarabunPSK" w:hAnsi="TH SarabunPSK" w:cs="TH SarabunPSK"/>
          <w:sz w:val="32"/>
          <w:szCs w:val="32"/>
          <w:shd w:val="clear" w:color="auto" w:fill="FFFFFF"/>
        </w:rPr>
        <w:t>Report</w:t>
      </w:r>
      <w:r w:rsidRPr="008B0D98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)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   </w:t>
      </w:r>
      <w:proofErr w:type="gramEnd"/>
      <w:r w:rsidRPr="008B0D98">
        <w:rPr>
          <w:rFonts w:ascii="TH SarabunPSK" w:hAnsi="TH SarabunPSK" w:cs="TH SarabunPSK"/>
          <w:sz w:val="32"/>
          <w:szCs w:val="32"/>
          <w:cs/>
        </w:rPr>
        <w:t xml:space="preserve"> และรายงานข้อมูลล่าช้าไม่ทันต่อสถานการณ์</w:t>
      </w:r>
    </w:p>
    <w:p w:rsidR="006E0510" w:rsidRPr="008B0D98" w:rsidRDefault="006E0510" w:rsidP="006E0510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pacing w:val="6"/>
          <w:sz w:val="32"/>
          <w:szCs w:val="32"/>
          <w:cs/>
        </w:rPr>
        <w:t xml:space="preserve">  </w:t>
      </w:r>
      <w:r w:rsidRPr="008B0D98">
        <w:rPr>
          <w:rFonts w:ascii="TH SarabunPSK" w:hAnsi="TH SarabunPSK" w:cs="TH SarabunPSK"/>
          <w:spacing w:val="6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pacing w:val="6"/>
          <w:sz w:val="32"/>
          <w:szCs w:val="32"/>
        </w:rPr>
        <w:tab/>
      </w:r>
      <w:r w:rsidRPr="008B0D98">
        <w:rPr>
          <w:rFonts w:ascii="TH SarabunPSK" w:hAnsi="TH SarabunPSK" w:cs="TH SarabunPSK"/>
          <w:spacing w:val="6"/>
          <w:sz w:val="32"/>
          <w:szCs w:val="32"/>
        </w:rPr>
        <w:tab/>
      </w:r>
      <w:r w:rsidRPr="008B0D98">
        <w:rPr>
          <w:rFonts w:ascii="TH SarabunPSK" w:hAnsi="TH SarabunPSK" w:cs="TH SarabunPSK"/>
          <w:spacing w:val="6"/>
          <w:sz w:val="32"/>
          <w:szCs w:val="32"/>
          <w:cs/>
        </w:rPr>
        <w:t xml:space="preserve">1.6.2.3 </w:t>
      </w:r>
      <w:r w:rsidRPr="008B0D98">
        <w:rPr>
          <w:rFonts w:ascii="TH SarabunPSK" w:hAnsi="TH SarabunPSK" w:cs="TH SarabunPSK"/>
          <w:sz w:val="32"/>
          <w:szCs w:val="32"/>
          <w:cs/>
        </w:rPr>
        <w:t>การแก้ไขปัญหาของหน่วยงาน/สถานศึกษา</w:t>
      </w:r>
    </w:p>
    <w:p w:rsidR="006E0510" w:rsidRPr="008B0D98" w:rsidRDefault="006E0510" w:rsidP="006E0510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pacing w:val="6"/>
          <w:sz w:val="32"/>
          <w:szCs w:val="32"/>
          <w:cs/>
        </w:rPr>
        <w:t xml:space="preserve">                          </w:t>
      </w:r>
      <w:r w:rsidRPr="008B0D98">
        <w:rPr>
          <w:rFonts w:ascii="TH SarabunPSK" w:hAnsi="TH SarabunPSK" w:cs="TH SarabunPSK"/>
          <w:sz w:val="32"/>
          <w:szCs w:val="32"/>
          <w:lang w:eastAsia="zh-CN"/>
        </w:rPr>
        <w:t xml:space="preserve">      - </w:t>
      </w:r>
      <w:r w:rsidRPr="008B0D98">
        <w:rPr>
          <w:rFonts w:ascii="TH SarabunPSK" w:hAnsi="TH SarabunPSK" w:cs="TH SarabunPSK"/>
          <w:color w:val="212529"/>
          <w:sz w:val="32"/>
          <w:szCs w:val="32"/>
          <w:shd w:val="clear" w:color="auto" w:fill="FFFFFF"/>
          <w:cs/>
        </w:rPr>
        <w:t>ประชาสัมพันธ์และรณรงค์ให้ทุกฝ่ายตระหนักและให้ความสำคัญในการป้องกันและให้ข้อมูลที่ถูกต้องชัดเจนเพื่อร่วมกันป้องกันการติดเชื้อ</w:t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</w:p>
    <w:p w:rsidR="006E0510" w:rsidRPr="008B0D98" w:rsidRDefault="006E0510" w:rsidP="006E0510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 xml:space="preserve">   - กำกับ ติดตามให้สถานศึกษาในสังกัด มีการเฝ้าระวัง</w:t>
      </w:r>
      <w:r w:rsidRPr="008B0D98">
        <w:rPr>
          <w:rFonts w:ascii="TH SarabunPSK" w:hAnsi="TH SarabunPSK" w:cs="TH SarabunPSK"/>
          <w:sz w:val="32"/>
          <w:szCs w:val="32"/>
        </w:rPr>
        <w:t xml:space="preserve"> </w:t>
      </w:r>
      <w:r w:rsidRPr="008B0D98">
        <w:rPr>
          <w:rFonts w:ascii="TH SarabunPSK" w:hAnsi="TH SarabunPSK" w:cs="TH SarabunPSK"/>
          <w:sz w:val="32"/>
          <w:szCs w:val="32"/>
          <w:cs/>
        </w:rPr>
        <w:t>ประสานเครือข่าย       และหน่วยงานที่เกี่ยวข้องในการติดตามข่าวสาร และปฏิบัติตามมาตรการป้องกันและเฝ้าระวังการแพร่ระบาด     ของโรคติดเชื้อไวรัสโค</w:t>
      </w:r>
      <w:proofErr w:type="spellStart"/>
      <w:r w:rsidRPr="008B0D98">
        <w:rPr>
          <w:rFonts w:ascii="TH SarabunPSK" w:hAnsi="TH SarabunPSK" w:cs="TH SarabunPSK"/>
          <w:sz w:val="32"/>
          <w:szCs w:val="32"/>
          <w:cs/>
        </w:rPr>
        <w:t>โร</w:t>
      </w:r>
      <w:proofErr w:type="spellEnd"/>
      <w:r w:rsidRPr="008B0D98">
        <w:rPr>
          <w:rFonts w:ascii="TH SarabunPSK" w:hAnsi="TH SarabunPSK" w:cs="TH SarabunPSK"/>
          <w:sz w:val="32"/>
          <w:szCs w:val="32"/>
          <w:cs/>
        </w:rPr>
        <w:t xml:space="preserve">นา </w:t>
      </w:r>
      <w:r w:rsidRPr="008B0D98">
        <w:rPr>
          <w:rFonts w:ascii="TH SarabunPSK" w:hAnsi="TH SarabunPSK" w:cs="TH SarabunPSK"/>
          <w:sz w:val="32"/>
          <w:szCs w:val="32"/>
        </w:rPr>
        <w:t xml:space="preserve">2019 (COVID-19) 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ตามมาตรการของกระทรวงศึกษาธิการ และตามมาตรการ     ของจังหวัด </w:t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 xml:space="preserve"> </w:t>
      </w:r>
    </w:p>
    <w:p w:rsidR="006E0510" w:rsidRPr="008B0D98" w:rsidRDefault="006E0510" w:rsidP="006E0510">
      <w:pPr>
        <w:tabs>
          <w:tab w:val="left" w:pos="1134"/>
          <w:tab w:val="left" w:pos="1560"/>
          <w:tab w:val="left" w:pos="2410"/>
          <w:tab w:val="left" w:pos="2552"/>
          <w:tab w:val="left" w:pos="2835"/>
          <w:tab w:val="left" w:pos="3402"/>
          <w:tab w:val="left" w:pos="3686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>-</w:t>
      </w:r>
      <w:r w:rsidRPr="008B0D98">
        <w:rPr>
          <w:rFonts w:ascii="TH SarabunPSK" w:hAnsi="TH SarabunPSK" w:cs="TH SarabunPSK"/>
          <w:sz w:val="32"/>
          <w:szCs w:val="32"/>
        </w:rPr>
        <w:t xml:space="preserve"> </w:t>
      </w:r>
      <w:r w:rsidRPr="008B0D98">
        <w:rPr>
          <w:rFonts w:ascii="TH SarabunPSK" w:hAnsi="TH SarabunPSK" w:cs="TH SarabunPSK"/>
          <w:sz w:val="32"/>
          <w:szCs w:val="32"/>
          <w:cs/>
        </w:rPr>
        <w:t>ส่งเสริมให้สถานศึกษามีรูปแบบการจัดการเรียนการสอนที่หลากหลาย   พร้อมรับสถานการณ์การเปลี่ยนแปลงตลอดเวลา เพื่อให้นักเรียน ครูและบุคลากรมีความปลอดภัย</w:t>
      </w:r>
    </w:p>
    <w:p w:rsidR="006E0510" w:rsidRPr="008B0D98" w:rsidRDefault="006E0510" w:rsidP="006E0510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  <w:lang w:eastAsia="zh-CN"/>
        </w:rPr>
      </w:pP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1.6.2.4 ข้อเสนอเชิงนโยบาย </w:t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>(ท่านมีความเห็นว่า ศธ.ควรมีข้อสั่งการเพื่อขับเคลื่อนเรื่องนี้หรือแก้ปัญหาอุปสรรคดังกล่าวอย่างไร)</w:t>
      </w:r>
      <w:r w:rsidRPr="008B0D98">
        <w:rPr>
          <w:rFonts w:ascii="TH SarabunPSK" w:hAnsi="TH SarabunPSK" w:cs="TH SarabunPSK"/>
          <w:spacing w:val="6"/>
          <w:sz w:val="32"/>
          <w:szCs w:val="32"/>
          <w:cs/>
          <w:lang w:eastAsia="zh-CN"/>
        </w:rPr>
        <w:tab/>
      </w:r>
      <w:r w:rsidRPr="008B0D98">
        <w:rPr>
          <w:rFonts w:ascii="TH SarabunPSK" w:hAnsi="TH SarabunPSK" w:cs="TH SarabunPSK"/>
          <w:spacing w:val="6"/>
          <w:sz w:val="32"/>
          <w:szCs w:val="32"/>
          <w:cs/>
          <w:lang w:eastAsia="zh-CN"/>
        </w:rPr>
        <w:tab/>
      </w:r>
    </w:p>
    <w:p w:rsidR="006E0510" w:rsidRPr="008B0D98" w:rsidRDefault="006E0510" w:rsidP="006E0510">
      <w:pPr>
        <w:spacing w:after="0"/>
        <w:jc w:val="thaiDistribute"/>
        <w:rPr>
          <w:rFonts w:ascii="TH SarabunPSK" w:hAnsi="TH SarabunPSK" w:cs="TH SarabunPSK"/>
        </w:rPr>
      </w:pPr>
      <w:r w:rsidRPr="008B0D98">
        <w:rPr>
          <w:rFonts w:ascii="TH SarabunPSK" w:hAnsi="TH SarabunPSK" w:cs="TH SarabunPSK"/>
          <w:spacing w:val="6"/>
          <w:sz w:val="32"/>
          <w:szCs w:val="32"/>
          <w:cs/>
          <w:lang w:eastAsia="zh-CN"/>
        </w:rPr>
        <w:lastRenderedPageBreak/>
        <w:tab/>
      </w:r>
      <w:r w:rsidRPr="008B0D98">
        <w:rPr>
          <w:rFonts w:ascii="TH SarabunPSK" w:hAnsi="TH SarabunPSK" w:cs="TH SarabunPSK"/>
          <w:spacing w:val="6"/>
          <w:sz w:val="32"/>
          <w:szCs w:val="32"/>
          <w:cs/>
          <w:lang w:eastAsia="zh-CN"/>
        </w:rPr>
        <w:tab/>
      </w:r>
      <w:r w:rsidRPr="008B0D98">
        <w:rPr>
          <w:rFonts w:ascii="TH SarabunPSK" w:hAnsi="TH SarabunPSK" w:cs="TH SarabunPSK"/>
          <w:spacing w:val="6"/>
          <w:sz w:val="32"/>
          <w:szCs w:val="32"/>
          <w:cs/>
          <w:lang w:eastAsia="zh-CN"/>
        </w:rPr>
        <w:tab/>
      </w:r>
      <w:r w:rsidRPr="008B0D98">
        <w:rPr>
          <w:rFonts w:ascii="TH SarabunPSK" w:hAnsi="TH SarabunPSK" w:cs="TH SarabunPSK"/>
          <w:sz w:val="24"/>
          <w:szCs w:val="32"/>
          <w:cs/>
        </w:rPr>
        <w:t xml:space="preserve">  - </w:t>
      </w:r>
      <w:r w:rsidRPr="008B0D98">
        <w:rPr>
          <w:rFonts w:ascii="TH SarabunPSK" w:hAnsi="TH SarabunPSK" w:cs="TH SarabunPSK"/>
          <w:sz w:val="32"/>
          <w:szCs w:val="32"/>
          <w:cs/>
        </w:rPr>
        <w:t>ทบทวนเงื่อนไขการขอเปิดโรงเรียนและมาตรการป้องกันการระบาด             ในสถานศึกษา</w:t>
      </w:r>
      <w:r w:rsidRPr="008B0D98">
        <w:rPr>
          <w:rFonts w:ascii="TH SarabunPSK" w:hAnsi="TH SarabunPSK" w:cs="TH SarabunPSK"/>
          <w:sz w:val="32"/>
          <w:szCs w:val="32"/>
        </w:rPr>
        <w:t> </w:t>
      </w:r>
      <w:r w:rsidRPr="008B0D98">
        <w:rPr>
          <w:rFonts w:ascii="TH SarabunPSK" w:hAnsi="TH SarabunPSK" w:cs="TH SarabunPSK"/>
          <w:sz w:val="32"/>
          <w:szCs w:val="32"/>
          <w:cs/>
        </w:rPr>
        <w:t>ให้มีความเหมาะสมกับสถานการณ์ปัจจุบัน โดยตัดเงื่อนไขที่อยู่นอกเหนือขอบเขต           ความรับผิดชอบของสถานศึกษาออก รวมทั้งควรระวังไม่ให้มาตรการบางอย่างกลายเป็นการกีดกันนักเรียน</w:t>
      </w:r>
      <w:r w:rsidRPr="008B0D98">
        <w:rPr>
          <w:rFonts w:ascii="TH SarabunPSK" w:hAnsi="TH SarabunPSK" w:cs="TH SarabunPSK"/>
          <w:sz w:val="32"/>
          <w:szCs w:val="32"/>
        </w:rPr>
        <w:t> 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เช่น การห้ามไม่ให้นักเรียนที่ไม่ได้รับวัคซีนหรือไม่มีผลตรวจ </w:t>
      </w:r>
      <w:r w:rsidRPr="008B0D98">
        <w:rPr>
          <w:rFonts w:ascii="TH SarabunPSK" w:hAnsi="TH SarabunPSK" w:cs="TH SarabunPSK"/>
          <w:sz w:val="32"/>
          <w:szCs w:val="32"/>
        </w:rPr>
        <w:t xml:space="preserve">ATK </w:t>
      </w:r>
      <w:r w:rsidRPr="008B0D98">
        <w:rPr>
          <w:rFonts w:ascii="TH SarabunPSK" w:hAnsi="TH SarabunPSK" w:cs="TH SarabunPSK"/>
          <w:sz w:val="32"/>
          <w:szCs w:val="32"/>
          <w:cs/>
        </w:rPr>
        <w:t>เข้าเรียน หากมีมาตรการใด        ที่จำเป็นอย่างยิ่งที่สถานศึกษาต้องปฏิบัติตาม กระทรวงศึกษาธิการควรสนับสนุนทรัพยากรให้เพียงพอต่อการปฏิบัติตามมาตรการเหล่านั้น</w:t>
      </w:r>
      <w:r w:rsidRPr="008B0D98">
        <w:rPr>
          <w:rFonts w:ascii="TH SarabunPSK" w:hAnsi="TH SarabunPSK" w:cs="TH SarabunPSK"/>
          <w:sz w:val="32"/>
          <w:szCs w:val="32"/>
        </w:rPr>
        <w:t> 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เช่น จัดสรรชุดตรวจ </w:t>
      </w:r>
      <w:r w:rsidRPr="008B0D98">
        <w:rPr>
          <w:rFonts w:ascii="TH SarabunPSK" w:hAnsi="TH SarabunPSK" w:cs="TH SarabunPSK"/>
          <w:sz w:val="32"/>
          <w:szCs w:val="32"/>
        </w:rPr>
        <w:t xml:space="preserve">ATK </w:t>
      </w:r>
      <w:r w:rsidRPr="008B0D98">
        <w:rPr>
          <w:rFonts w:ascii="TH SarabunPSK" w:hAnsi="TH SarabunPSK" w:cs="TH SarabunPSK"/>
          <w:sz w:val="32"/>
          <w:szCs w:val="32"/>
          <w:cs/>
        </w:rPr>
        <w:t>ให้เพียงพอ</w:t>
      </w:r>
    </w:p>
    <w:p w:rsidR="006E0510" w:rsidRPr="008B0D98" w:rsidRDefault="006E0510" w:rsidP="006E0510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  <w:lang w:eastAsia="zh-CN"/>
        </w:rPr>
      </w:pPr>
      <w:r w:rsidRPr="008B0D98">
        <w:rPr>
          <w:rFonts w:ascii="TH SarabunPSK" w:hAnsi="TH SarabunPSK" w:cs="TH SarabunPSK"/>
          <w:spacing w:val="6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pacing w:val="6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pacing w:val="6"/>
          <w:sz w:val="32"/>
          <w:szCs w:val="32"/>
          <w:cs/>
        </w:rPr>
        <w:tab/>
        <w:t xml:space="preserve">1.6.2.5 </w:t>
      </w:r>
      <w:r w:rsidRPr="008B0D98">
        <w:rPr>
          <w:rFonts w:ascii="TH SarabunPSK" w:hAnsi="TH SarabunPSK" w:cs="TH SarabunPSK"/>
          <w:sz w:val="32"/>
          <w:szCs w:val="32"/>
          <w:cs/>
        </w:rPr>
        <w:t>นวัตกรรม/รูปแบบ/แนวทางการดำเนินงาน</w:t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 xml:space="preserve">ของสถานศึกษาในสังกัด      ที่เป็นต้นแบบหรือแบบอย่างที่ดี </w:t>
      </w:r>
      <w:r w:rsidRPr="008B0D98">
        <w:rPr>
          <w:rFonts w:ascii="TH SarabunPSK" w:hAnsi="TH SarabunPSK" w:cs="TH SarabunPSK"/>
          <w:sz w:val="32"/>
          <w:szCs w:val="32"/>
          <w:cs/>
        </w:rPr>
        <w:t>(</w:t>
      </w:r>
      <w:r w:rsidRPr="008B0D98">
        <w:rPr>
          <w:rFonts w:ascii="TH SarabunPSK" w:hAnsi="TH SarabunPSK" w:cs="TH SarabunPSK"/>
          <w:sz w:val="32"/>
          <w:szCs w:val="32"/>
        </w:rPr>
        <w:t>Best Practice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)จำนวน1 ผลงาน (ถ้ามี นำเสนอในรูปแบบ </w:t>
      </w:r>
      <w:r w:rsidRPr="008B0D98">
        <w:rPr>
          <w:rFonts w:ascii="TH SarabunPSK" w:hAnsi="TH SarabunPSK" w:cs="TH SarabunPSK"/>
          <w:sz w:val="32"/>
          <w:szCs w:val="32"/>
        </w:rPr>
        <w:t xml:space="preserve">Infographic    1 </w:t>
      </w:r>
      <w:r w:rsidRPr="008B0D98">
        <w:rPr>
          <w:rFonts w:ascii="TH SarabunPSK" w:hAnsi="TH SarabunPSK" w:cs="TH SarabunPSK"/>
          <w:sz w:val="32"/>
          <w:szCs w:val="32"/>
          <w:cs/>
        </w:rPr>
        <w:t>แผ่น)</w:t>
      </w:r>
      <w:r w:rsidRPr="008B0D98">
        <w:rPr>
          <w:rFonts w:ascii="TH SarabunPSK" w:hAnsi="TH SarabunPSK" w:cs="TH SarabunPSK"/>
          <w:i/>
          <w:iCs/>
          <w:sz w:val="32"/>
          <w:szCs w:val="32"/>
          <w:cs/>
        </w:rPr>
        <w:t xml:space="preserve">  </w:t>
      </w:r>
    </w:p>
    <w:p w:rsidR="006E0510" w:rsidRPr="008B0D98" w:rsidRDefault="00C92A4B" w:rsidP="006E0510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jc w:val="thaiDistribute"/>
        <w:rPr>
          <w:rFonts w:ascii="TH SarabunPSK" w:hAnsi="TH SarabunPSK" w:cs="TH SarabunPSK"/>
          <w:i/>
          <w:iCs/>
          <w:sz w:val="32"/>
          <w:szCs w:val="32"/>
          <w:lang w:eastAsia="zh-CN"/>
        </w:rPr>
      </w:pPr>
      <w:r w:rsidRPr="008B0D98">
        <w:rPr>
          <w:rFonts w:ascii="TH SarabunPSK" w:hAnsi="TH SarabunPSK" w:cs="TH SarabunPSK"/>
          <w:noProof/>
        </w:rPr>
        <w:pict>
          <v:group id="_x0000_s1054" style="position:absolute;left:0;text-align:left;margin-left:42.85pt;margin-top:6.15pt;width:408.3pt;height:436.35pt;z-index:-251635200" coordorigin="2350,1573" coordsize="7652,8112">
            <v:shape id="_x0000_s1055" type="#_x0000_t75" style="position:absolute;left:6263;top:7208;width:3739;height:2477">
              <v:imagedata r:id="rId47" o:title="S__25706505"/>
            </v:shape>
            <v:shape id="_x0000_s1056" type="#_x0000_t75" style="position:absolute;left:2350;top:7208;width:3633;height:2477">
              <v:imagedata r:id="rId48" o:title="S__25706506"/>
            </v:shape>
            <v:group id="_x0000_s1057" style="position:absolute;left:2350;top:1573;width:7652;height:5635" coordorigin="1689,1464" coordsize="8345,6387">
              <v:shape id="รูปภาพ 2" o:spid="_x0000_s1058" type="#_x0000_t75" style="position:absolute;left:4450;top:1464;width:5584;height:3369;visibility:visible">
                <v:imagedata r:id="rId49" o:title="S__25714690"/>
              </v:shape>
              <v:shape id="_x0000_s1059" type="#_x0000_t75" style="position:absolute;left:1763;top:1464;width:2511;height:3369">
                <v:imagedata r:id="rId50" o:title="S__25706501"/>
              </v:shape>
              <v:shape id="_x0000_s1060" type="#_x0000_t75" style="position:absolute;left:5956;top:5043;width:4078;height:2808">
                <v:imagedata r:id="rId51" o:title="S__25706502"/>
              </v:shape>
              <v:shape id="_x0000_s1061" type="#_x0000_t75" style="position:absolute;left:1689;top:5043;width:3962;height:2808">
                <v:imagedata r:id="rId52" o:title="S__25706504"/>
              </v:shape>
            </v:group>
          </v:group>
        </w:pict>
      </w:r>
    </w:p>
    <w:p w:rsidR="006E0510" w:rsidRPr="008B0D98" w:rsidRDefault="006E0510" w:rsidP="006E0510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  <w:lang w:eastAsia="zh-CN"/>
        </w:rPr>
      </w:pPr>
      <w:r w:rsidRPr="008B0D98">
        <w:rPr>
          <w:rFonts w:ascii="TH SarabunPSK" w:hAnsi="TH SarabunPSK" w:cs="TH SarabunPSK"/>
          <w:spacing w:val="6"/>
          <w:sz w:val="32"/>
          <w:szCs w:val="32"/>
          <w:cs/>
        </w:rPr>
        <w:t xml:space="preserve">                                </w:t>
      </w:r>
    </w:p>
    <w:p w:rsidR="006E0510" w:rsidRPr="008B0D98" w:rsidRDefault="006E0510" w:rsidP="006E0510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  <w:lang w:eastAsia="zh-CN"/>
        </w:rPr>
      </w:pPr>
    </w:p>
    <w:p w:rsidR="006E0510" w:rsidRPr="008B0D98" w:rsidRDefault="006E0510" w:rsidP="006E0510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  <w:lang w:eastAsia="zh-CN"/>
        </w:rPr>
      </w:pPr>
    </w:p>
    <w:p w:rsidR="006E0510" w:rsidRPr="008B0D98" w:rsidRDefault="006E0510" w:rsidP="006E0510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  <w:lang w:eastAsia="zh-CN"/>
        </w:rPr>
      </w:pPr>
    </w:p>
    <w:p w:rsidR="006E0510" w:rsidRPr="008B0D98" w:rsidRDefault="006E0510" w:rsidP="006E0510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  <w:lang w:eastAsia="zh-CN"/>
        </w:rPr>
      </w:pPr>
    </w:p>
    <w:p w:rsidR="006E0510" w:rsidRPr="008B0D98" w:rsidRDefault="006E0510" w:rsidP="006E0510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 w:hint="cs"/>
          <w:sz w:val="32"/>
          <w:szCs w:val="32"/>
          <w:cs/>
          <w:lang w:eastAsia="zh-CN"/>
        </w:rPr>
      </w:pPr>
    </w:p>
    <w:p w:rsidR="006E0510" w:rsidRPr="008B0D98" w:rsidRDefault="006E0510" w:rsidP="006E0510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  <w:lang w:eastAsia="zh-CN"/>
        </w:rPr>
      </w:pPr>
    </w:p>
    <w:p w:rsidR="006E0510" w:rsidRPr="008B0D98" w:rsidRDefault="006E0510" w:rsidP="006E0510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  <w:lang w:eastAsia="zh-CN"/>
        </w:rPr>
      </w:pPr>
    </w:p>
    <w:p w:rsidR="006E0510" w:rsidRPr="008B0D98" w:rsidRDefault="006E0510" w:rsidP="006E0510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  <w:lang w:eastAsia="zh-CN"/>
        </w:rPr>
      </w:pPr>
    </w:p>
    <w:p w:rsidR="006E0510" w:rsidRPr="008B0D98" w:rsidRDefault="006E0510" w:rsidP="006E0510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  <w:lang w:eastAsia="zh-CN"/>
        </w:rPr>
      </w:pPr>
    </w:p>
    <w:p w:rsidR="006E0510" w:rsidRPr="008B0D98" w:rsidRDefault="006E0510" w:rsidP="006E0510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  <w:lang w:eastAsia="zh-CN"/>
        </w:rPr>
      </w:pPr>
    </w:p>
    <w:p w:rsidR="006E0510" w:rsidRPr="008B0D98" w:rsidRDefault="006E0510" w:rsidP="006E0510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  <w:lang w:eastAsia="zh-CN"/>
        </w:rPr>
      </w:pPr>
    </w:p>
    <w:p w:rsidR="006E0510" w:rsidRPr="008B0D98" w:rsidRDefault="006E0510" w:rsidP="006E0510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  <w:cs/>
          <w:lang w:eastAsia="zh-CN"/>
        </w:rPr>
      </w:pPr>
    </w:p>
    <w:p w:rsidR="006E0510" w:rsidRPr="008B0D98" w:rsidRDefault="006E0510" w:rsidP="006E0510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3E6EC9" w:rsidRPr="008B0D98" w:rsidRDefault="003E6EC9" w:rsidP="006E0510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3E6EC9" w:rsidRPr="008B0D98" w:rsidRDefault="003E6EC9" w:rsidP="006E0510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3E6EC9" w:rsidRPr="008B0D98" w:rsidRDefault="003E6EC9" w:rsidP="006E0510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3E6EC9" w:rsidRPr="008B0D98" w:rsidRDefault="003E6EC9" w:rsidP="006E0510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3E6EC9" w:rsidRPr="008B0D98" w:rsidRDefault="003E6EC9" w:rsidP="006E0510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3E6EC9" w:rsidRPr="008B0D98" w:rsidRDefault="003E6EC9" w:rsidP="006E0510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3E6EC9" w:rsidRPr="008B0D98" w:rsidRDefault="003E6EC9" w:rsidP="006E0510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3E6EC9" w:rsidRPr="008B0D98" w:rsidRDefault="003E6EC9" w:rsidP="006E0510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E0510" w:rsidRPr="008B0D98" w:rsidRDefault="006E0510" w:rsidP="006E0510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 w:hint="cs"/>
          <w:b/>
          <w:bCs/>
          <w:sz w:val="32"/>
          <w:szCs w:val="32"/>
        </w:rPr>
      </w:pPr>
    </w:p>
    <w:p w:rsidR="006E0510" w:rsidRPr="008B0D98" w:rsidRDefault="006E0510" w:rsidP="006E0510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8B0D98">
        <w:rPr>
          <w:rFonts w:ascii="TH SarabunPSK" w:hAnsi="TH SarabunPSK" w:cs="TH SarabunPSK"/>
          <w:b/>
          <w:bCs/>
          <w:sz w:val="32"/>
          <w:szCs w:val="32"/>
          <w:cs/>
        </w:rPr>
        <w:t xml:space="preserve">สำนักงานเขตพื้นที่การศึกษามัธยมศึกษากาญจนบุรี </w:t>
      </w:r>
    </w:p>
    <w:p w:rsidR="00B26AFC" w:rsidRPr="008B0D98" w:rsidRDefault="00B26AFC" w:rsidP="00B26AF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  <w:cs/>
          <w:lang w:eastAsia="zh-CN"/>
        </w:rPr>
      </w:pPr>
      <w:r w:rsidRPr="008B0D98">
        <w:rPr>
          <w:rFonts w:ascii="TH SarabunPSK" w:hAnsi="TH SarabunPSK" w:cs="TH SarabunPSK"/>
          <w:spacing w:val="6"/>
          <w:sz w:val="32"/>
          <w:szCs w:val="32"/>
          <w:cs/>
        </w:rPr>
        <w:tab/>
        <w:t xml:space="preserve">            บริหารให้โรงเรียนสามารถเปิดเรียนรูปแบบ </w:t>
      </w:r>
      <w:r w:rsidRPr="008B0D98">
        <w:rPr>
          <w:rFonts w:ascii="TH SarabunPSK" w:hAnsi="TH SarabunPSK" w:cs="TH SarabunPSK"/>
          <w:spacing w:val="6"/>
          <w:sz w:val="32"/>
          <w:szCs w:val="32"/>
        </w:rPr>
        <w:t xml:space="preserve">Onsite </w:t>
      </w:r>
      <w:r w:rsidRPr="008B0D98">
        <w:rPr>
          <w:rFonts w:ascii="TH SarabunPSK" w:hAnsi="TH SarabunPSK" w:cs="TH SarabunPSK"/>
          <w:spacing w:val="6"/>
          <w:sz w:val="32"/>
          <w:szCs w:val="32"/>
          <w:cs/>
        </w:rPr>
        <w:t xml:space="preserve">และรูปแบบอื่น ๆ ตามสภาพความพร้อมและการประเมินสถานการณ์ของแต่ละโรงเรียน ในรูปแบบ </w:t>
      </w:r>
      <w:r w:rsidRPr="008B0D98">
        <w:rPr>
          <w:rFonts w:ascii="TH SarabunPSK" w:hAnsi="TH SarabunPSK" w:cs="TH SarabunPSK"/>
          <w:spacing w:val="6"/>
          <w:sz w:val="32"/>
          <w:szCs w:val="32"/>
        </w:rPr>
        <w:t xml:space="preserve">onsite </w:t>
      </w:r>
      <w:r w:rsidRPr="008B0D98">
        <w:rPr>
          <w:rFonts w:ascii="TH SarabunPSK" w:hAnsi="TH SarabunPSK" w:cs="TH SarabunPSK"/>
          <w:spacing w:val="6"/>
          <w:sz w:val="32"/>
          <w:szCs w:val="32"/>
          <w:cs/>
        </w:rPr>
        <w:t>เมื่อพบผู้ติดเชื้อโรงเรียนดำเนินการตามแผนเผชิญเหตุ</w:t>
      </w:r>
    </w:p>
    <w:p w:rsidR="00B26AFC" w:rsidRPr="008B0D98" w:rsidRDefault="00B26AFC" w:rsidP="00B26AF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pacing w:val="6"/>
          <w:sz w:val="32"/>
          <w:szCs w:val="32"/>
        </w:rPr>
        <w:tab/>
      </w:r>
      <w:r w:rsidRPr="008B0D98">
        <w:rPr>
          <w:rFonts w:ascii="TH SarabunPSK" w:hAnsi="TH SarabunPSK" w:cs="TH SarabunPSK"/>
          <w:spacing w:val="6"/>
          <w:sz w:val="32"/>
          <w:szCs w:val="32"/>
          <w:cs/>
        </w:rPr>
        <w:t xml:space="preserve">            </w:t>
      </w:r>
      <w:r w:rsidRPr="008B0D98">
        <w:rPr>
          <w:rFonts w:ascii="TH SarabunPSK" w:hAnsi="TH SarabunPSK" w:cs="TH SarabunPSK"/>
          <w:spacing w:val="6"/>
          <w:sz w:val="32"/>
          <w:szCs w:val="32"/>
          <w:cs/>
        </w:rPr>
        <w:tab/>
        <w:t>1.6.2.2 ปัญหาและอุปสรรค</w:t>
      </w:r>
    </w:p>
    <w:p w:rsidR="00B26AFC" w:rsidRPr="008B0D98" w:rsidRDefault="00B26AFC" w:rsidP="00B26AF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  <w:cs/>
          <w:lang w:eastAsia="zh-CN"/>
        </w:rPr>
      </w:pPr>
      <w:r w:rsidRPr="008B0D98">
        <w:rPr>
          <w:rFonts w:ascii="TH SarabunPSK" w:hAnsi="TH SarabunPSK" w:cs="TH SarabunPSK"/>
          <w:spacing w:val="6"/>
          <w:sz w:val="32"/>
          <w:szCs w:val="32"/>
          <w:cs/>
        </w:rPr>
        <w:t xml:space="preserve">                             ในการตรวจ </w:t>
      </w:r>
      <w:r w:rsidRPr="008B0D98">
        <w:rPr>
          <w:rFonts w:ascii="TH SarabunPSK" w:hAnsi="TH SarabunPSK" w:cs="TH SarabunPSK"/>
          <w:spacing w:val="6"/>
          <w:sz w:val="32"/>
          <w:szCs w:val="32"/>
        </w:rPr>
        <w:t xml:space="preserve">ATK </w:t>
      </w:r>
      <w:r w:rsidRPr="008B0D98">
        <w:rPr>
          <w:rFonts w:ascii="TH SarabunPSK" w:hAnsi="TH SarabunPSK" w:cs="TH SarabunPSK"/>
          <w:spacing w:val="6"/>
          <w:sz w:val="32"/>
          <w:szCs w:val="32"/>
          <w:cs/>
        </w:rPr>
        <w:t>สำหรับผู้ติดเชื้อและกลุ่มเสี่ยง บางโรงเรียนยังไม่ได้รับความสะดวกจากหน่วยงานที่เกี่ยวข้อง โรงเรียนไม่มีงบประมาณเพียงพอในการจัดซื้อชุกตรวจให้กับนักเรียนตามมาตรการ</w:t>
      </w:r>
    </w:p>
    <w:p w:rsidR="00B26AFC" w:rsidRPr="008B0D98" w:rsidRDefault="00B26AFC" w:rsidP="00B26AF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pacing w:val="6"/>
          <w:sz w:val="32"/>
          <w:szCs w:val="32"/>
          <w:cs/>
        </w:rPr>
        <w:t xml:space="preserve">                      </w:t>
      </w:r>
      <w:r w:rsidRPr="008B0D98">
        <w:rPr>
          <w:rFonts w:ascii="TH SarabunPSK" w:hAnsi="TH SarabunPSK" w:cs="TH SarabunPSK"/>
          <w:spacing w:val="6"/>
          <w:sz w:val="32"/>
          <w:szCs w:val="32"/>
          <w:cs/>
        </w:rPr>
        <w:tab/>
        <w:t xml:space="preserve">1.6.2.3 </w:t>
      </w:r>
      <w:r w:rsidRPr="008B0D98">
        <w:rPr>
          <w:rFonts w:ascii="TH SarabunPSK" w:hAnsi="TH SarabunPSK" w:cs="TH SarabunPSK"/>
          <w:sz w:val="32"/>
          <w:szCs w:val="32"/>
          <w:cs/>
        </w:rPr>
        <w:t>การแก้ไขปัญหาของหน่วยงาน/สถานศึกษา</w:t>
      </w:r>
    </w:p>
    <w:p w:rsidR="00B26AFC" w:rsidRPr="008B0D98" w:rsidRDefault="00B26AFC" w:rsidP="00B26AF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  <w:lang w:eastAsia="zh-CN"/>
        </w:rPr>
      </w:pPr>
      <w:r w:rsidRPr="008B0D98">
        <w:rPr>
          <w:rFonts w:ascii="TH SarabunPSK" w:hAnsi="TH SarabunPSK" w:cs="TH SarabunPSK"/>
          <w:spacing w:val="6"/>
          <w:sz w:val="32"/>
          <w:szCs w:val="32"/>
          <w:cs/>
        </w:rPr>
        <w:t xml:space="preserve">                          </w:t>
      </w:r>
      <w:r w:rsidRPr="008B0D98">
        <w:rPr>
          <w:rFonts w:ascii="TH SarabunPSK" w:hAnsi="TH SarabunPSK" w:cs="TH SarabunPSK"/>
          <w:sz w:val="32"/>
          <w:szCs w:val="32"/>
          <w:lang w:eastAsia="zh-CN"/>
        </w:rPr>
        <w:t xml:space="preserve">     </w:t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 xml:space="preserve">เมื่อมีการตรวจพบผู้ติดเชื้อ ให้มีการกักตัวและคัดกรองกลุ่มเสี่ยง เพื่อตรวจหาเชื้อ พร้อมทั้งประสานโรงพยาบาลและหน่วยงานที่เกี่ยวข้อง </w:t>
      </w:r>
      <w:r w:rsidRPr="008B0D98">
        <w:rPr>
          <w:rFonts w:ascii="TH SarabunPSK" w:hAnsi="TH SarabunPSK" w:cs="TH SarabunPSK"/>
          <w:sz w:val="32"/>
          <w:szCs w:val="32"/>
          <w:lang w:eastAsia="zh-CN"/>
        </w:rPr>
        <w:t xml:space="preserve"> </w:t>
      </w:r>
    </w:p>
    <w:p w:rsidR="00B26AFC" w:rsidRPr="008B0D98" w:rsidRDefault="00B26AFC" w:rsidP="00B26AFC">
      <w:pPr>
        <w:tabs>
          <w:tab w:val="left" w:pos="993"/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  <w:lang w:eastAsia="zh-CN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 xml:space="preserve">   </w:t>
      </w:r>
      <w:r w:rsidRPr="008B0D98">
        <w:rPr>
          <w:rFonts w:ascii="TH SarabunPSK" w:hAnsi="TH SarabunPSK" w:cs="TH SarabunPSK"/>
          <w:sz w:val="32"/>
          <w:szCs w:val="32"/>
          <w:cs/>
        </w:rPr>
        <w:tab/>
        <w:t xml:space="preserve">1.6.2.4 ข้อเสนอเชิงนโยบาย </w:t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>(ท่านมีความเห็นว่า ศธ.ควรมีข้อสั่งการเพื่อขับเคลื่อนเรื่องนี้หรือแก้ปัญหาอุปสรรคดังกล่าวอย่างไร)</w:t>
      </w:r>
    </w:p>
    <w:p w:rsidR="00B26AFC" w:rsidRPr="008B0D98" w:rsidRDefault="00B26AFC" w:rsidP="00B26AF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  <w:lang w:eastAsia="zh-CN"/>
        </w:rPr>
      </w:pPr>
      <w:r w:rsidRPr="008B0D98">
        <w:rPr>
          <w:rFonts w:ascii="TH SarabunPSK" w:hAnsi="TH SarabunPSK" w:cs="TH SarabunPSK"/>
          <w:spacing w:val="6"/>
          <w:sz w:val="32"/>
          <w:szCs w:val="32"/>
          <w:cs/>
        </w:rPr>
        <w:t xml:space="preserve">                                 </w:t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 xml:space="preserve">ให้ศธ. มีนโยบายช่วยเหลือนักเรียนที่ขาดความพร้อมในการเรียนรูปแบบ </w:t>
      </w:r>
      <w:r w:rsidRPr="008B0D98">
        <w:rPr>
          <w:rFonts w:ascii="TH SarabunPSK" w:hAnsi="TH SarabunPSK" w:cs="TH SarabunPSK"/>
          <w:sz w:val="32"/>
          <w:szCs w:val="32"/>
          <w:lang w:eastAsia="zh-CN"/>
        </w:rPr>
        <w:t xml:space="preserve">Onsite </w:t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>อย่างจริงจัง ตามข้อมูลที่ได้จากโรงเรียน</w:t>
      </w:r>
    </w:p>
    <w:p w:rsidR="00B26AFC" w:rsidRPr="008B0D98" w:rsidRDefault="00B26AFC" w:rsidP="00B26AFC">
      <w:pPr>
        <w:tabs>
          <w:tab w:val="left" w:pos="993"/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jc w:val="thaiDistribute"/>
        <w:rPr>
          <w:rFonts w:ascii="TH SarabunPSK" w:hAnsi="TH SarabunPSK" w:cs="TH SarabunPSK"/>
          <w:i/>
          <w:iCs/>
          <w:sz w:val="32"/>
          <w:szCs w:val="32"/>
          <w:lang w:eastAsia="zh-CN"/>
        </w:rPr>
      </w:pPr>
      <w:r w:rsidRPr="008B0D98">
        <w:rPr>
          <w:rFonts w:ascii="TH SarabunPSK" w:hAnsi="TH SarabunPSK" w:cs="TH SarabunPSK"/>
          <w:spacing w:val="6"/>
          <w:sz w:val="32"/>
          <w:szCs w:val="32"/>
          <w:cs/>
          <w:lang w:eastAsia="zh-CN"/>
        </w:rPr>
        <w:tab/>
      </w:r>
      <w:r w:rsidRPr="008B0D98">
        <w:rPr>
          <w:rFonts w:ascii="TH SarabunPSK" w:hAnsi="TH SarabunPSK" w:cs="TH SarabunPSK"/>
          <w:spacing w:val="6"/>
          <w:sz w:val="32"/>
          <w:szCs w:val="32"/>
          <w:cs/>
          <w:lang w:eastAsia="zh-CN"/>
        </w:rPr>
        <w:tab/>
      </w:r>
      <w:r w:rsidRPr="008B0D98">
        <w:rPr>
          <w:rFonts w:ascii="TH SarabunPSK" w:hAnsi="TH SarabunPSK" w:cs="TH SarabunPSK"/>
          <w:spacing w:val="6"/>
          <w:sz w:val="32"/>
          <w:szCs w:val="32"/>
          <w:cs/>
          <w:lang w:eastAsia="zh-CN"/>
        </w:rPr>
        <w:tab/>
        <w:t xml:space="preserve">   </w:t>
      </w:r>
      <w:r w:rsidRPr="008B0D98">
        <w:rPr>
          <w:rFonts w:ascii="TH SarabunPSK" w:hAnsi="TH SarabunPSK" w:cs="TH SarabunPSK"/>
          <w:spacing w:val="6"/>
          <w:sz w:val="32"/>
          <w:szCs w:val="32"/>
          <w:cs/>
          <w:lang w:eastAsia="zh-CN"/>
        </w:rPr>
        <w:tab/>
      </w:r>
      <w:r w:rsidRPr="008B0D98">
        <w:rPr>
          <w:rFonts w:ascii="TH SarabunPSK" w:hAnsi="TH SarabunPSK" w:cs="TH SarabunPSK"/>
          <w:spacing w:val="6"/>
          <w:sz w:val="32"/>
          <w:szCs w:val="32"/>
          <w:cs/>
        </w:rPr>
        <w:t xml:space="preserve">1.6.2.5 </w:t>
      </w:r>
      <w:r w:rsidRPr="008B0D98">
        <w:rPr>
          <w:rFonts w:ascii="TH SarabunPSK" w:hAnsi="TH SarabunPSK" w:cs="TH SarabunPSK"/>
          <w:sz w:val="32"/>
          <w:szCs w:val="32"/>
          <w:cs/>
        </w:rPr>
        <w:t>นวัตกรรม/รูปแบบ/แนวทางการดำเนินงาน</w:t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 xml:space="preserve">ของสถานศึกษาในสังกัดท่าน     ที่เป็นต้นแบบหรือแบบอย่างที่ดี </w:t>
      </w:r>
      <w:r w:rsidRPr="008B0D98">
        <w:rPr>
          <w:rFonts w:ascii="TH SarabunPSK" w:hAnsi="TH SarabunPSK" w:cs="TH SarabunPSK"/>
          <w:sz w:val="32"/>
          <w:szCs w:val="32"/>
          <w:cs/>
        </w:rPr>
        <w:t>(</w:t>
      </w:r>
      <w:r w:rsidRPr="008B0D98">
        <w:rPr>
          <w:rFonts w:ascii="TH SarabunPSK" w:hAnsi="TH SarabunPSK" w:cs="TH SarabunPSK"/>
          <w:sz w:val="32"/>
          <w:szCs w:val="32"/>
        </w:rPr>
        <w:t>Best Practice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) จำนวน 1 ผลงาน (ถ้ามี นำเสนอในรูปแบบ </w:t>
      </w:r>
      <w:r w:rsidRPr="008B0D98">
        <w:rPr>
          <w:rFonts w:ascii="TH SarabunPSK" w:hAnsi="TH SarabunPSK" w:cs="TH SarabunPSK"/>
          <w:sz w:val="32"/>
          <w:szCs w:val="32"/>
        </w:rPr>
        <w:t xml:space="preserve">Infographic      1 </w:t>
      </w:r>
      <w:r w:rsidRPr="008B0D98">
        <w:rPr>
          <w:rFonts w:ascii="TH SarabunPSK" w:hAnsi="TH SarabunPSK" w:cs="TH SarabunPSK"/>
          <w:sz w:val="32"/>
          <w:szCs w:val="32"/>
          <w:cs/>
        </w:rPr>
        <w:t>แผ่น)</w:t>
      </w:r>
      <w:r w:rsidRPr="008B0D98">
        <w:rPr>
          <w:rFonts w:ascii="TH SarabunPSK" w:hAnsi="TH SarabunPSK" w:cs="TH SarabunPSK"/>
          <w:i/>
          <w:iCs/>
          <w:sz w:val="32"/>
          <w:szCs w:val="32"/>
          <w:cs/>
        </w:rPr>
        <w:t xml:space="preserve">  </w:t>
      </w:r>
    </w:p>
    <w:p w:rsidR="00B26AFC" w:rsidRPr="008B0D98" w:rsidRDefault="00B26AFC" w:rsidP="00B26AF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  <w:lang w:eastAsia="zh-CN"/>
        </w:rPr>
      </w:pPr>
      <w:r w:rsidRPr="008B0D98">
        <w:rPr>
          <w:rFonts w:ascii="TH SarabunPSK" w:hAnsi="TH SarabunPSK" w:cs="TH SarabunPSK"/>
          <w:spacing w:val="6"/>
          <w:sz w:val="32"/>
          <w:szCs w:val="32"/>
          <w:cs/>
        </w:rPr>
        <w:t xml:space="preserve">                                </w:t>
      </w:r>
      <w:r w:rsidRPr="008B0D98">
        <w:rPr>
          <w:rFonts w:ascii="TH SarabunPSK" w:hAnsi="TH SarabunPSK" w:cs="TH SarabunPSK"/>
          <w:sz w:val="32"/>
          <w:szCs w:val="32"/>
          <w:lang w:eastAsia="zh-CN"/>
        </w:rPr>
        <w:t>-</w:t>
      </w:r>
    </w:p>
    <w:p w:rsidR="006E0510" w:rsidRPr="008B0D98" w:rsidRDefault="006E0510" w:rsidP="006E0510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6E0510" w:rsidRPr="008B0D98" w:rsidRDefault="006E0510" w:rsidP="006E0510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 w:rsidRPr="008B0D98">
        <w:rPr>
          <w:rFonts w:ascii="TH SarabunPSK" w:hAnsi="TH SarabunPSK" w:cs="TH SarabunPSK"/>
          <w:b/>
          <w:bCs/>
          <w:sz w:val="32"/>
          <w:szCs w:val="32"/>
          <w:cs/>
        </w:rPr>
        <w:t>โรงเรียนเอกชนประเภทสามัญจังหวัดกาญจนบุรี</w:t>
      </w:r>
    </w:p>
    <w:p w:rsidR="006E0510" w:rsidRPr="008B0D98" w:rsidRDefault="006E0510" w:rsidP="003656C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cs/>
        </w:rPr>
      </w:pPr>
    </w:p>
    <w:p w:rsidR="00BF385A" w:rsidRPr="0091081F" w:rsidRDefault="003656CC" w:rsidP="003656C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b/>
          <w:bCs/>
          <w:spacing w:val="-8"/>
          <w:sz w:val="32"/>
          <w:szCs w:val="32"/>
        </w:rPr>
      </w:pPr>
      <w:r w:rsidRPr="008B0D98">
        <w:rPr>
          <w:rFonts w:ascii="TH SarabunPSK" w:hAnsi="TH SarabunPSK" w:cs="TH SarabunPSK"/>
          <w:spacing w:val="6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pacing w:val="6"/>
          <w:sz w:val="32"/>
          <w:szCs w:val="32"/>
          <w:cs/>
        </w:rPr>
        <w:tab/>
      </w:r>
      <w:r w:rsidR="00BF385A" w:rsidRPr="0091081F">
        <w:rPr>
          <w:rFonts w:ascii="TH SarabunPSK" w:hAnsi="TH SarabunPSK" w:cs="TH SarabunPSK"/>
          <w:b/>
          <w:bCs/>
          <w:spacing w:val="6"/>
          <w:sz w:val="32"/>
          <w:szCs w:val="32"/>
          <w:cs/>
        </w:rPr>
        <w:t>สถานการณ์ปัจจุบันและสภาพความก้าวหน้า ความสำเร็จของการดำเนินงาน</w:t>
      </w:r>
      <w:r w:rsidR="00BF385A" w:rsidRPr="0091081F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การบริหารจัดการเชิงบูรณาการในสถานการณ์การแพร่ระบาดของโรคติดเชื้อไวรัสโค</w:t>
      </w:r>
      <w:proofErr w:type="spellStart"/>
      <w:r w:rsidR="00BF385A" w:rsidRPr="0091081F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โร</w:t>
      </w:r>
      <w:proofErr w:type="spellEnd"/>
      <w:r w:rsidR="00BF385A" w:rsidRPr="0091081F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 xml:space="preserve">นา </w:t>
      </w:r>
      <w:r w:rsidR="00BF385A" w:rsidRPr="0091081F">
        <w:rPr>
          <w:rFonts w:ascii="TH SarabunPSK" w:hAnsi="TH SarabunPSK" w:cs="TH SarabunPSK"/>
          <w:b/>
          <w:bCs/>
          <w:spacing w:val="-8"/>
          <w:sz w:val="32"/>
          <w:szCs w:val="32"/>
        </w:rPr>
        <w:t xml:space="preserve">2019 </w:t>
      </w:r>
      <w:r w:rsidR="008E5859" w:rsidRPr="0091081F">
        <w:rPr>
          <w:rFonts w:ascii="TH SarabunPSK" w:hAnsi="TH SarabunPSK" w:cs="TH SarabunPSK"/>
          <w:b/>
          <w:bCs/>
          <w:spacing w:val="-8"/>
          <w:sz w:val="32"/>
          <w:szCs w:val="32"/>
        </w:rPr>
        <w:t xml:space="preserve">    </w:t>
      </w:r>
      <w:r w:rsidR="00BF385A" w:rsidRPr="0091081F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(</w:t>
      </w:r>
      <w:r w:rsidR="00BF385A" w:rsidRPr="0091081F">
        <w:rPr>
          <w:rFonts w:ascii="TH SarabunPSK" w:hAnsi="TH SarabunPSK" w:cs="TH SarabunPSK"/>
          <w:b/>
          <w:bCs/>
          <w:spacing w:val="-8"/>
          <w:sz w:val="32"/>
          <w:szCs w:val="32"/>
        </w:rPr>
        <w:t>COVID</w:t>
      </w:r>
      <w:r w:rsidR="00BF385A" w:rsidRPr="0091081F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-</w:t>
      </w:r>
      <w:r w:rsidR="00BF385A" w:rsidRPr="0091081F">
        <w:rPr>
          <w:rFonts w:ascii="TH SarabunPSK" w:hAnsi="TH SarabunPSK" w:cs="TH SarabunPSK"/>
          <w:b/>
          <w:bCs/>
          <w:spacing w:val="-8"/>
          <w:sz w:val="32"/>
          <w:szCs w:val="32"/>
        </w:rPr>
        <w:t>19</w:t>
      </w:r>
      <w:r w:rsidR="00BF385A" w:rsidRPr="0091081F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)</w:t>
      </w:r>
    </w:p>
    <w:p w:rsidR="0075469E" w:rsidRPr="008B0D98" w:rsidRDefault="0075469E" w:rsidP="000D3DF9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right="-64"/>
        <w:jc w:val="thaiDistribute"/>
        <w:rPr>
          <w:rFonts w:ascii="TH SarabunPSK" w:hAnsi="TH SarabunPSK" w:cs="TH SarabunPSK"/>
          <w:spacing w:val="6"/>
          <w:sz w:val="32"/>
          <w:szCs w:val="32"/>
        </w:rPr>
      </w:pPr>
      <w:r w:rsidRPr="008B0D98">
        <w:rPr>
          <w:rFonts w:ascii="TH SarabunPSK" w:hAnsi="TH SarabunPSK" w:cs="TH SarabunPSK"/>
          <w:spacing w:val="6"/>
          <w:sz w:val="32"/>
          <w:szCs w:val="32"/>
        </w:rPr>
        <w:tab/>
      </w:r>
      <w:r w:rsidRPr="008B0D98">
        <w:rPr>
          <w:rFonts w:ascii="TH SarabunPSK" w:hAnsi="TH SarabunPSK" w:cs="TH SarabunPSK"/>
          <w:spacing w:val="6"/>
          <w:sz w:val="32"/>
          <w:szCs w:val="32"/>
          <w:cs/>
        </w:rPr>
        <w:t>การบริหารจัดการเชิงบูรณาการในสถานการณ์ การแพร่ระบาดของโรคติดเชื้อไวรัสโค</w:t>
      </w:r>
      <w:proofErr w:type="spellStart"/>
      <w:r w:rsidRPr="008B0D98">
        <w:rPr>
          <w:rFonts w:ascii="TH SarabunPSK" w:hAnsi="TH SarabunPSK" w:cs="TH SarabunPSK"/>
          <w:spacing w:val="6"/>
          <w:sz w:val="32"/>
          <w:szCs w:val="32"/>
          <w:cs/>
        </w:rPr>
        <w:t>โร</w:t>
      </w:r>
      <w:proofErr w:type="spellEnd"/>
      <w:r w:rsidRPr="008B0D98">
        <w:rPr>
          <w:rFonts w:ascii="TH SarabunPSK" w:hAnsi="TH SarabunPSK" w:cs="TH SarabunPSK"/>
          <w:spacing w:val="6"/>
          <w:sz w:val="32"/>
          <w:szCs w:val="32"/>
          <w:cs/>
        </w:rPr>
        <w:t xml:space="preserve">นา </w:t>
      </w:r>
      <w:r w:rsidRPr="008B0D98">
        <w:rPr>
          <w:rFonts w:ascii="TH SarabunPSK" w:hAnsi="TH SarabunPSK" w:cs="TH SarabunPSK"/>
          <w:spacing w:val="6"/>
          <w:sz w:val="32"/>
          <w:szCs w:val="32"/>
        </w:rPr>
        <w:t xml:space="preserve">2019 (COVID-19) </w:t>
      </w:r>
      <w:r w:rsidR="000200B6" w:rsidRPr="008B0D98">
        <w:rPr>
          <w:rFonts w:ascii="TH SarabunPSK" w:hAnsi="TH SarabunPSK" w:cs="TH SarabunPSK"/>
          <w:spacing w:val="6"/>
          <w:sz w:val="32"/>
          <w:szCs w:val="32"/>
          <w:cs/>
        </w:rPr>
        <w:t>ผู้บริหาร</w:t>
      </w:r>
      <w:r w:rsidRPr="008B0D98">
        <w:rPr>
          <w:rFonts w:ascii="TH SarabunPSK" w:hAnsi="TH SarabunPSK" w:cs="TH SarabunPSK"/>
          <w:spacing w:val="6"/>
          <w:sz w:val="32"/>
          <w:szCs w:val="32"/>
          <w:cs/>
        </w:rPr>
        <w:t>ประชุมครู</w:t>
      </w:r>
      <w:r w:rsidR="00BA1855" w:rsidRPr="008B0D98">
        <w:rPr>
          <w:rFonts w:ascii="TH SarabunPSK" w:hAnsi="TH SarabunPSK" w:cs="TH SarabunPSK"/>
          <w:spacing w:val="6"/>
          <w:sz w:val="32"/>
          <w:szCs w:val="32"/>
          <w:cs/>
        </w:rPr>
        <w:t>เพื่อแจ้งข้อมูล รายละเอียด กำหนดแนวปฏิบัติตามขั้นตอนของกระทรวงสาธารณสุข โดยตระหนักถึงการเฝ้าระวังในสถานการณ์ปัจจุบัน ความปลอดภัยของทุกฝ่ายที่เกี่ยวข้อง ทั้งผู้เฝ้าระวังและผู้ติดเชื้อในรายของกลุ่มเสี่ยง มีการจัดสถานที่</w:t>
      </w:r>
      <w:r w:rsidR="00897DBE" w:rsidRPr="008B0D98">
        <w:rPr>
          <w:rFonts w:ascii="TH SarabunPSK" w:hAnsi="TH SarabunPSK" w:cs="TH SarabunPSK"/>
          <w:spacing w:val="6"/>
          <w:sz w:val="32"/>
          <w:szCs w:val="32"/>
          <w:cs/>
        </w:rPr>
        <w:t xml:space="preserve"> สภาพแวดล้อม เช่น ห้องเรีย</w:t>
      </w:r>
      <w:r w:rsidR="00DE2811" w:rsidRPr="008B0D98">
        <w:rPr>
          <w:rFonts w:ascii="TH SarabunPSK" w:hAnsi="TH SarabunPSK" w:cs="TH SarabunPSK"/>
          <w:spacing w:val="6"/>
          <w:sz w:val="32"/>
          <w:szCs w:val="32"/>
          <w:cs/>
        </w:rPr>
        <w:t xml:space="preserve">น </w:t>
      </w:r>
      <w:r w:rsidR="00897DBE" w:rsidRPr="008B0D98">
        <w:rPr>
          <w:rFonts w:ascii="TH SarabunPSK" w:hAnsi="TH SarabunPSK" w:cs="TH SarabunPSK"/>
          <w:spacing w:val="6"/>
          <w:sz w:val="32"/>
          <w:szCs w:val="32"/>
          <w:cs/>
        </w:rPr>
        <w:t>ห้องสุขา</w:t>
      </w:r>
      <w:r w:rsidR="000200B6" w:rsidRPr="008B0D98">
        <w:rPr>
          <w:rFonts w:ascii="TH SarabunPSK" w:hAnsi="TH SarabunPSK" w:cs="TH SarabunPSK"/>
          <w:spacing w:val="6"/>
          <w:sz w:val="32"/>
          <w:szCs w:val="32"/>
          <w:cs/>
        </w:rPr>
        <w:t xml:space="preserve"> </w:t>
      </w:r>
      <w:r w:rsidR="00897DBE" w:rsidRPr="008B0D98">
        <w:rPr>
          <w:rFonts w:ascii="TH SarabunPSK" w:hAnsi="TH SarabunPSK" w:cs="TH SarabunPSK"/>
          <w:spacing w:val="6"/>
          <w:sz w:val="32"/>
          <w:szCs w:val="32"/>
          <w:cs/>
        </w:rPr>
        <w:t xml:space="preserve">ที่ล้างมือ </w:t>
      </w:r>
      <w:r w:rsidR="00DE2811" w:rsidRPr="008B0D98">
        <w:rPr>
          <w:rFonts w:ascii="TH SarabunPSK" w:hAnsi="TH SarabunPSK" w:cs="TH SarabunPSK"/>
          <w:spacing w:val="6"/>
          <w:sz w:val="32"/>
          <w:szCs w:val="32"/>
          <w:cs/>
        </w:rPr>
        <w:t>จุดบริการ</w:t>
      </w:r>
      <w:r w:rsidR="00897DBE" w:rsidRPr="008B0D98">
        <w:rPr>
          <w:rFonts w:ascii="TH SarabunPSK" w:hAnsi="TH SarabunPSK" w:cs="TH SarabunPSK"/>
          <w:spacing w:val="6"/>
          <w:sz w:val="32"/>
          <w:szCs w:val="32"/>
          <w:cs/>
        </w:rPr>
        <w:t xml:space="preserve">เจลแอลกอฮอล์ เครื่องวัดอุณหภูมิ </w:t>
      </w:r>
      <w:r w:rsidR="00DE2811" w:rsidRPr="008B0D98">
        <w:rPr>
          <w:rFonts w:ascii="TH SarabunPSK" w:hAnsi="TH SarabunPSK" w:cs="TH SarabunPSK"/>
          <w:spacing w:val="6"/>
          <w:sz w:val="32"/>
          <w:szCs w:val="32"/>
          <w:cs/>
        </w:rPr>
        <w:t>การ</w:t>
      </w:r>
      <w:r w:rsidR="00EE4DC5" w:rsidRPr="008B0D98">
        <w:rPr>
          <w:rFonts w:ascii="TH SarabunPSK" w:hAnsi="TH SarabunPSK" w:cs="TH SarabunPSK"/>
          <w:spacing w:val="6"/>
          <w:sz w:val="32"/>
          <w:szCs w:val="32"/>
          <w:cs/>
        </w:rPr>
        <w:t xml:space="preserve">พ่นยาฆ่าเชื้อ </w:t>
      </w:r>
      <w:r w:rsidR="00897DBE" w:rsidRPr="008B0D98">
        <w:rPr>
          <w:rFonts w:ascii="TH SarabunPSK" w:hAnsi="TH SarabunPSK" w:cs="TH SarabunPSK"/>
          <w:spacing w:val="6"/>
          <w:sz w:val="32"/>
          <w:szCs w:val="32"/>
          <w:cs/>
        </w:rPr>
        <w:t>มีการประชาสัมพันธ์มาตรการการเฝ้า</w:t>
      </w:r>
      <w:r w:rsidR="00267563" w:rsidRPr="008B0D98">
        <w:rPr>
          <w:rFonts w:ascii="TH SarabunPSK" w:hAnsi="TH SarabunPSK" w:cs="TH SarabunPSK"/>
          <w:spacing w:val="6"/>
          <w:sz w:val="32"/>
          <w:szCs w:val="32"/>
          <w:cs/>
        </w:rPr>
        <w:t>ความปลอดภัย 6 – 6 -7 ม</w:t>
      </w:r>
      <w:r w:rsidR="00FC282B" w:rsidRPr="008B0D98">
        <w:rPr>
          <w:rFonts w:ascii="TH SarabunPSK" w:hAnsi="TH SarabunPSK" w:cs="TH SarabunPSK"/>
          <w:spacing w:val="6"/>
          <w:sz w:val="32"/>
          <w:szCs w:val="32"/>
          <w:cs/>
        </w:rPr>
        <w:t>ีการประชาสัมพันธ์ข่าวสารแก่ชุมชนและผู้ปกครองทางเว็</w:t>
      </w:r>
      <w:r w:rsidR="00DE2811" w:rsidRPr="008B0D98">
        <w:rPr>
          <w:rFonts w:ascii="TH SarabunPSK" w:hAnsi="TH SarabunPSK" w:cs="TH SarabunPSK"/>
          <w:spacing w:val="6"/>
          <w:sz w:val="32"/>
          <w:szCs w:val="32"/>
          <w:cs/>
        </w:rPr>
        <w:t>บ</w:t>
      </w:r>
      <w:r w:rsidR="00FC282B" w:rsidRPr="008B0D98">
        <w:rPr>
          <w:rFonts w:ascii="TH SarabunPSK" w:hAnsi="TH SarabunPSK" w:cs="TH SarabunPSK"/>
          <w:spacing w:val="6"/>
          <w:sz w:val="32"/>
          <w:szCs w:val="32"/>
          <w:cs/>
        </w:rPr>
        <w:t>ไซ</w:t>
      </w:r>
      <w:r w:rsidR="00DE2811" w:rsidRPr="008B0D98">
        <w:rPr>
          <w:rFonts w:ascii="TH SarabunPSK" w:hAnsi="TH SarabunPSK" w:cs="TH SarabunPSK"/>
          <w:spacing w:val="6"/>
          <w:sz w:val="32"/>
          <w:szCs w:val="32"/>
          <w:cs/>
        </w:rPr>
        <w:t>ต์</w:t>
      </w:r>
      <w:r w:rsidR="00FC282B" w:rsidRPr="008B0D98">
        <w:rPr>
          <w:rFonts w:ascii="TH SarabunPSK" w:hAnsi="TH SarabunPSK" w:cs="TH SarabunPSK"/>
          <w:spacing w:val="6"/>
          <w:sz w:val="32"/>
          <w:szCs w:val="32"/>
          <w:cs/>
        </w:rPr>
        <w:t>ของโรงเรียน</w:t>
      </w:r>
      <w:r w:rsidR="00BA1855" w:rsidRPr="008B0D98">
        <w:rPr>
          <w:rFonts w:ascii="TH SarabunPSK" w:hAnsi="TH SarabunPSK" w:cs="TH SarabunPSK"/>
          <w:spacing w:val="6"/>
          <w:sz w:val="32"/>
          <w:szCs w:val="32"/>
          <w:cs/>
        </w:rPr>
        <w:t xml:space="preserve"> </w:t>
      </w:r>
      <w:r w:rsidR="00DE2811" w:rsidRPr="008B0D98">
        <w:rPr>
          <w:rFonts w:ascii="TH SarabunPSK" w:hAnsi="TH SarabunPSK" w:cs="TH SarabunPSK"/>
          <w:spacing w:val="6"/>
          <w:sz w:val="32"/>
          <w:szCs w:val="32"/>
          <w:cs/>
        </w:rPr>
        <w:t>ส่ง</w:t>
      </w:r>
      <w:r w:rsidR="00FC282B" w:rsidRPr="008B0D98">
        <w:rPr>
          <w:rFonts w:ascii="TH SarabunPSK" w:hAnsi="TH SarabunPSK" w:cs="TH SarabunPSK"/>
          <w:spacing w:val="6"/>
          <w:sz w:val="32"/>
          <w:szCs w:val="32"/>
          <w:cs/>
        </w:rPr>
        <w:t>หนังสือถึงผู้ปกครองในช่องทางกลุ่มไลน์ห้องเรียน มีการสอบถามความคิดเห็นของผู้ปกครองถึงการจัดการเรียนการสอนในรูปแบบมาเรียนตามปกติ (</w:t>
      </w:r>
      <w:r w:rsidR="00FC282B" w:rsidRPr="008B0D98">
        <w:rPr>
          <w:rFonts w:ascii="TH SarabunPSK" w:hAnsi="TH SarabunPSK" w:cs="TH SarabunPSK"/>
          <w:spacing w:val="6"/>
          <w:sz w:val="32"/>
          <w:szCs w:val="32"/>
        </w:rPr>
        <w:t>On  Site</w:t>
      </w:r>
      <w:r w:rsidR="00FC282B" w:rsidRPr="008B0D98">
        <w:rPr>
          <w:rFonts w:ascii="TH SarabunPSK" w:hAnsi="TH SarabunPSK" w:cs="TH SarabunPSK"/>
          <w:spacing w:val="6"/>
          <w:sz w:val="32"/>
          <w:szCs w:val="32"/>
          <w:cs/>
        </w:rPr>
        <w:t>) เพื่อเป็นข้อมูล จาก</w:t>
      </w:r>
      <w:r w:rsidR="00FC282B" w:rsidRPr="008B0D98">
        <w:rPr>
          <w:rFonts w:ascii="TH SarabunPSK" w:hAnsi="TH SarabunPSK" w:cs="TH SarabunPSK"/>
          <w:spacing w:val="6"/>
          <w:sz w:val="32"/>
          <w:szCs w:val="32"/>
          <w:cs/>
        </w:rPr>
        <w:lastRenderedPageBreak/>
        <w:t xml:space="preserve">วิเคราะห์แบบสอบถามและแพร่ระบาดของโควิดที่มีอย่างต่อเนื่อง </w:t>
      </w:r>
      <w:r w:rsidR="00DE2811" w:rsidRPr="008B0D98">
        <w:rPr>
          <w:rFonts w:ascii="TH SarabunPSK" w:hAnsi="TH SarabunPSK" w:cs="TH SarabunPSK"/>
          <w:spacing w:val="6"/>
          <w:sz w:val="32"/>
          <w:szCs w:val="32"/>
          <w:cs/>
        </w:rPr>
        <w:t>บาง</w:t>
      </w:r>
      <w:r w:rsidR="00FC282B" w:rsidRPr="008B0D98">
        <w:rPr>
          <w:rFonts w:ascii="TH SarabunPSK" w:hAnsi="TH SarabunPSK" w:cs="TH SarabunPSK"/>
          <w:spacing w:val="6"/>
          <w:sz w:val="32"/>
          <w:szCs w:val="32"/>
          <w:cs/>
        </w:rPr>
        <w:t xml:space="preserve">โรงเรียนจึงจัดการเรียนการสอนแบบออนไลน์ ตลอดปีการศึกษา </w:t>
      </w:r>
      <w:r w:rsidR="00267563" w:rsidRPr="008B0D98">
        <w:rPr>
          <w:rFonts w:ascii="TH SarabunPSK" w:hAnsi="TH SarabunPSK" w:cs="TH SarabunPSK"/>
          <w:spacing w:val="6"/>
          <w:sz w:val="32"/>
          <w:szCs w:val="32"/>
          <w:cs/>
        </w:rPr>
        <w:t>แม้จะมีการเฝ้าระวังก็ยัง</w:t>
      </w:r>
      <w:r w:rsidR="00FC282B" w:rsidRPr="008B0D98">
        <w:rPr>
          <w:rFonts w:ascii="TH SarabunPSK" w:hAnsi="TH SarabunPSK" w:cs="TH SarabunPSK"/>
          <w:spacing w:val="6"/>
          <w:sz w:val="32"/>
          <w:szCs w:val="32"/>
          <w:cs/>
        </w:rPr>
        <w:t>บุคลากร</w:t>
      </w:r>
      <w:r w:rsidR="0029474F" w:rsidRPr="008B0D98">
        <w:rPr>
          <w:rFonts w:ascii="TH SarabunPSK" w:hAnsi="TH SarabunPSK" w:cs="TH SarabunPSK"/>
          <w:spacing w:val="6"/>
          <w:sz w:val="32"/>
          <w:szCs w:val="32"/>
          <w:cs/>
        </w:rPr>
        <w:t>ภายในโรงเรียนติดเชื้อโควิดอยู่บ้าง ซึ่งติดมาจากบุคคลภายในครอบครัว ทางโรงเรียนปฏิบัติตาม</w:t>
      </w:r>
      <w:r w:rsidR="00DE2811" w:rsidRPr="008B0D98">
        <w:rPr>
          <w:rFonts w:ascii="TH SarabunPSK" w:hAnsi="TH SarabunPSK" w:cs="TH SarabunPSK"/>
          <w:spacing w:val="6"/>
          <w:sz w:val="32"/>
          <w:szCs w:val="32"/>
          <w:cs/>
        </w:rPr>
        <w:t>มาตรการของกระทรวง</w:t>
      </w:r>
      <w:r w:rsidR="0029474F" w:rsidRPr="008B0D98">
        <w:rPr>
          <w:rFonts w:ascii="TH SarabunPSK" w:hAnsi="TH SarabunPSK" w:cs="TH SarabunPSK"/>
          <w:spacing w:val="6"/>
          <w:sz w:val="32"/>
          <w:szCs w:val="32"/>
          <w:cs/>
        </w:rPr>
        <w:t>สาธาร</w:t>
      </w:r>
      <w:r w:rsidR="00026517" w:rsidRPr="008B0D98">
        <w:rPr>
          <w:rFonts w:ascii="TH SarabunPSK" w:hAnsi="TH SarabunPSK" w:cs="TH SarabunPSK"/>
          <w:spacing w:val="6"/>
          <w:sz w:val="32"/>
          <w:szCs w:val="32"/>
          <w:cs/>
        </w:rPr>
        <w:t>ณ</w:t>
      </w:r>
      <w:r w:rsidR="0029474F" w:rsidRPr="008B0D98">
        <w:rPr>
          <w:rFonts w:ascii="TH SarabunPSK" w:hAnsi="TH SarabunPSK" w:cs="TH SarabunPSK"/>
          <w:spacing w:val="6"/>
          <w:sz w:val="32"/>
          <w:szCs w:val="32"/>
          <w:cs/>
        </w:rPr>
        <w:t xml:space="preserve">สุข และกลุ่มที่มีความเสี่ยงก็ให้สังเกตอาการอยู่ที่บ้าน  </w:t>
      </w:r>
    </w:p>
    <w:p w:rsidR="009D4F55" w:rsidRPr="008B0D98" w:rsidRDefault="00DE2811" w:rsidP="00890FAD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  <w:cs/>
          <w:lang w:eastAsia="zh-CN"/>
        </w:rPr>
      </w:pPr>
      <w:bookmarkStart w:id="9" w:name="_Hlk97641738"/>
      <w:r w:rsidRPr="008B0D98">
        <w:rPr>
          <w:rFonts w:ascii="TH SarabunPSK" w:hAnsi="TH SarabunPSK" w:cs="TH SarabunPSK"/>
          <w:spacing w:val="6"/>
          <w:sz w:val="32"/>
          <w:szCs w:val="32"/>
          <w:cs/>
        </w:rPr>
        <w:tab/>
      </w:r>
      <w:r w:rsidR="009D4F55" w:rsidRPr="008B0D98">
        <w:rPr>
          <w:rFonts w:ascii="TH SarabunPSK" w:hAnsi="TH SarabunPSK" w:cs="TH SarabunPSK"/>
          <w:sz w:val="32"/>
          <w:szCs w:val="32"/>
          <w:cs/>
          <w:lang w:eastAsia="zh-CN"/>
        </w:rPr>
        <w:t>โรงเรียน</w:t>
      </w:r>
      <w:bookmarkEnd w:id="9"/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>ให้ความร่วมมือกับภาครัฐในการ</w:t>
      </w:r>
      <w:r w:rsidR="009D4F55" w:rsidRPr="008B0D98">
        <w:rPr>
          <w:rFonts w:ascii="TH SarabunPSK" w:hAnsi="TH SarabunPSK" w:cs="TH SarabunPSK"/>
          <w:sz w:val="32"/>
          <w:szCs w:val="32"/>
          <w:cs/>
          <w:lang w:eastAsia="zh-CN"/>
        </w:rPr>
        <w:t>ดำเนินการให้คุณครูและนักเรียนได้รับวัคซีน</w:t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>อย่างทั่วถึง</w:t>
      </w:r>
      <w:r w:rsidR="00890FAD" w:rsidRPr="008B0D98">
        <w:rPr>
          <w:rFonts w:ascii="TH SarabunPSK" w:hAnsi="TH SarabunPSK" w:cs="TH SarabunPSK"/>
          <w:sz w:val="32"/>
          <w:szCs w:val="32"/>
          <w:cs/>
          <w:lang w:eastAsia="zh-CN"/>
        </w:rPr>
        <w:t xml:space="preserve"> มีการตรวจ </w:t>
      </w:r>
      <w:r w:rsidR="00890FAD" w:rsidRPr="008B0D98">
        <w:rPr>
          <w:rFonts w:ascii="TH SarabunPSK" w:hAnsi="TH SarabunPSK" w:cs="TH SarabunPSK"/>
          <w:sz w:val="32"/>
          <w:szCs w:val="32"/>
          <w:lang w:eastAsia="zh-CN"/>
        </w:rPr>
        <w:t xml:space="preserve">ATK </w:t>
      </w:r>
      <w:r w:rsidR="00890FAD" w:rsidRPr="008B0D98">
        <w:rPr>
          <w:rFonts w:ascii="TH SarabunPSK" w:hAnsi="TH SarabunPSK" w:cs="TH SarabunPSK"/>
          <w:sz w:val="32"/>
          <w:szCs w:val="32"/>
          <w:cs/>
          <w:lang w:eastAsia="zh-CN"/>
        </w:rPr>
        <w:t>อย่างต่อเนื่อง บางโรงเรียนกำหนดการตรวจทุกสัปดาห์ บางโรงเรียนกำหนดตรวจทุกสองสัปดาห์ บางโรงเรียนสุ่มตรวจ บางโรงเรียนตรวจเมื่อพบว่าอยู่ในภาวะเสี่ยง โรงเรียนดำเนินการแจ้ง รพ.สต.ที่ดูแลโรงเรียนในกรณีพบครูหรือนักเรียนติดเชื้อ รับการแนะนำ ช่วยเหลือในการตรวจหาเชื้อเบื้องต้น ร่วมกันวินิจฉัยสถานการณ์ เพื่อตัดสินใจให้มีการปิดเรียนในห้องเรียนใด ห้องเรียนหนึ่ง หรือหยุดทั้งโรงเรียน ทั้งนี้ เป็นไปตามมาตรการของกระทรวงสาธารณสุข และแผนเผชิญเหตุ</w:t>
      </w:r>
    </w:p>
    <w:p w:rsidR="00BF385A" w:rsidRPr="008B0D98" w:rsidRDefault="00BF385A" w:rsidP="003656C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pacing w:val="6"/>
          <w:sz w:val="32"/>
          <w:szCs w:val="32"/>
        </w:rPr>
        <w:tab/>
      </w:r>
      <w:r w:rsidRPr="008B0D98">
        <w:rPr>
          <w:rFonts w:ascii="TH SarabunPSK" w:hAnsi="TH SarabunPSK" w:cs="TH SarabunPSK"/>
          <w:spacing w:val="6"/>
          <w:sz w:val="32"/>
          <w:szCs w:val="32"/>
          <w:cs/>
        </w:rPr>
        <w:t xml:space="preserve">            </w:t>
      </w:r>
      <w:r w:rsidR="003656CC" w:rsidRPr="008B0D98">
        <w:rPr>
          <w:rFonts w:ascii="TH SarabunPSK" w:hAnsi="TH SarabunPSK" w:cs="TH SarabunPSK"/>
          <w:spacing w:val="6"/>
          <w:sz w:val="32"/>
          <w:szCs w:val="32"/>
          <w:cs/>
        </w:rPr>
        <w:tab/>
      </w:r>
      <w:r w:rsidR="008E5859" w:rsidRPr="008B0D98">
        <w:rPr>
          <w:rFonts w:ascii="TH SarabunPSK" w:hAnsi="TH SarabunPSK" w:cs="TH SarabunPSK"/>
          <w:spacing w:val="6"/>
          <w:sz w:val="32"/>
          <w:szCs w:val="32"/>
          <w:cs/>
        </w:rPr>
        <w:t>1.6.2.2</w:t>
      </w:r>
      <w:r w:rsidRPr="008B0D98">
        <w:rPr>
          <w:rFonts w:ascii="TH SarabunPSK" w:hAnsi="TH SarabunPSK" w:cs="TH SarabunPSK"/>
          <w:spacing w:val="6"/>
          <w:sz w:val="32"/>
          <w:szCs w:val="32"/>
          <w:cs/>
        </w:rPr>
        <w:t xml:space="preserve"> ปัญหาและอุปสรรค</w:t>
      </w:r>
    </w:p>
    <w:p w:rsidR="00232A52" w:rsidRPr="008B0D98" w:rsidRDefault="00232A52" w:rsidP="00232A52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880" w:hanging="72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 xml:space="preserve">      </w:t>
      </w:r>
      <w:r w:rsidRPr="008B0D98">
        <w:rPr>
          <w:rFonts w:ascii="TH SarabunPSK" w:hAnsi="TH SarabunPSK" w:cs="TH SarabunPSK"/>
          <w:sz w:val="32"/>
          <w:szCs w:val="32"/>
          <w:cs/>
        </w:rPr>
        <w:tab/>
        <w:t xml:space="preserve">1.6.2.2.1 ด้านครูผู้สอน  </w:t>
      </w:r>
    </w:p>
    <w:p w:rsidR="00BE19DA" w:rsidRPr="008B0D98" w:rsidRDefault="00B5794E" w:rsidP="00BE19DA">
      <w:pPr>
        <w:jc w:val="thaiDistribute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  <w:t>โดยส่วนใหญ่ไม่มีปัญหาด้านครูผู้สอน แต่</w:t>
      </w:r>
      <w:r w:rsidR="00BE19DA" w:rsidRPr="008B0D98">
        <w:rPr>
          <w:rFonts w:ascii="TH SarabunPSK" w:hAnsi="TH SarabunPSK" w:cs="TH SarabunPSK"/>
          <w:sz w:val="32"/>
          <w:szCs w:val="32"/>
          <w:cs/>
        </w:rPr>
        <w:t>ในบางโรงเรียนครูผู้สอนประสบความยากลำบากอย่างมาก เช่น โรงเรียนลาซาล สังขละบุรี หลังจากฝ่ายความมั่นคงประกาศห้ามมีการข้ามแดนมาเรียนของนักเรียนที่อยู่อาศัยนอกเขตประเทศไทย ทำให้ครูมีภาระการสอนเพิ่มขึ้น ต้องเตรียมการสอนนักเรียนสองกลุ่ม คือ ทั้งนักเรียนที่มาเรียนได้ตามปกติและนักเรียนที่ไม่สามารถข้ามชายแดนมาเรียนที่โรงเรียนได้ และมีปัญหาเรื่องวิธีการที่ใช้สอนเรียน เนื่องจากนักเรียนเกือบทั้งหมดมีฐานะทางครอบครัวที่ยากจน บางครอบครัวไม่มีไฟฟ้าใช้ ไม่มีอินเตอร์เน็ตหรือคอมพิวเตอร์แบบที่นักเรียนในเมือง ทำให้ไม่สามารถสอนแบบออนไลน์ได้ จึงต้องหาวิธีอื่นเพื่อสอนนักเรียนในสถานการณ์โควิด</w:t>
      </w:r>
      <w:r w:rsidR="00BE19DA" w:rsidRPr="008B0D98">
        <w:rPr>
          <w:rFonts w:ascii="TH SarabunPSK" w:hAnsi="TH SarabunPSK" w:cs="TH SarabunPSK"/>
          <w:sz w:val="32"/>
          <w:szCs w:val="32"/>
        </w:rPr>
        <w:t xml:space="preserve"> </w:t>
      </w:r>
      <w:r w:rsidR="00BE19DA" w:rsidRPr="008B0D98">
        <w:rPr>
          <w:rFonts w:ascii="TH SarabunPSK" w:hAnsi="TH SarabunPSK" w:cs="TH SarabunPSK"/>
          <w:sz w:val="32"/>
          <w:szCs w:val="32"/>
          <w:cs/>
        </w:rPr>
        <w:t>คุณครูต้องเป็นฝ่ายไปหานักเรียนเองเพื่อแจกใบงาน นมโรงเรียนและเก็บใบงานเก่ากลับคืนมา ซึ่งต้องเดินเท้าเข้าไปในป่า หรือไปที่เส้นแบ่งพรมแดนเพื่อนัดเจอกับนักเรียนที่จุดตรวจของทหาร</w:t>
      </w:r>
    </w:p>
    <w:p w:rsidR="00232A52" w:rsidRPr="008B0D98" w:rsidRDefault="00232A52" w:rsidP="00232A52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880" w:hanging="72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 xml:space="preserve">      </w:t>
      </w:r>
      <w:r w:rsidRPr="008B0D98">
        <w:rPr>
          <w:rFonts w:ascii="TH SarabunPSK" w:hAnsi="TH SarabunPSK" w:cs="TH SarabunPSK"/>
          <w:sz w:val="32"/>
          <w:szCs w:val="32"/>
          <w:cs/>
        </w:rPr>
        <w:tab/>
        <w:t xml:space="preserve">1.6.2.2.2 ด้านการบริหารจัดการ </w:t>
      </w:r>
    </w:p>
    <w:p w:rsidR="00B5794E" w:rsidRPr="008B0D98" w:rsidRDefault="00B5794E" w:rsidP="00B5794E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  <w:t xml:space="preserve">1) ความเสี่ยงที่เกิดจากผู้ปกครองและคนในครอบครัวที่ทางโรงเรียนไม่สามารถควบคุมได้ ซึ่งจะเห็นได้ว่าส่วนมากเด็กจะติดมาจากคนในครอบครัวก่อนแล้วมาติดเพื่อที่โรงเรียน  2) โรงเรียนมีภาระด้านงบประมาณในการจัดซื้อเวชภัณฑ์ที่เกี่ยวข้องกับการดูแลให้สถานศึกษา ครู นักเรียนปลอดภัย เช่น เจลแอลกอฮอล์ น้ำยาฆ่าเชื้อ การซื้อชุดตรวจ </w:t>
      </w:r>
      <w:r w:rsidRPr="008B0D98">
        <w:rPr>
          <w:rFonts w:ascii="TH SarabunPSK" w:hAnsi="TH SarabunPSK" w:cs="TH SarabunPSK"/>
          <w:sz w:val="32"/>
          <w:szCs w:val="32"/>
          <w:lang w:eastAsia="zh-CN"/>
        </w:rPr>
        <w:t xml:space="preserve">ATK </w:t>
      </w:r>
      <w:r w:rsidRPr="008B0D98">
        <w:rPr>
          <w:rFonts w:ascii="TH SarabunPSK" w:hAnsi="TH SarabunPSK" w:cs="TH SarabunPSK"/>
          <w:sz w:val="32"/>
          <w:szCs w:val="32"/>
        </w:rPr>
        <w:t xml:space="preserve"> </w:t>
      </w:r>
    </w:p>
    <w:p w:rsidR="00232A52" w:rsidRPr="008B0D98" w:rsidRDefault="00232A52" w:rsidP="00232A52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1440" w:firstLine="72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 xml:space="preserve">      </w:t>
      </w:r>
      <w:r w:rsidRPr="008B0D98">
        <w:rPr>
          <w:rFonts w:ascii="TH SarabunPSK" w:hAnsi="TH SarabunPSK" w:cs="TH SarabunPSK"/>
          <w:sz w:val="32"/>
          <w:szCs w:val="32"/>
          <w:cs/>
        </w:rPr>
        <w:tab/>
        <w:t xml:space="preserve">1.6.2.2.3 ด้านสื่อ วัสดุอุปกรณ์  </w:t>
      </w:r>
    </w:p>
    <w:p w:rsidR="00B5794E" w:rsidRPr="008B0D98" w:rsidRDefault="00CF6C69" w:rsidP="00232A52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1440" w:firstLine="72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>ไม่มี</w:t>
      </w:r>
    </w:p>
    <w:p w:rsidR="00D21BED" w:rsidRPr="008B0D98" w:rsidRDefault="00232A52" w:rsidP="00CF6C69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1407" w:firstLine="72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 xml:space="preserve">      </w:t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  <w:t>1.</w:t>
      </w:r>
      <w:r w:rsidRPr="008B0D98">
        <w:rPr>
          <w:rFonts w:ascii="TH SarabunPSK" w:hAnsi="TH SarabunPSK" w:cs="TH SarabunPSK"/>
          <w:sz w:val="32"/>
          <w:szCs w:val="32"/>
          <w:cs/>
        </w:rPr>
        <w:t>6</w:t>
      </w:r>
      <w:r w:rsidRPr="008B0D98">
        <w:rPr>
          <w:rFonts w:ascii="TH SarabunPSK" w:hAnsi="TH SarabunPSK" w:cs="TH SarabunPSK"/>
          <w:sz w:val="32"/>
          <w:szCs w:val="32"/>
        </w:rPr>
        <w:t xml:space="preserve">.2.2.4 </w:t>
      </w:r>
      <w:r w:rsidRPr="008B0D98">
        <w:rPr>
          <w:rFonts w:ascii="TH SarabunPSK" w:hAnsi="TH SarabunPSK" w:cs="TH SarabunPSK"/>
          <w:sz w:val="32"/>
          <w:szCs w:val="32"/>
          <w:cs/>
        </w:rPr>
        <w:t>ด้านอื่น ๆ</w:t>
      </w:r>
    </w:p>
    <w:p w:rsidR="00CF6C69" w:rsidRPr="008B0D98" w:rsidRDefault="00CF6C69" w:rsidP="00CF6C69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1407" w:firstLine="720"/>
        <w:rPr>
          <w:rFonts w:ascii="TH SarabunPSK" w:hAnsi="TH SarabunPSK" w:cs="TH SarabunPSK"/>
          <w:sz w:val="32"/>
          <w:szCs w:val="32"/>
          <w:cs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>ไม่มี</w:t>
      </w:r>
    </w:p>
    <w:p w:rsidR="00BF385A" w:rsidRPr="008B0D98" w:rsidRDefault="00BF385A" w:rsidP="003656C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pacing w:val="6"/>
          <w:sz w:val="32"/>
          <w:szCs w:val="32"/>
          <w:cs/>
        </w:rPr>
        <w:t xml:space="preserve">                      </w:t>
      </w:r>
      <w:r w:rsidR="00F336E2" w:rsidRPr="008B0D98">
        <w:rPr>
          <w:rFonts w:ascii="TH SarabunPSK" w:hAnsi="TH SarabunPSK" w:cs="TH SarabunPSK"/>
          <w:spacing w:val="6"/>
          <w:sz w:val="32"/>
          <w:szCs w:val="32"/>
          <w:cs/>
        </w:rPr>
        <w:tab/>
      </w:r>
      <w:r w:rsidR="008E5859" w:rsidRPr="008B0D98">
        <w:rPr>
          <w:rFonts w:ascii="TH SarabunPSK" w:hAnsi="TH SarabunPSK" w:cs="TH SarabunPSK"/>
          <w:spacing w:val="6"/>
          <w:sz w:val="32"/>
          <w:szCs w:val="32"/>
          <w:cs/>
        </w:rPr>
        <w:t>1.6.2.3</w:t>
      </w:r>
      <w:r w:rsidRPr="008B0D98">
        <w:rPr>
          <w:rFonts w:ascii="TH SarabunPSK" w:hAnsi="TH SarabunPSK" w:cs="TH SarabunPSK"/>
          <w:spacing w:val="6"/>
          <w:sz w:val="32"/>
          <w:szCs w:val="32"/>
          <w:cs/>
        </w:rPr>
        <w:t xml:space="preserve"> </w:t>
      </w:r>
      <w:r w:rsidRPr="008B0D98">
        <w:rPr>
          <w:rFonts w:ascii="TH SarabunPSK" w:hAnsi="TH SarabunPSK" w:cs="TH SarabunPSK"/>
          <w:sz w:val="32"/>
          <w:szCs w:val="32"/>
          <w:cs/>
        </w:rPr>
        <w:t>การแก้ไขปัญหาของหน่วยงาน/สถานศึกษา</w:t>
      </w:r>
    </w:p>
    <w:p w:rsidR="00DC48A6" w:rsidRPr="008B0D98" w:rsidRDefault="00CF6C69" w:rsidP="00CF6C69">
      <w:pPr>
        <w:tabs>
          <w:tab w:val="left" w:pos="993"/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pacing w:val="6"/>
          <w:sz w:val="32"/>
          <w:szCs w:val="32"/>
          <w:cs/>
        </w:rPr>
        <w:lastRenderedPageBreak/>
        <w:tab/>
      </w:r>
      <w:r w:rsidR="00476129" w:rsidRPr="008B0D98">
        <w:rPr>
          <w:rFonts w:ascii="TH SarabunPSK" w:hAnsi="TH SarabunPSK" w:cs="TH SarabunPSK"/>
          <w:spacing w:val="6"/>
          <w:sz w:val="32"/>
          <w:szCs w:val="32"/>
          <w:cs/>
        </w:rPr>
        <w:t xml:space="preserve">ดำเนินการตามมาตรการ </w:t>
      </w:r>
      <w:r w:rsidR="00476129" w:rsidRPr="008B0D98">
        <w:rPr>
          <w:rFonts w:ascii="TH SarabunPSK" w:hAnsi="TH SarabunPSK" w:cs="TH SarabunPSK"/>
          <w:spacing w:val="6"/>
          <w:sz w:val="32"/>
          <w:szCs w:val="32"/>
        </w:rPr>
        <w:t>Sandbox Safety Zone in School</w:t>
      </w:r>
      <w:r w:rsidR="00476129" w:rsidRPr="008B0D98">
        <w:rPr>
          <w:rFonts w:ascii="TH SarabunPSK" w:hAnsi="TH SarabunPSK" w:cs="TH SarabunPSK"/>
          <w:spacing w:val="6"/>
          <w:sz w:val="32"/>
          <w:szCs w:val="32"/>
          <w:cs/>
        </w:rPr>
        <w:t xml:space="preserve"> อย่างเข้มข้น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DC48A6" w:rsidRPr="008B0D98">
        <w:rPr>
          <w:rFonts w:ascii="TH SarabunPSK" w:hAnsi="TH SarabunPSK" w:cs="TH SarabunPSK"/>
          <w:sz w:val="32"/>
          <w:szCs w:val="32"/>
          <w:cs/>
          <w:lang w:eastAsia="zh-CN"/>
        </w:rPr>
        <w:t>กำชับดูแล</w:t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>ครูและ</w:t>
      </w:r>
      <w:r w:rsidR="00DC48A6" w:rsidRPr="008B0D98">
        <w:rPr>
          <w:rFonts w:ascii="TH SarabunPSK" w:hAnsi="TH SarabunPSK" w:cs="TH SarabunPSK"/>
          <w:sz w:val="32"/>
          <w:szCs w:val="32"/>
          <w:cs/>
          <w:lang w:eastAsia="zh-CN"/>
        </w:rPr>
        <w:t>นักเรียนให้ปฏิบัติตนตามมาตรการอย่างเคร่งครัด</w:t>
      </w:r>
    </w:p>
    <w:p w:rsidR="00DC48A6" w:rsidRPr="008B0D98" w:rsidRDefault="00DC48A6" w:rsidP="00507F5C">
      <w:pPr>
        <w:tabs>
          <w:tab w:val="left" w:pos="993"/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</w:p>
    <w:p w:rsidR="00BF385A" w:rsidRPr="008B0D98" w:rsidRDefault="00507F5C" w:rsidP="00507F5C">
      <w:pPr>
        <w:tabs>
          <w:tab w:val="left" w:pos="993"/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  <w:lang w:eastAsia="zh-CN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="008E5859" w:rsidRPr="008B0D98">
        <w:rPr>
          <w:rFonts w:ascii="TH SarabunPSK" w:hAnsi="TH SarabunPSK" w:cs="TH SarabunPSK"/>
          <w:sz w:val="32"/>
          <w:szCs w:val="32"/>
          <w:cs/>
        </w:rPr>
        <w:t>1.6.2.4</w:t>
      </w:r>
      <w:r w:rsidR="00BF385A" w:rsidRPr="008B0D98">
        <w:rPr>
          <w:rFonts w:ascii="TH SarabunPSK" w:hAnsi="TH SarabunPSK" w:cs="TH SarabunPSK"/>
          <w:sz w:val="32"/>
          <w:szCs w:val="32"/>
          <w:cs/>
        </w:rPr>
        <w:t xml:space="preserve"> ข้อเสนอเชิงนโยบาย </w:t>
      </w:r>
      <w:r w:rsidR="00BF385A" w:rsidRPr="008B0D98">
        <w:rPr>
          <w:rFonts w:ascii="TH SarabunPSK" w:hAnsi="TH SarabunPSK" w:cs="TH SarabunPSK"/>
          <w:sz w:val="32"/>
          <w:szCs w:val="32"/>
          <w:cs/>
          <w:lang w:eastAsia="zh-CN"/>
        </w:rPr>
        <w:t>(ท่าน</w:t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>มี</w:t>
      </w:r>
      <w:r w:rsidR="00F428B6" w:rsidRPr="008B0D98">
        <w:rPr>
          <w:rFonts w:ascii="TH SarabunPSK" w:hAnsi="TH SarabunPSK" w:cs="TH SarabunPSK"/>
          <w:sz w:val="32"/>
          <w:szCs w:val="32"/>
          <w:cs/>
          <w:lang w:eastAsia="zh-CN"/>
        </w:rPr>
        <w:t>ความ</w:t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>เห็นว่า ศธ.ควร</w:t>
      </w:r>
      <w:r w:rsidR="00BF385A" w:rsidRPr="008B0D98">
        <w:rPr>
          <w:rFonts w:ascii="TH SarabunPSK" w:hAnsi="TH SarabunPSK" w:cs="TH SarabunPSK"/>
          <w:sz w:val="32"/>
          <w:szCs w:val="32"/>
          <w:cs/>
          <w:lang w:eastAsia="zh-CN"/>
        </w:rPr>
        <w:t>มีข้อสั่งการเพื่อขับเคลื่อนเรื่องนี้หรือแก้ปัญหาอุปสรรคดังกล่าวอย่างไร)</w:t>
      </w:r>
    </w:p>
    <w:p w:rsidR="00CF6C69" w:rsidRPr="008B0D98" w:rsidRDefault="0029474F" w:rsidP="00D96ACD">
      <w:pPr>
        <w:tabs>
          <w:tab w:val="left" w:pos="993"/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  <w:cs/>
          <w:lang w:eastAsia="zh-CN"/>
        </w:rPr>
      </w:pPr>
      <w:r w:rsidRPr="008B0D98">
        <w:rPr>
          <w:rFonts w:ascii="TH SarabunPSK" w:hAnsi="TH SarabunPSK" w:cs="TH SarabunPSK"/>
          <w:sz w:val="32"/>
          <w:szCs w:val="32"/>
          <w:lang w:eastAsia="zh-CN"/>
        </w:rPr>
        <w:tab/>
      </w:r>
      <w:r w:rsidRPr="008B0D98">
        <w:rPr>
          <w:rFonts w:ascii="TH SarabunPSK" w:hAnsi="TH SarabunPSK" w:cs="TH SarabunPSK"/>
          <w:sz w:val="32"/>
          <w:szCs w:val="32"/>
          <w:lang w:eastAsia="zh-CN"/>
        </w:rPr>
        <w:tab/>
      </w:r>
      <w:r w:rsidR="00CF6C69" w:rsidRPr="008B0D98">
        <w:rPr>
          <w:rFonts w:ascii="TH SarabunPSK" w:hAnsi="TH SarabunPSK" w:cs="TH SarabunPSK"/>
          <w:sz w:val="32"/>
          <w:szCs w:val="32"/>
          <w:cs/>
          <w:lang w:eastAsia="zh-CN"/>
        </w:rPr>
        <w:t>ภาครัฐควรสนับสนุนงบประมาณแก่สถานศึกษาอย่างเพียงพอในการป้องกันโควิด 19 หรือสนับสนุนบางส่วน เพื่อลดภาระค่าใช้จ่าย หรือช่วยเหลือโรงเรียนเอกชนให้มากกว่าที่เป็นอยู่</w:t>
      </w:r>
    </w:p>
    <w:p w:rsidR="00BF385A" w:rsidRPr="008B0D98" w:rsidRDefault="00BF385A" w:rsidP="00CF6C69">
      <w:pPr>
        <w:tabs>
          <w:tab w:val="left" w:pos="993"/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before="240" w:after="0" w:line="240" w:lineRule="auto"/>
        <w:jc w:val="thaiDistribute"/>
        <w:rPr>
          <w:rFonts w:ascii="TH SarabunPSK" w:hAnsi="TH SarabunPSK" w:cs="TH SarabunPSK"/>
          <w:i/>
          <w:iCs/>
          <w:sz w:val="32"/>
          <w:szCs w:val="32"/>
          <w:lang w:eastAsia="zh-CN"/>
        </w:rPr>
      </w:pPr>
      <w:r w:rsidRPr="008B0D98">
        <w:rPr>
          <w:rFonts w:ascii="TH SarabunPSK" w:hAnsi="TH SarabunPSK" w:cs="TH SarabunPSK"/>
          <w:spacing w:val="6"/>
          <w:sz w:val="32"/>
          <w:szCs w:val="32"/>
          <w:cs/>
          <w:lang w:eastAsia="zh-CN"/>
        </w:rPr>
        <w:tab/>
      </w:r>
      <w:r w:rsidRPr="008B0D98">
        <w:rPr>
          <w:rFonts w:ascii="TH SarabunPSK" w:hAnsi="TH SarabunPSK" w:cs="TH SarabunPSK"/>
          <w:spacing w:val="6"/>
          <w:sz w:val="32"/>
          <w:szCs w:val="32"/>
          <w:cs/>
          <w:lang w:eastAsia="zh-CN"/>
        </w:rPr>
        <w:tab/>
      </w:r>
      <w:r w:rsidRPr="008B0D98">
        <w:rPr>
          <w:rFonts w:ascii="TH SarabunPSK" w:hAnsi="TH SarabunPSK" w:cs="TH SarabunPSK"/>
          <w:spacing w:val="6"/>
          <w:sz w:val="32"/>
          <w:szCs w:val="32"/>
          <w:cs/>
          <w:lang w:eastAsia="zh-CN"/>
        </w:rPr>
        <w:tab/>
        <w:t xml:space="preserve">   </w:t>
      </w:r>
      <w:r w:rsidR="00D96ACD" w:rsidRPr="008B0D98">
        <w:rPr>
          <w:rFonts w:ascii="TH SarabunPSK" w:hAnsi="TH SarabunPSK" w:cs="TH SarabunPSK"/>
          <w:spacing w:val="6"/>
          <w:sz w:val="32"/>
          <w:szCs w:val="32"/>
          <w:cs/>
          <w:lang w:eastAsia="zh-CN"/>
        </w:rPr>
        <w:tab/>
      </w:r>
      <w:r w:rsidR="008E5859" w:rsidRPr="008B0D98">
        <w:rPr>
          <w:rFonts w:ascii="TH SarabunPSK" w:hAnsi="TH SarabunPSK" w:cs="TH SarabunPSK"/>
          <w:spacing w:val="6"/>
          <w:sz w:val="32"/>
          <w:szCs w:val="32"/>
          <w:cs/>
        </w:rPr>
        <w:t>1.6.2.5</w:t>
      </w:r>
      <w:r w:rsidRPr="008B0D98">
        <w:rPr>
          <w:rFonts w:ascii="TH SarabunPSK" w:hAnsi="TH SarabunPSK" w:cs="TH SarabunPSK"/>
          <w:spacing w:val="6"/>
          <w:sz w:val="32"/>
          <w:szCs w:val="32"/>
          <w:cs/>
        </w:rPr>
        <w:t xml:space="preserve"> </w:t>
      </w:r>
      <w:r w:rsidRPr="008B0D98">
        <w:rPr>
          <w:rFonts w:ascii="TH SarabunPSK" w:hAnsi="TH SarabunPSK" w:cs="TH SarabunPSK"/>
          <w:sz w:val="32"/>
          <w:szCs w:val="32"/>
          <w:cs/>
        </w:rPr>
        <w:t>นวัตกรรม/รูปแบบ/แนวทางการดำเนินงาน</w:t>
      </w:r>
      <w:r w:rsidR="00D96ACD" w:rsidRPr="008B0D98">
        <w:rPr>
          <w:rFonts w:ascii="TH SarabunPSK" w:hAnsi="TH SarabunPSK" w:cs="TH SarabunPSK"/>
          <w:sz w:val="32"/>
          <w:szCs w:val="32"/>
          <w:cs/>
          <w:lang w:eastAsia="zh-CN"/>
        </w:rPr>
        <w:t xml:space="preserve">ของสถานศึกษาในสังกัดท่าน </w:t>
      </w:r>
      <w:r w:rsidR="008E5859" w:rsidRPr="008B0D98">
        <w:rPr>
          <w:rFonts w:ascii="TH SarabunPSK" w:hAnsi="TH SarabunPSK" w:cs="TH SarabunPSK"/>
          <w:sz w:val="32"/>
          <w:szCs w:val="32"/>
          <w:cs/>
          <w:lang w:eastAsia="zh-CN"/>
        </w:rPr>
        <w:t xml:space="preserve">    </w:t>
      </w:r>
      <w:r w:rsidR="00D96ACD" w:rsidRPr="008B0D98">
        <w:rPr>
          <w:rFonts w:ascii="TH SarabunPSK" w:hAnsi="TH SarabunPSK" w:cs="TH SarabunPSK"/>
          <w:sz w:val="32"/>
          <w:szCs w:val="32"/>
          <w:cs/>
          <w:lang w:eastAsia="zh-CN"/>
        </w:rPr>
        <w:t>ที่เป็น</w:t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 xml:space="preserve">ต้นแบบหรือแบบอย่างที่ดี </w:t>
      </w:r>
      <w:r w:rsidRPr="008B0D98">
        <w:rPr>
          <w:rFonts w:ascii="TH SarabunPSK" w:hAnsi="TH SarabunPSK" w:cs="TH SarabunPSK"/>
          <w:sz w:val="32"/>
          <w:szCs w:val="32"/>
          <w:cs/>
        </w:rPr>
        <w:t>(</w:t>
      </w:r>
      <w:r w:rsidRPr="008B0D98">
        <w:rPr>
          <w:rFonts w:ascii="TH SarabunPSK" w:hAnsi="TH SarabunPSK" w:cs="TH SarabunPSK"/>
          <w:sz w:val="32"/>
          <w:szCs w:val="32"/>
        </w:rPr>
        <w:t>Best Practice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) </w:t>
      </w:r>
      <w:r w:rsidR="00EA5238" w:rsidRPr="008B0D98">
        <w:rPr>
          <w:rFonts w:ascii="TH SarabunPSK" w:hAnsi="TH SarabunPSK" w:cs="TH SarabunPSK"/>
          <w:sz w:val="32"/>
          <w:szCs w:val="32"/>
          <w:cs/>
        </w:rPr>
        <w:t xml:space="preserve">จำนวน 1 ผลงาน </w:t>
      </w:r>
      <w:r w:rsidR="00F428B6" w:rsidRPr="008B0D98">
        <w:rPr>
          <w:rFonts w:ascii="TH SarabunPSK" w:hAnsi="TH SarabunPSK" w:cs="TH SarabunPSK"/>
          <w:sz w:val="32"/>
          <w:szCs w:val="32"/>
          <w:cs/>
        </w:rPr>
        <w:t xml:space="preserve">(ถ้ามี </w:t>
      </w:r>
      <w:r w:rsidR="00D96ACD" w:rsidRPr="008B0D98">
        <w:rPr>
          <w:rFonts w:ascii="TH SarabunPSK" w:hAnsi="TH SarabunPSK" w:cs="TH SarabunPSK"/>
          <w:sz w:val="32"/>
          <w:szCs w:val="32"/>
          <w:cs/>
        </w:rPr>
        <w:t>นำเสนอในรูปแบบ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8B0D98">
        <w:rPr>
          <w:rFonts w:ascii="TH SarabunPSK" w:hAnsi="TH SarabunPSK" w:cs="TH SarabunPSK"/>
          <w:sz w:val="32"/>
          <w:szCs w:val="32"/>
        </w:rPr>
        <w:t xml:space="preserve">Infographic </w:t>
      </w:r>
      <w:r w:rsidR="00EA5238" w:rsidRPr="008B0D98">
        <w:rPr>
          <w:rFonts w:ascii="TH SarabunPSK" w:hAnsi="TH SarabunPSK" w:cs="TH SarabunPSK"/>
          <w:sz w:val="32"/>
          <w:szCs w:val="32"/>
        </w:rPr>
        <w:t xml:space="preserve">     </w:t>
      </w:r>
      <w:r w:rsidRPr="008B0D98">
        <w:rPr>
          <w:rFonts w:ascii="TH SarabunPSK" w:hAnsi="TH SarabunPSK" w:cs="TH SarabunPSK"/>
          <w:sz w:val="32"/>
          <w:szCs w:val="32"/>
        </w:rPr>
        <w:t xml:space="preserve">1 </w:t>
      </w:r>
      <w:r w:rsidRPr="008B0D98">
        <w:rPr>
          <w:rFonts w:ascii="TH SarabunPSK" w:hAnsi="TH SarabunPSK" w:cs="TH SarabunPSK"/>
          <w:sz w:val="32"/>
          <w:szCs w:val="32"/>
          <w:cs/>
        </w:rPr>
        <w:t>แผ่น)</w:t>
      </w:r>
      <w:r w:rsidRPr="008B0D98">
        <w:rPr>
          <w:rFonts w:ascii="TH SarabunPSK" w:hAnsi="TH SarabunPSK" w:cs="TH SarabunPSK"/>
          <w:i/>
          <w:iCs/>
          <w:sz w:val="32"/>
          <w:szCs w:val="32"/>
          <w:cs/>
        </w:rPr>
        <w:t xml:space="preserve">  </w:t>
      </w:r>
    </w:p>
    <w:p w:rsidR="004A0936" w:rsidRPr="008B0D98" w:rsidRDefault="004A0936" w:rsidP="004A0936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  <w:lang w:eastAsia="zh-CN"/>
        </w:rPr>
      </w:pPr>
      <w:r w:rsidRPr="008B0D98">
        <w:rPr>
          <w:rFonts w:ascii="TH SarabunPSK" w:hAnsi="TH SarabunPSK" w:cs="TH SarabunPSK"/>
          <w:spacing w:val="6"/>
          <w:sz w:val="32"/>
          <w:szCs w:val="32"/>
          <w:cs/>
        </w:rPr>
        <w:t xml:space="preserve">                          </w:t>
      </w:r>
      <w:r w:rsidRPr="008B0D98">
        <w:rPr>
          <w:rFonts w:ascii="TH SarabunPSK" w:hAnsi="TH SarabunPSK" w:cs="TH SarabunPSK"/>
          <w:sz w:val="32"/>
          <w:szCs w:val="32"/>
          <w:lang w:eastAsia="zh-CN"/>
        </w:rPr>
        <w:t xml:space="preserve">       …………………</w:t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>ไม่มี</w:t>
      </w:r>
      <w:r w:rsidRPr="008B0D98">
        <w:rPr>
          <w:rFonts w:ascii="TH SarabunPSK" w:hAnsi="TH SarabunPSK" w:cs="TH SarabunPSK"/>
          <w:sz w:val="32"/>
          <w:szCs w:val="32"/>
          <w:lang w:eastAsia="zh-CN"/>
        </w:rPr>
        <w:t>………………………………………………………………………………………</w:t>
      </w:r>
    </w:p>
    <w:p w:rsidR="003E6EC9" w:rsidRPr="008B0D98" w:rsidRDefault="003E6EC9" w:rsidP="004A0936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  <w:lang w:eastAsia="zh-CN"/>
        </w:rPr>
      </w:pPr>
    </w:p>
    <w:p w:rsidR="003E6EC9" w:rsidRPr="008B0D98" w:rsidRDefault="003E6EC9" w:rsidP="004A0936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cs/>
          <w:lang w:eastAsia="zh-CN"/>
        </w:rPr>
      </w:pPr>
      <w:r w:rsidRPr="008B0D98">
        <w:rPr>
          <w:rFonts w:ascii="TH SarabunPSK" w:hAnsi="TH SarabunPSK" w:cs="TH SarabunPSK"/>
          <w:b/>
          <w:bCs/>
          <w:sz w:val="32"/>
          <w:szCs w:val="32"/>
          <w:cs/>
          <w:lang w:eastAsia="zh-CN"/>
        </w:rPr>
        <w:t xml:space="preserve"> อาชีวศึกษาจังหวัดกาญจนบุรี</w:t>
      </w:r>
    </w:p>
    <w:p w:rsidR="003E6EC9" w:rsidRPr="008B0D98" w:rsidRDefault="003E6EC9" w:rsidP="003E6EC9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jc w:val="thaiDistribute"/>
        <w:rPr>
          <w:rFonts w:ascii="TH SarabunPSK" w:hAnsi="TH SarabunPSK" w:cs="TH SarabunPSK"/>
          <w:b/>
          <w:bCs/>
          <w:spacing w:val="-8"/>
          <w:sz w:val="32"/>
          <w:szCs w:val="32"/>
        </w:rPr>
      </w:pPr>
      <w:r w:rsidRPr="008B0D98">
        <w:rPr>
          <w:rFonts w:ascii="TH SarabunPSK" w:hAnsi="TH SarabunPSK" w:cs="TH SarabunPSK"/>
          <w:b/>
          <w:bCs/>
          <w:spacing w:val="6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b/>
          <w:bCs/>
          <w:spacing w:val="6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b/>
          <w:bCs/>
          <w:spacing w:val="6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สถานการณ์ปัจจุบันและสภาพความก้าวหน้า ความสำเร็จของการดำเนินงานการบริหารจัดการเชิงบูรณาการในสถานการณ์การแพร่ระบาดของโรคติดเชื้อไวรัสโค</w:t>
      </w:r>
      <w:proofErr w:type="spellStart"/>
      <w:r w:rsidRPr="008B0D98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โร</w:t>
      </w:r>
      <w:proofErr w:type="spellEnd"/>
      <w:r w:rsidRPr="008B0D98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 xml:space="preserve">นา </w:t>
      </w:r>
      <w:r w:rsidRPr="008B0D98">
        <w:rPr>
          <w:rFonts w:ascii="TH SarabunPSK" w:hAnsi="TH SarabunPSK" w:cs="TH SarabunPSK"/>
          <w:b/>
          <w:bCs/>
          <w:spacing w:val="-8"/>
          <w:sz w:val="32"/>
          <w:szCs w:val="32"/>
        </w:rPr>
        <w:t xml:space="preserve">2019 </w:t>
      </w:r>
      <w:r w:rsidRPr="008B0D98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(</w:t>
      </w:r>
      <w:r w:rsidRPr="008B0D98">
        <w:rPr>
          <w:rFonts w:ascii="TH SarabunPSK" w:hAnsi="TH SarabunPSK" w:cs="TH SarabunPSK"/>
          <w:b/>
          <w:bCs/>
          <w:spacing w:val="-8"/>
          <w:sz w:val="32"/>
          <w:szCs w:val="32"/>
        </w:rPr>
        <w:t>COVID</w:t>
      </w:r>
      <w:r w:rsidRPr="008B0D98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-</w:t>
      </w:r>
      <w:r w:rsidRPr="008B0D98">
        <w:rPr>
          <w:rFonts w:ascii="TH SarabunPSK" w:hAnsi="TH SarabunPSK" w:cs="TH SarabunPSK"/>
          <w:b/>
          <w:bCs/>
          <w:spacing w:val="-8"/>
          <w:sz w:val="32"/>
          <w:szCs w:val="32"/>
        </w:rPr>
        <w:t>19</w:t>
      </w:r>
      <w:r w:rsidRPr="008B0D98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)</w:t>
      </w:r>
    </w:p>
    <w:p w:rsidR="003E6EC9" w:rsidRPr="0091081F" w:rsidRDefault="003E6EC9" w:rsidP="003E6EC9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pacing w:val="6"/>
          <w:sz w:val="32"/>
          <w:szCs w:val="32"/>
          <w:cs/>
        </w:rPr>
        <w:t xml:space="preserve">                                </w:t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>สถานการณ์ปัจจุบันการแพร่ระบาดของโรคติดเชื้อไวรัสโค</w:t>
      </w:r>
      <w:proofErr w:type="spellStart"/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>โร</w:t>
      </w:r>
      <w:proofErr w:type="spellEnd"/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 xml:space="preserve">นา 2019 </w:t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br/>
        <w:t xml:space="preserve">ห้ามใช้อาคารในสถานศึกษาในพื้นที่ควบคุมสูงสุด โดยให้มีการจัดการเรียนการสอนแบบออนไลน์ </w:t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br/>
        <w:t>งดจัดกิจกรรมเสี่ยงต่อการแพร่ระบาดโรค</w:t>
      </w:r>
      <w:r w:rsidRPr="008B0D98">
        <w:rPr>
          <w:rFonts w:ascii="TH SarabunPSK" w:hAnsi="TH SarabunPSK" w:cs="TH SarabunPSK"/>
          <w:sz w:val="32"/>
          <w:szCs w:val="32"/>
          <w:lang w:eastAsia="zh-CN"/>
        </w:rPr>
        <w:t xml:space="preserve"> </w:t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>นำนักเรียน นักศึกษาเข้ารับวัคซีน ให้ความรู้เรื่องโรคติดต่อเชื้อไวรัส</w:t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br/>
        <w:t>โค</w:t>
      </w:r>
      <w:proofErr w:type="spellStart"/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>โร</w:t>
      </w:r>
      <w:proofErr w:type="spellEnd"/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>นา 2019 สายพันธุ์ใหม่ หาแนวทางการเฝ้าระวังและสอบสวนโรคติดเชื้อไวรัสโค</w:t>
      </w:r>
      <w:proofErr w:type="spellStart"/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>โร</w:t>
      </w:r>
      <w:proofErr w:type="spellEnd"/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 xml:space="preserve">นา 2019 </w:t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br/>
      </w:r>
      <w:r w:rsidRPr="0091081F">
        <w:rPr>
          <w:rFonts w:ascii="TH SarabunPSK" w:hAnsi="TH SarabunPSK" w:cs="TH SarabunPSK"/>
          <w:sz w:val="32"/>
          <w:szCs w:val="32"/>
          <w:cs/>
          <w:lang w:eastAsia="zh-CN"/>
        </w:rPr>
        <w:t>ติดต่อประสานงานกับสาธารณะสุขพื้นที่อย่างต่อเนื่อง</w:t>
      </w:r>
      <w:r w:rsidRPr="0091081F">
        <w:rPr>
          <w:rFonts w:ascii="TH SarabunPSK" w:hAnsi="TH SarabunPSK" w:cs="TH SarabunPSK"/>
          <w:sz w:val="32"/>
          <w:szCs w:val="32"/>
          <w:cs/>
          <w:lang w:eastAsia="zh-CN"/>
        </w:rPr>
        <w:tab/>
      </w:r>
      <w:r w:rsidRPr="0091081F">
        <w:rPr>
          <w:rFonts w:ascii="TH SarabunPSK" w:hAnsi="TH SarabunPSK" w:cs="TH SarabunPSK"/>
          <w:sz w:val="32"/>
          <w:szCs w:val="32"/>
          <w:cs/>
          <w:lang w:eastAsia="zh-CN"/>
        </w:rPr>
        <w:tab/>
      </w:r>
      <w:r w:rsidRPr="0091081F">
        <w:rPr>
          <w:rFonts w:ascii="TH SarabunPSK" w:hAnsi="TH SarabunPSK" w:cs="TH SarabunPSK"/>
          <w:sz w:val="32"/>
          <w:szCs w:val="32"/>
          <w:cs/>
          <w:lang w:eastAsia="zh-CN"/>
        </w:rPr>
        <w:tab/>
      </w:r>
      <w:r w:rsidRPr="0091081F">
        <w:rPr>
          <w:rFonts w:ascii="TH SarabunPSK" w:hAnsi="TH SarabunPSK" w:cs="TH SarabunPSK"/>
          <w:sz w:val="32"/>
          <w:szCs w:val="32"/>
          <w:cs/>
          <w:lang w:eastAsia="zh-CN"/>
        </w:rPr>
        <w:tab/>
      </w:r>
      <w:r w:rsidRPr="0091081F">
        <w:rPr>
          <w:rFonts w:ascii="TH SarabunPSK" w:hAnsi="TH SarabunPSK" w:cs="TH SarabunPSK"/>
          <w:sz w:val="32"/>
          <w:szCs w:val="32"/>
          <w:cs/>
          <w:lang w:eastAsia="zh-CN"/>
        </w:rPr>
        <w:tab/>
      </w:r>
      <w:r w:rsidRPr="0091081F">
        <w:rPr>
          <w:rFonts w:ascii="TH SarabunPSK" w:hAnsi="TH SarabunPSK" w:cs="TH SarabunPSK"/>
          <w:sz w:val="32"/>
          <w:szCs w:val="32"/>
          <w:cs/>
          <w:lang w:eastAsia="zh-CN"/>
        </w:rPr>
        <w:tab/>
      </w:r>
      <w:r w:rsidRPr="0091081F">
        <w:rPr>
          <w:rFonts w:ascii="TH SarabunPSK" w:hAnsi="TH SarabunPSK" w:cs="TH SarabunPSK"/>
          <w:sz w:val="32"/>
          <w:szCs w:val="32"/>
          <w:cs/>
          <w:lang w:eastAsia="zh-CN"/>
        </w:rPr>
        <w:tab/>
      </w:r>
      <w:r w:rsidRPr="0091081F">
        <w:rPr>
          <w:rFonts w:ascii="TH SarabunPSK" w:hAnsi="TH SarabunPSK" w:cs="TH SarabunPSK"/>
          <w:sz w:val="32"/>
          <w:szCs w:val="32"/>
          <w:cs/>
          <w:lang w:eastAsia="zh-CN"/>
        </w:rPr>
        <w:tab/>
      </w:r>
      <w:r w:rsidRPr="0091081F">
        <w:rPr>
          <w:rFonts w:ascii="TH SarabunPSK" w:hAnsi="TH SarabunPSK" w:cs="TH SarabunPSK"/>
          <w:sz w:val="32"/>
          <w:szCs w:val="32"/>
          <w:cs/>
          <w:lang w:eastAsia="zh-CN"/>
        </w:rPr>
        <w:tab/>
      </w:r>
      <w:r w:rsidRPr="0091081F">
        <w:rPr>
          <w:rFonts w:ascii="TH SarabunPSK" w:hAnsi="TH SarabunPSK" w:cs="TH SarabunPSK"/>
          <w:spacing w:val="6"/>
          <w:sz w:val="32"/>
          <w:szCs w:val="32"/>
          <w:cs/>
        </w:rPr>
        <w:t>1.6.2.2 ปัญหาและอุปสรรค</w:t>
      </w:r>
    </w:p>
    <w:p w:rsidR="003E6EC9" w:rsidRPr="0091081F" w:rsidRDefault="003E6EC9" w:rsidP="003E6EC9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  <w:cs/>
          <w:lang w:eastAsia="zh-CN"/>
        </w:rPr>
      </w:pPr>
      <w:r w:rsidRPr="0091081F">
        <w:rPr>
          <w:rFonts w:ascii="TH SarabunPSK" w:hAnsi="TH SarabunPSK" w:cs="TH SarabunPSK"/>
          <w:sz w:val="32"/>
          <w:szCs w:val="32"/>
          <w:cs/>
          <w:lang w:eastAsia="zh-CN"/>
        </w:rPr>
        <w:tab/>
      </w:r>
      <w:r w:rsidRPr="0091081F">
        <w:rPr>
          <w:rFonts w:ascii="TH SarabunPSK" w:hAnsi="TH SarabunPSK" w:cs="TH SarabunPSK"/>
          <w:sz w:val="32"/>
          <w:szCs w:val="32"/>
          <w:cs/>
          <w:lang w:eastAsia="zh-CN"/>
        </w:rPr>
        <w:tab/>
      </w:r>
      <w:r w:rsidRPr="0091081F">
        <w:rPr>
          <w:rFonts w:ascii="TH SarabunPSK" w:hAnsi="TH SarabunPSK" w:cs="TH SarabunPSK"/>
          <w:sz w:val="32"/>
          <w:szCs w:val="32"/>
          <w:cs/>
          <w:lang w:eastAsia="zh-CN"/>
        </w:rPr>
        <w:tab/>
      </w:r>
      <w:r w:rsidRPr="0091081F">
        <w:rPr>
          <w:rFonts w:ascii="TH SarabunPSK" w:hAnsi="TH SarabunPSK" w:cs="TH SarabunPSK"/>
          <w:sz w:val="32"/>
          <w:szCs w:val="32"/>
          <w:cs/>
          <w:lang w:eastAsia="zh-CN"/>
        </w:rPr>
        <w:tab/>
      </w:r>
      <w:r w:rsidRPr="0091081F">
        <w:rPr>
          <w:rFonts w:ascii="TH SarabunPSK" w:hAnsi="TH SarabunPSK" w:cs="TH SarabunPSK"/>
          <w:spacing w:val="6"/>
          <w:sz w:val="32"/>
          <w:szCs w:val="32"/>
          <w:cs/>
        </w:rPr>
        <w:t xml:space="preserve">   </w:t>
      </w:r>
      <w:r w:rsidRPr="0091081F">
        <w:rPr>
          <w:rFonts w:ascii="TH SarabunPSK" w:hAnsi="TH SarabunPSK" w:cs="TH SarabunPSK"/>
          <w:sz w:val="32"/>
          <w:szCs w:val="32"/>
          <w:cs/>
          <w:lang w:eastAsia="zh-CN"/>
        </w:rPr>
        <w:t>การแพร่ระบาดของโรคติดเชื้อไวรัสโค</w:t>
      </w:r>
      <w:proofErr w:type="spellStart"/>
      <w:r w:rsidRPr="0091081F">
        <w:rPr>
          <w:rFonts w:ascii="TH SarabunPSK" w:hAnsi="TH SarabunPSK" w:cs="TH SarabunPSK"/>
          <w:sz w:val="32"/>
          <w:szCs w:val="32"/>
          <w:cs/>
          <w:lang w:eastAsia="zh-CN"/>
        </w:rPr>
        <w:t>โร</w:t>
      </w:r>
      <w:proofErr w:type="spellEnd"/>
      <w:r w:rsidRPr="0091081F">
        <w:rPr>
          <w:rFonts w:ascii="TH SarabunPSK" w:hAnsi="TH SarabunPSK" w:cs="TH SarabunPSK"/>
          <w:sz w:val="32"/>
          <w:szCs w:val="32"/>
          <w:cs/>
          <w:lang w:eastAsia="zh-CN"/>
        </w:rPr>
        <w:t>นา 2019 มีผู้ป่วยจำนวนมาก ก่อให้เกิดความกังวลใจและมีผลอื่น ๆ ตามมา ผู้ติดเชื้อไม่ทราบสาเหตุว่าตนเองได้รับเชื้อมาจากที่ไหน แห่งใด   ทำให้ควบคุมการแพร่ระบาดได้ยาก</w:t>
      </w:r>
      <w:r w:rsidRPr="0091081F">
        <w:rPr>
          <w:rFonts w:ascii="TH SarabunPSK" w:hAnsi="TH SarabunPSK" w:cs="TH SarabunPSK"/>
          <w:sz w:val="32"/>
          <w:szCs w:val="32"/>
          <w:cs/>
          <w:lang w:eastAsia="zh-CN"/>
        </w:rPr>
        <w:tab/>
      </w:r>
      <w:r w:rsidRPr="0091081F">
        <w:rPr>
          <w:rFonts w:ascii="TH SarabunPSK" w:hAnsi="TH SarabunPSK" w:cs="TH SarabunPSK"/>
          <w:sz w:val="32"/>
          <w:szCs w:val="32"/>
          <w:cs/>
          <w:lang w:eastAsia="zh-CN"/>
        </w:rPr>
        <w:tab/>
      </w:r>
      <w:r w:rsidRPr="0091081F">
        <w:rPr>
          <w:rFonts w:ascii="TH SarabunPSK" w:hAnsi="TH SarabunPSK" w:cs="TH SarabunPSK"/>
          <w:sz w:val="32"/>
          <w:szCs w:val="32"/>
          <w:cs/>
          <w:lang w:eastAsia="zh-CN"/>
        </w:rPr>
        <w:tab/>
      </w:r>
      <w:r w:rsidRPr="0091081F">
        <w:rPr>
          <w:rFonts w:ascii="TH SarabunPSK" w:hAnsi="TH SarabunPSK" w:cs="TH SarabunPSK"/>
          <w:sz w:val="32"/>
          <w:szCs w:val="32"/>
          <w:cs/>
          <w:lang w:eastAsia="zh-CN"/>
        </w:rPr>
        <w:tab/>
      </w:r>
      <w:r w:rsidRPr="0091081F">
        <w:rPr>
          <w:rFonts w:ascii="TH SarabunPSK" w:hAnsi="TH SarabunPSK" w:cs="TH SarabunPSK"/>
          <w:sz w:val="32"/>
          <w:szCs w:val="32"/>
          <w:cs/>
          <w:lang w:eastAsia="zh-CN"/>
        </w:rPr>
        <w:tab/>
      </w:r>
      <w:r w:rsidRPr="0091081F">
        <w:rPr>
          <w:rFonts w:ascii="TH SarabunPSK" w:hAnsi="TH SarabunPSK" w:cs="TH SarabunPSK"/>
          <w:sz w:val="32"/>
          <w:szCs w:val="32"/>
          <w:cs/>
          <w:lang w:eastAsia="zh-CN"/>
        </w:rPr>
        <w:tab/>
      </w:r>
      <w:r w:rsidRPr="0091081F">
        <w:rPr>
          <w:rFonts w:ascii="TH SarabunPSK" w:hAnsi="TH SarabunPSK" w:cs="TH SarabunPSK"/>
          <w:sz w:val="32"/>
          <w:szCs w:val="32"/>
          <w:cs/>
          <w:lang w:eastAsia="zh-CN"/>
        </w:rPr>
        <w:tab/>
      </w:r>
      <w:r w:rsidRPr="0091081F">
        <w:rPr>
          <w:rFonts w:ascii="TH SarabunPSK" w:hAnsi="TH SarabunPSK" w:cs="TH SarabunPSK"/>
          <w:sz w:val="32"/>
          <w:szCs w:val="32"/>
          <w:cs/>
          <w:lang w:eastAsia="zh-CN"/>
        </w:rPr>
        <w:tab/>
      </w:r>
      <w:r w:rsidRPr="0091081F">
        <w:rPr>
          <w:rFonts w:ascii="TH SarabunPSK" w:hAnsi="TH SarabunPSK" w:cs="TH SarabunPSK"/>
          <w:sz w:val="32"/>
          <w:szCs w:val="32"/>
          <w:cs/>
          <w:lang w:eastAsia="zh-CN"/>
        </w:rPr>
        <w:tab/>
        <w:t xml:space="preserve">             </w:t>
      </w:r>
    </w:p>
    <w:p w:rsidR="003E6EC9" w:rsidRPr="0091081F" w:rsidRDefault="003E6EC9" w:rsidP="003E6EC9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91081F">
        <w:rPr>
          <w:rFonts w:ascii="TH SarabunPSK" w:hAnsi="TH SarabunPSK" w:cs="TH SarabunPSK"/>
          <w:spacing w:val="6"/>
          <w:sz w:val="32"/>
          <w:szCs w:val="32"/>
          <w:cs/>
        </w:rPr>
        <w:t xml:space="preserve">                      </w:t>
      </w:r>
      <w:r w:rsidRPr="0091081F">
        <w:rPr>
          <w:rFonts w:ascii="TH SarabunPSK" w:hAnsi="TH SarabunPSK" w:cs="TH SarabunPSK"/>
          <w:spacing w:val="6"/>
          <w:sz w:val="32"/>
          <w:szCs w:val="32"/>
          <w:cs/>
        </w:rPr>
        <w:tab/>
        <w:t xml:space="preserve">1.6.2.3 </w:t>
      </w:r>
      <w:r w:rsidRPr="0091081F">
        <w:rPr>
          <w:rFonts w:ascii="TH SarabunPSK" w:hAnsi="TH SarabunPSK" w:cs="TH SarabunPSK"/>
          <w:sz w:val="32"/>
          <w:szCs w:val="32"/>
          <w:cs/>
        </w:rPr>
        <w:t>การแก้ไขปัญหาของหน่วยงาน/สถานศึกษา</w:t>
      </w:r>
    </w:p>
    <w:p w:rsidR="003E6EC9" w:rsidRPr="008B0D98" w:rsidRDefault="003E6EC9" w:rsidP="003E6EC9">
      <w:pPr>
        <w:tabs>
          <w:tab w:val="left" w:pos="1134"/>
          <w:tab w:val="left" w:pos="1560"/>
          <w:tab w:val="left" w:pos="2127"/>
          <w:tab w:val="left" w:pos="2552"/>
        </w:tabs>
        <w:spacing w:after="0"/>
        <w:rPr>
          <w:rFonts w:ascii="TH SarabunPSK" w:hAnsi="TH SarabunPSK" w:cs="TH SarabunPSK"/>
          <w:sz w:val="32"/>
          <w:szCs w:val="32"/>
          <w:cs/>
        </w:rPr>
      </w:pPr>
      <w:r w:rsidRPr="008B0D98">
        <w:rPr>
          <w:rFonts w:ascii="TH SarabunPSK" w:hAnsi="TH SarabunPSK" w:cs="TH SarabunPSK"/>
          <w:spacing w:val="6"/>
          <w:sz w:val="32"/>
          <w:szCs w:val="32"/>
          <w:cs/>
        </w:rPr>
        <w:t xml:space="preserve">                          </w:t>
      </w:r>
      <w:r w:rsidRPr="008B0D98">
        <w:rPr>
          <w:rFonts w:ascii="TH SarabunPSK" w:hAnsi="TH SarabunPSK" w:cs="TH SarabunPSK"/>
          <w:sz w:val="32"/>
          <w:szCs w:val="32"/>
          <w:lang w:eastAsia="zh-CN"/>
        </w:rPr>
        <w:t xml:space="preserve">       </w:t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  <w:t>1</w:t>
      </w:r>
      <w:r w:rsidRPr="008B0D98">
        <w:rPr>
          <w:rFonts w:ascii="TH SarabunPSK" w:hAnsi="TH SarabunPSK" w:cs="TH SarabunPSK"/>
          <w:sz w:val="32"/>
          <w:szCs w:val="32"/>
          <w:cs/>
        </w:rPr>
        <w:t>) จัดให้มีการเรียน การสอนแบบออนไลน์</w:t>
      </w:r>
    </w:p>
    <w:p w:rsidR="003E6EC9" w:rsidRPr="008B0D98" w:rsidRDefault="003E6EC9" w:rsidP="003E6EC9">
      <w:pPr>
        <w:tabs>
          <w:tab w:val="left" w:pos="1134"/>
          <w:tab w:val="left" w:pos="1560"/>
          <w:tab w:val="left" w:pos="2127"/>
        </w:tabs>
        <w:spacing w:after="0"/>
        <w:rPr>
          <w:rFonts w:ascii="TH SarabunPSK" w:hAnsi="TH SarabunPSK" w:cs="TH SarabunPSK"/>
          <w:sz w:val="32"/>
          <w:szCs w:val="32"/>
          <w:cs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 xml:space="preserve">    </w:t>
      </w:r>
      <w:r w:rsidRPr="008B0D98">
        <w:rPr>
          <w:rFonts w:ascii="TH SarabunPSK" w:hAnsi="TH SarabunPSK" w:cs="TH SarabunPSK"/>
          <w:sz w:val="32"/>
          <w:szCs w:val="32"/>
          <w:cs/>
        </w:rPr>
        <w:tab/>
        <w:t>2) งดทำกิจกรรมที่ทำให้เกิดการสัมผัสอย่างใกล้ชิด</w:t>
      </w:r>
    </w:p>
    <w:p w:rsidR="003E6EC9" w:rsidRPr="008B0D98" w:rsidRDefault="003E6EC9" w:rsidP="003E6EC9">
      <w:pPr>
        <w:tabs>
          <w:tab w:val="left" w:pos="1134"/>
          <w:tab w:val="left" w:pos="1560"/>
          <w:tab w:val="left" w:pos="2127"/>
          <w:tab w:val="left" w:pos="2552"/>
        </w:tabs>
        <w:spacing w:after="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  <w:t xml:space="preserve">    </w:t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  <w:t>3</w:t>
      </w:r>
      <w:r w:rsidRPr="008B0D98">
        <w:rPr>
          <w:rFonts w:ascii="TH SarabunPSK" w:hAnsi="TH SarabunPSK" w:cs="TH SarabunPSK"/>
          <w:sz w:val="32"/>
          <w:szCs w:val="32"/>
          <w:cs/>
        </w:rPr>
        <w:t>) ตั้งจุดคัดกรองเข้า – ออกสถานศึกษา</w:t>
      </w:r>
    </w:p>
    <w:p w:rsidR="003E6EC9" w:rsidRPr="008B0D98" w:rsidRDefault="003E6EC9" w:rsidP="003E6EC9">
      <w:pPr>
        <w:tabs>
          <w:tab w:val="left" w:pos="1134"/>
          <w:tab w:val="left" w:pos="1560"/>
          <w:tab w:val="left" w:pos="2127"/>
          <w:tab w:val="left" w:pos="2552"/>
        </w:tabs>
        <w:spacing w:after="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  <w:t xml:space="preserve">4) 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สุ่มตรวจ </w:t>
      </w:r>
      <w:r w:rsidRPr="008B0D98">
        <w:rPr>
          <w:rFonts w:ascii="TH SarabunPSK" w:hAnsi="TH SarabunPSK" w:cs="TH SarabunPSK"/>
          <w:sz w:val="32"/>
          <w:szCs w:val="32"/>
        </w:rPr>
        <w:t xml:space="preserve">ATK </w:t>
      </w:r>
      <w:r w:rsidRPr="008B0D98">
        <w:rPr>
          <w:rFonts w:ascii="TH SarabunPSK" w:hAnsi="TH SarabunPSK" w:cs="TH SarabunPSK"/>
          <w:sz w:val="32"/>
          <w:szCs w:val="32"/>
          <w:cs/>
        </w:rPr>
        <w:t>ในกลุ่มเสี่ยงในสถานศึกษา</w:t>
      </w:r>
    </w:p>
    <w:p w:rsidR="003E6EC9" w:rsidRPr="008B0D98" w:rsidRDefault="003E6EC9" w:rsidP="003E6EC9">
      <w:pPr>
        <w:tabs>
          <w:tab w:val="left" w:pos="1134"/>
          <w:tab w:val="left" w:pos="1560"/>
          <w:tab w:val="left" w:pos="2127"/>
          <w:tab w:val="left" w:pos="2552"/>
        </w:tabs>
        <w:spacing w:after="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>5) ระมัดระวังการสัมผัสพื้นผิวต่าง ๆ ล้างมือ เจลแอลกอฮอล์</w:t>
      </w:r>
    </w:p>
    <w:p w:rsidR="003E6EC9" w:rsidRPr="008B0D98" w:rsidRDefault="003E6EC9" w:rsidP="003E6EC9">
      <w:pPr>
        <w:tabs>
          <w:tab w:val="left" w:pos="1134"/>
          <w:tab w:val="left" w:pos="1560"/>
          <w:tab w:val="left" w:pos="2127"/>
          <w:tab w:val="left" w:pos="2552"/>
        </w:tabs>
        <w:spacing w:after="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>6) เว้นระยะห่างระหว่างบุคคลอย่างเคร่งครัด</w:t>
      </w:r>
    </w:p>
    <w:p w:rsidR="003E6EC9" w:rsidRPr="008B0D98" w:rsidRDefault="003E6EC9" w:rsidP="003E6EC9">
      <w:pPr>
        <w:tabs>
          <w:tab w:val="left" w:pos="1134"/>
          <w:tab w:val="left" w:pos="1560"/>
          <w:tab w:val="left" w:pos="2127"/>
          <w:tab w:val="left" w:pos="2552"/>
        </w:tabs>
        <w:spacing w:after="0"/>
        <w:rPr>
          <w:rFonts w:ascii="TH SarabunPSK" w:hAnsi="TH SarabunPSK" w:cs="TH SarabunPSK"/>
          <w:sz w:val="32"/>
          <w:szCs w:val="32"/>
          <w:cs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>7) งดการเดินทางที่ไม่จำเป็น เพื่อลดการแพร่ระบาดของโรค</w:t>
      </w:r>
    </w:p>
    <w:p w:rsidR="003E6EC9" w:rsidRPr="0091081F" w:rsidRDefault="003E6EC9" w:rsidP="003E6EC9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32"/>
          <w:szCs w:val="32"/>
          <w:lang w:eastAsia="zh-CN"/>
        </w:rPr>
      </w:pPr>
      <w:r w:rsidRPr="0091081F">
        <w:rPr>
          <w:rFonts w:ascii="TH SarabunPSK" w:hAnsi="TH SarabunPSK" w:cs="TH SarabunPSK"/>
          <w:sz w:val="32"/>
          <w:szCs w:val="32"/>
          <w:cs/>
        </w:rPr>
        <w:lastRenderedPageBreak/>
        <w:tab/>
        <w:t xml:space="preserve">     1.6.2.4 ข้อเสนอเชิงนโยบาย </w:t>
      </w:r>
      <w:r w:rsidRPr="0091081F">
        <w:rPr>
          <w:rFonts w:ascii="TH SarabunPSK" w:hAnsi="TH SarabunPSK" w:cs="TH SarabunPSK"/>
          <w:sz w:val="32"/>
          <w:szCs w:val="32"/>
          <w:cs/>
          <w:lang w:eastAsia="zh-CN"/>
        </w:rPr>
        <w:t>(ท่านมีความเห็นว่า ศธ.ควรมีข้อสั่งการเพื่อขับเคลื่อนเรื่องนี้หรือแก้ปัญหาอุปสรรคดังกล่าวอย่างไร)</w:t>
      </w:r>
    </w:p>
    <w:p w:rsidR="003E6EC9" w:rsidRPr="008B0D98" w:rsidRDefault="003E6EC9" w:rsidP="003E6EC9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>1) จัดรายวิชาเกี่ยวกับยความรู้ด้านสุขภาพ และการป้องกันโรคระบาด</w:t>
      </w:r>
      <w:r w:rsidRPr="008B0D98">
        <w:rPr>
          <w:rFonts w:ascii="TH SarabunPSK" w:hAnsi="TH SarabunPSK" w:cs="TH SarabunPSK"/>
          <w:sz w:val="32"/>
          <w:szCs w:val="32"/>
          <w:cs/>
        </w:rPr>
        <w:br/>
        <w:t>โค</w:t>
      </w:r>
      <w:proofErr w:type="spellStart"/>
      <w:r w:rsidRPr="008B0D98">
        <w:rPr>
          <w:rFonts w:ascii="TH SarabunPSK" w:hAnsi="TH SarabunPSK" w:cs="TH SarabunPSK"/>
          <w:sz w:val="32"/>
          <w:szCs w:val="32"/>
          <w:cs/>
        </w:rPr>
        <w:t>โร</w:t>
      </w:r>
      <w:proofErr w:type="spellEnd"/>
      <w:r w:rsidRPr="008B0D98">
        <w:rPr>
          <w:rFonts w:ascii="TH SarabunPSK" w:hAnsi="TH SarabunPSK" w:cs="TH SarabunPSK"/>
          <w:sz w:val="32"/>
          <w:szCs w:val="32"/>
          <w:cs/>
        </w:rPr>
        <w:t>นา 2019 เข้าในหลักสูตรการเรียน</w:t>
      </w:r>
    </w:p>
    <w:p w:rsidR="003E6EC9" w:rsidRPr="008B0D98" w:rsidRDefault="003E6EC9" w:rsidP="003E6EC9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 xml:space="preserve">      </w:t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 xml:space="preserve">2) จัดสรรงบประมาณในการจัดซื้อวัสดุให้กับสถานศึกษาอย่างเพียงพอ </w:t>
      </w:r>
    </w:p>
    <w:p w:rsidR="003E6EC9" w:rsidRPr="008B0D98" w:rsidRDefault="003E6EC9" w:rsidP="003E6EC9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  <w:cs/>
        </w:rPr>
      </w:pP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  <w:t>3</w:t>
      </w:r>
      <w:r w:rsidRPr="008B0D98">
        <w:rPr>
          <w:rFonts w:ascii="TH SarabunPSK" w:hAnsi="TH SarabunPSK" w:cs="TH SarabunPSK"/>
          <w:sz w:val="32"/>
          <w:szCs w:val="32"/>
          <w:cs/>
        </w:rPr>
        <w:t>)  บรรจุและสรรหาบุคลากรในการดูแลนักเรียน นักศึกษา และการจัดสิ่งแวดล้อมในสถานศึกษา</w:t>
      </w:r>
    </w:p>
    <w:p w:rsidR="003E6EC9" w:rsidRPr="0091081F" w:rsidRDefault="003E6EC9" w:rsidP="003E6EC9">
      <w:pPr>
        <w:tabs>
          <w:tab w:val="left" w:pos="993"/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firstLine="1512"/>
        <w:jc w:val="thaiDistribute"/>
        <w:rPr>
          <w:rFonts w:ascii="TH SarabunPSK" w:hAnsi="TH SarabunPSK" w:cs="TH SarabunPSK"/>
          <w:i/>
          <w:iCs/>
          <w:spacing w:val="-8"/>
          <w:sz w:val="32"/>
          <w:szCs w:val="32"/>
          <w:lang w:eastAsia="zh-CN"/>
        </w:rPr>
      </w:pPr>
      <w:r w:rsidRPr="0091081F">
        <w:rPr>
          <w:rFonts w:ascii="TH SarabunPSK" w:hAnsi="TH SarabunPSK" w:cs="TH SarabunPSK"/>
          <w:spacing w:val="-8"/>
          <w:sz w:val="32"/>
          <w:szCs w:val="32"/>
          <w:cs/>
        </w:rPr>
        <w:t>1.6.2.5 นวัตกรรม/รูปแบบ/แนวทางการดำเนินงาน</w:t>
      </w:r>
      <w:r w:rsidRPr="0091081F">
        <w:rPr>
          <w:rFonts w:ascii="TH SarabunPSK" w:hAnsi="TH SarabunPSK" w:cs="TH SarabunPSK"/>
          <w:spacing w:val="-8"/>
          <w:sz w:val="32"/>
          <w:szCs w:val="32"/>
          <w:cs/>
          <w:lang w:eastAsia="zh-CN"/>
        </w:rPr>
        <w:t xml:space="preserve">ของสถานศึกษาในสังกัดท่านที่เป็นต้นแบบหรือแบบอย่างที่ดี </w:t>
      </w:r>
      <w:r w:rsidRPr="0091081F">
        <w:rPr>
          <w:rFonts w:ascii="TH SarabunPSK" w:hAnsi="TH SarabunPSK" w:cs="TH SarabunPSK"/>
          <w:spacing w:val="-8"/>
          <w:sz w:val="32"/>
          <w:szCs w:val="32"/>
          <w:cs/>
        </w:rPr>
        <w:t>(</w:t>
      </w:r>
      <w:r w:rsidRPr="0091081F">
        <w:rPr>
          <w:rFonts w:ascii="TH SarabunPSK" w:hAnsi="TH SarabunPSK" w:cs="TH SarabunPSK"/>
          <w:spacing w:val="-8"/>
          <w:sz w:val="32"/>
          <w:szCs w:val="32"/>
        </w:rPr>
        <w:t>Best Practice</w:t>
      </w:r>
      <w:r w:rsidRPr="0091081F">
        <w:rPr>
          <w:rFonts w:ascii="TH SarabunPSK" w:hAnsi="TH SarabunPSK" w:cs="TH SarabunPSK"/>
          <w:spacing w:val="-8"/>
          <w:sz w:val="32"/>
          <w:szCs w:val="32"/>
          <w:cs/>
        </w:rPr>
        <w:t xml:space="preserve">) จำนวน 1 ผลงาน (ถ้ามี นำเสนอในรูปแบบ </w:t>
      </w:r>
      <w:r w:rsidRPr="0091081F">
        <w:rPr>
          <w:rFonts w:ascii="TH SarabunPSK" w:hAnsi="TH SarabunPSK" w:cs="TH SarabunPSK"/>
          <w:spacing w:val="-8"/>
          <w:sz w:val="32"/>
          <w:szCs w:val="32"/>
        </w:rPr>
        <w:t xml:space="preserve">Infographic 1 </w:t>
      </w:r>
      <w:r w:rsidRPr="0091081F">
        <w:rPr>
          <w:rFonts w:ascii="TH SarabunPSK" w:hAnsi="TH SarabunPSK" w:cs="TH SarabunPSK"/>
          <w:spacing w:val="-8"/>
          <w:sz w:val="32"/>
          <w:szCs w:val="32"/>
          <w:cs/>
        </w:rPr>
        <w:t>แผ่น)</w:t>
      </w:r>
      <w:r w:rsidRPr="0091081F">
        <w:rPr>
          <w:rFonts w:ascii="TH SarabunPSK" w:hAnsi="TH SarabunPSK" w:cs="TH SarabunPSK"/>
          <w:i/>
          <w:iCs/>
          <w:spacing w:val="-8"/>
          <w:sz w:val="32"/>
          <w:szCs w:val="32"/>
          <w:cs/>
        </w:rPr>
        <w:t xml:space="preserve">  </w:t>
      </w:r>
    </w:p>
    <w:p w:rsidR="003E6EC9" w:rsidRDefault="003E6EC9" w:rsidP="003E6EC9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  <w:lang w:eastAsia="zh-CN"/>
        </w:rPr>
      </w:pPr>
      <w:r w:rsidRPr="008B0D98">
        <w:rPr>
          <w:rFonts w:ascii="TH SarabunPSK" w:hAnsi="TH SarabunPSK" w:cs="TH SarabunPSK"/>
          <w:spacing w:val="6"/>
          <w:sz w:val="32"/>
          <w:szCs w:val="32"/>
          <w:cs/>
        </w:rPr>
        <w:t xml:space="preserve">                                </w:t>
      </w:r>
      <w:r w:rsidRPr="008B0D98">
        <w:rPr>
          <w:rFonts w:ascii="TH SarabunPSK" w:hAnsi="TH SarabunPSK" w:cs="TH SarabunPSK"/>
          <w:spacing w:val="6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pacing w:val="6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lang w:eastAsia="zh-CN"/>
        </w:rPr>
        <w:t xml:space="preserve">- </w:t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>ไม่มี</w:t>
      </w:r>
    </w:p>
    <w:p w:rsidR="0091081F" w:rsidRDefault="0091081F" w:rsidP="003E6EC9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  <w:lang w:eastAsia="zh-CN"/>
        </w:rPr>
      </w:pPr>
    </w:p>
    <w:p w:rsidR="0091081F" w:rsidRDefault="0091081F" w:rsidP="0091081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b/>
          <w:bCs/>
          <w:spacing w:val="-12"/>
          <w:sz w:val="32"/>
          <w:szCs w:val="32"/>
        </w:rPr>
      </w:pPr>
      <w:r w:rsidRPr="00A041D7">
        <w:rPr>
          <w:rFonts w:ascii="TH SarabunIT๙" w:hAnsi="TH SarabunIT๙" w:cs="TH SarabunIT๙"/>
          <w:b/>
          <w:bCs/>
          <w:sz w:val="32"/>
          <w:szCs w:val="32"/>
          <w:cs/>
        </w:rPr>
        <w:t>สำนักงาน</w:t>
      </w:r>
      <w:r w:rsidRPr="00A041D7">
        <w:rPr>
          <w:rFonts w:ascii="TH SarabunIT๙" w:hAnsi="TH SarabunIT๙" w:cs="TH SarabunIT๙"/>
          <w:b/>
          <w:bCs/>
          <w:sz w:val="32"/>
          <w:szCs w:val="32"/>
          <w:shd w:val="clear" w:color="auto" w:fill="FFFFFF"/>
          <w:cs/>
        </w:rPr>
        <w:t>ส่งเสริมการศึกษานอกระบบและการศึกษาตามอัธยาศัย</w:t>
      </w:r>
      <w:r w:rsidRPr="00A041D7">
        <w:rPr>
          <w:rFonts w:ascii="TH SarabunIT๙" w:hAnsi="TH SarabunIT๙" w:cs="TH SarabunIT๙" w:hint="cs"/>
          <w:b/>
          <w:bCs/>
          <w:sz w:val="32"/>
          <w:szCs w:val="32"/>
          <w:shd w:val="clear" w:color="auto" w:fill="FFFFFF"/>
          <w:cs/>
        </w:rPr>
        <w:t>จังหวัดกาญจนบุรี</w:t>
      </w:r>
      <w:r w:rsidR="003E6EC9" w:rsidRPr="008B0D98">
        <w:rPr>
          <w:rFonts w:ascii="TH SarabunPSK" w:hAnsi="TH SarabunPSK" w:cs="TH SarabunPSK"/>
          <w:b/>
          <w:bCs/>
          <w:spacing w:val="-12"/>
          <w:sz w:val="32"/>
          <w:szCs w:val="32"/>
        </w:rPr>
        <w:tab/>
      </w:r>
    </w:p>
    <w:p w:rsidR="0091081F" w:rsidRPr="0091081F" w:rsidRDefault="0091081F" w:rsidP="0091081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jc w:val="thaiDistribute"/>
        <w:rPr>
          <w:rFonts w:ascii="TH SarabunPSK" w:hAnsi="TH SarabunPSK" w:cs="TH SarabunPSK"/>
          <w:b/>
          <w:bCs/>
          <w:spacing w:val="-8"/>
          <w:sz w:val="32"/>
          <w:szCs w:val="32"/>
        </w:rPr>
      </w:pPr>
      <w:r w:rsidRPr="0091081F">
        <w:rPr>
          <w:rFonts w:ascii="TH SarabunPSK" w:hAnsi="TH SarabunPSK" w:cs="TH SarabunPSK"/>
          <w:b/>
          <w:bCs/>
          <w:spacing w:val="6"/>
          <w:sz w:val="32"/>
          <w:szCs w:val="32"/>
          <w:cs/>
        </w:rPr>
        <w:tab/>
      </w:r>
      <w:r w:rsidRPr="0091081F">
        <w:rPr>
          <w:rFonts w:ascii="TH SarabunPSK" w:hAnsi="TH SarabunPSK" w:cs="TH SarabunPSK"/>
          <w:b/>
          <w:bCs/>
          <w:spacing w:val="6"/>
          <w:sz w:val="32"/>
          <w:szCs w:val="32"/>
          <w:cs/>
        </w:rPr>
        <w:tab/>
        <w:t>สถานการณ์ปัจจุบันและสภาพความก้าวหน้า ความสำเร็จของการดำเนินงาน</w:t>
      </w:r>
      <w:r w:rsidRPr="0091081F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การบริหารจัดการเชิงบูรณาการในสถานการณ์การแพร่ระบาดของโรคติดเชื้อไวรัสโค</w:t>
      </w:r>
      <w:proofErr w:type="spellStart"/>
      <w:r w:rsidRPr="0091081F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โร</w:t>
      </w:r>
      <w:proofErr w:type="spellEnd"/>
      <w:r w:rsidRPr="0091081F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 xml:space="preserve">นา </w:t>
      </w:r>
      <w:r w:rsidRPr="0091081F">
        <w:rPr>
          <w:rFonts w:ascii="TH SarabunPSK" w:hAnsi="TH SarabunPSK" w:cs="TH SarabunPSK"/>
          <w:b/>
          <w:bCs/>
          <w:spacing w:val="-8"/>
          <w:sz w:val="32"/>
          <w:szCs w:val="32"/>
        </w:rPr>
        <w:t xml:space="preserve">2019  </w:t>
      </w:r>
      <w:r w:rsidRPr="0091081F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(</w:t>
      </w:r>
      <w:r w:rsidRPr="0091081F">
        <w:rPr>
          <w:rFonts w:ascii="TH SarabunPSK" w:hAnsi="TH SarabunPSK" w:cs="TH SarabunPSK"/>
          <w:b/>
          <w:bCs/>
          <w:spacing w:val="-8"/>
          <w:sz w:val="32"/>
          <w:szCs w:val="32"/>
        </w:rPr>
        <w:t>COVID</w:t>
      </w:r>
      <w:r w:rsidRPr="0091081F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-</w:t>
      </w:r>
      <w:r w:rsidRPr="0091081F">
        <w:rPr>
          <w:rFonts w:ascii="TH SarabunPSK" w:hAnsi="TH SarabunPSK" w:cs="TH SarabunPSK"/>
          <w:b/>
          <w:bCs/>
          <w:spacing w:val="-8"/>
          <w:sz w:val="32"/>
          <w:szCs w:val="32"/>
        </w:rPr>
        <w:t>19</w:t>
      </w:r>
      <w:r w:rsidRPr="0091081F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)</w:t>
      </w:r>
    </w:p>
    <w:p w:rsidR="0091081F" w:rsidRPr="0091081F" w:rsidRDefault="0091081F" w:rsidP="0091081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  <w:r w:rsidRPr="0091081F">
        <w:rPr>
          <w:rFonts w:ascii="TH SarabunPSK" w:hAnsi="TH SarabunPSK" w:cs="TH SarabunPSK"/>
          <w:spacing w:val="6"/>
          <w:sz w:val="32"/>
          <w:szCs w:val="32"/>
          <w:cs/>
        </w:rPr>
        <w:t xml:space="preserve">                          </w:t>
      </w:r>
      <w:r w:rsidRPr="0091081F">
        <w:rPr>
          <w:rFonts w:ascii="TH SarabunPSK" w:hAnsi="TH SarabunPSK" w:cs="TH SarabunPSK" w:hint="cs"/>
          <w:spacing w:val="6"/>
          <w:sz w:val="32"/>
          <w:szCs w:val="32"/>
          <w:cs/>
        </w:rPr>
        <w:t xml:space="preserve">      </w:t>
      </w:r>
      <w:r w:rsidRPr="0091081F">
        <w:rPr>
          <w:rFonts w:ascii="TH SarabunPSK" w:hAnsi="TH SarabunPSK" w:cs="TH SarabunPSK"/>
          <w:b/>
          <w:bCs/>
          <w:sz w:val="32"/>
          <w:szCs w:val="32"/>
          <w:cs/>
        </w:rPr>
        <w:t>สภาพ</w:t>
      </w:r>
      <w:r w:rsidRPr="0091081F">
        <w:rPr>
          <w:rFonts w:ascii="TH SarabunPSK" w:hAnsi="TH SarabunPSK" w:cs="TH SarabunPSK" w:hint="cs"/>
          <w:b/>
          <w:bCs/>
          <w:sz w:val="32"/>
          <w:szCs w:val="32"/>
          <w:cs/>
        </w:rPr>
        <w:t>การดำเนินงาน</w:t>
      </w:r>
      <w:r w:rsidRPr="0091081F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</w:p>
    <w:p w:rsidR="0091081F" w:rsidRPr="0091081F" w:rsidRDefault="0091081F" w:rsidP="0091081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91081F">
        <w:rPr>
          <w:rFonts w:ascii="TH SarabunPSK" w:hAnsi="TH SarabunPSK" w:cs="TH SarabunPSK"/>
          <w:sz w:val="32"/>
          <w:szCs w:val="32"/>
          <w:cs/>
        </w:rPr>
        <w:tab/>
      </w:r>
      <w:r w:rsidRPr="0091081F">
        <w:rPr>
          <w:rFonts w:ascii="TH SarabunPSK" w:hAnsi="TH SarabunPSK" w:cs="TH SarabunPSK"/>
          <w:sz w:val="32"/>
          <w:szCs w:val="32"/>
          <w:cs/>
        </w:rPr>
        <w:tab/>
      </w:r>
      <w:r w:rsidRPr="0091081F">
        <w:rPr>
          <w:rFonts w:ascii="TH SarabunPSK" w:hAnsi="TH SarabunPSK" w:cs="TH SarabunPSK"/>
          <w:sz w:val="32"/>
          <w:szCs w:val="32"/>
          <w:cs/>
        </w:rPr>
        <w:tab/>
      </w:r>
      <w:r w:rsidRPr="0091081F"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 w:rsidRPr="0091081F">
        <w:rPr>
          <w:rFonts w:ascii="TH SarabunPSK" w:hAnsi="TH SarabunPSK" w:cs="TH SarabunPSK"/>
          <w:b/>
          <w:bCs/>
          <w:sz w:val="32"/>
          <w:szCs w:val="32"/>
        </w:rPr>
        <w:t>1.</w:t>
      </w:r>
      <w:r w:rsidRPr="0091081F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มาตรการ </w:t>
      </w:r>
      <w:r w:rsidRPr="0091081F">
        <w:rPr>
          <w:rFonts w:ascii="TH SarabunPSK" w:hAnsi="TH SarabunPSK" w:cs="TH SarabunPSK"/>
          <w:b/>
          <w:bCs/>
          <w:sz w:val="32"/>
          <w:szCs w:val="32"/>
        </w:rPr>
        <w:t>Thai Stop COVID Plus</w:t>
      </w:r>
      <w:r w:rsidRPr="0091081F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91081F">
        <w:rPr>
          <w:rFonts w:ascii="TH SarabunPSK" w:hAnsi="TH SarabunPSK" w:cs="TH SarabunPSK" w:hint="cs"/>
          <w:sz w:val="32"/>
          <w:szCs w:val="32"/>
          <w:cs/>
        </w:rPr>
        <w:t>ด้วย ศูนย์ปฏิบัติการแก้ไขปัญหา        จากโรคติดเชื้อไวรัสโค</w:t>
      </w:r>
      <w:proofErr w:type="spellStart"/>
      <w:r w:rsidRPr="0091081F">
        <w:rPr>
          <w:rFonts w:ascii="TH SarabunPSK" w:hAnsi="TH SarabunPSK" w:cs="TH SarabunPSK" w:hint="cs"/>
          <w:sz w:val="32"/>
          <w:szCs w:val="32"/>
          <w:cs/>
        </w:rPr>
        <w:t>โร</w:t>
      </w:r>
      <w:proofErr w:type="spellEnd"/>
      <w:r w:rsidRPr="0091081F">
        <w:rPr>
          <w:rFonts w:ascii="TH SarabunPSK" w:hAnsi="TH SarabunPSK" w:cs="TH SarabunPSK" w:hint="cs"/>
          <w:sz w:val="32"/>
          <w:szCs w:val="32"/>
          <w:cs/>
        </w:rPr>
        <w:t xml:space="preserve">นา </w:t>
      </w:r>
      <w:r w:rsidRPr="0091081F">
        <w:rPr>
          <w:rFonts w:ascii="TH SarabunPSK" w:hAnsi="TH SarabunPSK" w:cs="TH SarabunPSK"/>
          <w:sz w:val="32"/>
          <w:szCs w:val="32"/>
        </w:rPr>
        <w:t>2019</w:t>
      </w:r>
      <w:r w:rsidRPr="0091081F">
        <w:rPr>
          <w:rFonts w:ascii="TH SarabunPSK" w:hAnsi="TH SarabunPSK" w:cs="TH SarabunPSK" w:hint="cs"/>
          <w:sz w:val="32"/>
          <w:szCs w:val="32"/>
          <w:cs/>
        </w:rPr>
        <w:t xml:space="preserve"> (</w:t>
      </w:r>
      <w:r w:rsidRPr="0091081F">
        <w:rPr>
          <w:rFonts w:ascii="TH SarabunPSK" w:hAnsi="TH SarabunPSK" w:cs="TH SarabunPSK"/>
          <w:sz w:val="32"/>
          <w:szCs w:val="32"/>
        </w:rPr>
        <w:t>COVID-19</w:t>
      </w:r>
      <w:r w:rsidRPr="0091081F">
        <w:rPr>
          <w:rFonts w:ascii="TH SarabunPSK" w:hAnsi="TH SarabunPSK" w:cs="TH SarabunPSK" w:hint="cs"/>
          <w:sz w:val="32"/>
          <w:szCs w:val="32"/>
          <w:cs/>
        </w:rPr>
        <w:t xml:space="preserve">) จังหวัดกาญจนบุรี และกระทรวงสาธารณสุข ได้มีหนังสือ     ขอความร่วมมือสำนักงาน กศน.จังหวัดกาญจนบุรี ดำเนินการประเมินตนเองด้วยโปรแกรม </w:t>
      </w:r>
      <w:r w:rsidRPr="0091081F">
        <w:rPr>
          <w:rFonts w:ascii="TH SarabunPSK" w:hAnsi="TH SarabunPSK" w:cs="TH SarabunPSK"/>
          <w:sz w:val="32"/>
          <w:szCs w:val="32"/>
        </w:rPr>
        <w:t>Thai Stop COVID Plus</w:t>
      </w:r>
      <w:r w:rsidRPr="0091081F">
        <w:rPr>
          <w:rFonts w:ascii="TH SarabunPSK" w:hAnsi="TH SarabunPSK" w:cs="TH SarabunPSK" w:hint="cs"/>
          <w:sz w:val="32"/>
          <w:szCs w:val="32"/>
          <w:cs/>
        </w:rPr>
        <w:t xml:space="preserve"> เพื่อป้องกันการแพร่ระบาดของโรคติดเชื้อไวรัสโค</w:t>
      </w:r>
      <w:proofErr w:type="spellStart"/>
      <w:r w:rsidRPr="0091081F">
        <w:rPr>
          <w:rFonts w:ascii="TH SarabunPSK" w:hAnsi="TH SarabunPSK" w:cs="TH SarabunPSK" w:hint="cs"/>
          <w:sz w:val="32"/>
          <w:szCs w:val="32"/>
          <w:cs/>
        </w:rPr>
        <w:t>โร</w:t>
      </w:r>
      <w:proofErr w:type="spellEnd"/>
      <w:r w:rsidRPr="0091081F">
        <w:rPr>
          <w:rFonts w:ascii="TH SarabunPSK" w:hAnsi="TH SarabunPSK" w:cs="TH SarabunPSK" w:hint="cs"/>
          <w:sz w:val="32"/>
          <w:szCs w:val="32"/>
          <w:cs/>
        </w:rPr>
        <w:t xml:space="preserve">นา </w:t>
      </w:r>
      <w:r w:rsidRPr="0091081F">
        <w:rPr>
          <w:rFonts w:ascii="TH SarabunPSK" w:hAnsi="TH SarabunPSK" w:cs="TH SarabunPSK"/>
          <w:sz w:val="32"/>
          <w:szCs w:val="32"/>
        </w:rPr>
        <w:t xml:space="preserve">2019 </w:t>
      </w:r>
      <w:r w:rsidRPr="0091081F">
        <w:rPr>
          <w:rFonts w:ascii="TH SarabunPSK" w:hAnsi="TH SarabunPSK" w:cs="TH SarabunPSK" w:hint="cs"/>
          <w:sz w:val="32"/>
          <w:szCs w:val="32"/>
          <w:cs/>
        </w:rPr>
        <w:t xml:space="preserve">และคัดกรองผู้ปฏิบัติงานด้วยโปรแกรม </w:t>
      </w:r>
      <w:r w:rsidRPr="0091081F">
        <w:rPr>
          <w:rFonts w:ascii="TH SarabunPSK" w:hAnsi="TH SarabunPSK" w:cs="TH SarabunPSK"/>
          <w:sz w:val="32"/>
          <w:szCs w:val="32"/>
        </w:rPr>
        <w:t xml:space="preserve">Thai Save Thai </w:t>
      </w:r>
      <w:r w:rsidRPr="0091081F">
        <w:rPr>
          <w:rFonts w:ascii="TH SarabunPSK" w:hAnsi="TH SarabunPSK" w:cs="TH SarabunPSK" w:hint="cs"/>
          <w:sz w:val="32"/>
          <w:szCs w:val="32"/>
          <w:cs/>
        </w:rPr>
        <w:t>ตามแนวทางปฏิบัติของกรมอนามัย กระทรวงสาธารณสุข</w:t>
      </w:r>
      <w:r w:rsidRPr="0091081F">
        <w:rPr>
          <w:rFonts w:ascii="TH SarabunPSK" w:hAnsi="TH SarabunPSK" w:cs="TH SarabunPSK"/>
          <w:sz w:val="32"/>
          <w:szCs w:val="32"/>
        </w:rPr>
        <w:t xml:space="preserve"> </w:t>
      </w:r>
      <w:r w:rsidRPr="0091081F">
        <w:rPr>
          <w:rFonts w:ascii="TH SarabunPSK" w:hAnsi="TH SarabunPSK" w:cs="TH SarabunPSK" w:hint="cs"/>
          <w:sz w:val="32"/>
          <w:szCs w:val="32"/>
          <w:cs/>
        </w:rPr>
        <w:t xml:space="preserve">  </w:t>
      </w:r>
    </w:p>
    <w:p w:rsidR="0091081F" w:rsidRPr="0091081F" w:rsidRDefault="0091081F" w:rsidP="0091081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  <w:r w:rsidRPr="0091081F">
        <w:rPr>
          <w:rFonts w:ascii="TH SarabunPSK" w:hAnsi="TH SarabunPSK" w:cs="TH SarabunPSK"/>
          <w:sz w:val="32"/>
          <w:szCs w:val="32"/>
          <w:cs/>
        </w:rPr>
        <w:tab/>
      </w:r>
      <w:r w:rsidRPr="0091081F">
        <w:rPr>
          <w:rFonts w:ascii="TH SarabunPSK" w:hAnsi="TH SarabunPSK" w:cs="TH SarabunPSK"/>
          <w:sz w:val="32"/>
          <w:szCs w:val="32"/>
          <w:cs/>
        </w:rPr>
        <w:tab/>
      </w:r>
      <w:r w:rsidRPr="0091081F">
        <w:rPr>
          <w:rFonts w:ascii="TH SarabunPSK" w:hAnsi="TH SarabunPSK" w:cs="TH SarabunPSK"/>
          <w:sz w:val="32"/>
          <w:szCs w:val="32"/>
          <w:cs/>
        </w:rPr>
        <w:tab/>
      </w:r>
      <w:r w:rsidRPr="0091081F">
        <w:rPr>
          <w:rFonts w:ascii="TH SarabunPSK" w:hAnsi="TH SarabunPSK" w:cs="TH SarabunPSK" w:hint="cs"/>
          <w:sz w:val="32"/>
          <w:szCs w:val="32"/>
          <w:cs/>
        </w:rPr>
        <w:t xml:space="preserve">     </w:t>
      </w:r>
      <w:r w:rsidRPr="0091081F">
        <w:rPr>
          <w:rFonts w:ascii="TH SarabunPSK" w:hAnsi="TH SarabunPSK" w:cs="TH SarabunPSK"/>
          <w:b/>
          <w:bCs/>
          <w:sz w:val="32"/>
          <w:szCs w:val="32"/>
          <w:cs/>
        </w:rPr>
        <w:t xml:space="preserve">ความก้าวหน้า </w:t>
      </w:r>
      <w:r w:rsidRPr="0091081F">
        <w:rPr>
          <w:rFonts w:ascii="TH SarabunPSK" w:hAnsi="TH SarabunPSK" w:cs="TH SarabunPSK" w:hint="cs"/>
          <w:b/>
          <w:bCs/>
          <w:sz w:val="32"/>
          <w:szCs w:val="32"/>
          <w:cs/>
        </w:rPr>
        <w:t>และผล</w:t>
      </w:r>
      <w:r w:rsidRPr="0091081F">
        <w:rPr>
          <w:rFonts w:ascii="TH SarabunPSK" w:hAnsi="TH SarabunPSK" w:cs="TH SarabunPSK"/>
          <w:b/>
          <w:bCs/>
          <w:sz w:val="32"/>
          <w:szCs w:val="32"/>
          <w:cs/>
        </w:rPr>
        <w:t>สำเร็จของการดำเนินงานตามนโยบาย</w:t>
      </w:r>
      <w:r w:rsidRPr="0091081F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</w:p>
    <w:p w:rsidR="0091081F" w:rsidRPr="0091081F" w:rsidRDefault="0091081F" w:rsidP="0091081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91081F">
        <w:rPr>
          <w:rFonts w:ascii="TH SarabunPSK" w:hAnsi="TH SarabunPSK" w:cs="TH SarabunPSK"/>
          <w:sz w:val="32"/>
          <w:szCs w:val="32"/>
          <w:cs/>
        </w:rPr>
        <w:tab/>
      </w:r>
      <w:r w:rsidRPr="0091081F">
        <w:rPr>
          <w:rFonts w:ascii="TH SarabunPSK" w:hAnsi="TH SarabunPSK" w:cs="TH SarabunPSK"/>
          <w:sz w:val="32"/>
          <w:szCs w:val="32"/>
          <w:cs/>
        </w:rPr>
        <w:tab/>
      </w:r>
      <w:r w:rsidRPr="0091081F">
        <w:rPr>
          <w:rFonts w:ascii="TH SarabunPSK" w:hAnsi="TH SarabunPSK" w:cs="TH SarabunPSK"/>
          <w:sz w:val="32"/>
          <w:szCs w:val="32"/>
          <w:cs/>
        </w:rPr>
        <w:tab/>
      </w:r>
      <w:r w:rsidRPr="0091081F">
        <w:rPr>
          <w:rFonts w:ascii="TH SarabunPSK" w:hAnsi="TH SarabunPSK" w:cs="TH SarabunPSK" w:hint="cs"/>
          <w:sz w:val="32"/>
          <w:szCs w:val="32"/>
          <w:cs/>
        </w:rPr>
        <w:t xml:space="preserve">     สำนักงาน กศน.จังหวัดกาญจนบุรี ได้ดำเนินการแจ้งให้สถานศึกษาทุกแห่งทราบ และดำเนินการกรอกข้อมูลการประเมินตามมาตรการ </w:t>
      </w:r>
      <w:r w:rsidRPr="0091081F">
        <w:rPr>
          <w:rFonts w:ascii="TH SarabunPSK" w:hAnsi="TH SarabunPSK" w:cs="TH SarabunPSK"/>
          <w:sz w:val="32"/>
          <w:szCs w:val="32"/>
        </w:rPr>
        <w:t>Thai Stop COVID Plus</w:t>
      </w:r>
      <w:r w:rsidRPr="0091081F">
        <w:rPr>
          <w:rFonts w:ascii="TH SarabunPSK" w:hAnsi="TH SarabunPSK" w:cs="TH SarabunPSK" w:hint="cs"/>
          <w:sz w:val="32"/>
          <w:szCs w:val="32"/>
          <w:cs/>
        </w:rPr>
        <w:t xml:space="preserve"> ของกระทรวงสาธารณสุข    ทางระบบ </w:t>
      </w:r>
      <w:r w:rsidRPr="0091081F">
        <w:rPr>
          <w:rFonts w:ascii="TH SarabunPSK" w:hAnsi="TH SarabunPSK" w:cs="TH SarabunPSK"/>
          <w:sz w:val="32"/>
          <w:szCs w:val="32"/>
        </w:rPr>
        <w:t>Thai Stop COVID Plus</w:t>
      </w:r>
      <w:r w:rsidRPr="0091081F">
        <w:rPr>
          <w:rFonts w:ascii="TH SarabunPSK" w:hAnsi="TH SarabunPSK" w:cs="TH SarabunPSK" w:hint="cs"/>
          <w:sz w:val="32"/>
          <w:szCs w:val="32"/>
          <w:cs/>
        </w:rPr>
        <w:t xml:space="preserve"> ผลการประเมินอยู่ในระดับสีเขียว (คำแนนเต็ม </w:t>
      </w:r>
      <w:r w:rsidRPr="0091081F">
        <w:rPr>
          <w:rFonts w:ascii="TH SarabunPSK" w:hAnsi="TH SarabunPSK" w:cs="TH SarabunPSK"/>
          <w:sz w:val="32"/>
          <w:szCs w:val="32"/>
        </w:rPr>
        <w:t xml:space="preserve">44 </w:t>
      </w:r>
      <w:r w:rsidRPr="0091081F">
        <w:rPr>
          <w:rFonts w:ascii="TH SarabunPSK" w:hAnsi="TH SarabunPSK" w:cs="TH SarabunPSK" w:hint="cs"/>
          <w:sz w:val="32"/>
          <w:szCs w:val="32"/>
          <w:cs/>
        </w:rPr>
        <w:t xml:space="preserve">คะแนน คะแนนที่ได้ </w:t>
      </w:r>
      <w:r w:rsidRPr="0091081F">
        <w:rPr>
          <w:rFonts w:ascii="TH SarabunPSK" w:hAnsi="TH SarabunPSK" w:cs="TH SarabunPSK"/>
          <w:sz w:val="32"/>
          <w:szCs w:val="32"/>
        </w:rPr>
        <w:t>44</w:t>
      </w:r>
      <w:r w:rsidRPr="0091081F">
        <w:rPr>
          <w:rFonts w:ascii="TH SarabunPSK" w:hAnsi="TH SarabunPSK" w:cs="TH SarabunPSK" w:hint="cs"/>
          <w:sz w:val="32"/>
          <w:szCs w:val="32"/>
          <w:cs/>
        </w:rPr>
        <w:t xml:space="preserve"> คะแนน) หน่วยงานและสถานศึกษาทุกแห่งผ่านการประเมินเรียบร้อยแล้ว</w:t>
      </w:r>
    </w:p>
    <w:p w:rsidR="0091081F" w:rsidRPr="0091081F" w:rsidRDefault="0091081F" w:rsidP="0091081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91081F">
        <w:rPr>
          <w:rFonts w:ascii="TH SarabunPSK" w:hAnsi="TH SarabunPSK" w:cs="TH SarabunPSK"/>
          <w:sz w:val="32"/>
          <w:szCs w:val="32"/>
          <w:cs/>
        </w:rPr>
        <w:tab/>
      </w:r>
      <w:r w:rsidRPr="0091081F">
        <w:rPr>
          <w:rFonts w:ascii="TH SarabunPSK" w:hAnsi="TH SarabunPSK" w:cs="TH SarabunPSK"/>
          <w:sz w:val="32"/>
          <w:szCs w:val="32"/>
          <w:cs/>
        </w:rPr>
        <w:tab/>
      </w:r>
      <w:r w:rsidRPr="0091081F">
        <w:rPr>
          <w:rFonts w:ascii="TH SarabunPSK" w:hAnsi="TH SarabunPSK" w:cs="TH SarabunPSK"/>
          <w:sz w:val="32"/>
          <w:szCs w:val="32"/>
          <w:cs/>
        </w:rPr>
        <w:tab/>
      </w:r>
      <w:r w:rsidRPr="0091081F"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 w:rsidRPr="0091081F">
        <w:rPr>
          <w:rFonts w:ascii="TH SarabunPSK" w:hAnsi="TH SarabunPSK" w:cs="TH SarabunPSK"/>
          <w:b/>
          <w:bCs/>
          <w:sz w:val="32"/>
          <w:szCs w:val="32"/>
        </w:rPr>
        <w:t xml:space="preserve">2. </w:t>
      </w:r>
      <w:r w:rsidRPr="0091081F">
        <w:rPr>
          <w:rFonts w:ascii="TH SarabunPSK" w:hAnsi="TH SarabunPSK" w:cs="TH SarabunPSK" w:hint="cs"/>
          <w:b/>
          <w:bCs/>
          <w:sz w:val="32"/>
          <w:szCs w:val="32"/>
          <w:cs/>
        </w:rPr>
        <w:t>การกำกับ ติดตาม ประเมินผลการจัดการเรียนการสอน และการดำเนินการตามมาตรการด้านสาธารณสุข</w:t>
      </w:r>
      <w:r w:rsidRPr="0091081F">
        <w:rPr>
          <w:rFonts w:ascii="TH SarabunPSK" w:hAnsi="TH SarabunPSK" w:cs="TH SarabunPSK" w:hint="cs"/>
          <w:sz w:val="32"/>
          <w:szCs w:val="32"/>
          <w:cs/>
        </w:rPr>
        <w:t xml:space="preserve"> ด้วยสำนักงาน กศน.จังหวัดกาญจนบุรีได้รับแจ้งจาก สำนักงาน กศน.          ขอความร่วมมือให้สำนักงาน กศน.จังหวัดกาญจนบุรี แจ้งสถานศึกษาในสังกัดทุกแห่งปฏิบัติตามประกาศกระทรวงศึกษาธิการ เรื่อง มาตรการป้องกันและควบคุมสถานการณ์การแพร่ระบาดของโรคติดเชื้อไวรัส         โค</w:t>
      </w:r>
      <w:proofErr w:type="spellStart"/>
      <w:r w:rsidRPr="0091081F">
        <w:rPr>
          <w:rFonts w:ascii="TH SarabunPSK" w:hAnsi="TH SarabunPSK" w:cs="TH SarabunPSK" w:hint="cs"/>
          <w:sz w:val="32"/>
          <w:szCs w:val="32"/>
          <w:cs/>
        </w:rPr>
        <w:t>โร</w:t>
      </w:r>
      <w:proofErr w:type="spellEnd"/>
      <w:r w:rsidRPr="0091081F">
        <w:rPr>
          <w:rFonts w:ascii="TH SarabunPSK" w:hAnsi="TH SarabunPSK" w:cs="TH SarabunPSK" w:hint="cs"/>
          <w:sz w:val="32"/>
          <w:szCs w:val="32"/>
          <w:cs/>
        </w:rPr>
        <w:t xml:space="preserve">นา </w:t>
      </w:r>
      <w:r w:rsidRPr="0091081F">
        <w:rPr>
          <w:rFonts w:ascii="TH SarabunPSK" w:hAnsi="TH SarabunPSK" w:cs="TH SarabunPSK"/>
          <w:sz w:val="32"/>
          <w:szCs w:val="32"/>
        </w:rPr>
        <w:t xml:space="preserve">2019 </w:t>
      </w:r>
      <w:r w:rsidRPr="0091081F">
        <w:rPr>
          <w:rFonts w:ascii="TH SarabunPSK" w:hAnsi="TH SarabunPSK" w:cs="TH SarabunPSK" w:hint="cs"/>
          <w:sz w:val="32"/>
          <w:szCs w:val="32"/>
          <w:cs/>
        </w:rPr>
        <w:t xml:space="preserve">ของกระทรวงศึกษาธิการ และดำเนินการประเมินความพร้อมเปิดเรียนของสถานศึกษาผ่าน </w:t>
      </w:r>
      <w:r w:rsidRPr="0091081F">
        <w:rPr>
          <w:rFonts w:ascii="TH SarabunPSK" w:hAnsi="TH SarabunPSK" w:cs="TH SarabunPSK"/>
          <w:sz w:val="32"/>
          <w:szCs w:val="32"/>
        </w:rPr>
        <w:t>TSC</w:t>
      </w:r>
      <w:r w:rsidRPr="0091081F">
        <w:rPr>
          <w:rFonts w:ascii="TH SarabunPSK" w:hAnsi="TH SarabunPSK" w:cs="TH SarabunPSK" w:hint="cs"/>
          <w:sz w:val="32"/>
          <w:szCs w:val="32"/>
          <w:cs/>
        </w:rPr>
        <w:t xml:space="preserve">+ ตามข้อกำหนดแนวทาง </w:t>
      </w:r>
      <w:r w:rsidRPr="0091081F">
        <w:rPr>
          <w:rFonts w:ascii="TH SarabunPSK" w:hAnsi="TH SarabunPSK" w:cs="TH SarabunPSK"/>
          <w:sz w:val="32"/>
          <w:szCs w:val="32"/>
        </w:rPr>
        <w:t xml:space="preserve">7 </w:t>
      </w:r>
      <w:r w:rsidRPr="0091081F">
        <w:rPr>
          <w:rFonts w:ascii="TH SarabunPSK" w:hAnsi="TH SarabunPSK" w:cs="TH SarabunPSK" w:hint="cs"/>
          <w:sz w:val="32"/>
          <w:szCs w:val="32"/>
          <w:cs/>
        </w:rPr>
        <w:t xml:space="preserve">มาตรการของสถานศึกษา ในระบบ </w:t>
      </w:r>
      <w:r w:rsidRPr="0091081F">
        <w:rPr>
          <w:rFonts w:ascii="TH SarabunPSK" w:hAnsi="TH SarabunPSK" w:cs="TH SarabunPSK"/>
          <w:sz w:val="32"/>
          <w:szCs w:val="32"/>
        </w:rPr>
        <w:t xml:space="preserve">MOE COVID </w:t>
      </w:r>
      <w:r w:rsidRPr="0091081F">
        <w:rPr>
          <w:rFonts w:ascii="TH SarabunPSK" w:hAnsi="TH SarabunPSK" w:cs="TH SarabunPSK" w:hint="cs"/>
          <w:sz w:val="32"/>
          <w:szCs w:val="32"/>
          <w:cs/>
        </w:rPr>
        <w:t xml:space="preserve">อย่างต่อเนื่อง </w:t>
      </w:r>
    </w:p>
    <w:p w:rsidR="0091081F" w:rsidRPr="0091081F" w:rsidRDefault="0091081F" w:rsidP="0091081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91081F">
        <w:rPr>
          <w:rFonts w:ascii="TH SarabunPSK" w:hAnsi="TH SarabunPSK" w:cs="TH SarabunPSK"/>
          <w:sz w:val="32"/>
          <w:szCs w:val="32"/>
          <w:cs/>
        </w:rPr>
        <w:lastRenderedPageBreak/>
        <w:tab/>
      </w:r>
      <w:r w:rsidRPr="0091081F">
        <w:rPr>
          <w:rFonts w:ascii="TH SarabunPSK" w:hAnsi="TH SarabunPSK" w:cs="TH SarabunPSK"/>
          <w:sz w:val="32"/>
          <w:szCs w:val="32"/>
          <w:cs/>
        </w:rPr>
        <w:tab/>
      </w:r>
      <w:r w:rsidRPr="0091081F">
        <w:rPr>
          <w:rFonts w:ascii="TH SarabunPSK" w:hAnsi="TH SarabunPSK" w:cs="TH SarabunPSK"/>
          <w:sz w:val="32"/>
          <w:szCs w:val="32"/>
          <w:cs/>
        </w:rPr>
        <w:tab/>
      </w:r>
      <w:r w:rsidRPr="0091081F">
        <w:rPr>
          <w:rFonts w:ascii="TH SarabunPSK" w:hAnsi="TH SarabunPSK" w:cs="TH SarabunPSK" w:hint="cs"/>
          <w:sz w:val="32"/>
          <w:szCs w:val="32"/>
          <w:cs/>
        </w:rPr>
        <w:t xml:space="preserve">       </w:t>
      </w:r>
      <w:r w:rsidRPr="0091081F">
        <w:rPr>
          <w:rFonts w:ascii="TH SarabunPSK" w:hAnsi="TH SarabunPSK" w:cs="TH SarabunPSK"/>
          <w:b/>
          <w:bCs/>
          <w:sz w:val="32"/>
          <w:szCs w:val="32"/>
          <w:cs/>
        </w:rPr>
        <w:t xml:space="preserve">ความก้าวหน้า </w:t>
      </w:r>
      <w:r w:rsidRPr="0091081F">
        <w:rPr>
          <w:rFonts w:ascii="TH SarabunPSK" w:hAnsi="TH SarabunPSK" w:cs="TH SarabunPSK" w:hint="cs"/>
          <w:b/>
          <w:bCs/>
          <w:sz w:val="32"/>
          <w:szCs w:val="32"/>
          <w:cs/>
        </w:rPr>
        <w:t>และผล</w:t>
      </w:r>
      <w:r w:rsidRPr="0091081F">
        <w:rPr>
          <w:rFonts w:ascii="TH SarabunPSK" w:hAnsi="TH SarabunPSK" w:cs="TH SarabunPSK"/>
          <w:b/>
          <w:bCs/>
          <w:sz w:val="32"/>
          <w:szCs w:val="32"/>
          <w:cs/>
        </w:rPr>
        <w:t>สำเร็จของการดำเนินงานตามนโยบาย</w:t>
      </w:r>
      <w:r w:rsidRPr="0091081F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91081F">
        <w:rPr>
          <w:rFonts w:ascii="TH SarabunPSK" w:hAnsi="TH SarabunPSK" w:cs="TH SarabunPSK" w:hint="cs"/>
          <w:sz w:val="32"/>
          <w:szCs w:val="32"/>
          <w:cs/>
        </w:rPr>
        <w:t>สำนักงาน กศน.จังหวัดกาญจนบุรี</w:t>
      </w:r>
      <w:r w:rsidRPr="0091081F">
        <w:rPr>
          <w:rFonts w:ascii="TH SarabunPSK" w:hAnsi="TH SarabunPSK" w:cs="TH SarabunPSK"/>
          <w:sz w:val="32"/>
          <w:szCs w:val="32"/>
        </w:rPr>
        <w:t xml:space="preserve"> </w:t>
      </w:r>
      <w:r w:rsidRPr="0091081F">
        <w:rPr>
          <w:rFonts w:ascii="TH SarabunPSK" w:hAnsi="TH SarabunPSK" w:cs="TH SarabunPSK" w:hint="cs"/>
          <w:sz w:val="32"/>
          <w:szCs w:val="32"/>
          <w:cs/>
        </w:rPr>
        <w:t xml:space="preserve">ได้ดำเนินการแจ้งให้สถานศึกษาในสังกัดทุกแห่งดำเนินการประเมินความพร้อมการ       เปิดเรียนของสถานศึกษาผ่าน </w:t>
      </w:r>
      <w:r w:rsidRPr="0091081F">
        <w:rPr>
          <w:rFonts w:ascii="TH SarabunPSK" w:hAnsi="TH SarabunPSK" w:cs="TH SarabunPSK"/>
          <w:sz w:val="32"/>
          <w:szCs w:val="32"/>
        </w:rPr>
        <w:t>TSC</w:t>
      </w:r>
      <w:r w:rsidRPr="0091081F">
        <w:rPr>
          <w:rFonts w:ascii="TH SarabunPSK" w:hAnsi="TH SarabunPSK" w:cs="TH SarabunPSK" w:hint="cs"/>
          <w:sz w:val="32"/>
          <w:szCs w:val="32"/>
          <w:cs/>
        </w:rPr>
        <w:t xml:space="preserve">+ ตามข้อกำหนดแนวทาง </w:t>
      </w:r>
      <w:r w:rsidRPr="0091081F">
        <w:rPr>
          <w:rFonts w:ascii="TH SarabunPSK" w:hAnsi="TH SarabunPSK" w:cs="TH SarabunPSK"/>
          <w:sz w:val="32"/>
          <w:szCs w:val="32"/>
        </w:rPr>
        <w:t xml:space="preserve">7 </w:t>
      </w:r>
      <w:r w:rsidRPr="0091081F">
        <w:rPr>
          <w:rFonts w:ascii="TH SarabunPSK" w:hAnsi="TH SarabunPSK" w:cs="TH SarabunPSK" w:hint="cs"/>
          <w:sz w:val="32"/>
          <w:szCs w:val="32"/>
          <w:cs/>
        </w:rPr>
        <w:t xml:space="preserve">มาตรการข้าของสถานศึกษา ในระบบ </w:t>
      </w:r>
      <w:r w:rsidRPr="0091081F">
        <w:rPr>
          <w:rFonts w:ascii="TH SarabunPSK" w:hAnsi="TH SarabunPSK" w:cs="TH SarabunPSK"/>
          <w:sz w:val="32"/>
          <w:szCs w:val="32"/>
        </w:rPr>
        <w:t xml:space="preserve">MOE COVID </w:t>
      </w:r>
      <w:r w:rsidRPr="0091081F">
        <w:rPr>
          <w:rFonts w:ascii="TH SarabunPSK" w:hAnsi="TH SarabunPSK" w:cs="TH SarabunPSK" w:hint="cs"/>
          <w:sz w:val="32"/>
          <w:szCs w:val="32"/>
          <w:cs/>
        </w:rPr>
        <w:t>และติดตามผู้เรียนอย่างต่อเนื่อง ทั้งนี้ มีการกำหนดให้บุคลากรหมุนเวียนมาปฏิบัติงาน ณ สถานที่ทำงาน โดยคำนึงถึงเป้าหมายการดำเนินงานและผลสัมฤทธิ์สูงสุดในการปฏิบัติงาน เพื่ออำนวยความสะดวกและตอบสนองการให้บริการแก่ประชาชน และมีการนำเทคโนโลยีมาใช้ในการสื่อสารเพิ่มมากขึ้น สถานศึกษา  มีการปรับรูปแบบการเรียนการสอนให้สอดคล้องกับบริบทและสถานการณ์การแพร่ระบาดของโรคติดเชื้อไวรัสโค</w:t>
      </w:r>
      <w:proofErr w:type="spellStart"/>
      <w:r w:rsidRPr="0091081F">
        <w:rPr>
          <w:rFonts w:ascii="TH SarabunPSK" w:hAnsi="TH SarabunPSK" w:cs="TH SarabunPSK" w:hint="cs"/>
          <w:sz w:val="32"/>
          <w:szCs w:val="32"/>
          <w:cs/>
        </w:rPr>
        <w:t>โร</w:t>
      </w:r>
      <w:proofErr w:type="spellEnd"/>
      <w:r w:rsidRPr="0091081F">
        <w:rPr>
          <w:rFonts w:ascii="TH SarabunPSK" w:hAnsi="TH SarabunPSK" w:cs="TH SarabunPSK" w:hint="cs"/>
          <w:sz w:val="32"/>
          <w:szCs w:val="32"/>
          <w:cs/>
        </w:rPr>
        <w:t xml:space="preserve">นา </w:t>
      </w:r>
      <w:r w:rsidRPr="0091081F">
        <w:rPr>
          <w:rFonts w:ascii="TH SarabunPSK" w:hAnsi="TH SarabunPSK" w:cs="TH SarabunPSK"/>
          <w:sz w:val="32"/>
          <w:szCs w:val="32"/>
        </w:rPr>
        <w:t>2019</w:t>
      </w:r>
      <w:r w:rsidRPr="0091081F">
        <w:rPr>
          <w:rFonts w:ascii="TH SarabunPSK" w:hAnsi="TH SarabunPSK" w:cs="TH SarabunPSK" w:hint="cs"/>
          <w:sz w:val="32"/>
          <w:szCs w:val="32"/>
          <w:cs/>
        </w:rPr>
        <w:t xml:space="preserve"> ในแต่ละพื้นที่ตามความเหมาะสม และมีการประสานงานกับคณะกรรมการโรคติดต่อจังหวัดอย่างใกล้ชชิด</w:t>
      </w:r>
    </w:p>
    <w:p w:rsidR="0091081F" w:rsidRPr="0091081F" w:rsidRDefault="0091081F" w:rsidP="0091081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91081F">
        <w:rPr>
          <w:rFonts w:ascii="TH SarabunPSK" w:hAnsi="TH SarabunPSK" w:cs="TH SarabunPSK"/>
          <w:spacing w:val="6"/>
          <w:sz w:val="32"/>
          <w:szCs w:val="32"/>
        </w:rPr>
        <w:tab/>
      </w:r>
      <w:r w:rsidRPr="0091081F">
        <w:rPr>
          <w:rFonts w:ascii="TH SarabunPSK" w:hAnsi="TH SarabunPSK" w:cs="TH SarabunPSK"/>
          <w:spacing w:val="6"/>
          <w:sz w:val="32"/>
          <w:szCs w:val="32"/>
          <w:cs/>
        </w:rPr>
        <w:t xml:space="preserve">            </w:t>
      </w:r>
      <w:r w:rsidRPr="0091081F">
        <w:rPr>
          <w:rFonts w:ascii="TH SarabunPSK" w:hAnsi="TH SarabunPSK" w:cs="TH SarabunPSK"/>
          <w:spacing w:val="6"/>
          <w:sz w:val="32"/>
          <w:szCs w:val="32"/>
          <w:cs/>
        </w:rPr>
        <w:tab/>
      </w:r>
      <w:r w:rsidRPr="0091081F">
        <w:rPr>
          <w:rFonts w:ascii="TH SarabunPSK" w:hAnsi="TH SarabunPSK" w:cs="TH SarabunPSK" w:hint="cs"/>
          <w:spacing w:val="6"/>
          <w:sz w:val="32"/>
          <w:szCs w:val="32"/>
          <w:cs/>
        </w:rPr>
        <w:t>1.6.2.2</w:t>
      </w:r>
      <w:r w:rsidRPr="0091081F">
        <w:rPr>
          <w:rFonts w:ascii="TH SarabunPSK" w:hAnsi="TH SarabunPSK" w:cs="TH SarabunPSK"/>
          <w:spacing w:val="6"/>
          <w:sz w:val="32"/>
          <w:szCs w:val="32"/>
          <w:cs/>
        </w:rPr>
        <w:t xml:space="preserve"> ปัญหาและอุปสรรค</w:t>
      </w:r>
    </w:p>
    <w:p w:rsidR="0091081F" w:rsidRPr="0091081F" w:rsidRDefault="0091081F" w:rsidP="0091081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  <w:lang w:eastAsia="zh-CN"/>
        </w:rPr>
      </w:pPr>
      <w:r w:rsidRPr="0091081F">
        <w:rPr>
          <w:rFonts w:ascii="TH SarabunPSK" w:hAnsi="TH SarabunPSK" w:cs="TH SarabunPSK"/>
          <w:spacing w:val="6"/>
          <w:sz w:val="32"/>
          <w:szCs w:val="32"/>
          <w:cs/>
        </w:rPr>
        <w:t xml:space="preserve">                          </w:t>
      </w:r>
      <w:r w:rsidRPr="0091081F">
        <w:rPr>
          <w:rFonts w:ascii="TH SarabunPSK" w:hAnsi="TH SarabunPSK" w:cs="TH SarabunPSK"/>
          <w:sz w:val="32"/>
          <w:szCs w:val="32"/>
          <w:lang w:eastAsia="zh-CN"/>
        </w:rPr>
        <w:t xml:space="preserve">       </w:t>
      </w:r>
      <w:r w:rsidRPr="0091081F">
        <w:rPr>
          <w:rFonts w:ascii="TH SarabunPSK" w:hAnsi="TH SarabunPSK" w:cs="TH SarabunPSK" w:hint="cs"/>
          <w:sz w:val="32"/>
          <w:szCs w:val="32"/>
          <w:cs/>
          <w:lang w:eastAsia="zh-CN"/>
        </w:rPr>
        <w:t xml:space="preserve">      - ไม่มี</w:t>
      </w:r>
    </w:p>
    <w:p w:rsidR="0091081F" w:rsidRPr="0091081F" w:rsidRDefault="0091081F" w:rsidP="0091081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91081F">
        <w:rPr>
          <w:rFonts w:ascii="TH SarabunPSK" w:hAnsi="TH SarabunPSK" w:cs="TH SarabunPSK"/>
          <w:spacing w:val="6"/>
          <w:sz w:val="32"/>
          <w:szCs w:val="32"/>
          <w:cs/>
        </w:rPr>
        <w:t xml:space="preserve">                      </w:t>
      </w:r>
      <w:r w:rsidRPr="0091081F">
        <w:rPr>
          <w:rFonts w:ascii="TH SarabunPSK" w:hAnsi="TH SarabunPSK" w:cs="TH SarabunPSK"/>
          <w:spacing w:val="6"/>
          <w:sz w:val="32"/>
          <w:szCs w:val="32"/>
          <w:cs/>
        </w:rPr>
        <w:tab/>
      </w:r>
      <w:r w:rsidRPr="0091081F">
        <w:rPr>
          <w:rFonts w:ascii="TH SarabunPSK" w:hAnsi="TH SarabunPSK" w:cs="TH SarabunPSK" w:hint="cs"/>
          <w:spacing w:val="6"/>
          <w:sz w:val="32"/>
          <w:szCs w:val="32"/>
          <w:cs/>
        </w:rPr>
        <w:t>1.6.2.3</w:t>
      </w:r>
      <w:r w:rsidRPr="0091081F">
        <w:rPr>
          <w:rFonts w:ascii="TH SarabunPSK" w:hAnsi="TH SarabunPSK" w:cs="TH SarabunPSK"/>
          <w:spacing w:val="6"/>
          <w:sz w:val="32"/>
          <w:szCs w:val="32"/>
          <w:cs/>
        </w:rPr>
        <w:t xml:space="preserve"> </w:t>
      </w:r>
      <w:r w:rsidRPr="0091081F">
        <w:rPr>
          <w:rFonts w:ascii="TH SarabunPSK" w:hAnsi="TH SarabunPSK" w:cs="TH SarabunPSK"/>
          <w:sz w:val="32"/>
          <w:szCs w:val="32"/>
          <w:cs/>
        </w:rPr>
        <w:t>การแก้ไขปัญหาของหน่วยงาน/สถานศึกษา</w:t>
      </w:r>
    </w:p>
    <w:p w:rsidR="0091081F" w:rsidRPr="0091081F" w:rsidRDefault="0091081F" w:rsidP="0091081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91081F">
        <w:rPr>
          <w:rFonts w:ascii="TH SarabunPSK" w:hAnsi="TH SarabunPSK" w:cs="TH SarabunPSK"/>
          <w:spacing w:val="6"/>
          <w:sz w:val="32"/>
          <w:szCs w:val="32"/>
          <w:cs/>
        </w:rPr>
        <w:t xml:space="preserve">                          </w:t>
      </w:r>
      <w:r w:rsidRPr="0091081F">
        <w:rPr>
          <w:rFonts w:ascii="TH SarabunPSK" w:hAnsi="TH SarabunPSK" w:cs="TH SarabunPSK"/>
          <w:sz w:val="32"/>
          <w:szCs w:val="32"/>
          <w:lang w:eastAsia="zh-CN"/>
        </w:rPr>
        <w:t xml:space="preserve">       </w:t>
      </w:r>
      <w:r w:rsidRPr="0091081F">
        <w:rPr>
          <w:rFonts w:ascii="TH SarabunPSK" w:hAnsi="TH SarabunPSK" w:cs="TH SarabunPSK" w:hint="cs"/>
          <w:sz w:val="32"/>
          <w:szCs w:val="32"/>
          <w:cs/>
          <w:lang w:eastAsia="zh-CN"/>
        </w:rPr>
        <w:t xml:space="preserve">      - ไม่มี</w:t>
      </w:r>
    </w:p>
    <w:p w:rsidR="0091081F" w:rsidRPr="0091081F" w:rsidRDefault="0091081F" w:rsidP="0091081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  <w:lang w:eastAsia="zh-CN"/>
        </w:rPr>
      </w:pPr>
      <w:r w:rsidRPr="0091081F">
        <w:rPr>
          <w:rFonts w:ascii="TH SarabunPSK" w:hAnsi="TH SarabunPSK" w:cs="TH SarabunPSK"/>
          <w:sz w:val="32"/>
          <w:szCs w:val="32"/>
          <w:cs/>
        </w:rPr>
        <w:tab/>
      </w:r>
      <w:r w:rsidRPr="0091081F">
        <w:rPr>
          <w:rFonts w:ascii="TH SarabunPSK" w:hAnsi="TH SarabunPSK" w:cs="TH SarabunPSK"/>
          <w:sz w:val="32"/>
          <w:szCs w:val="32"/>
          <w:cs/>
        </w:rPr>
        <w:tab/>
      </w:r>
      <w:r w:rsidRPr="0091081F">
        <w:rPr>
          <w:rFonts w:ascii="TH SarabunPSK" w:hAnsi="TH SarabunPSK" w:cs="TH SarabunPSK"/>
          <w:sz w:val="32"/>
          <w:szCs w:val="32"/>
          <w:cs/>
        </w:rPr>
        <w:tab/>
      </w:r>
      <w:r w:rsidRPr="0091081F">
        <w:rPr>
          <w:rFonts w:ascii="TH SarabunPSK" w:hAnsi="TH SarabunPSK" w:cs="TH SarabunPSK" w:hint="cs"/>
          <w:sz w:val="32"/>
          <w:szCs w:val="32"/>
          <w:cs/>
        </w:rPr>
        <w:t>1.6.2.4</w:t>
      </w:r>
      <w:r w:rsidRPr="0091081F">
        <w:rPr>
          <w:rFonts w:ascii="TH SarabunPSK" w:hAnsi="TH SarabunPSK" w:cs="TH SarabunPSK"/>
          <w:sz w:val="32"/>
          <w:szCs w:val="32"/>
          <w:cs/>
        </w:rPr>
        <w:t xml:space="preserve"> ข้อเสนอเชิงนโยบาย </w:t>
      </w:r>
      <w:r w:rsidRPr="0091081F">
        <w:rPr>
          <w:rFonts w:ascii="TH SarabunPSK" w:hAnsi="TH SarabunPSK" w:cs="TH SarabunPSK"/>
          <w:sz w:val="32"/>
          <w:szCs w:val="32"/>
          <w:cs/>
          <w:lang w:eastAsia="zh-CN"/>
        </w:rPr>
        <w:t>(ท่าน</w:t>
      </w:r>
      <w:r w:rsidRPr="0091081F">
        <w:rPr>
          <w:rFonts w:ascii="TH SarabunPSK" w:hAnsi="TH SarabunPSK" w:cs="TH SarabunPSK" w:hint="cs"/>
          <w:sz w:val="32"/>
          <w:szCs w:val="32"/>
          <w:cs/>
          <w:lang w:eastAsia="zh-CN"/>
        </w:rPr>
        <w:t>มีความเห็นว่า</w:t>
      </w:r>
      <w:r w:rsidRPr="0091081F">
        <w:rPr>
          <w:rFonts w:ascii="TH SarabunPSK" w:hAnsi="TH SarabunPSK" w:cs="TH SarabunPSK"/>
          <w:sz w:val="32"/>
          <w:szCs w:val="32"/>
          <w:cs/>
          <w:lang w:eastAsia="zh-CN"/>
        </w:rPr>
        <w:t xml:space="preserve"> ศธ.</w:t>
      </w:r>
      <w:r w:rsidRPr="0091081F">
        <w:rPr>
          <w:rFonts w:ascii="TH SarabunPSK" w:hAnsi="TH SarabunPSK" w:cs="TH SarabunPSK" w:hint="cs"/>
          <w:sz w:val="32"/>
          <w:szCs w:val="32"/>
          <w:cs/>
          <w:lang w:eastAsia="zh-CN"/>
        </w:rPr>
        <w:t>ควร</w:t>
      </w:r>
      <w:r w:rsidRPr="0091081F">
        <w:rPr>
          <w:rFonts w:ascii="TH SarabunPSK" w:hAnsi="TH SarabunPSK" w:cs="TH SarabunPSK"/>
          <w:sz w:val="32"/>
          <w:szCs w:val="32"/>
          <w:cs/>
          <w:lang w:eastAsia="zh-CN"/>
        </w:rPr>
        <w:t>มีข้อสั่งการเพื่อขับเคลื่อนเรื่องนี้หรือแก้ปัญหาอุปสรรคดังกล่าวอย่างไร)</w:t>
      </w:r>
    </w:p>
    <w:p w:rsidR="0091081F" w:rsidRPr="0091081F" w:rsidRDefault="0091081F" w:rsidP="0091081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pacing w:val="6"/>
          <w:sz w:val="32"/>
          <w:szCs w:val="32"/>
          <w:lang w:eastAsia="zh-CN"/>
        </w:rPr>
      </w:pPr>
      <w:r w:rsidRPr="0091081F">
        <w:rPr>
          <w:rFonts w:ascii="TH SarabunPSK" w:hAnsi="TH SarabunPSK" w:cs="TH SarabunPSK"/>
          <w:spacing w:val="6"/>
          <w:sz w:val="32"/>
          <w:szCs w:val="32"/>
          <w:cs/>
        </w:rPr>
        <w:t xml:space="preserve">                          </w:t>
      </w:r>
      <w:r w:rsidRPr="0091081F">
        <w:rPr>
          <w:rFonts w:ascii="TH SarabunPSK" w:hAnsi="TH SarabunPSK" w:cs="TH SarabunPSK" w:hint="cs"/>
          <w:spacing w:val="6"/>
          <w:sz w:val="32"/>
          <w:szCs w:val="32"/>
          <w:cs/>
        </w:rPr>
        <w:t xml:space="preserve">            </w:t>
      </w:r>
      <w:r w:rsidRPr="0091081F">
        <w:rPr>
          <w:rFonts w:ascii="TH SarabunPSK" w:hAnsi="TH SarabunPSK" w:cs="TH SarabunPSK" w:hint="cs"/>
          <w:sz w:val="32"/>
          <w:szCs w:val="32"/>
          <w:cs/>
          <w:lang w:eastAsia="zh-CN"/>
        </w:rPr>
        <w:t>- ไม่มี</w:t>
      </w:r>
    </w:p>
    <w:p w:rsidR="0091081F" w:rsidRPr="0091081F" w:rsidRDefault="0091081F" w:rsidP="0091081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  <w:lang w:eastAsia="zh-CN"/>
        </w:rPr>
      </w:pPr>
      <w:r w:rsidRPr="0091081F">
        <w:rPr>
          <w:rFonts w:ascii="TH SarabunPSK" w:hAnsi="TH SarabunPSK" w:cs="TH SarabunPSK"/>
          <w:spacing w:val="6"/>
          <w:sz w:val="32"/>
          <w:szCs w:val="32"/>
          <w:cs/>
          <w:lang w:eastAsia="zh-CN"/>
        </w:rPr>
        <w:tab/>
      </w:r>
      <w:r w:rsidRPr="0091081F">
        <w:rPr>
          <w:rFonts w:ascii="TH SarabunPSK" w:hAnsi="TH SarabunPSK" w:cs="TH SarabunPSK"/>
          <w:spacing w:val="6"/>
          <w:sz w:val="32"/>
          <w:szCs w:val="32"/>
          <w:cs/>
          <w:lang w:eastAsia="zh-CN"/>
        </w:rPr>
        <w:tab/>
      </w:r>
      <w:r w:rsidRPr="0091081F">
        <w:rPr>
          <w:rFonts w:ascii="TH SarabunPSK" w:hAnsi="TH SarabunPSK" w:cs="TH SarabunPSK"/>
          <w:spacing w:val="6"/>
          <w:sz w:val="32"/>
          <w:szCs w:val="32"/>
          <w:cs/>
          <w:lang w:eastAsia="zh-CN"/>
        </w:rPr>
        <w:tab/>
      </w:r>
      <w:r w:rsidRPr="0091081F">
        <w:rPr>
          <w:rFonts w:ascii="TH SarabunPSK" w:hAnsi="TH SarabunPSK" w:cs="TH SarabunPSK" w:hint="cs"/>
          <w:spacing w:val="6"/>
          <w:sz w:val="32"/>
          <w:szCs w:val="32"/>
          <w:cs/>
        </w:rPr>
        <w:t>1.6.2.5</w:t>
      </w:r>
      <w:r w:rsidRPr="0091081F">
        <w:rPr>
          <w:rFonts w:ascii="TH SarabunPSK" w:hAnsi="TH SarabunPSK" w:cs="TH SarabunPSK"/>
          <w:spacing w:val="6"/>
          <w:sz w:val="32"/>
          <w:szCs w:val="32"/>
          <w:cs/>
        </w:rPr>
        <w:t xml:space="preserve"> </w:t>
      </w:r>
      <w:r w:rsidRPr="0091081F">
        <w:rPr>
          <w:rFonts w:ascii="TH SarabunPSK" w:hAnsi="TH SarabunPSK" w:cs="TH SarabunPSK"/>
          <w:sz w:val="32"/>
          <w:szCs w:val="32"/>
          <w:cs/>
        </w:rPr>
        <w:t>นวัตกรรม/รูปแบบ/แนวทางการดำเนินงาน</w:t>
      </w:r>
      <w:r w:rsidRPr="0091081F">
        <w:rPr>
          <w:rFonts w:ascii="TH SarabunPSK" w:hAnsi="TH SarabunPSK" w:cs="TH SarabunPSK"/>
          <w:sz w:val="32"/>
          <w:szCs w:val="32"/>
          <w:cs/>
          <w:lang w:eastAsia="zh-CN"/>
        </w:rPr>
        <w:t>ของสถานศึกษา</w:t>
      </w:r>
      <w:r w:rsidRPr="0091081F">
        <w:rPr>
          <w:rFonts w:ascii="TH SarabunPSK" w:hAnsi="TH SarabunPSK" w:cs="TH SarabunPSK" w:hint="cs"/>
          <w:sz w:val="32"/>
          <w:szCs w:val="32"/>
          <w:cs/>
          <w:lang w:eastAsia="zh-CN"/>
        </w:rPr>
        <w:t>ในสังกัด</w:t>
      </w:r>
      <w:r w:rsidRPr="0091081F">
        <w:rPr>
          <w:rFonts w:ascii="TH SarabunPSK" w:hAnsi="TH SarabunPSK" w:cs="TH SarabunPSK"/>
          <w:sz w:val="32"/>
          <w:szCs w:val="32"/>
          <w:cs/>
          <w:lang w:eastAsia="zh-CN"/>
        </w:rPr>
        <w:t xml:space="preserve">ท่าน </w:t>
      </w:r>
      <w:r w:rsidRPr="0091081F">
        <w:rPr>
          <w:rFonts w:ascii="TH SarabunPSK" w:hAnsi="TH SarabunPSK" w:cs="TH SarabunPSK" w:hint="cs"/>
          <w:sz w:val="32"/>
          <w:szCs w:val="32"/>
          <w:cs/>
          <w:lang w:eastAsia="zh-CN"/>
        </w:rPr>
        <w:t xml:space="preserve">    </w:t>
      </w:r>
      <w:r w:rsidRPr="0091081F">
        <w:rPr>
          <w:rFonts w:ascii="TH SarabunPSK" w:hAnsi="TH SarabunPSK" w:cs="TH SarabunPSK"/>
          <w:sz w:val="32"/>
          <w:szCs w:val="32"/>
          <w:cs/>
          <w:lang w:eastAsia="zh-CN"/>
        </w:rPr>
        <w:t>ที่เป็</w:t>
      </w:r>
      <w:r w:rsidRPr="0091081F">
        <w:rPr>
          <w:rFonts w:ascii="TH SarabunPSK" w:hAnsi="TH SarabunPSK" w:cs="TH SarabunPSK" w:hint="cs"/>
          <w:sz w:val="32"/>
          <w:szCs w:val="32"/>
          <w:cs/>
          <w:lang w:eastAsia="zh-CN"/>
        </w:rPr>
        <w:t>น</w:t>
      </w:r>
      <w:r w:rsidRPr="0091081F">
        <w:rPr>
          <w:rFonts w:ascii="TH SarabunPSK" w:hAnsi="TH SarabunPSK" w:cs="TH SarabunPSK"/>
          <w:sz w:val="32"/>
          <w:szCs w:val="32"/>
          <w:cs/>
          <w:lang w:eastAsia="zh-CN"/>
        </w:rPr>
        <w:t xml:space="preserve">ต้นแบบหรือแบบอย่างที่ดี </w:t>
      </w:r>
      <w:r w:rsidRPr="0091081F">
        <w:rPr>
          <w:rFonts w:ascii="TH SarabunPSK" w:hAnsi="TH SarabunPSK" w:cs="TH SarabunPSK"/>
          <w:sz w:val="32"/>
          <w:szCs w:val="32"/>
          <w:cs/>
        </w:rPr>
        <w:t>(</w:t>
      </w:r>
      <w:r w:rsidRPr="0091081F">
        <w:rPr>
          <w:rFonts w:ascii="TH SarabunPSK" w:hAnsi="TH SarabunPSK" w:cs="TH SarabunPSK"/>
          <w:sz w:val="32"/>
          <w:szCs w:val="32"/>
        </w:rPr>
        <w:t>Best Practice</w:t>
      </w:r>
      <w:r w:rsidRPr="0091081F">
        <w:rPr>
          <w:rFonts w:ascii="TH SarabunPSK" w:hAnsi="TH SarabunPSK" w:cs="TH SarabunPSK"/>
          <w:sz w:val="32"/>
          <w:szCs w:val="32"/>
          <w:cs/>
        </w:rPr>
        <w:t xml:space="preserve">) </w:t>
      </w:r>
      <w:r w:rsidRPr="0091081F">
        <w:rPr>
          <w:rFonts w:ascii="TH SarabunPSK" w:hAnsi="TH SarabunPSK" w:cs="TH SarabunPSK" w:hint="cs"/>
          <w:sz w:val="32"/>
          <w:szCs w:val="32"/>
          <w:cs/>
        </w:rPr>
        <w:t>จำนวน 1 ผลงาน (ถ้ามี นำเสนอในรูปแบบ</w:t>
      </w:r>
      <w:r w:rsidRPr="0091081F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91081F">
        <w:rPr>
          <w:rFonts w:ascii="TH SarabunPSK" w:hAnsi="TH SarabunPSK" w:cs="TH SarabunPSK"/>
          <w:sz w:val="32"/>
          <w:szCs w:val="32"/>
        </w:rPr>
        <w:t xml:space="preserve">Infographic      1 </w:t>
      </w:r>
      <w:r w:rsidRPr="0091081F">
        <w:rPr>
          <w:rFonts w:ascii="TH SarabunPSK" w:hAnsi="TH SarabunPSK" w:cs="TH SarabunPSK"/>
          <w:sz w:val="32"/>
          <w:szCs w:val="32"/>
          <w:cs/>
        </w:rPr>
        <w:t>แผ่น)</w:t>
      </w:r>
      <w:r w:rsidRPr="0091081F">
        <w:rPr>
          <w:rFonts w:ascii="TH SarabunPSK" w:hAnsi="TH SarabunPSK" w:cs="TH SarabunPSK"/>
          <w:i/>
          <w:iCs/>
          <w:sz w:val="32"/>
          <w:szCs w:val="32"/>
          <w:cs/>
        </w:rPr>
        <w:t xml:space="preserve">  </w:t>
      </w:r>
    </w:p>
    <w:p w:rsidR="0091081F" w:rsidRPr="0091081F" w:rsidRDefault="0091081F" w:rsidP="0091081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  <w:lang w:eastAsia="zh-CN"/>
        </w:rPr>
      </w:pPr>
      <w:r w:rsidRPr="0091081F">
        <w:rPr>
          <w:rFonts w:ascii="TH SarabunPSK" w:hAnsi="TH SarabunPSK" w:cs="TH SarabunPSK"/>
          <w:sz w:val="32"/>
          <w:szCs w:val="32"/>
          <w:cs/>
          <w:lang w:eastAsia="zh-CN"/>
        </w:rPr>
        <w:tab/>
      </w:r>
      <w:r w:rsidRPr="0091081F">
        <w:rPr>
          <w:rFonts w:ascii="TH SarabunPSK" w:hAnsi="TH SarabunPSK" w:cs="TH SarabunPSK"/>
          <w:sz w:val="32"/>
          <w:szCs w:val="32"/>
          <w:cs/>
          <w:lang w:eastAsia="zh-CN"/>
        </w:rPr>
        <w:tab/>
      </w:r>
      <w:r w:rsidRPr="0091081F">
        <w:rPr>
          <w:rFonts w:ascii="TH SarabunPSK" w:hAnsi="TH SarabunPSK" w:cs="TH SarabunPSK"/>
          <w:sz w:val="32"/>
          <w:szCs w:val="32"/>
          <w:cs/>
          <w:lang w:eastAsia="zh-CN"/>
        </w:rPr>
        <w:tab/>
      </w:r>
      <w:r w:rsidRPr="0091081F">
        <w:rPr>
          <w:rFonts w:ascii="TH SarabunPSK" w:hAnsi="TH SarabunPSK" w:cs="TH SarabunPSK" w:hint="cs"/>
          <w:sz w:val="32"/>
          <w:szCs w:val="32"/>
          <w:cs/>
          <w:lang w:eastAsia="zh-CN"/>
        </w:rPr>
        <w:t xml:space="preserve">           - ไม่มี</w:t>
      </w:r>
    </w:p>
    <w:p w:rsidR="0091081F" w:rsidRPr="0091081F" w:rsidRDefault="0091081F" w:rsidP="0091081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pacing w:val="-12"/>
          <w:sz w:val="32"/>
          <w:szCs w:val="32"/>
        </w:rPr>
      </w:pPr>
    </w:p>
    <w:p w:rsidR="0091081F" w:rsidRDefault="0091081F" w:rsidP="0091081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b/>
          <w:bCs/>
          <w:spacing w:val="-12"/>
          <w:sz w:val="32"/>
          <w:szCs w:val="32"/>
        </w:rPr>
      </w:pPr>
    </w:p>
    <w:p w:rsidR="00B26AFC" w:rsidRPr="008B0D98" w:rsidRDefault="003E6EC9" w:rsidP="0091081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  <w:lang w:eastAsia="zh-CN"/>
        </w:rPr>
      </w:pPr>
      <w:r w:rsidRPr="008B0D98">
        <w:rPr>
          <w:rFonts w:ascii="TH SarabunPSK" w:hAnsi="TH SarabunPSK" w:cs="TH SarabunPSK"/>
          <w:b/>
          <w:bCs/>
          <w:spacing w:val="-12"/>
          <w:sz w:val="32"/>
          <w:szCs w:val="32"/>
        </w:rPr>
        <w:tab/>
      </w:r>
    </w:p>
    <w:p w:rsidR="00AD4518" w:rsidRPr="008B0D98" w:rsidRDefault="00CC2DDF" w:rsidP="00F336E2">
      <w:pPr>
        <w:tabs>
          <w:tab w:val="left" w:pos="0"/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before="120"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8B0D98">
        <w:rPr>
          <w:rFonts w:ascii="TH SarabunPSK" w:hAnsi="TH SarabunPSK" w:cs="TH SarabunPSK"/>
          <w:b/>
          <w:bCs/>
          <w:sz w:val="32"/>
          <w:szCs w:val="32"/>
          <w:cs/>
        </w:rPr>
        <w:t xml:space="preserve">นโยบายที่ </w:t>
      </w:r>
      <w:r w:rsidR="00AD4518" w:rsidRPr="008B0D98">
        <w:rPr>
          <w:rFonts w:ascii="TH SarabunPSK" w:hAnsi="TH SarabunPSK" w:cs="TH SarabunPSK"/>
          <w:b/>
          <w:bCs/>
          <w:sz w:val="32"/>
          <w:szCs w:val="32"/>
          <w:cs/>
        </w:rPr>
        <w:t>2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AD4518" w:rsidRPr="008B0D98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AD4518" w:rsidRPr="008B0D98">
        <w:rPr>
          <w:rFonts w:ascii="TH SarabunPSK" w:hAnsi="TH SarabunPSK" w:cs="TH SarabunPSK"/>
          <w:b/>
          <w:bCs/>
          <w:sz w:val="32"/>
          <w:szCs w:val="32"/>
          <w:cs/>
        </w:rPr>
        <w:t>ด้านการสร้างโอกาส ความเสมอภาคและความเท่าเทียมกันทางสังคม</w:t>
      </w:r>
    </w:p>
    <w:p w:rsidR="00D817B0" w:rsidRPr="008B0D98" w:rsidRDefault="00D817B0" w:rsidP="003656C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firstLine="72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8B0D98">
        <w:rPr>
          <w:rFonts w:ascii="TH SarabunPSK" w:hAnsi="TH SarabunPSK" w:cs="TH SarabunPSK"/>
          <w:b/>
          <w:bCs/>
          <w:sz w:val="32"/>
          <w:szCs w:val="32"/>
          <w:cs/>
        </w:rPr>
        <w:t xml:space="preserve">      </w:t>
      </w:r>
      <w:r w:rsidR="00BF385A" w:rsidRPr="008B0D98">
        <w:rPr>
          <w:rFonts w:ascii="TH SarabunPSK" w:hAnsi="TH SarabunPSK" w:cs="TH SarabunPSK"/>
          <w:b/>
          <w:bCs/>
          <w:sz w:val="32"/>
          <w:szCs w:val="32"/>
          <w:cs/>
        </w:rPr>
        <w:t>*</w:t>
      </w:r>
      <w:r w:rsidR="00AD4518" w:rsidRPr="008B0D98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2.</w:t>
      </w:r>
      <w:r w:rsidR="00AD4518" w:rsidRPr="008B0D98">
        <w:rPr>
          <w:rFonts w:ascii="TH SarabunPSK" w:hAnsi="TH SarabunPSK" w:cs="TH SarabunPSK"/>
          <w:b/>
          <w:bCs/>
          <w:spacing w:val="-6"/>
          <w:sz w:val="32"/>
          <w:szCs w:val="32"/>
        </w:rPr>
        <w:t xml:space="preserve">1 </w:t>
      </w:r>
      <w:r w:rsidR="00AD4518" w:rsidRPr="008B0D98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การค้นหาเด็กวัยเรียนหลุดจากระบบการศึกษาและติดตามให้ความช่วยเหลือเข้าสู่ระบบการศึกษา</w:t>
      </w:r>
      <w:r w:rsidRPr="008B0D98">
        <w:rPr>
          <w:rFonts w:ascii="TH SarabunPSK" w:hAnsi="TH SarabunPSK" w:cs="TH SarabunPSK"/>
          <w:b/>
          <w:bCs/>
          <w:spacing w:val="-6"/>
          <w:sz w:val="32"/>
          <w:szCs w:val="32"/>
        </w:rPr>
        <w:t xml:space="preserve"> </w:t>
      </w:r>
      <w:r w:rsidRPr="008B0D98">
        <w:rPr>
          <w:rFonts w:ascii="TH SarabunPSK" w:hAnsi="TH SarabunPSK" w:cs="TH SarabunPSK"/>
          <w:sz w:val="32"/>
          <w:szCs w:val="32"/>
          <w:cs/>
        </w:rPr>
        <w:t>(</w:t>
      </w:r>
      <w:proofErr w:type="spellStart"/>
      <w:r w:rsidRPr="008B0D98">
        <w:rPr>
          <w:rFonts w:ascii="TH SarabunPSK" w:hAnsi="TH SarabunPSK" w:cs="TH SarabunPSK"/>
          <w:sz w:val="32"/>
          <w:szCs w:val="32"/>
          <w:cs/>
        </w:rPr>
        <w:t>สพฐ</w:t>
      </w:r>
      <w:proofErr w:type="spellEnd"/>
      <w:r w:rsidRPr="008B0D98">
        <w:rPr>
          <w:rFonts w:ascii="TH SarabunPSK" w:hAnsi="TH SarabunPSK" w:cs="TH SarabunPSK"/>
          <w:sz w:val="32"/>
          <w:szCs w:val="32"/>
          <w:cs/>
        </w:rPr>
        <w:t>./สอศ./กศน./</w:t>
      </w:r>
      <w:proofErr w:type="spellStart"/>
      <w:r w:rsidRPr="008B0D98">
        <w:rPr>
          <w:rFonts w:ascii="TH SarabunPSK" w:hAnsi="TH SarabunPSK" w:cs="TH SarabunPSK"/>
          <w:sz w:val="32"/>
          <w:szCs w:val="32"/>
          <w:cs/>
        </w:rPr>
        <w:t>สช</w:t>
      </w:r>
      <w:proofErr w:type="spellEnd"/>
      <w:r w:rsidRPr="008B0D98">
        <w:rPr>
          <w:rFonts w:ascii="TH SarabunPSK" w:hAnsi="TH SarabunPSK" w:cs="TH SarabunPSK"/>
          <w:sz w:val="32"/>
          <w:szCs w:val="32"/>
          <w:cs/>
        </w:rPr>
        <w:t>.)</w:t>
      </w:r>
    </w:p>
    <w:p w:rsidR="008A16A6" w:rsidRPr="0091081F" w:rsidRDefault="00F336E2" w:rsidP="003656C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720" w:firstLine="720"/>
        <w:rPr>
          <w:rFonts w:ascii="TH SarabunPSK" w:hAnsi="TH SarabunPSK" w:cs="TH SarabunPSK"/>
          <w:sz w:val="32"/>
          <w:szCs w:val="32"/>
        </w:rPr>
      </w:pPr>
      <w:r w:rsidRPr="0091081F">
        <w:rPr>
          <w:rFonts w:ascii="TH SarabunPSK" w:hAnsi="TH SarabunPSK" w:cs="TH SarabunPSK"/>
          <w:sz w:val="32"/>
          <w:szCs w:val="32"/>
          <w:cs/>
        </w:rPr>
        <w:tab/>
      </w:r>
      <w:r w:rsidR="008A16A6" w:rsidRPr="0091081F">
        <w:rPr>
          <w:rFonts w:ascii="TH SarabunPSK" w:hAnsi="TH SarabunPSK" w:cs="TH SarabunPSK"/>
          <w:sz w:val="32"/>
          <w:szCs w:val="32"/>
          <w:cs/>
        </w:rPr>
        <w:t>2.1.1 หน่วยรับตรวจที่รายงานผลในนโยบายนี้  จำนวน.......</w:t>
      </w:r>
      <w:r w:rsidR="0091081F" w:rsidRPr="0091081F">
        <w:rPr>
          <w:rFonts w:ascii="TH SarabunPSK" w:hAnsi="TH SarabunPSK" w:cs="TH SarabunPSK" w:hint="cs"/>
          <w:sz w:val="32"/>
          <w:szCs w:val="32"/>
          <w:cs/>
        </w:rPr>
        <w:t>8</w:t>
      </w:r>
      <w:r w:rsidR="008A16A6" w:rsidRPr="0091081F">
        <w:rPr>
          <w:rFonts w:ascii="TH SarabunPSK" w:hAnsi="TH SarabunPSK" w:cs="TH SarabunPSK"/>
          <w:sz w:val="32"/>
          <w:szCs w:val="32"/>
          <w:cs/>
        </w:rPr>
        <w:t xml:space="preserve">..........แห่ง  </w:t>
      </w:r>
      <w:r w:rsidR="004959FC" w:rsidRPr="0091081F">
        <w:rPr>
          <w:rFonts w:ascii="TH SarabunPSK" w:hAnsi="TH SarabunPSK" w:cs="TH SarabunPSK"/>
          <w:sz w:val="32"/>
          <w:szCs w:val="32"/>
          <w:cs/>
        </w:rPr>
        <w:t>จำแนกเป็น</w:t>
      </w:r>
    </w:p>
    <w:p w:rsidR="008A16A6" w:rsidRPr="0091081F" w:rsidRDefault="008A16A6" w:rsidP="003656C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  <w:r w:rsidRPr="0091081F">
        <w:rPr>
          <w:rFonts w:ascii="TH SarabunPSK" w:hAnsi="TH SarabunPSK" w:cs="TH SarabunPSK"/>
          <w:sz w:val="32"/>
          <w:szCs w:val="32"/>
          <w:cs/>
        </w:rPr>
        <w:tab/>
      </w:r>
      <w:r w:rsidRPr="0091081F">
        <w:rPr>
          <w:rFonts w:ascii="TH SarabunPSK" w:hAnsi="TH SarabunPSK" w:cs="TH SarabunPSK"/>
          <w:sz w:val="32"/>
          <w:szCs w:val="32"/>
          <w:cs/>
        </w:rPr>
        <w:tab/>
      </w:r>
      <w:r w:rsidRPr="0091081F">
        <w:rPr>
          <w:rFonts w:ascii="TH SarabunPSK" w:hAnsi="TH SarabunPSK" w:cs="TH SarabunPSK"/>
          <w:sz w:val="32"/>
          <w:szCs w:val="32"/>
          <w:cs/>
        </w:rPr>
        <w:tab/>
      </w:r>
      <w:r w:rsidR="00F33B82" w:rsidRPr="0091081F">
        <w:rPr>
          <w:rFonts w:ascii="TH SarabunPSK" w:hAnsi="TH SarabunPSK" w:cs="TH SarabunPSK"/>
          <w:sz w:val="32"/>
          <w:szCs w:val="32"/>
          <w:cs/>
        </w:rPr>
        <w:t>2.1</w:t>
      </w:r>
      <w:r w:rsidRPr="0091081F">
        <w:rPr>
          <w:rFonts w:ascii="TH SarabunPSK" w:hAnsi="TH SarabunPSK" w:cs="TH SarabunPSK"/>
          <w:sz w:val="32"/>
          <w:szCs w:val="32"/>
          <w:cs/>
        </w:rPr>
        <w:t xml:space="preserve">.1.1 หน่วยงานการศึกษา </w:t>
      </w:r>
      <w:r w:rsidRPr="0091081F">
        <w:rPr>
          <w:rFonts w:ascii="TH SarabunPSK" w:hAnsi="TH SarabunPSK" w:cs="TH SarabunPSK"/>
          <w:sz w:val="32"/>
          <w:szCs w:val="32"/>
          <w:cs/>
        </w:rPr>
        <w:tab/>
        <w:t>จำนวน........</w:t>
      </w:r>
      <w:r w:rsidR="0091081F" w:rsidRPr="0091081F">
        <w:rPr>
          <w:rFonts w:ascii="TH SarabunPSK" w:hAnsi="TH SarabunPSK" w:cs="TH SarabunPSK" w:hint="cs"/>
          <w:sz w:val="32"/>
          <w:szCs w:val="32"/>
          <w:cs/>
        </w:rPr>
        <w:t>8</w:t>
      </w:r>
      <w:r w:rsidRPr="0091081F">
        <w:rPr>
          <w:rFonts w:ascii="TH SarabunPSK" w:hAnsi="TH SarabunPSK" w:cs="TH SarabunPSK"/>
          <w:sz w:val="32"/>
          <w:szCs w:val="32"/>
          <w:cs/>
        </w:rPr>
        <w:t>.........แห่ง</w:t>
      </w:r>
      <w:r w:rsidRPr="0091081F">
        <w:rPr>
          <w:rFonts w:ascii="TH SarabunPSK" w:hAnsi="TH SarabunPSK" w:cs="TH SarabunPSK"/>
          <w:sz w:val="32"/>
          <w:szCs w:val="32"/>
          <w:cs/>
        </w:rPr>
        <w:tab/>
      </w:r>
    </w:p>
    <w:p w:rsidR="008A16A6" w:rsidRPr="0091081F" w:rsidRDefault="008A16A6" w:rsidP="003656C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  <w:r w:rsidRPr="0091081F">
        <w:rPr>
          <w:rFonts w:ascii="TH SarabunPSK" w:hAnsi="TH SarabunPSK" w:cs="TH SarabunPSK"/>
          <w:sz w:val="32"/>
          <w:szCs w:val="32"/>
          <w:cs/>
        </w:rPr>
        <w:tab/>
      </w:r>
      <w:r w:rsidRPr="0091081F">
        <w:rPr>
          <w:rFonts w:ascii="TH SarabunPSK" w:hAnsi="TH SarabunPSK" w:cs="TH SarabunPSK"/>
          <w:sz w:val="32"/>
          <w:szCs w:val="32"/>
          <w:cs/>
        </w:rPr>
        <w:tab/>
      </w:r>
      <w:r w:rsidRPr="0091081F">
        <w:rPr>
          <w:rFonts w:ascii="TH SarabunPSK" w:hAnsi="TH SarabunPSK" w:cs="TH SarabunPSK"/>
          <w:sz w:val="32"/>
          <w:szCs w:val="32"/>
          <w:cs/>
        </w:rPr>
        <w:tab/>
      </w:r>
      <w:r w:rsidR="00F33B82" w:rsidRPr="0091081F">
        <w:rPr>
          <w:rFonts w:ascii="TH SarabunPSK" w:hAnsi="TH SarabunPSK" w:cs="TH SarabunPSK"/>
          <w:sz w:val="32"/>
          <w:szCs w:val="32"/>
          <w:cs/>
        </w:rPr>
        <w:t>2.1</w:t>
      </w:r>
      <w:r w:rsidRPr="0091081F">
        <w:rPr>
          <w:rFonts w:ascii="TH SarabunPSK" w:hAnsi="TH SarabunPSK" w:cs="TH SarabunPSK"/>
          <w:sz w:val="32"/>
          <w:szCs w:val="32"/>
          <w:cs/>
        </w:rPr>
        <w:t>.1.2 สถานศึกษา</w:t>
      </w:r>
      <w:r w:rsidRPr="0091081F">
        <w:rPr>
          <w:rFonts w:ascii="TH SarabunPSK" w:hAnsi="TH SarabunPSK" w:cs="TH SarabunPSK"/>
          <w:sz w:val="32"/>
          <w:szCs w:val="32"/>
          <w:cs/>
        </w:rPr>
        <w:tab/>
      </w:r>
      <w:r w:rsidRPr="0091081F">
        <w:rPr>
          <w:rFonts w:ascii="TH SarabunPSK" w:hAnsi="TH SarabunPSK" w:cs="TH SarabunPSK"/>
          <w:sz w:val="32"/>
          <w:szCs w:val="32"/>
          <w:cs/>
        </w:rPr>
        <w:tab/>
        <w:t>จำนวน</w:t>
      </w:r>
      <w:r w:rsidR="00CF6C69" w:rsidRPr="0091081F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91081F" w:rsidRPr="0091081F">
        <w:rPr>
          <w:rFonts w:ascii="TH SarabunPSK" w:hAnsi="TH SarabunPSK" w:cs="TH SarabunPSK" w:hint="cs"/>
          <w:sz w:val="32"/>
          <w:szCs w:val="32"/>
          <w:cs/>
        </w:rPr>
        <w:t xml:space="preserve"> 509 (4)</w:t>
      </w:r>
      <w:r w:rsidR="00CF6C69" w:rsidRPr="0091081F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91081F">
        <w:rPr>
          <w:rFonts w:ascii="TH SarabunPSK" w:hAnsi="TH SarabunPSK" w:cs="TH SarabunPSK"/>
          <w:sz w:val="32"/>
          <w:szCs w:val="32"/>
          <w:cs/>
        </w:rPr>
        <w:t>แห่ง</w:t>
      </w:r>
    </w:p>
    <w:p w:rsidR="00EA5238" w:rsidRDefault="00EA5238" w:rsidP="003656C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</w:p>
    <w:p w:rsidR="0091081F" w:rsidRDefault="0091081F" w:rsidP="003656C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</w:p>
    <w:p w:rsidR="0091081F" w:rsidRPr="008B0D98" w:rsidRDefault="0091081F" w:rsidP="003656C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 w:hint="cs"/>
          <w:sz w:val="32"/>
          <w:szCs w:val="32"/>
          <w:cs/>
        </w:rPr>
      </w:pPr>
    </w:p>
    <w:p w:rsidR="00B26AFC" w:rsidRPr="008B0D98" w:rsidRDefault="00B26AFC" w:rsidP="00B26AF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8B0D98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 xml:space="preserve">สำนักงานเขตพื้นที่การศึกษาประถมศึกษากาญจนบุรี เขต </w:t>
      </w:r>
      <w:r w:rsidRPr="008B0D98">
        <w:rPr>
          <w:rFonts w:ascii="TH SarabunPSK" w:hAnsi="TH SarabunPSK" w:cs="TH SarabunPSK"/>
          <w:b/>
          <w:bCs/>
          <w:sz w:val="32"/>
          <w:szCs w:val="32"/>
        </w:rPr>
        <w:t>1</w:t>
      </w:r>
    </w:p>
    <w:p w:rsidR="001841D1" w:rsidRPr="0091081F" w:rsidRDefault="001841D1" w:rsidP="001841D1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91081F">
        <w:rPr>
          <w:rFonts w:ascii="TH SarabunPSK" w:hAnsi="TH SarabunPSK" w:cs="TH SarabunPSK"/>
          <w:b/>
          <w:bCs/>
          <w:sz w:val="32"/>
          <w:szCs w:val="32"/>
        </w:rPr>
        <w:tab/>
      </w:r>
      <w:r w:rsidRPr="0091081F">
        <w:rPr>
          <w:rFonts w:ascii="TH SarabunPSK" w:hAnsi="TH SarabunPSK" w:cs="TH SarabunPSK"/>
          <w:b/>
          <w:bCs/>
          <w:sz w:val="32"/>
          <w:szCs w:val="32"/>
          <w:cs/>
        </w:rPr>
        <w:t xml:space="preserve">      สภาพการดำเนินงาน ความก้าวหน้า และผลสำเร็จของการดำเนินงานตามนโยบาย </w:t>
      </w:r>
    </w:p>
    <w:p w:rsidR="001841D1" w:rsidRPr="008B0D98" w:rsidRDefault="001841D1" w:rsidP="001841D1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 xml:space="preserve">2.1.2.1 สถานศึกษามีการค้นพบเด็กวัยเรียนที่หลุดจากระบบการศึกษาขั้นพื้นฐาน  จำนวน  87  คน  </w:t>
      </w:r>
    </w:p>
    <w:p w:rsidR="001841D1" w:rsidRPr="008B0D98" w:rsidRDefault="001841D1" w:rsidP="001841D1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 xml:space="preserve">2.1.2.2 การติดตามให้ความช่วยเหลือเข้าสู่ระบบการศึกษา สำหรับเด็กที่อยู่ในการศึกษาภาคบังคับ  จำนวน  62  คน </w:t>
      </w:r>
      <w:r w:rsidRPr="008B0D98">
        <w:rPr>
          <w:rFonts w:ascii="TH SarabunPSK" w:hAnsi="TH SarabunPSK" w:cs="TH SarabunPSK"/>
          <w:sz w:val="32"/>
          <w:szCs w:val="32"/>
        </w:rPr>
        <w:t xml:space="preserve"> </w:t>
      </w:r>
      <w:r w:rsidRPr="008B0D98">
        <w:rPr>
          <w:rFonts w:ascii="TH SarabunPSK" w:hAnsi="TH SarabunPSK" w:cs="TH SarabunPSK"/>
          <w:sz w:val="32"/>
          <w:szCs w:val="32"/>
          <w:cs/>
        </w:rPr>
        <w:t>ประกอบด้วย</w:t>
      </w:r>
    </w:p>
    <w:p w:rsidR="001841D1" w:rsidRPr="008B0D98" w:rsidRDefault="001841D1" w:rsidP="001841D1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left="2160" w:firstLine="72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 xml:space="preserve">1) กศน. </w:t>
      </w:r>
      <w:r w:rsidRPr="008B0D98">
        <w:rPr>
          <w:rFonts w:ascii="TH SarabunPSK" w:hAnsi="TH SarabunPSK" w:cs="TH SarabunPSK"/>
          <w:sz w:val="32"/>
          <w:szCs w:val="32"/>
          <w:cs/>
        </w:rPr>
        <w:tab/>
        <w:t xml:space="preserve">จำนวน  -  คน   </w:t>
      </w:r>
    </w:p>
    <w:p w:rsidR="001841D1" w:rsidRPr="008B0D98" w:rsidRDefault="001841D1" w:rsidP="001841D1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left="2160" w:firstLine="72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 xml:space="preserve">2) อาชีวศึกษา </w:t>
      </w:r>
      <w:r w:rsidRPr="008B0D98">
        <w:rPr>
          <w:rFonts w:ascii="TH SarabunPSK" w:hAnsi="TH SarabunPSK" w:cs="TH SarabunPSK"/>
          <w:sz w:val="32"/>
          <w:szCs w:val="32"/>
          <w:cs/>
        </w:rPr>
        <w:tab/>
        <w:t>จำนวน  -  คน</w:t>
      </w:r>
    </w:p>
    <w:p w:rsidR="001841D1" w:rsidRPr="008B0D98" w:rsidRDefault="001841D1" w:rsidP="001841D1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left="2160" w:firstLine="72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 xml:space="preserve">3) เข้าเรียนสถานศึกษาอื่น สังกัด </w:t>
      </w:r>
      <w:proofErr w:type="spellStart"/>
      <w:r w:rsidRPr="008B0D98">
        <w:rPr>
          <w:rFonts w:ascii="TH SarabunPSK" w:hAnsi="TH SarabunPSK" w:cs="TH SarabunPSK"/>
          <w:sz w:val="32"/>
          <w:szCs w:val="32"/>
          <w:cs/>
        </w:rPr>
        <w:t>สพฐ</w:t>
      </w:r>
      <w:proofErr w:type="spellEnd"/>
      <w:r w:rsidRPr="008B0D98">
        <w:rPr>
          <w:rFonts w:ascii="TH SarabunPSK" w:hAnsi="TH SarabunPSK" w:cs="TH SarabunPSK"/>
          <w:sz w:val="32"/>
          <w:szCs w:val="32"/>
          <w:cs/>
        </w:rPr>
        <w:t xml:space="preserve">.  จำนวน  62  คน </w:t>
      </w:r>
    </w:p>
    <w:p w:rsidR="001841D1" w:rsidRPr="008B0D98" w:rsidRDefault="001841D1" w:rsidP="001841D1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>2.1.2.</w:t>
      </w:r>
      <w:r w:rsidRPr="008B0D98">
        <w:rPr>
          <w:rFonts w:ascii="TH SarabunPSK" w:hAnsi="TH SarabunPSK" w:cs="TH SarabunPSK"/>
          <w:spacing w:val="-6"/>
          <w:sz w:val="32"/>
          <w:szCs w:val="32"/>
          <w:cs/>
        </w:rPr>
        <w:t>3 การติดตามให้ความช่วยเหลือผู้เรียนเข้าสู่ระบบการศึกษา สำหรับเด็กที่อายุเกิน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 15 ปี  จำนวน  7  คน  </w:t>
      </w:r>
    </w:p>
    <w:p w:rsidR="001841D1" w:rsidRPr="008B0D98" w:rsidRDefault="001841D1" w:rsidP="001841D1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left="2160" w:firstLine="72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 xml:space="preserve">1) กศน. จำนวน  -  คน   </w:t>
      </w:r>
    </w:p>
    <w:p w:rsidR="001841D1" w:rsidRPr="008B0D98" w:rsidRDefault="001841D1" w:rsidP="001841D1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left="2160" w:firstLine="72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 xml:space="preserve">2) อาชีวศึกษา จำนวน  -  คน </w:t>
      </w:r>
    </w:p>
    <w:p w:rsidR="001841D1" w:rsidRPr="008B0D98" w:rsidRDefault="001841D1" w:rsidP="001841D1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left="2160" w:firstLine="72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 xml:space="preserve">3) เข้าทำงานสถานประกอบการ จำนวน  -  คน </w:t>
      </w:r>
    </w:p>
    <w:p w:rsidR="001841D1" w:rsidRPr="0091081F" w:rsidRDefault="001841D1" w:rsidP="001841D1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left="2160" w:firstLine="720"/>
        <w:rPr>
          <w:rFonts w:ascii="TH SarabunPSK" w:hAnsi="TH SarabunPSK" w:cs="TH SarabunPSK"/>
          <w:sz w:val="32"/>
          <w:szCs w:val="32"/>
        </w:rPr>
      </w:pPr>
      <w:r w:rsidRPr="0091081F">
        <w:rPr>
          <w:rFonts w:ascii="TH SarabunPSK" w:hAnsi="TH SarabunPSK" w:cs="TH SarabunPSK"/>
          <w:sz w:val="32"/>
          <w:szCs w:val="32"/>
          <w:cs/>
        </w:rPr>
        <w:t xml:space="preserve">4) ประกอบอาชีพอื่น ๆ จำนวน  7  คน </w:t>
      </w:r>
    </w:p>
    <w:p w:rsidR="001841D1" w:rsidRPr="0091081F" w:rsidRDefault="001841D1" w:rsidP="001841D1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91081F">
        <w:rPr>
          <w:rFonts w:ascii="TH SarabunPSK" w:hAnsi="TH SarabunPSK" w:cs="TH SarabunPSK"/>
          <w:sz w:val="32"/>
          <w:szCs w:val="32"/>
          <w:cs/>
        </w:rPr>
        <w:tab/>
      </w:r>
      <w:r w:rsidRPr="0091081F">
        <w:rPr>
          <w:rFonts w:ascii="TH SarabunPSK" w:hAnsi="TH SarabunPSK" w:cs="TH SarabunPSK"/>
          <w:sz w:val="32"/>
          <w:szCs w:val="32"/>
          <w:cs/>
        </w:rPr>
        <w:tab/>
      </w:r>
      <w:r w:rsidRPr="0091081F">
        <w:rPr>
          <w:rFonts w:ascii="TH SarabunPSK" w:hAnsi="TH SarabunPSK" w:cs="TH SarabunPSK"/>
          <w:sz w:val="32"/>
          <w:szCs w:val="32"/>
          <w:cs/>
        </w:rPr>
        <w:tab/>
        <w:t xml:space="preserve">2.1.2.4 เด็กวัยเรียนที่หลุดจากระบบการศึกษาขั้นพื้นฐาน ส่วนที่เหลืออีก 18 คน </w:t>
      </w:r>
    </w:p>
    <w:p w:rsidR="001841D1" w:rsidRPr="0091081F" w:rsidRDefault="001841D1" w:rsidP="001841D1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91081F">
        <w:rPr>
          <w:rFonts w:ascii="TH SarabunPSK" w:hAnsi="TH SarabunPSK" w:cs="TH SarabunPSK"/>
          <w:sz w:val="32"/>
          <w:szCs w:val="32"/>
          <w:cs/>
        </w:rPr>
        <w:tab/>
      </w:r>
      <w:r w:rsidRPr="0091081F">
        <w:rPr>
          <w:rFonts w:ascii="TH SarabunPSK" w:hAnsi="TH SarabunPSK" w:cs="TH SarabunPSK"/>
          <w:sz w:val="32"/>
          <w:szCs w:val="32"/>
          <w:cs/>
        </w:rPr>
        <w:tab/>
      </w:r>
      <w:r w:rsidRPr="0091081F">
        <w:rPr>
          <w:rFonts w:ascii="TH SarabunPSK" w:hAnsi="TH SarabunPSK" w:cs="TH SarabunPSK"/>
          <w:sz w:val="32"/>
          <w:szCs w:val="32"/>
          <w:cs/>
        </w:rPr>
        <w:tab/>
      </w:r>
      <w:r w:rsidRPr="0091081F">
        <w:rPr>
          <w:rFonts w:ascii="TH SarabunPSK" w:hAnsi="TH SarabunPSK" w:cs="TH SarabunPSK"/>
          <w:sz w:val="32"/>
          <w:szCs w:val="32"/>
          <w:cs/>
        </w:rPr>
        <w:tab/>
      </w:r>
      <w:r w:rsidRPr="0091081F">
        <w:rPr>
          <w:rFonts w:ascii="TH SarabunPSK" w:hAnsi="TH SarabunPSK" w:cs="TH SarabunPSK"/>
          <w:sz w:val="32"/>
          <w:szCs w:val="32"/>
          <w:cs/>
        </w:rPr>
        <w:tab/>
        <w:t>1) จบการศึกษาภาคบังคับและไม่ประสงค์จะเข้าเรียนต่อ จำนวน 12 คน เพื่อประกอบอาชีพอื่น ๆ</w:t>
      </w:r>
    </w:p>
    <w:p w:rsidR="001841D1" w:rsidRPr="0091081F" w:rsidRDefault="001841D1" w:rsidP="001841D1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91081F">
        <w:rPr>
          <w:rFonts w:ascii="TH SarabunPSK" w:hAnsi="TH SarabunPSK" w:cs="TH SarabunPSK"/>
          <w:sz w:val="32"/>
          <w:szCs w:val="32"/>
          <w:cs/>
        </w:rPr>
        <w:tab/>
      </w:r>
      <w:r w:rsidRPr="0091081F">
        <w:rPr>
          <w:rFonts w:ascii="TH SarabunPSK" w:hAnsi="TH SarabunPSK" w:cs="TH SarabunPSK"/>
          <w:sz w:val="32"/>
          <w:szCs w:val="32"/>
          <w:cs/>
        </w:rPr>
        <w:tab/>
      </w:r>
      <w:r w:rsidRPr="0091081F">
        <w:rPr>
          <w:rFonts w:ascii="TH SarabunPSK" w:hAnsi="TH SarabunPSK" w:cs="TH SarabunPSK"/>
          <w:sz w:val="32"/>
          <w:szCs w:val="32"/>
          <w:cs/>
        </w:rPr>
        <w:tab/>
      </w:r>
      <w:r w:rsidRPr="0091081F">
        <w:rPr>
          <w:rFonts w:ascii="TH SarabunPSK" w:hAnsi="TH SarabunPSK" w:cs="TH SarabunPSK"/>
          <w:sz w:val="32"/>
          <w:szCs w:val="32"/>
          <w:cs/>
        </w:rPr>
        <w:tab/>
      </w:r>
      <w:r w:rsidRPr="0091081F">
        <w:rPr>
          <w:rFonts w:ascii="TH SarabunPSK" w:hAnsi="TH SarabunPSK" w:cs="TH SarabunPSK"/>
          <w:sz w:val="32"/>
          <w:szCs w:val="32"/>
          <w:cs/>
        </w:rPr>
        <w:tab/>
        <w:t>2) ย้ายถิ่นฐาน  จำนวน  2  คน</w:t>
      </w:r>
    </w:p>
    <w:p w:rsidR="001841D1" w:rsidRPr="0091081F" w:rsidRDefault="001841D1" w:rsidP="001841D1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91081F">
        <w:rPr>
          <w:rFonts w:ascii="TH SarabunPSK" w:hAnsi="TH SarabunPSK" w:cs="TH SarabunPSK"/>
          <w:sz w:val="32"/>
          <w:szCs w:val="32"/>
          <w:cs/>
        </w:rPr>
        <w:tab/>
      </w:r>
      <w:r w:rsidRPr="0091081F">
        <w:rPr>
          <w:rFonts w:ascii="TH SarabunPSK" w:hAnsi="TH SarabunPSK" w:cs="TH SarabunPSK"/>
          <w:sz w:val="32"/>
          <w:szCs w:val="32"/>
          <w:cs/>
        </w:rPr>
        <w:tab/>
      </w:r>
      <w:r w:rsidRPr="0091081F">
        <w:rPr>
          <w:rFonts w:ascii="TH SarabunPSK" w:hAnsi="TH SarabunPSK" w:cs="TH SarabunPSK"/>
          <w:sz w:val="32"/>
          <w:szCs w:val="32"/>
          <w:cs/>
        </w:rPr>
        <w:tab/>
      </w:r>
      <w:r w:rsidRPr="0091081F">
        <w:rPr>
          <w:rFonts w:ascii="TH SarabunPSK" w:hAnsi="TH SarabunPSK" w:cs="TH SarabunPSK"/>
          <w:sz w:val="32"/>
          <w:szCs w:val="32"/>
          <w:cs/>
        </w:rPr>
        <w:tab/>
      </w:r>
      <w:r w:rsidRPr="0091081F">
        <w:rPr>
          <w:rFonts w:ascii="TH SarabunPSK" w:hAnsi="TH SarabunPSK" w:cs="TH SarabunPSK"/>
          <w:sz w:val="32"/>
          <w:szCs w:val="32"/>
          <w:cs/>
        </w:rPr>
        <w:tab/>
        <w:t xml:space="preserve">3) อยู่ระหว่างการติดตาม  จำนวน  4  คน </w:t>
      </w:r>
    </w:p>
    <w:p w:rsidR="001841D1" w:rsidRPr="008B0D98" w:rsidRDefault="001841D1" w:rsidP="001841D1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     </w:t>
      </w:r>
      <w:r w:rsidRPr="008B0D98">
        <w:rPr>
          <w:rFonts w:ascii="TH SarabunPSK" w:hAnsi="TH SarabunPSK" w:cs="TH SarabunPSK"/>
          <w:sz w:val="32"/>
          <w:szCs w:val="32"/>
          <w:cs/>
        </w:rPr>
        <w:tab/>
        <w:t>2.1.3 ปัญหาและอุปสรรค</w:t>
      </w:r>
    </w:p>
    <w:p w:rsidR="001841D1" w:rsidRPr="008B0D98" w:rsidRDefault="001841D1" w:rsidP="001841D1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left="2127" w:hanging="709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</w:rPr>
        <w:t xml:space="preserve">1) </w:t>
      </w:r>
      <w:r w:rsidRPr="008B0D98">
        <w:rPr>
          <w:rFonts w:ascii="TH SarabunPSK" w:hAnsi="TH SarabunPSK" w:cs="TH SarabunPSK"/>
          <w:sz w:val="32"/>
          <w:szCs w:val="32"/>
          <w:cs/>
        </w:rPr>
        <w:t>การแพร่ระบาดของเชื้อไวรัสโค</w:t>
      </w:r>
      <w:proofErr w:type="spellStart"/>
      <w:r w:rsidRPr="008B0D98">
        <w:rPr>
          <w:rFonts w:ascii="TH SarabunPSK" w:hAnsi="TH SarabunPSK" w:cs="TH SarabunPSK"/>
          <w:sz w:val="32"/>
          <w:szCs w:val="32"/>
          <w:cs/>
        </w:rPr>
        <w:t>โร</w:t>
      </w:r>
      <w:proofErr w:type="spellEnd"/>
      <w:r w:rsidRPr="008B0D98">
        <w:rPr>
          <w:rFonts w:ascii="TH SarabunPSK" w:hAnsi="TH SarabunPSK" w:cs="TH SarabunPSK"/>
          <w:sz w:val="32"/>
          <w:szCs w:val="32"/>
          <w:cs/>
        </w:rPr>
        <w:t>นา 2019 (</w:t>
      </w:r>
      <w:r w:rsidRPr="008B0D98">
        <w:rPr>
          <w:rFonts w:ascii="TH SarabunPSK" w:hAnsi="TH SarabunPSK" w:cs="TH SarabunPSK"/>
          <w:sz w:val="32"/>
          <w:szCs w:val="32"/>
        </w:rPr>
        <w:t>COVID-19</w:t>
      </w:r>
      <w:r w:rsidRPr="008B0D98">
        <w:rPr>
          <w:rFonts w:ascii="TH SarabunPSK" w:hAnsi="TH SarabunPSK" w:cs="TH SarabunPSK"/>
          <w:sz w:val="32"/>
          <w:szCs w:val="32"/>
          <w:cs/>
        </w:rPr>
        <w:t>) ทำให้การลงพื้นที่ติดตาม</w:t>
      </w:r>
    </w:p>
    <w:p w:rsidR="001841D1" w:rsidRPr="008B0D98" w:rsidRDefault="001841D1" w:rsidP="001841D1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>สภาพจริงปฏิบัติได้ยาก เนื่องจากเด็กจะอยู่ในพื้นที่เสี่ยง จึงยังทำให้ไม่สามารถติดตามเด็กได้ครบทุกคน</w:t>
      </w:r>
    </w:p>
    <w:p w:rsidR="001841D1" w:rsidRPr="008B0D98" w:rsidRDefault="001841D1" w:rsidP="001841D1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  <w:t xml:space="preserve">2) </w:t>
      </w:r>
      <w:r w:rsidRPr="008B0D98">
        <w:rPr>
          <w:rFonts w:ascii="TH SarabunPSK" w:hAnsi="TH SarabunPSK" w:cs="TH SarabunPSK"/>
          <w:sz w:val="32"/>
          <w:szCs w:val="32"/>
          <w:cs/>
        </w:rPr>
        <w:t>ปัญหาความยากจนของผู้ปกครองที่ไม่สามารถส่งบุตร-หลานเข้าเรียนได้ เด็กจบออกไปแล้ว ต้องหางานทำเลี้ยงครอบครัว โดยเฉพาะในช่วงสถานการณ์ในปัจจุบัน</w:t>
      </w:r>
    </w:p>
    <w:p w:rsidR="001841D1" w:rsidRPr="008B0D98" w:rsidRDefault="001841D1" w:rsidP="001841D1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left="2127" w:hanging="709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  <w:t xml:space="preserve">2.1.4 การแก้ไขปัญหาของหน่วยงาน/สถานศึกษา </w:t>
      </w:r>
    </w:p>
    <w:p w:rsidR="001841D1" w:rsidRPr="008B0D98" w:rsidRDefault="001841D1" w:rsidP="001841D1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left="2127" w:hanging="709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</w:rPr>
        <w:t xml:space="preserve">1) </w:t>
      </w:r>
      <w:r w:rsidRPr="008B0D98">
        <w:rPr>
          <w:rFonts w:ascii="TH SarabunPSK" w:hAnsi="TH SarabunPSK" w:cs="TH SarabunPSK"/>
          <w:sz w:val="32"/>
          <w:szCs w:val="32"/>
          <w:cs/>
        </w:rPr>
        <w:t>จัดหาที่เรียน และส่งต่อหน่วยงานการศึกษาอื่น ๆ</w:t>
      </w:r>
    </w:p>
    <w:p w:rsidR="001841D1" w:rsidRPr="008B0D98" w:rsidRDefault="001841D1" w:rsidP="001841D1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left="2127" w:hanging="709"/>
        <w:rPr>
          <w:rFonts w:ascii="TH SarabunPSK" w:hAnsi="TH SarabunPSK" w:cs="TH SarabunPSK"/>
          <w:spacing w:val="3"/>
          <w:sz w:val="32"/>
          <w:szCs w:val="32"/>
          <w:shd w:val="clear" w:color="auto" w:fill="FFFFFF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</w:rPr>
        <w:t>2)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8B0D98">
        <w:rPr>
          <w:rFonts w:ascii="TH SarabunPSK" w:eastAsia="Cordia New" w:hAnsi="TH SarabunPSK" w:cs="TH SarabunPSK"/>
          <w:sz w:val="32"/>
          <w:szCs w:val="32"/>
          <w:cs/>
        </w:rPr>
        <w:t xml:space="preserve">จัดหาทุนเพื่อการศึกษา อาหาร ค่าพาหนะ เสื้อผ้า เช่น </w:t>
      </w:r>
      <w:r w:rsidRPr="008B0D98">
        <w:rPr>
          <w:rFonts w:ascii="TH SarabunPSK" w:hAnsi="TH SarabunPSK" w:cs="TH SarabunPSK"/>
          <w:spacing w:val="3"/>
          <w:sz w:val="32"/>
          <w:szCs w:val="32"/>
          <w:shd w:val="clear" w:color="auto" w:fill="FFFFFF"/>
          <w:cs/>
        </w:rPr>
        <w:t>นักเรียนยากจนพิเศษ</w:t>
      </w:r>
    </w:p>
    <w:p w:rsidR="001841D1" w:rsidRPr="008B0D98" w:rsidRDefault="001841D1" w:rsidP="001841D1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pacing w:val="3"/>
          <w:sz w:val="32"/>
          <w:szCs w:val="32"/>
          <w:shd w:val="clear" w:color="auto" w:fill="FFFFFF"/>
        </w:rPr>
      </w:pPr>
      <w:r w:rsidRPr="008B0D98">
        <w:rPr>
          <w:rFonts w:ascii="TH SarabunPSK" w:hAnsi="TH SarabunPSK" w:cs="TH SarabunPSK"/>
          <w:spacing w:val="3"/>
          <w:sz w:val="32"/>
          <w:szCs w:val="32"/>
          <w:shd w:val="clear" w:color="auto" w:fill="FFFFFF"/>
          <w:cs/>
        </w:rPr>
        <w:t>กองทุนเพื่อความเสมอภาคทางการศึกษา</w:t>
      </w:r>
    </w:p>
    <w:p w:rsidR="001841D1" w:rsidRPr="008B0D98" w:rsidRDefault="001841D1" w:rsidP="001841D1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eastAsia="Cordia New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pacing w:val="3"/>
          <w:sz w:val="32"/>
          <w:szCs w:val="32"/>
          <w:shd w:val="clear" w:color="auto" w:fill="FFFFFF"/>
          <w:cs/>
        </w:rPr>
        <w:tab/>
      </w:r>
      <w:r w:rsidRPr="008B0D98">
        <w:rPr>
          <w:rFonts w:ascii="TH SarabunPSK" w:hAnsi="TH SarabunPSK" w:cs="TH SarabunPSK"/>
          <w:spacing w:val="3"/>
          <w:sz w:val="32"/>
          <w:szCs w:val="32"/>
          <w:shd w:val="clear" w:color="auto" w:fill="FFFFFF"/>
          <w:cs/>
        </w:rPr>
        <w:tab/>
      </w:r>
      <w:r w:rsidRPr="008B0D98">
        <w:rPr>
          <w:rFonts w:ascii="TH SarabunPSK" w:hAnsi="TH SarabunPSK" w:cs="TH SarabunPSK"/>
          <w:spacing w:val="3"/>
          <w:sz w:val="32"/>
          <w:szCs w:val="32"/>
          <w:shd w:val="clear" w:color="auto" w:fill="FFFFFF"/>
          <w:cs/>
        </w:rPr>
        <w:tab/>
        <w:t xml:space="preserve">3) </w:t>
      </w:r>
      <w:r w:rsidRPr="008B0D98">
        <w:rPr>
          <w:rFonts w:ascii="TH SarabunPSK" w:eastAsia="Cordia New" w:hAnsi="TH SarabunPSK" w:cs="TH SarabunPSK"/>
          <w:sz w:val="32"/>
          <w:szCs w:val="32"/>
          <w:cs/>
        </w:rPr>
        <w:t>สร้างเครือข่ายความร่วมมือ เพื่อช่วยเหลือครอบครัวเด็กในทุก ๆ ด้าน</w:t>
      </w:r>
    </w:p>
    <w:p w:rsidR="001841D1" w:rsidRPr="008B0D98" w:rsidRDefault="001841D1" w:rsidP="001841D1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eastAsia="Cordia New" w:hAnsi="TH SarabunPSK" w:cs="TH SarabunPSK"/>
          <w:sz w:val="32"/>
          <w:szCs w:val="32"/>
        </w:rPr>
      </w:pPr>
      <w:r w:rsidRPr="008B0D98">
        <w:rPr>
          <w:rFonts w:ascii="TH SarabunPSK" w:eastAsia="Cordia New" w:hAnsi="TH SarabunPSK" w:cs="TH SarabunPSK"/>
          <w:sz w:val="32"/>
          <w:szCs w:val="32"/>
          <w:cs/>
        </w:rPr>
        <w:lastRenderedPageBreak/>
        <w:tab/>
      </w:r>
      <w:r w:rsidRPr="008B0D98">
        <w:rPr>
          <w:rFonts w:ascii="TH SarabunPSK" w:eastAsia="Cordia New" w:hAnsi="TH SarabunPSK" w:cs="TH SarabunPSK"/>
          <w:sz w:val="32"/>
          <w:szCs w:val="32"/>
          <w:cs/>
        </w:rPr>
        <w:tab/>
      </w:r>
      <w:r w:rsidRPr="008B0D98">
        <w:rPr>
          <w:rFonts w:ascii="TH SarabunPSK" w:eastAsia="Cordia New" w:hAnsi="TH SarabunPSK" w:cs="TH SarabunPSK"/>
          <w:sz w:val="32"/>
          <w:szCs w:val="32"/>
          <w:cs/>
        </w:rPr>
        <w:tab/>
      </w:r>
      <w:r w:rsidRPr="008B0D98">
        <w:rPr>
          <w:rFonts w:ascii="TH SarabunPSK" w:eastAsia="Cordia New" w:hAnsi="TH SarabunPSK" w:cs="TH SarabunPSK"/>
          <w:sz w:val="32"/>
          <w:szCs w:val="32"/>
        </w:rPr>
        <w:t>4</w:t>
      </w:r>
      <w:r w:rsidRPr="008B0D98">
        <w:rPr>
          <w:rFonts w:ascii="TH SarabunPSK" w:eastAsia="Cordia New" w:hAnsi="TH SarabunPSK" w:cs="TH SarabunPSK"/>
          <w:sz w:val="32"/>
          <w:szCs w:val="32"/>
          <w:cs/>
        </w:rPr>
        <w:t>) ให้เด็กเข้าร่วมโครงการเพิ่มทักษะด้านอาชีพแก่นักเรียนครอบครัวยากจนที่ไม่ได้เรียนต่อหลังจบการศึกษาภาคบังคับ ซึ่งทางสำนักงานเขตพื้นที่การศึกษาประถมศึกษากาญจนบุรี เขต 1              ได้จัดทำโครงการดังกล่าวต่อเนื่องตั้งแต่ปีการศึกษา 2564</w:t>
      </w:r>
    </w:p>
    <w:p w:rsidR="001841D1" w:rsidRPr="008B0D98" w:rsidRDefault="001841D1" w:rsidP="001841D1">
      <w:pPr>
        <w:spacing w:after="0" w:line="240" w:lineRule="auto"/>
        <w:rPr>
          <w:rFonts w:ascii="TH SarabunPSK" w:eastAsia="Cordia New" w:hAnsi="TH SarabunPSK" w:cs="TH SarabunPSK"/>
          <w:sz w:val="32"/>
          <w:szCs w:val="32"/>
        </w:rPr>
      </w:pPr>
      <w:r w:rsidRPr="008B0D98">
        <w:rPr>
          <w:rFonts w:ascii="TH SarabunPSK" w:eastAsia="Cordia New" w:hAnsi="TH SarabunPSK" w:cs="TH SarabunPSK"/>
          <w:sz w:val="32"/>
          <w:szCs w:val="32"/>
          <w:cs/>
        </w:rPr>
        <w:tab/>
      </w:r>
      <w:r w:rsidRPr="008B0D98">
        <w:rPr>
          <w:rFonts w:ascii="TH SarabunPSK" w:eastAsia="Cordia New" w:hAnsi="TH SarabunPSK" w:cs="TH SarabunPSK"/>
          <w:sz w:val="32"/>
          <w:szCs w:val="32"/>
          <w:cs/>
        </w:rPr>
        <w:tab/>
      </w:r>
      <w:r w:rsidRPr="008B0D98">
        <w:rPr>
          <w:rFonts w:ascii="TH SarabunPSK" w:eastAsia="Cordia New" w:hAnsi="TH SarabunPSK" w:cs="TH SarabunPSK"/>
          <w:sz w:val="32"/>
          <w:szCs w:val="32"/>
          <w:cs/>
        </w:rPr>
        <w:tab/>
        <w:t xml:space="preserve">5) </w:t>
      </w:r>
      <w:r w:rsidRPr="008B0D98">
        <w:rPr>
          <w:rFonts w:ascii="TH SarabunPSK" w:eastAsia="Cordia New" w:hAnsi="TH SarabunPSK" w:cs="TH SarabunPSK"/>
          <w:spacing w:val="-10"/>
          <w:sz w:val="32"/>
          <w:szCs w:val="32"/>
          <w:cs/>
        </w:rPr>
        <w:t>โรงเรียนจัดกิจกรรมส่งเสริมทักษะอาชีพเพื่อให้มีรายได้ระหว่างเรียน เช่น การเลี้ยงสัตว์ ปลูกพืชผักสวนครัว</w:t>
      </w:r>
      <w:r w:rsidRPr="008B0D98">
        <w:rPr>
          <w:rFonts w:ascii="TH SarabunPSK" w:eastAsia="Cordia New" w:hAnsi="TH SarabunPSK" w:cs="TH SarabunPSK"/>
          <w:sz w:val="32"/>
          <w:szCs w:val="32"/>
          <w:cs/>
        </w:rPr>
        <w:t>ทำอาหารพร้อมจำหน่าย การทำปุ๋ยหมัก การฝึกทักษะนวดแผนไทย ฝึกทักษะการซ่อมแซมเครื่องยนต์เล็ก ติดตั้งซ่อมแซมระบบไฟฟ้า ประปา ฯลฯ ซึ่งจะทำให้มีรายได้ช่วยเหลือครอบครัวเพิ่มขึ้น</w:t>
      </w:r>
    </w:p>
    <w:p w:rsidR="001841D1" w:rsidRPr="008B0D98" w:rsidRDefault="001841D1" w:rsidP="001841D1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eastAsia="Cordia New" w:hAnsi="TH SarabunPSK" w:cs="TH SarabunPSK"/>
          <w:sz w:val="32"/>
          <w:szCs w:val="32"/>
          <w:cs/>
        </w:rPr>
        <w:t>โดยไม่ต้องออกจากระบบการศึกษา</w:t>
      </w:r>
    </w:p>
    <w:p w:rsidR="001841D1" w:rsidRPr="008B0D98" w:rsidRDefault="001841D1" w:rsidP="001841D1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  <w:t xml:space="preserve">2.1.5 </w:t>
      </w:r>
      <w:r w:rsidRPr="008B0D98">
        <w:rPr>
          <w:rFonts w:ascii="TH SarabunPSK" w:hAnsi="TH SarabunPSK" w:cs="TH SarabunPSK"/>
          <w:sz w:val="32"/>
          <w:szCs w:val="32"/>
          <w:cs/>
        </w:rPr>
        <w:t>ข้อเสนอเชิงนโยบาย (ท่านมีความเห็นว่า ศธ.ควรมีข้อสั่งการเพื่อขับเคลื่อนเรื่องนี้หรือแก้ปัญหาอุปสรรคดังกล่าวอย่างไร)</w:t>
      </w:r>
    </w:p>
    <w:p w:rsidR="001841D1" w:rsidRPr="008B0D98" w:rsidRDefault="001841D1" w:rsidP="001841D1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>- ไม่มี</w:t>
      </w:r>
    </w:p>
    <w:p w:rsidR="001841D1" w:rsidRPr="008B0D98" w:rsidRDefault="001841D1" w:rsidP="001841D1">
      <w:pPr>
        <w:tabs>
          <w:tab w:val="left" w:pos="993"/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jc w:val="thaiDistribute"/>
        <w:rPr>
          <w:rFonts w:ascii="TH SarabunPSK" w:hAnsi="TH SarabunPSK" w:cs="TH SarabunPSK"/>
          <w:i/>
          <w:iCs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  <w:t xml:space="preserve">    </w:t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  <w:t>2.1.</w:t>
      </w:r>
      <w:r w:rsidRPr="008B0D98">
        <w:rPr>
          <w:rFonts w:ascii="TH SarabunPSK" w:hAnsi="TH SarabunPSK" w:cs="TH SarabunPSK"/>
          <w:sz w:val="32"/>
          <w:szCs w:val="32"/>
          <w:cs/>
        </w:rPr>
        <w:t>6 นวัตกรรม/รูปแบบ/แนวทางการดำเนินงานเกี่ยวกับการค้นหาเด็กวัยเรียนหลุดจากระบบการศึกษาและติดตามให้ความช่วยเหลือเข้าสู่ระบบการศึกษาของสถานศึกษาในสังกัดท่าน</w:t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 xml:space="preserve"> ที่เป็นต้นแบบหรือแบบอย่างที่ดี </w:t>
      </w:r>
      <w:r w:rsidRPr="008B0D98">
        <w:rPr>
          <w:rFonts w:ascii="TH SarabunPSK" w:hAnsi="TH SarabunPSK" w:cs="TH SarabunPSK"/>
          <w:sz w:val="32"/>
          <w:szCs w:val="32"/>
          <w:cs/>
        </w:rPr>
        <w:t>(</w:t>
      </w:r>
      <w:r w:rsidRPr="008B0D98">
        <w:rPr>
          <w:rFonts w:ascii="TH SarabunPSK" w:hAnsi="TH SarabunPSK" w:cs="TH SarabunPSK"/>
          <w:sz w:val="32"/>
          <w:szCs w:val="32"/>
        </w:rPr>
        <w:t>Best Practice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) จำนวน 1 ผลงาน (ถ้ามี นำเสนอในรูปแบบ </w:t>
      </w:r>
      <w:r w:rsidRPr="008B0D98">
        <w:rPr>
          <w:rFonts w:ascii="TH SarabunPSK" w:hAnsi="TH SarabunPSK" w:cs="TH SarabunPSK"/>
          <w:sz w:val="32"/>
          <w:szCs w:val="32"/>
        </w:rPr>
        <w:t>Infographic 1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 แผ่น)</w:t>
      </w:r>
      <w:r w:rsidRPr="008B0D98">
        <w:rPr>
          <w:rFonts w:ascii="TH SarabunPSK" w:hAnsi="TH SarabunPSK" w:cs="TH SarabunPSK"/>
          <w:i/>
          <w:iCs/>
          <w:sz w:val="32"/>
          <w:szCs w:val="32"/>
          <w:cs/>
        </w:rPr>
        <w:t xml:space="preserve"> </w:t>
      </w:r>
    </w:p>
    <w:p w:rsidR="001841D1" w:rsidRPr="008B0D98" w:rsidRDefault="001841D1" w:rsidP="001841D1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firstLine="144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 xml:space="preserve">          - ไม่มี</w:t>
      </w:r>
    </w:p>
    <w:p w:rsidR="00B26AFC" w:rsidRPr="008B0D98" w:rsidRDefault="00B26AFC" w:rsidP="00B26AF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B26AFC" w:rsidRPr="008B0D98" w:rsidRDefault="00B26AFC" w:rsidP="00B26AF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B26AFC" w:rsidRPr="008B0D98" w:rsidRDefault="00B26AFC" w:rsidP="00B26AF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8B0D98">
        <w:rPr>
          <w:rFonts w:ascii="TH SarabunPSK" w:hAnsi="TH SarabunPSK" w:cs="TH SarabunPSK"/>
          <w:b/>
          <w:bCs/>
          <w:sz w:val="32"/>
          <w:szCs w:val="32"/>
          <w:cs/>
        </w:rPr>
        <w:t xml:space="preserve">สำนักงานเขตพื้นที่การศึกษาประถมศึกษากาญจนบุรี เขต </w:t>
      </w:r>
      <w:r w:rsidRPr="008B0D98">
        <w:rPr>
          <w:rFonts w:ascii="TH SarabunPSK" w:hAnsi="TH SarabunPSK" w:cs="TH SarabunPSK"/>
          <w:b/>
          <w:bCs/>
          <w:sz w:val="32"/>
          <w:szCs w:val="32"/>
        </w:rPr>
        <w:t>2</w:t>
      </w:r>
    </w:p>
    <w:p w:rsidR="00B26AFC" w:rsidRPr="008B0D98" w:rsidRDefault="00B26AFC" w:rsidP="00B26AF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firstLine="1440"/>
        <w:jc w:val="thaiDistribute"/>
        <w:rPr>
          <w:rFonts w:ascii="TH SarabunPSK" w:eastAsia="DengXian" w:hAnsi="TH SarabunPSK" w:cs="TH SarabunPSK"/>
          <w:sz w:val="32"/>
          <w:szCs w:val="32"/>
        </w:rPr>
      </w:pPr>
      <w:r w:rsidRPr="008B0D98">
        <w:rPr>
          <w:rFonts w:ascii="TH SarabunPSK" w:eastAsia="DengXian" w:hAnsi="TH SarabunPSK" w:cs="TH SarabunPSK"/>
          <w:sz w:val="32"/>
          <w:szCs w:val="32"/>
          <w:cs/>
        </w:rPr>
        <w:tab/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ab/>
        <w:t xml:space="preserve">2.1.2.1 สถานศึกษามีการค้นพบเด็กวัยเรียนที่หลุดจากระบบการศึกษาขั้นพื้นฐาน  จำนวน.....2.......คน  </w:t>
      </w:r>
    </w:p>
    <w:p w:rsidR="00B26AFC" w:rsidRPr="008B0D98" w:rsidRDefault="00B26AFC" w:rsidP="00B26AF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eastAsia="DengXian" w:hAnsi="TH SarabunPSK" w:cs="TH SarabunPSK"/>
          <w:sz w:val="32"/>
          <w:szCs w:val="32"/>
          <w:cs/>
        </w:rPr>
      </w:pPr>
      <w:r w:rsidRPr="008B0D98">
        <w:rPr>
          <w:rFonts w:ascii="TH SarabunPSK" w:eastAsia="DengXian" w:hAnsi="TH SarabunPSK" w:cs="TH SarabunPSK"/>
          <w:sz w:val="32"/>
          <w:szCs w:val="32"/>
          <w:cs/>
        </w:rPr>
        <w:tab/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ab/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ab/>
        <w:t xml:space="preserve">2.1.2.2 การติดตามให้ความช่วยเหลือเข้าสู่ระบบการศึกษา สำหรับเด็กที่อยู่ในการศึกษาภาคบังคับ  จำนวน .....2.........คน </w:t>
      </w:r>
      <w:r w:rsidRPr="008B0D98">
        <w:rPr>
          <w:rFonts w:ascii="TH SarabunPSK" w:eastAsia="DengXian" w:hAnsi="TH SarabunPSK" w:cs="TH SarabunPSK"/>
          <w:sz w:val="32"/>
          <w:szCs w:val="32"/>
        </w:rPr>
        <w:t xml:space="preserve"> </w:t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>ประกอบด้วย</w:t>
      </w:r>
    </w:p>
    <w:p w:rsidR="00B26AFC" w:rsidRPr="008B0D98" w:rsidRDefault="00B26AFC" w:rsidP="00B26AF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160" w:firstLine="720"/>
        <w:rPr>
          <w:rFonts w:ascii="TH SarabunPSK" w:eastAsia="DengXian" w:hAnsi="TH SarabunPSK" w:cs="TH SarabunPSK"/>
          <w:sz w:val="32"/>
          <w:szCs w:val="32"/>
        </w:rPr>
      </w:pPr>
      <w:r w:rsidRPr="008B0D98">
        <w:rPr>
          <w:rFonts w:ascii="TH SarabunPSK" w:eastAsia="DengXian" w:hAnsi="TH SarabunPSK" w:cs="TH SarabunPSK"/>
          <w:sz w:val="32"/>
          <w:szCs w:val="32"/>
          <w:cs/>
        </w:rPr>
        <w:t xml:space="preserve">1) กศน. </w:t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ab/>
        <w:t xml:space="preserve">จำนวน.......1.........คน   </w:t>
      </w:r>
    </w:p>
    <w:p w:rsidR="00B26AFC" w:rsidRPr="008B0D98" w:rsidRDefault="00B26AFC" w:rsidP="00B26AF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160" w:firstLine="720"/>
        <w:rPr>
          <w:rFonts w:ascii="TH SarabunPSK" w:eastAsia="DengXian" w:hAnsi="TH SarabunPSK" w:cs="TH SarabunPSK"/>
          <w:sz w:val="32"/>
          <w:szCs w:val="32"/>
        </w:rPr>
      </w:pPr>
      <w:r w:rsidRPr="008B0D98">
        <w:rPr>
          <w:rFonts w:ascii="TH SarabunPSK" w:eastAsia="DengXian" w:hAnsi="TH SarabunPSK" w:cs="TH SarabunPSK"/>
          <w:sz w:val="32"/>
          <w:szCs w:val="32"/>
          <w:cs/>
        </w:rPr>
        <w:t xml:space="preserve">2) อาชีวศึกษา </w:t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ab/>
        <w:t xml:space="preserve">จำนวน ...............คน </w:t>
      </w:r>
    </w:p>
    <w:p w:rsidR="00B26AFC" w:rsidRPr="008B0D98" w:rsidRDefault="00B26AFC" w:rsidP="00B26AF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160" w:firstLine="720"/>
        <w:rPr>
          <w:rFonts w:ascii="TH SarabunPSK" w:eastAsia="DengXian" w:hAnsi="TH SarabunPSK" w:cs="TH SarabunPSK"/>
          <w:sz w:val="32"/>
          <w:szCs w:val="32"/>
        </w:rPr>
      </w:pPr>
      <w:r w:rsidRPr="008B0D98">
        <w:rPr>
          <w:rFonts w:ascii="TH SarabunPSK" w:eastAsia="DengXian" w:hAnsi="TH SarabunPSK" w:cs="TH SarabunPSK"/>
          <w:sz w:val="32"/>
          <w:szCs w:val="32"/>
          <w:cs/>
        </w:rPr>
        <w:t>3) สำนักงานการศึกษาพิเศษ  จำนวน.......1........คน</w:t>
      </w:r>
    </w:p>
    <w:p w:rsidR="00B26AFC" w:rsidRPr="008B0D98" w:rsidRDefault="00B26AFC" w:rsidP="00B26AF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eastAsia="DengXian" w:hAnsi="TH SarabunPSK" w:cs="TH SarabunPSK"/>
          <w:sz w:val="32"/>
          <w:szCs w:val="32"/>
        </w:rPr>
      </w:pPr>
      <w:r w:rsidRPr="008B0D98">
        <w:rPr>
          <w:rFonts w:ascii="TH SarabunPSK" w:eastAsia="DengXian" w:hAnsi="TH SarabunPSK" w:cs="TH SarabunPSK"/>
          <w:sz w:val="32"/>
          <w:szCs w:val="32"/>
          <w:cs/>
        </w:rPr>
        <w:tab/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ab/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ab/>
        <w:t>2.1.2.</w:t>
      </w:r>
      <w:r w:rsidRPr="008B0D98">
        <w:rPr>
          <w:rFonts w:ascii="TH SarabunPSK" w:eastAsia="DengXian" w:hAnsi="TH SarabunPSK" w:cs="TH SarabunPSK"/>
          <w:spacing w:val="-6"/>
          <w:sz w:val="32"/>
          <w:szCs w:val="32"/>
          <w:cs/>
        </w:rPr>
        <w:t>3 การติดตามให้ความช่วยเหลือผู้เรียนเข้าสู่ระบบการศึกษา สำหรับเด็กที่อายุเกิน</w:t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 xml:space="preserve"> 15 ปี  จำนวน.....7.......คน  </w:t>
      </w:r>
    </w:p>
    <w:p w:rsidR="00B26AFC" w:rsidRPr="008B0D98" w:rsidRDefault="00B26AFC" w:rsidP="00B26AF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160" w:firstLine="720"/>
        <w:rPr>
          <w:rFonts w:ascii="TH SarabunPSK" w:eastAsia="DengXian" w:hAnsi="TH SarabunPSK" w:cs="TH SarabunPSK"/>
          <w:sz w:val="32"/>
          <w:szCs w:val="32"/>
        </w:rPr>
      </w:pPr>
      <w:r w:rsidRPr="008B0D98">
        <w:rPr>
          <w:rFonts w:ascii="TH SarabunPSK" w:eastAsia="DengXian" w:hAnsi="TH SarabunPSK" w:cs="TH SarabunPSK"/>
          <w:sz w:val="32"/>
          <w:szCs w:val="32"/>
          <w:cs/>
        </w:rPr>
        <w:t xml:space="preserve">1) กศน. จำนวน......1..........คน   </w:t>
      </w:r>
    </w:p>
    <w:p w:rsidR="00B26AFC" w:rsidRPr="008B0D98" w:rsidRDefault="00B26AFC" w:rsidP="00B26AF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160" w:firstLine="720"/>
        <w:rPr>
          <w:rFonts w:ascii="TH SarabunPSK" w:eastAsia="DengXian" w:hAnsi="TH SarabunPSK" w:cs="TH SarabunPSK"/>
          <w:sz w:val="32"/>
          <w:szCs w:val="32"/>
        </w:rPr>
      </w:pPr>
      <w:r w:rsidRPr="008B0D98">
        <w:rPr>
          <w:rFonts w:ascii="TH SarabunPSK" w:eastAsia="DengXian" w:hAnsi="TH SarabunPSK" w:cs="TH SarabunPSK"/>
          <w:sz w:val="32"/>
          <w:szCs w:val="32"/>
          <w:cs/>
        </w:rPr>
        <w:t xml:space="preserve">2) อาชีวศึกษา จำนวน ...........คน </w:t>
      </w:r>
    </w:p>
    <w:p w:rsidR="00B26AFC" w:rsidRPr="008B0D98" w:rsidRDefault="00B26AFC" w:rsidP="00B26AF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160" w:firstLine="720"/>
        <w:rPr>
          <w:rFonts w:ascii="TH SarabunPSK" w:eastAsia="DengXian" w:hAnsi="TH SarabunPSK" w:cs="TH SarabunPSK"/>
          <w:sz w:val="32"/>
          <w:szCs w:val="32"/>
        </w:rPr>
      </w:pPr>
      <w:r w:rsidRPr="008B0D98">
        <w:rPr>
          <w:rFonts w:ascii="TH SarabunPSK" w:eastAsia="DengXian" w:hAnsi="TH SarabunPSK" w:cs="TH SarabunPSK"/>
          <w:sz w:val="32"/>
          <w:szCs w:val="32"/>
          <w:cs/>
        </w:rPr>
        <w:t xml:space="preserve">3) เข้าทำงานสถานประกอบการ จำนวน...............คน </w:t>
      </w:r>
    </w:p>
    <w:p w:rsidR="00B26AFC" w:rsidRDefault="00B26AFC" w:rsidP="00B26AF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160" w:firstLine="720"/>
        <w:rPr>
          <w:rFonts w:ascii="TH SarabunPSK" w:eastAsia="DengXian" w:hAnsi="TH SarabunPSK" w:cs="TH SarabunPSK"/>
          <w:sz w:val="32"/>
          <w:szCs w:val="32"/>
        </w:rPr>
      </w:pPr>
      <w:r w:rsidRPr="008B0D98">
        <w:rPr>
          <w:rFonts w:ascii="TH SarabunPSK" w:eastAsia="DengXian" w:hAnsi="TH SarabunPSK" w:cs="TH SarabunPSK"/>
          <w:sz w:val="32"/>
          <w:szCs w:val="32"/>
          <w:cs/>
        </w:rPr>
        <w:t xml:space="preserve">4) ประกอบอาชีพอื่น ๆ จำนวน ................คน  </w:t>
      </w:r>
    </w:p>
    <w:p w:rsidR="0091081F" w:rsidRDefault="0091081F" w:rsidP="00B26AF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160" w:firstLine="720"/>
        <w:rPr>
          <w:rFonts w:ascii="TH SarabunPSK" w:eastAsia="DengXian" w:hAnsi="TH SarabunPSK" w:cs="TH SarabunPSK"/>
          <w:sz w:val="32"/>
          <w:szCs w:val="32"/>
        </w:rPr>
      </w:pPr>
    </w:p>
    <w:p w:rsidR="0091081F" w:rsidRPr="008B0D98" w:rsidRDefault="0091081F" w:rsidP="00B26AF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160" w:firstLine="720"/>
        <w:rPr>
          <w:rFonts w:ascii="TH SarabunPSK" w:eastAsia="DengXian" w:hAnsi="TH SarabunPSK" w:cs="TH SarabunPSK"/>
          <w:sz w:val="32"/>
          <w:szCs w:val="32"/>
        </w:rPr>
      </w:pPr>
    </w:p>
    <w:p w:rsidR="00B26AFC" w:rsidRPr="008B0D98" w:rsidRDefault="00B26AFC" w:rsidP="00B26AF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eastAsia="DengXian" w:hAnsi="TH SarabunPSK" w:cs="TH SarabunPSK"/>
          <w:sz w:val="32"/>
          <w:szCs w:val="32"/>
        </w:rPr>
      </w:pPr>
      <w:r w:rsidRPr="008B0D98">
        <w:rPr>
          <w:rFonts w:ascii="TH SarabunPSK" w:eastAsia="DengXian" w:hAnsi="TH SarabunPSK" w:cs="TH SarabunPSK"/>
          <w:sz w:val="32"/>
          <w:szCs w:val="32"/>
        </w:rPr>
        <w:lastRenderedPageBreak/>
        <w:tab/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 xml:space="preserve">     </w:t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ab/>
        <w:t>2.1.3 ปัญหาและอุปสรรค</w:t>
      </w:r>
    </w:p>
    <w:p w:rsidR="00B26AFC" w:rsidRPr="008B0D98" w:rsidRDefault="00B26AFC" w:rsidP="0091081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127" w:hanging="709"/>
        <w:rPr>
          <w:rFonts w:ascii="TH SarabunPSK" w:eastAsia="DengXian" w:hAnsi="TH SarabunPSK" w:cs="TH SarabunPSK"/>
          <w:sz w:val="32"/>
          <w:szCs w:val="32"/>
          <w:cs/>
        </w:rPr>
      </w:pPr>
      <w:r w:rsidRPr="008B0D98">
        <w:rPr>
          <w:rFonts w:ascii="TH SarabunPSK" w:eastAsia="DengXian" w:hAnsi="TH SarabunPSK" w:cs="TH SarabunPSK"/>
          <w:sz w:val="32"/>
          <w:szCs w:val="32"/>
          <w:cs/>
        </w:rPr>
        <w:tab/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ab/>
      </w:r>
      <w:r w:rsidRPr="008B0D98">
        <w:rPr>
          <w:rFonts w:ascii="TH SarabunPSK" w:eastAsia="DengXian" w:hAnsi="TH SarabunPSK" w:cs="TH SarabunPSK"/>
          <w:sz w:val="32"/>
          <w:szCs w:val="32"/>
        </w:rPr>
        <w:t>1)</w:t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>...</w:t>
      </w:r>
      <w:proofErr w:type="gramStart"/>
      <w:r w:rsidRPr="008B0D98">
        <w:rPr>
          <w:rFonts w:ascii="TH SarabunPSK" w:eastAsia="DengXian" w:hAnsi="TH SarabunPSK" w:cs="TH SarabunPSK"/>
          <w:sz w:val="32"/>
          <w:szCs w:val="32"/>
          <w:cs/>
        </w:rPr>
        <w:t>สภาพครอบครัวของนักเรียน..</w:t>
      </w:r>
      <w:proofErr w:type="gramEnd"/>
      <w:r w:rsidRPr="008B0D98">
        <w:rPr>
          <w:rFonts w:ascii="TH SarabunPSK" w:eastAsia="DengXian" w:hAnsi="TH SarabunPSK" w:cs="TH SarabunPSK"/>
          <w:sz w:val="32"/>
          <w:szCs w:val="32"/>
          <w:cs/>
        </w:rPr>
        <w:t>ปัญหาความยากจน....</w:t>
      </w:r>
      <w:r w:rsidRPr="008B0D98">
        <w:rPr>
          <w:rFonts w:ascii="TH SarabunPSK" w:eastAsia="DengXian" w:hAnsi="TH SarabunPSK" w:cs="TH SarabunPSK"/>
          <w:sz w:val="32"/>
          <w:szCs w:val="32"/>
        </w:rPr>
        <w:tab/>
      </w:r>
      <w:r w:rsidRPr="008B0D98">
        <w:rPr>
          <w:rFonts w:ascii="TH SarabunPSK" w:eastAsia="DengXian" w:hAnsi="TH SarabunPSK" w:cs="TH SarabunPSK"/>
          <w:sz w:val="32"/>
          <w:szCs w:val="32"/>
        </w:rPr>
        <w:tab/>
      </w:r>
    </w:p>
    <w:p w:rsidR="00B26AFC" w:rsidRPr="008B0D98" w:rsidRDefault="00B26AFC" w:rsidP="00B26AF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127" w:hanging="709"/>
        <w:rPr>
          <w:rFonts w:ascii="TH SarabunPSK" w:eastAsia="DengXian" w:hAnsi="TH SarabunPSK" w:cs="TH SarabunPSK"/>
          <w:sz w:val="32"/>
          <w:szCs w:val="32"/>
        </w:rPr>
      </w:pPr>
      <w:r w:rsidRPr="008B0D98">
        <w:rPr>
          <w:rFonts w:ascii="TH SarabunPSK" w:eastAsia="DengXian" w:hAnsi="TH SarabunPSK" w:cs="TH SarabunPSK"/>
          <w:sz w:val="32"/>
          <w:szCs w:val="32"/>
          <w:cs/>
        </w:rPr>
        <w:tab/>
        <w:t xml:space="preserve">2.1.4 การแก้ไขปัญหาของหน่วยงาน/สถานศึกษา </w:t>
      </w:r>
    </w:p>
    <w:p w:rsidR="00B26AFC" w:rsidRPr="008B0D98" w:rsidRDefault="00B26AFC" w:rsidP="00B26AFC">
      <w:pPr>
        <w:tabs>
          <w:tab w:val="left" w:pos="1134"/>
          <w:tab w:val="left" w:pos="1560"/>
          <w:tab w:val="left" w:pos="2552"/>
          <w:tab w:val="left" w:pos="2835"/>
          <w:tab w:val="left" w:pos="3402"/>
          <w:tab w:val="left" w:pos="3686"/>
        </w:tabs>
        <w:spacing w:after="0"/>
        <w:ind w:firstLine="1418"/>
        <w:rPr>
          <w:rFonts w:ascii="TH SarabunPSK" w:eastAsia="DengXian" w:hAnsi="TH SarabunPSK" w:cs="TH SarabunPSK"/>
          <w:sz w:val="32"/>
          <w:szCs w:val="32"/>
          <w:cs/>
        </w:rPr>
      </w:pPr>
      <w:r w:rsidRPr="008B0D98">
        <w:rPr>
          <w:rFonts w:ascii="TH SarabunPSK" w:eastAsia="DengXian" w:hAnsi="TH SarabunPSK" w:cs="TH SarabunPSK"/>
          <w:sz w:val="32"/>
          <w:szCs w:val="32"/>
          <w:cs/>
        </w:rPr>
        <w:tab/>
      </w:r>
      <w:r w:rsidR="0091081F">
        <w:rPr>
          <w:rFonts w:ascii="TH SarabunPSK" w:eastAsia="DengXian" w:hAnsi="TH SarabunPSK" w:cs="TH SarabunPSK" w:hint="cs"/>
          <w:sz w:val="32"/>
          <w:szCs w:val="32"/>
          <w:cs/>
        </w:rPr>
        <w:t xml:space="preserve">        </w:t>
      </w:r>
      <w:r w:rsidRPr="008B0D98">
        <w:rPr>
          <w:rFonts w:ascii="TH SarabunPSK" w:eastAsia="DengXian" w:hAnsi="TH SarabunPSK" w:cs="TH SarabunPSK"/>
          <w:sz w:val="32"/>
          <w:szCs w:val="32"/>
        </w:rPr>
        <w:t>1)</w:t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>...</w:t>
      </w:r>
      <w:proofErr w:type="gramStart"/>
      <w:r w:rsidRPr="008B0D98">
        <w:rPr>
          <w:rFonts w:ascii="TH SarabunPSK" w:eastAsia="DengXian" w:hAnsi="TH SarabunPSK" w:cs="TH SarabunPSK"/>
          <w:sz w:val="32"/>
          <w:szCs w:val="32"/>
          <w:cs/>
        </w:rPr>
        <w:t>ลงพื้นที่ติดตามนักเรียนรายบุคคล</w:t>
      </w:r>
      <w:r w:rsidRPr="008B0D98">
        <w:rPr>
          <w:rFonts w:ascii="TH SarabunPSK" w:eastAsia="DengXian" w:hAnsi="TH SarabunPSK" w:cs="TH SarabunPSK"/>
          <w:sz w:val="32"/>
          <w:szCs w:val="32"/>
        </w:rPr>
        <w:t>..</w:t>
      </w:r>
      <w:proofErr w:type="gramEnd"/>
      <w:r w:rsidRPr="008B0D98">
        <w:rPr>
          <w:rFonts w:ascii="TH SarabunPSK" w:eastAsia="DengXian" w:hAnsi="TH SarabunPSK" w:cs="TH SarabunPSK"/>
          <w:sz w:val="32"/>
          <w:szCs w:val="32"/>
          <w:cs/>
        </w:rPr>
        <w:t>พูดคุยทำความเข้าใจกับผู้ปกครอง</w:t>
      </w:r>
      <w:r w:rsidRPr="008B0D98">
        <w:rPr>
          <w:rFonts w:ascii="TH SarabunPSK" w:eastAsia="DengXian" w:hAnsi="TH SarabunPSK" w:cs="TH SarabunPSK"/>
          <w:sz w:val="32"/>
          <w:szCs w:val="32"/>
        </w:rPr>
        <w:t>…</w:t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>ให้ความช่วยเหลือเครื่องอุปโภค-บริโภค....</w:t>
      </w:r>
    </w:p>
    <w:p w:rsidR="00B26AFC" w:rsidRPr="008B0D98" w:rsidRDefault="00B26AFC" w:rsidP="00B26AF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eastAsia="DengXian" w:hAnsi="TH SarabunPSK" w:cs="TH SarabunPSK"/>
          <w:sz w:val="32"/>
          <w:szCs w:val="32"/>
        </w:rPr>
      </w:pPr>
      <w:r w:rsidRPr="008B0D98">
        <w:rPr>
          <w:rFonts w:ascii="TH SarabunPSK" w:eastAsia="DengXian" w:hAnsi="TH SarabunPSK" w:cs="TH SarabunPSK"/>
          <w:sz w:val="32"/>
          <w:szCs w:val="32"/>
        </w:rPr>
        <w:tab/>
      </w:r>
      <w:r w:rsidRPr="008B0D98">
        <w:rPr>
          <w:rFonts w:ascii="TH SarabunPSK" w:eastAsia="DengXian" w:hAnsi="TH SarabunPSK" w:cs="TH SarabunPSK"/>
          <w:sz w:val="32"/>
          <w:szCs w:val="32"/>
        </w:rPr>
        <w:tab/>
      </w:r>
      <w:r w:rsidRPr="008B0D98">
        <w:rPr>
          <w:rFonts w:ascii="TH SarabunPSK" w:eastAsia="DengXian" w:hAnsi="TH SarabunPSK" w:cs="TH SarabunPSK"/>
          <w:sz w:val="32"/>
          <w:szCs w:val="32"/>
        </w:rPr>
        <w:tab/>
        <w:t>2)</w:t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>...ประสานหน่วยงานการศึกษาเพื่อพานักเรียนกลับสู่ระบบการศึกษา........</w:t>
      </w:r>
    </w:p>
    <w:p w:rsidR="00B26AFC" w:rsidRPr="008B0D98" w:rsidRDefault="00B26AFC" w:rsidP="00B26AF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eastAsia="DengXian" w:hAnsi="TH SarabunPSK" w:cs="TH SarabunPSK"/>
          <w:sz w:val="32"/>
          <w:szCs w:val="32"/>
        </w:rPr>
      </w:pPr>
      <w:r w:rsidRPr="008B0D98">
        <w:rPr>
          <w:rFonts w:ascii="TH SarabunPSK" w:eastAsia="DengXian" w:hAnsi="TH SarabunPSK" w:cs="TH SarabunPSK"/>
          <w:sz w:val="32"/>
          <w:szCs w:val="32"/>
        </w:rPr>
        <w:tab/>
      </w:r>
      <w:r w:rsidRPr="008B0D98">
        <w:rPr>
          <w:rFonts w:ascii="TH SarabunPSK" w:eastAsia="DengXian" w:hAnsi="TH SarabunPSK" w:cs="TH SarabunPSK"/>
          <w:sz w:val="32"/>
          <w:szCs w:val="32"/>
        </w:rPr>
        <w:tab/>
        <w:t xml:space="preserve">2.1.5 </w:t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>ข้อเสนอเชิงนโยบาย (ท่านมีความเห็นว่า ศธ.ควรมีข้อสั่งการเพื่อขับเคลื่อนเรื่องนี้หรือแก้ปัญหาอุปสรรคดังกล่าวอย่างไร)</w:t>
      </w:r>
    </w:p>
    <w:p w:rsidR="00B26AFC" w:rsidRPr="008B0D98" w:rsidRDefault="00B26AFC" w:rsidP="00B26AF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eastAsia="DengXian" w:hAnsi="TH SarabunPSK" w:cs="TH SarabunPSK"/>
          <w:sz w:val="32"/>
          <w:szCs w:val="32"/>
        </w:rPr>
      </w:pPr>
      <w:r w:rsidRPr="008B0D98">
        <w:rPr>
          <w:rFonts w:ascii="TH SarabunPSK" w:eastAsia="DengXian" w:hAnsi="TH SarabunPSK" w:cs="TH SarabunPSK"/>
          <w:sz w:val="32"/>
          <w:szCs w:val="32"/>
          <w:cs/>
        </w:rPr>
        <w:tab/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ab/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ab/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ab/>
        <w:t>-</w:t>
      </w:r>
    </w:p>
    <w:p w:rsidR="00B26AFC" w:rsidRPr="008B0D98" w:rsidRDefault="00B26AFC" w:rsidP="00B26AFC">
      <w:pPr>
        <w:tabs>
          <w:tab w:val="left" w:pos="993"/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eastAsia="DengXian" w:hAnsi="TH SarabunPSK" w:cs="TH SarabunPSK"/>
          <w:i/>
          <w:iCs/>
          <w:sz w:val="32"/>
          <w:szCs w:val="32"/>
        </w:rPr>
      </w:pPr>
      <w:r w:rsidRPr="008B0D98">
        <w:rPr>
          <w:rFonts w:ascii="TH SarabunPSK" w:eastAsia="DengXian" w:hAnsi="TH SarabunPSK" w:cs="TH SarabunPSK"/>
          <w:sz w:val="32"/>
          <w:szCs w:val="32"/>
          <w:cs/>
        </w:rPr>
        <w:tab/>
        <w:t xml:space="preserve">    </w:t>
      </w:r>
      <w:r w:rsidRPr="008B0D98">
        <w:rPr>
          <w:rFonts w:ascii="TH SarabunPSK" w:eastAsia="DengXian" w:hAnsi="TH SarabunPSK" w:cs="TH SarabunPSK"/>
          <w:sz w:val="32"/>
          <w:szCs w:val="32"/>
          <w:cs/>
          <w:lang w:eastAsia="zh-CN"/>
        </w:rPr>
        <w:tab/>
        <w:t>2.1.</w:t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>6 นวัตกรรม/รูปแบบ/แนวทางการดำเนินงานเกี่ยวกับการค้นหาเด็กวัยเรียนหลุดจากระบบการศึกษาและติดตามให้ความช่วยเหลือเข้าสู่ระบบการศึกษาของสถานศึกษาในสังกัดท่าน</w:t>
      </w:r>
      <w:r w:rsidRPr="008B0D98">
        <w:rPr>
          <w:rFonts w:ascii="TH SarabunPSK" w:eastAsia="DengXian" w:hAnsi="TH SarabunPSK" w:cs="TH SarabunPSK"/>
          <w:sz w:val="32"/>
          <w:szCs w:val="32"/>
          <w:cs/>
          <w:lang w:eastAsia="zh-CN"/>
        </w:rPr>
        <w:t xml:space="preserve"> ที่เป็นต้นแบบหรือแบบอย่างที่ดี </w:t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>(</w:t>
      </w:r>
      <w:r w:rsidRPr="008B0D98">
        <w:rPr>
          <w:rFonts w:ascii="TH SarabunPSK" w:eastAsia="DengXian" w:hAnsi="TH SarabunPSK" w:cs="TH SarabunPSK"/>
          <w:sz w:val="32"/>
          <w:szCs w:val="32"/>
        </w:rPr>
        <w:t>Best Practice</w:t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 xml:space="preserve">) จำนวน 1 ผลงาน (ถ้ามี นำเสนอในรูปแบบ </w:t>
      </w:r>
      <w:r w:rsidRPr="008B0D98">
        <w:rPr>
          <w:rFonts w:ascii="TH SarabunPSK" w:eastAsia="DengXian" w:hAnsi="TH SarabunPSK" w:cs="TH SarabunPSK"/>
          <w:sz w:val="32"/>
          <w:szCs w:val="32"/>
        </w:rPr>
        <w:t>Infographic 1</w:t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 xml:space="preserve"> แผ่น)</w:t>
      </w:r>
      <w:r w:rsidRPr="008B0D98">
        <w:rPr>
          <w:rFonts w:ascii="TH SarabunPSK" w:eastAsia="DengXian" w:hAnsi="TH SarabunPSK" w:cs="TH SarabunPSK"/>
          <w:i/>
          <w:iCs/>
          <w:sz w:val="32"/>
          <w:szCs w:val="32"/>
          <w:cs/>
        </w:rPr>
        <w:t xml:space="preserve"> </w:t>
      </w:r>
    </w:p>
    <w:p w:rsidR="00B26AFC" w:rsidRPr="008B0D98" w:rsidRDefault="00B26AFC" w:rsidP="00B26AF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eastAsia="DengXian" w:hAnsi="TH SarabunPSK" w:cs="TH SarabunPSK"/>
          <w:sz w:val="32"/>
          <w:szCs w:val="32"/>
        </w:rPr>
      </w:pPr>
      <w:r w:rsidRPr="008B0D98">
        <w:rPr>
          <w:rFonts w:ascii="TH SarabunPSK" w:eastAsia="DengXian" w:hAnsi="TH SarabunPSK" w:cs="TH SarabunPSK"/>
          <w:sz w:val="32"/>
          <w:szCs w:val="32"/>
          <w:cs/>
        </w:rPr>
        <w:tab/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ab/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ab/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ab/>
        <w:t>-</w:t>
      </w:r>
    </w:p>
    <w:p w:rsidR="00B26AFC" w:rsidRPr="008B0D98" w:rsidRDefault="00B26AFC" w:rsidP="00B26AF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B26AFC" w:rsidRPr="008B0D98" w:rsidRDefault="00B26AFC" w:rsidP="00B26AF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8B0D98">
        <w:rPr>
          <w:rFonts w:ascii="TH SarabunPSK" w:hAnsi="TH SarabunPSK" w:cs="TH SarabunPSK"/>
          <w:b/>
          <w:bCs/>
          <w:sz w:val="32"/>
          <w:szCs w:val="32"/>
          <w:cs/>
        </w:rPr>
        <w:t xml:space="preserve">สำนักงานเขตพื้นที่การศึกษาประถมศึกษากาญจนบุรี เขต </w:t>
      </w:r>
      <w:r w:rsidRPr="008B0D98">
        <w:rPr>
          <w:rFonts w:ascii="TH SarabunPSK" w:hAnsi="TH SarabunPSK" w:cs="TH SarabunPSK"/>
          <w:b/>
          <w:bCs/>
          <w:sz w:val="32"/>
          <w:szCs w:val="32"/>
        </w:rPr>
        <w:t>3</w:t>
      </w:r>
    </w:p>
    <w:p w:rsidR="00B26AFC" w:rsidRPr="008B0D98" w:rsidRDefault="00B26AFC" w:rsidP="00B26AF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 xml:space="preserve">2.1.2.1 สถานศึกษามีการค้นพบเด็กวัยเรียนที่หลุดจากระบบการศึกษาขั้นพื้นฐาน  จำนวน 306 คน  </w:t>
      </w:r>
    </w:p>
    <w:p w:rsidR="00B26AFC" w:rsidRPr="008B0D98" w:rsidRDefault="00B26AFC" w:rsidP="00B26AF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>2.1.2.2 การติดตามให้ความช่วยเหลือเข้าสู่ระบบการศึกษา สำหรับเด็กที่อยู่ในการศึกษาภาคบังคับ  จำนวน 105 คน (หมายเหตุ เรียนในระบบ)</w:t>
      </w:r>
    </w:p>
    <w:p w:rsidR="00B26AFC" w:rsidRPr="008B0D98" w:rsidRDefault="00B26AFC" w:rsidP="00B26AF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>2.1.2.</w:t>
      </w:r>
      <w:r w:rsidRPr="008B0D98">
        <w:rPr>
          <w:rFonts w:ascii="TH SarabunPSK" w:hAnsi="TH SarabunPSK" w:cs="TH SarabunPSK"/>
          <w:spacing w:val="-6"/>
          <w:sz w:val="32"/>
          <w:szCs w:val="32"/>
          <w:cs/>
        </w:rPr>
        <w:t>3 การติดตามให้ความช่วยเหลือผู้เรียนเข้าสู่ระบบการศึกษา สำหรับเด็กที่อายุเกิน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 15 ปี จำนวน 62 คน (ประกอบอาชีพอื่น ๆ)</w:t>
      </w:r>
    </w:p>
    <w:p w:rsidR="00B26AFC" w:rsidRPr="008B0D98" w:rsidRDefault="00B26AFC" w:rsidP="00B26AF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160" w:firstLine="72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 xml:space="preserve">1) กศน. จำนวน........-........คน   </w:t>
      </w:r>
    </w:p>
    <w:p w:rsidR="00B26AFC" w:rsidRPr="008B0D98" w:rsidRDefault="00B26AFC" w:rsidP="00B26AF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160" w:firstLine="72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 xml:space="preserve">2) อาชีวศึกษา จำนวน ......-.....คน </w:t>
      </w:r>
    </w:p>
    <w:p w:rsidR="00B26AFC" w:rsidRPr="008B0D98" w:rsidRDefault="00B26AFC" w:rsidP="00B26AF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160" w:firstLine="72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 xml:space="preserve">3) เข้าทำงานสถานประกอบการ จำนวน........-.......คน </w:t>
      </w:r>
    </w:p>
    <w:p w:rsidR="00B26AFC" w:rsidRPr="008B0D98" w:rsidRDefault="00B26AFC" w:rsidP="00B26AF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160" w:firstLine="72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 xml:space="preserve">4) ประกอบอาชีพอื่น ๆ จำนวน ........62......คน  </w:t>
      </w:r>
    </w:p>
    <w:p w:rsidR="00B26AFC" w:rsidRPr="008B0D98" w:rsidRDefault="00B26AFC" w:rsidP="00B26AF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     </w:t>
      </w:r>
      <w:r w:rsidRPr="008B0D98">
        <w:rPr>
          <w:rFonts w:ascii="TH SarabunPSK" w:hAnsi="TH SarabunPSK" w:cs="TH SarabunPSK"/>
          <w:sz w:val="32"/>
          <w:szCs w:val="32"/>
          <w:cs/>
        </w:rPr>
        <w:tab/>
        <w:t>2.1.3 ปัญหาและอุปสรรค</w:t>
      </w:r>
    </w:p>
    <w:p w:rsidR="00B26AFC" w:rsidRPr="008B0D98" w:rsidRDefault="00B26AFC" w:rsidP="00B26AF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bookmarkStart w:id="10" w:name="_Hlk97643990"/>
      <w:r w:rsidRPr="008B0D98">
        <w:rPr>
          <w:rFonts w:ascii="TH SarabunPSK" w:hAnsi="TH SarabunPSK" w:cs="TH SarabunPSK"/>
          <w:sz w:val="32"/>
          <w:szCs w:val="32"/>
        </w:rPr>
        <w:t xml:space="preserve">1) 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นักเรียนที่เป็นค่า </w:t>
      </w:r>
      <w:r w:rsidRPr="008B0D98">
        <w:rPr>
          <w:rFonts w:ascii="TH SarabunPSK" w:hAnsi="TH SarabunPSK" w:cs="TH SarabunPSK"/>
          <w:sz w:val="32"/>
          <w:szCs w:val="32"/>
        </w:rPr>
        <w:t xml:space="preserve">G 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ได้รับบัตรประจำตัวบุคคลไม่มีสถานะทางทะเบียน </w:t>
      </w:r>
    </w:p>
    <w:p w:rsidR="00B26AFC" w:rsidRPr="008B0D98" w:rsidRDefault="00B26AFC" w:rsidP="00B26AF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  <w:t xml:space="preserve">2) </w:t>
      </w:r>
      <w:r w:rsidRPr="008B0D98">
        <w:rPr>
          <w:rFonts w:ascii="TH SarabunPSK" w:hAnsi="TH SarabunPSK" w:cs="TH SarabunPSK"/>
          <w:sz w:val="32"/>
          <w:szCs w:val="32"/>
          <w:cs/>
        </w:rPr>
        <w:t>นักเรียนอพยพย้ายถิ่นฐานตามครอบครัวโดยที่ไม่ได้แจ้งให้ทางโรงเรียนทราบ</w:t>
      </w:r>
      <w:bookmarkEnd w:id="10"/>
    </w:p>
    <w:p w:rsidR="00B26AFC" w:rsidRPr="008B0D98" w:rsidRDefault="00B26AFC" w:rsidP="00B26AF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127" w:hanging="709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  <w:t xml:space="preserve">2.1.4 การแก้ไขปัญหาของหน่วยงาน/สถานศึกษา </w:t>
      </w:r>
    </w:p>
    <w:p w:rsidR="00B26AFC" w:rsidRPr="008B0D98" w:rsidRDefault="00B26AFC" w:rsidP="00B26AF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bookmarkStart w:id="11" w:name="_Hlk97644023"/>
      <w:r w:rsidRPr="008B0D98">
        <w:rPr>
          <w:rFonts w:ascii="TH SarabunPSK" w:hAnsi="TH SarabunPSK" w:cs="TH SarabunPSK"/>
          <w:sz w:val="32"/>
          <w:szCs w:val="32"/>
        </w:rPr>
        <w:t xml:space="preserve">- </w:t>
      </w:r>
      <w:r w:rsidRPr="008B0D98">
        <w:rPr>
          <w:rFonts w:ascii="TH SarabunPSK" w:hAnsi="TH SarabunPSK" w:cs="TH SarabunPSK"/>
          <w:sz w:val="32"/>
          <w:szCs w:val="32"/>
          <w:cs/>
        </w:rPr>
        <w:t>แก้ไขข้อมูลให้ถูกต้องตรงตามฐานข้อมูลของสำนักงานทะเบียนท้องที่</w:t>
      </w:r>
      <w:bookmarkEnd w:id="11"/>
      <w:r w:rsidRPr="008B0D98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:rsidR="00B26AFC" w:rsidRPr="008B0D98" w:rsidRDefault="00B26AFC" w:rsidP="00B26AF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lastRenderedPageBreak/>
        <w:tab/>
      </w:r>
      <w:r w:rsidRPr="008B0D98">
        <w:rPr>
          <w:rFonts w:ascii="TH SarabunPSK" w:hAnsi="TH SarabunPSK" w:cs="TH SarabunPSK"/>
          <w:sz w:val="32"/>
          <w:szCs w:val="32"/>
        </w:rPr>
        <w:tab/>
        <w:t xml:space="preserve">2.1.5 </w:t>
      </w:r>
      <w:r w:rsidRPr="008B0D98">
        <w:rPr>
          <w:rFonts w:ascii="TH SarabunPSK" w:hAnsi="TH SarabunPSK" w:cs="TH SarabunPSK"/>
          <w:sz w:val="32"/>
          <w:szCs w:val="32"/>
          <w:cs/>
        </w:rPr>
        <w:t>ข้อเสนอเชิงนโยบาย (ท่านมีความเห็นว่า ศธ.ควรมีข้อสั่งการเพื่อขับเคลื่อนเรื่องนี้ หรือแก้ปัญหาอุปสรรคดังกล่าวอย่างไร)</w:t>
      </w:r>
    </w:p>
    <w:p w:rsidR="00B26AFC" w:rsidRPr="008B0D98" w:rsidRDefault="00B26AFC" w:rsidP="00B26AF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>- ควรมีระบบการตรวจสอบที่ถูกต้องก่อนส่งข้อมูลให้พื้นที่ติดตาม</w:t>
      </w:r>
    </w:p>
    <w:p w:rsidR="00B26AFC" w:rsidRPr="008B0D98" w:rsidRDefault="00B26AFC" w:rsidP="00B26AFC">
      <w:pPr>
        <w:tabs>
          <w:tab w:val="left" w:pos="993"/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i/>
          <w:iCs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  <w:t xml:space="preserve">    </w:t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  <w:t>2.1.</w:t>
      </w:r>
      <w:r w:rsidRPr="008B0D98">
        <w:rPr>
          <w:rFonts w:ascii="TH SarabunPSK" w:hAnsi="TH SarabunPSK" w:cs="TH SarabunPSK"/>
          <w:sz w:val="32"/>
          <w:szCs w:val="32"/>
          <w:cs/>
        </w:rPr>
        <w:t>6 นวัตกรรม/รูปแบบ/แนวทางการดำเนินงานเกี่ยวกับการค้นหาเด็กวัยเรียนหลุดจากระบบการศึกษาและติดตามให้ความช่วยเหลือเข้าสู่ระบบการศึกษาของสถานศึกษาในสังกัดท่าน</w:t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 xml:space="preserve"> ที่เป็นต้นแบบหรือแบบอย่างที่ดี </w:t>
      </w:r>
      <w:r w:rsidRPr="008B0D98">
        <w:rPr>
          <w:rFonts w:ascii="TH SarabunPSK" w:hAnsi="TH SarabunPSK" w:cs="TH SarabunPSK"/>
          <w:sz w:val="32"/>
          <w:szCs w:val="32"/>
          <w:cs/>
        </w:rPr>
        <w:t>(</w:t>
      </w:r>
      <w:r w:rsidRPr="008B0D98">
        <w:rPr>
          <w:rFonts w:ascii="TH SarabunPSK" w:hAnsi="TH SarabunPSK" w:cs="TH SarabunPSK"/>
          <w:sz w:val="32"/>
          <w:szCs w:val="32"/>
        </w:rPr>
        <w:t>Best Practice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) จำนวน 1 ผลงาน (ถ้ามี นำเสนอในรูปแบบ </w:t>
      </w:r>
      <w:r w:rsidRPr="008B0D98">
        <w:rPr>
          <w:rFonts w:ascii="TH SarabunPSK" w:hAnsi="TH SarabunPSK" w:cs="TH SarabunPSK"/>
          <w:sz w:val="32"/>
          <w:szCs w:val="32"/>
        </w:rPr>
        <w:t>Infographic 1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 แผ่น)</w:t>
      </w:r>
      <w:r w:rsidRPr="008B0D98">
        <w:rPr>
          <w:rFonts w:ascii="TH SarabunPSK" w:hAnsi="TH SarabunPSK" w:cs="TH SarabunPSK"/>
          <w:i/>
          <w:iCs/>
          <w:sz w:val="32"/>
          <w:szCs w:val="32"/>
          <w:cs/>
        </w:rPr>
        <w:t xml:space="preserve"> </w:t>
      </w:r>
    </w:p>
    <w:p w:rsidR="003E6EC9" w:rsidRPr="0091081F" w:rsidRDefault="00B26AFC" w:rsidP="0091081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 w:hint="cs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bookmarkStart w:id="12" w:name="_Hlk97644035"/>
      <w:r w:rsidRPr="008B0D98">
        <w:rPr>
          <w:rFonts w:ascii="TH SarabunPSK" w:hAnsi="TH SarabunPSK" w:cs="TH SarabunPSK"/>
          <w:sz w:val="32"/>
          <w:szCs w:val="32"/>
          <w:cs/>
        </w:rPr>
        <w:t>- ไม่มี -</w:t>
      </w:r>
      <w:bookmarkEnd w:id="12"/>
    </w:p>
    <w:p w:rsidR="00B26AFC" w:rsidRPr="008B0D98" w:rsidRDefault="00B26AFC" w:rsidP="00B26AF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B26AFC" w:rsidRPr="008B0D98" w:rsidRDefault="00B26AFC" w:rsidP="00B26AF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8B0D98">
        <w:rPr>
          <w:rFonts w:ascii="TH SarabunPSK" w:hAnsi="TH SarabunPSK" w:cs="TH SarabunPSK"/>
          <w:b/>
          <w:bCs/>
          <w:sz w:val="32"/>
          <w:szCs w:val="32"/>
          <w:cs/>
        </w:rPr>
        <w:t>สำนักงานเขตพื้นที่การศึกษาประถมศึกษากาญจนบุรี เขต 4</w:t>
      </w:r>
    </w:p>
    <w:p w:rsidR="00B26AFC" w:rsidRPr="008B0D98" w:rsidRDefault="00B26AFC" w:rsidP="0091081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firstLine="1440"/>
        <w:jc w:val="thaiDistribute"/>
        <w:rPr>
          <w:rFonts w:ascii="TH SarabunPSK" w:hAnsi="TH SarabunPSK" w:cs="TH SarabunPSK" w:hint="cs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>2.1.2.1 สถานศึกษามีการค้นพบเด็กวัยเรียนที่หลุดจากระบบการศึกษาขั้นพื้นฐาน  จำนวน</w:t>
      </w:r>
      <w:r w:rsidRPr="008B0D98">
        <w:rPr>
          <w:rFonts w:ascii="TH SarabunPSK" w:hAnsi="TH SarabunPSK" w:cs="TH SarabunPSK"/>
          <w:sz w:val="32"/>
          <w:szCs w:val="32"/>
        </w:rPr>
        <w:t xml:space="preserve">  53  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คน  </w:t>
      </w:r>
    </w:p>
    <w:p w:rsidR="00B26AFC" w:rsidRPr="008B0D98" w:rsidRDefault="00B26AFC" w:rsidP="00B26AF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>2.1.2.2 การติดตามให้ความช่วยเหลือเข้าสู่ระบบการศึกษา สำหรับเด็กที่อยู่ในการศึกษาภาคบังคับ จำนวน 9 คน ประกอบด้วย</w:t>
      </w:r>
    </w:p>
    <w:p w:rsidR="00B26AFC" w:rsidRPr="008B0D98" w:rsidRDefault="00B26AFC" w:rsidP="00B26AF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160" w:firstLine="72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 xml:space="preserve">1) กศน. </w:t>
      </w:r>
      <w:r w:rsidRPr="008B0D98">
        <w:rPr>
          <w:rFonts w:ascii="TH SarabunPSK" w:hAnsi="TH SarabunPSK" w:cs="TH SarabunPSK"/>
          <w:sz w:val="32"/>
          <w:szCs w:val="32"/>
          <w:cs/>
        </w:rPr>
        <w:tab/>
        <w:t xml:space="preserve">         จำนวน     9     คน   </w:t>
      </w:r>
    </w:p>
    <w:p w:rsidR="00B26AFC" w:rsidRPr="008B0D98" w:rsidRDefault="00B26AFC" w:rsidP="00B26AF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16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 xml:space="preserve">2) อาชีวศึกษา </w:t>
      </w:r>
      <w:r w:rsidRPr="008B0D98">
        <w:rPr>
          <w:rFonts w:ascii="TH SarabunPSK" w:hAnsi="TH SarabunPSK" w:cs="TH SarabunPSK"/>
          <w:sz w:val="32"/>
          <w:szCs w:val="32"/>
          <w:cs/>
        </w:rPr>
        <w:tab/>
        <w:t xml:space="preserve">จำนวน ........-.....คน </w:t>
      </w:r>
    </w:p>
    <w:p w:rsidR="00B26AFC" w:rsidRPr="008B0D98" w:rsidRDefault="00B26AFC" w:rsidP="00B26AF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>2.1.2.</w:t>
      </w:r>
      <w:r w:rsidRPr="008B0D98">
        <w:rPr>
          <w:rFonts w:ascii="TH SarabunPSK" w:hAnsi="TH SarabunPSK" w:cs="TH SarabunPSK"/>
          <w:spacing w:val="-6"/>
          <w:sz w:val="32"/>
          <w:szCs w:val="32"/>
          <w:cs/>
        </w:rPr>
        <w:t>3 การติดตามให้ความช่วยเหลือผู้เรียนเข้าสู่ระบบการศึกษา สำหรับเด็กที่อายุเกิน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 15 ปี  จำนวน  23  คน  </w:t>
      </w:r>
    </w:p>
    <w:p w:rsidR="00B26AFC" w:rsidRPr="008B0D98" w:rsidRDefault="00B26AFC" w:rsidP="00B26AF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16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 xml:space="preserve">1) กศน. </w:t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 xml:space="preserve">จำนวน   1   คน   </w:t>
      </w:r>
    </w:p>
    <w:p w:rsidR="00B26AFC" w:rsidRPr="008B0D98" w:rsidRDefault="00B26AFC" w:rsidP="00B26AF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16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 xml:space="preserve">2) อาชีวศึกษา </w:t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 xml:space="preserve">จำนวน   </w:t>
      </w:r>
      <w:r w:rsidRPr="008B0D98">
        <w:rPr>
          <w:rFonts w:ascii="TH SarabunPSK" w:hAnsi="TH SarabunPSK" w:cs="TH SarabunPSK"/>
          <w:sz w:val="32"/>
          <w:szCs w:val="32"/>
        </w:rPr>
        <w:t>2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   คน </w:t>
      </w:r>
    </w:p>
    <w:p w:rsidR="00B26AFC" w:rsidRPr="008B0D98" w:rsidRDefault="00B26AFC" w:rsidP="00B26AF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16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 xml:space="preserve">3) เข้าทำงานสถานประกอบการ   จำนวน....-.... คน </w:t>
      </w:r>
    </w:p>
    <w:p w:rsidR="00B26AFC" w:rsidRPr="008B0D98" w:rsidRDefault="00B26AFC" w:rsidP="00B26AF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16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 xml:space="preserve">4) ประกอบอาชีพอื่นๆ </w:t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 xml:space="preserve">จำนวน  20  คน  </w:t>
      </w:r>
    </w:p>
    <w:p w:rsidR="00B26AFC" w:rsidRPr="008B0D98" w:rsidRDefault="00B26AFC" w:rsidP="00B26AF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     </w:t>
      </w:r>
      <w:r w:rsidRPr="008B0D98">
        <w:rPr>
          <w:rFonts w:ascii="TH SarabunPSK" w:hAnsi="TH SarabunPSK" w:cs="TH SarabunPSK"/>
          <w:sz w:val="32"/>
          <w:szCs w:val="32"/>
          <w:cs/>
        </w:rPr>
        <w:tab/>
        <w:t>2.1.3 ปัญหาและอุปสรรค</w:t>
      </w:r>
    </w:p>
    <w:p w:rsidR="00B26AFC" w:rsidRPr="008B0D98" w:rsidRDefault="00B26AFC" w:rsidP="00B26AF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127" w:hanging="709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>- การติดตามให้ความช่วยเหลือผู้เรียนเข้าสู่ระบบการศึกษา สำหรับเด็กนักเรียน</w:t>
      </w:r>
    </w:p>
    <w:p w:rsidR="00B26AFC" w:rsidRPr="008B0D98" w:rsidRDefault="00B26AFC" w:rsidP="00B26AF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 xml:space="preserve">ที่จบการศึกษาภาคบังคับแล้ว เป็นเรื่องที่ทำได้ค่อนข้างยาก เนื่องจากไม่ค่อยพบตัวเด็ก </w:t>
      </w:r>
    </w:p>
    <w:p w:rsidR="00B26AFC" w:rsidRPr="008B0D98" w:rsidRDefault="00B26AFC" w:rsidP="00B26AF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127" w:hanging="709"/>
        <w:rPr>
          <w:rFonts w:ascii="TH SarabunPSK" w:hAnsi="TH SarabunPSK" w:cs="TH SarabunPSK"/>
          <w:sz w:val="32"/>
          <w:szCs w:val="32"/>
          <w:cs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  <w:t xml:space="preserve">2.1.4 การแก้ไขปัญหาของหน่วยงาน/สถานศึกษา </w:t>
      </w:r>
    </w:p>
    <w:p w:rsidR="00B26AFC" w:rsidRPr="008B0D98" w:rsidRDefault="00B26AFC" w:rsidP="00B26AF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127" w:hanging="709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  <w:t xml:space="preserve">- </w:t>
      </w:r>
      <w:r w:rsidRPr="008B0D98">
        <w:rPr>
          <w:rFonts w:ascii="TH SarabunPSK" w:hAnsi="TH SarabunPSK" w:cs="TH SarabunPSK"/>
          <w:sz w:val="32"/>
          <w:szCs w:val="32"/>
          <w:cs/>
        </w:rPr>
        <w:t>ลงพื้นที่ติดตามบ่อยๆ และสอบถามจากคนในชุมชนที่เด็กนักเรียนอาศัยอยู่</w:t>
      </w:r>
    </w:p>
    <w:p w:rsidR="00B26AFC" w:rsidRPr="008B0D98" w:rsidRDefault="00B26AFC" w:rsidP="00B26AF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  <w:t xml:space="preserve">2.1.5 </w:t>
      </w:r>
      <w:r w:rsidRPr="008B0D98">
        <w:rPr>
          <w:rFonts w:ascii="TH SarabunPSK" w:hAnsi="TH SarabunPSK" w:cs="TH SarabunPSK"/>
          <w:sz w:val="32"/>
          <w:szCs w:val="32"/>
          <w:cs/>
        </w:rPr>
        <w:t>ข้อเสนอเชิงนโยบาย (ท่านมีความเห็นว่า ศธ.ควรมีข้อสั่งการเพื่อขับเคลื่อนเรื่องนี้หรือแก้ปัญหาอุปสรรคดังกล่าวอย่างไร)</w:t>
      </w:r>
    </w:p>
    <w:p w:rsidR="00B26AFC" w:rsidRPr="008B0D98" w:rsidRDefault="00B26AFC" w:rsidP="00B26AF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 xml:space="preserve">- การจัดการศึกษาที่มีความยืดหยุ่น เพื่อให้สอดคล้องกับสภาพสังคมและสภาพบริบทชุมชน เพื่อให้เกิดการเพิ่มโอกาสสำหรับเด็กด้อยโอกาสมากขึ้นนั้น ควรมีความยืดหยุ่น ในการจัด       การเรียนการสอน </w:t>
      </w:r>
    </w:p>
    <w:p w:rsidR="00B26AFC" w:rsidRPr="008B0D98" w:rsidRDefault="00B26AFC" w:rsidP="00B26AFC">
      <w:pPr>
        <w:tabs>
          <w:tab w:val="left" w:pos="993"/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i/>
          <w:iCs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lastRenderedPageBreak/>
        <w:tab/>
        <w:t xml:space="preserve">    </w:t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  <w:t>2.1.</w:t>
      </w:r>
      <w:r w:rsidRPr="008B0D98">
        <w:rPr>
          <w:rFonts w:ascii="TH SarabunPSK" w:hAnsi="TH SarabunPSK" w:cs="TH SarabunPSK"/>
          <w:sz w:val="32"/>
          <w:szCs w:val="32"/>
          <w:cs/>
        </w:rPr>
        <w:t>6 นวัตกรรม/รูปแบบ/แนวทางการดำเนินงานเกี่ยวกับการค้นหาเด็กวัยเรียนหลุดจากระบบการศึกษาและติดตามให้ความช่วยเหลือเข้าสู่ระบบการศึกษาของสถานศึกษาในสังกัดท่าน</w:t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 xml:space="preserve"> ที่เป็นต้นแบบหรือแบบอย่างที่ดี </w:t>
      </w:r>
      <w:r w:rsidRPr="008B0D98">
        <w:rPr>
          <w:rFonts w:ascii="TH SarabunPSK" w:hAnsi="TH SarabunPSK" w:cs="TH SarabunPSK"/>
          <w:sz w:val="32"/>
          <w:szCs w:val="32"/>
          <w:cs/>
        </w:rPr>
        <w:t>(</w:t>
      </w:r>
      <w:r w:rsidRPr="008B0D98">
        <w:rPr>
          <w:rFonts w:ascii="TH SarabunPSK" w:hAnsi="TH SarabunPSK" w:cs="TH SarabunPSK"/>
          <w:sz w:val="32"/>
          <w:szCs w:val="32"/>
        </w:rPr>
        <w:t>Best Practice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) จำนวน 1 ผลงาน (ถ้ามี นำเสนอในรูปแบบ </w:t>
      </w:r>
      <w:r w:rsidRPr="008B0D98">
        <w:rPr>
          <w:rFonts w:ascii="TH SarabunPSK" w:hAnsi="TH SarabunPSK" w:cs="TH SarabunPSK"/>
          <w:sz w:val="32"/>
          <w:szCs w:val="32"/>
        </w:rPr>
        <w:t>Infographic 1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 แผ่น)</w:t>
      </w:r>
      <w:r w:rsidRPr="008B0D98">
        <w:rPr>
          <w:rFonts w:ascii="TH SarabunPSK" w:hAnsi="TH SarabunPSK" w:cs="TH SarabunPSK"/>
          <w:i/>
          <w:iCs/>
          <w:sz w:val="32"/>
          <w:szCs w:val="32"/>
          <w:cs/>
        </w:rPr>
        <w:t xml:space="preserve"> </w:t>
      </w:r>
    </w:p>
    <w:p w:rsidR="00B26AFC" w:rsidRPr="008B0D98" w:rsidRDefault="00B26AFC" w:rsidP="00B26AF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noProof/>
        </w:rPr>
        <w:drawing>
          <wp:anchor distT="0" distB="0" distL="114300" distR="114300" simplePos="0" relativeHeight="251633664" behindDoc="0" locked="0" layoutInCell="1" allowOverlap="1">
            <wp:simplePos x="0" y="0"/>
            <wp:positionH relativeFrom="column">
              <wp:posOffset>365760</wp:posOffset>
            </wp:positionH>
            <wp:positionV relativeFrom="paragraph">
              <wp:posOffset>28851</wp:posOffset>
            </wp:positionV>
            <wp:extent cx="5120005" cy="4850296"/>
            <wp:effectExtent l="0" t="0" r="0" b="0"/>
            <wp:wrapNone/>
            <wp:docPr id="45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3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6164" cy="4884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         </w:t>
      </w:r>
    </w:p>
    <w:p w:rsidR="00B26AFC" w:rsidRPr="008B0D98" w:rsidRDefault="00B26AFC" w:rsidP="00B26AF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:rsidR="00B26AFC" w:rsidRPr="008B0D98" w:rsidRDefault="00B26AFC" w:rsidP="00B26AF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:rsidR="00B26AFC" w:rsidRPr="008B0D98" w:rsidRDefault="00B26AFC" w:rsidP="00B26AF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:rsidR="00B26AFC" w:rsidRPr="008B0D98" w:rsidRDefault="00B26AFC" w:rsidP="00B26AF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:rsidR="00B26AFC" w:rsidRPr="008B0D98" w:rsidRDefault="00B26AFC" w:rsidP="00B26AF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:rsidR="00B26AFC" w:rsidRPr="008B0D98" w:rsidRDefault="00B26AFC" w:rsidP="00B26AF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:rsidR="00B26AFC" w:rsidRDefault="00B26AFC" w:rsidP="00B26AF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91081F" w:rsidRDefault="0091081F" w:rsidP="00B26AF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91081F" w:rsidRDefault="0091081F" w:rsidP="00B26AF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91081F" w:rsidRDefault="0091081F" w:rsidP="00B26AF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91081F" w:rsidRDefault="0091081F" w:rsidP="00B26AF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91081F" w:rsidRDefault="0091081F" w:rsidP="00B26AF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91081F" w:rsidRDefault="0091081F" w:rsidP="00B26AF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91081F" w:rsidRPr="008B0D98" w:rsidRDefault="0091081F" w:rsidP="00B26AF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 w:hint="cs"/>
          <w:b/>
          <w:bCs/>
          <w:sz w:val="32"/>
          <w:szCs w:val="32"/>
        </w:rPr>
      </w:pPr>
    </w:p>
    <w:p w:rsidR="00B26AFC" w:rsidRDefault="00B26AFC" w:rsidP="00B26AF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91081F" w:rsidRDefault="0091081F" w:rsidP="00B26AF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91081F" w:rsidRDefault="0091081F" w:rsidP="00B26AF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91081F" w:rsidRPr="008B0D98" w:rsidRDefault="0091081F" w:rsidP="00B26AF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 w:hint="cs"/>
          <w:b/>
          <w:bCs/>
          <w:sz w:val="32"/>
          <w:szCs w:val="32"/>
        </w:rPr>
      </w:pPr>
    </w:p>
    <w:p w:rsidR="00B26AFC" w:rsidRPr="008B0D98" w:rsidRDefault="00B26AFC" w:rsidP="00B26AF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8B0D98">
        <w:rPr>
          <w:rFonts w:ascii="TH SarabunPSK" w:hAnsi="TH SarabunPSK" w:cs="TH SarabunPSK"/>
          <w:b/>
          <w:bCs/>
          <w:sz w:val="32"/>
          <w:szCs w:val="32"/>
          <w:cs/>
        </w:rPr>
        <w:t xml:space="preserve">สำนักงานเขตพื้นที่การศึกษามัธยมศึกษากาญจนบุรี </w:t>
      </w:r>
    </w:p>
    <w:p w:rsidR="00B26AFC" w:rsidRPr="008B0D98" w:rsidRDefault="00B26AFC" w:rsidP="00B26AF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>2.1.2.1 สถานศึกษามีการค้นพบเด็กวัยเรียนที่หลุดจากระบบการศึกษาขั้นพื้นฐาน  จำนวน......</w:t>
      </w:r>
      <w:r w:rsidRPr="008B0D98">
        <w:rPr>
          <w:rFonts w:ascii="TH SarabunPSK" w:hAnsi="TH SarabunPSK" w:cs="TH SarabunPSK"/>
          <w:sz w:val="32"/>
          <w:szCs w:val="32"/>
        </w:rPr>
        <w:t>69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........คน  </w:t>
      </w:r>
    </w:p>
    <w:p w:rsidR="00B26AFC" w:rsidRPr="008B0D98" w:rsidRDefault="00B26AFC" w:rsidP="00B26AF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>2.1.2.2 การติดตามให้ความช่วยเหลือเข้าสู่ระบบการศึกษา สำหรับเด็กที่อยู่ในการศึกษาภาคบังคับ  จำนวน .......</w:t>
      </w:r>
      <w:r w:rsidRPr="008B0D98">
        <w:rPr>
          <w:rFonts w:ascii="TH SarabunPSK" w:hAnsi="TH SarabunPSK" w:cs="TH SarabunPSK"/>
          <w:sz w:val="32"/>
          <w:szCs w:val="32"/>
        </w:rPr>
        <w:t>28</w:t>
      </w:r>
      <w:r w:rsidRPr="008B0D98">
        <w:rPr>
          <w:rFonts w:ascii="TH SarabunPSK" w:hAnsi="TH SarabunPSK" w:cs="TH SarabunPSK"/>
          <w:sz w:val="32"/>
          <w:szCs w:val="32"/>
          <w:cs/>
        </w:rPr>
        <w:t>.........</w:t>
      </w:r>
      <w:proofErr w:type="gramStart"/>
      <w:r w:rsidRPr="008B0D98">
        <w:rPr>
          <w:rFonts w:ascii="TH SarabunPSK" w:hAnsi="TH SarabunPSK" w:cs="TH SarabunPSK"/>
          <w:sz w:val="32"/>
          <w:szCs w:val="32"/>
          <w:cs/>
        </w:rPr>
        <w:t xml:space="preserve">คน </w:t>
      </w:r>
      <w:r w:rsidRPr="008B0D98">
        <w:rPr>
          <w:rFonts w:ascii="TH SarabunPSK" w:hAnsi="TH SarabunPSK" w:cs="TH SarabunPSK"/>
          <w:sz w:val="32"/>
          <w:szCs w:val="32"/>
        </w:rPr>
        <w:t xml:space="preserve"> </w:t>
      </w:r>
      <w:r w:rsidRPr="008B0D98">
        <w:rPr>
          <w:rFonts w:ascii="TH SarabunPSK" w:hAnsi="TH SarabunPSK" w:cs="TH SarabunPSK"/>
          <w:sz w:val="32"/>
          <w:szCs w:val="32"/>
          <w:cs/>
        </w:rPr>
        <w:t>ประกอบด้วย</w:t>
      </w:r>
      <w:proofErr w:type="gramEnd"/>
    </w:p>
    <w:p w:rsidR="00B26AFC" w:rsidRPr="008B0D98" w:rsidRDefault="00B26AFC" w:rsidP="00B26AF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160" w:firstLine="720"/>
        <w:rPr>
          <w:rFonts w:ascii="TH SarabunPSK" w:hAnsi="TH SarabunPSK" w:cs="TH SarabunPSK"/>
          <w:sz w:val="32"/>
          <w:szCs w:val="32"/>
          <w:cs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 xml:space="preserve">1) เข้าเรียนสังกัดเดิม จำนวน </w:t>
      </w:r>
      <w:r w:rsidRPr="008B0D98">
        <w:rPr>
          <w:rFonts w:ascii="TH SarabunPSK" w:hAnsi="TH SarabunPSK" w:cs="TH SarabunPSK"/>
          <w:sz w:val="32"/>
          <w:szCs w:val="32"/>
        </w:rPr>
        <w:t xml:space="preserve">4 </w:t>
      </w:r>
      <w:r w:rsidRPr="008B0D98">
        <w:rPr>
          <w:rFonts w:ascii="TH SarabunPSK" w:hAnsi="TH SarabunPSK" w:cs="TH SarabunPSK"/>
          <w:sz w:val="32"/>
          <w:szCs w:val="32"/>
          <w:cs/>
        </w:rPr>
        <w:t>คน</w:t>
      </w:r>
    </w:p>
    <w:p w:rsidR="00B26AFC" w:rsidRPr="008B0D98" w:rsidRDefault="00B26AFC" w:rsidP="00B26AF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160" w:firstLine="72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>2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) ย้ายไปเรียนสังกัด </w:t>
      </w:r>
      <w:proofErr w:type="spellStart"/>
      <w:proofErr w:type="gramStart"/>
      <w:r w:rsidRPr="008B0D98">
        <w:rPr>
          <w:rFonts w:ascii="TH SarabunPSK" w:hAnsi="TH SarabunPSK" w:cs="TH SarabunPSK"/>
          <w:sz w:val="32"/>
          <w:szCs w:val="32"/>
          <w:cs/>
        </w:rPr>
        <w:t>สพท</w:t>
      </w:r>
      <w:proofErr w:type="spellEnd"/>
      <w:r w:rsidRPr="008B0D98">
        <w:rPr>
          <w:rFonts w:ascii="TH SarabunPSK" w:hAnsi="TH SarabunPSK" w:cs="TH SarabunPSK"/>
          <w:sz w:val="32"/>
          <w:szCs w:val="32"/>
          <w:cs/>
        </w:rPr>
        <w:t>.อื่น</w:t>
      </w:r>
      <w:proofErr w:type="gramEnd"/>
      <w:r w:rsidRPr="008B0D98">
        <w:rPr>
          <w:rFonts w:ascii="TH SarabunPSK" w:hAnsi="TH SarabunPSK" w:cs="TH SarabunPSK"/>
          <w:sz w:val="32"/>
          <w:szCs w:val="32"/>
          <w:cs/>
        </w:rPr>
        <w:t xml:space="preserve"> จำนวน </w:t>
      </w:r>
      <w:r w:rsidRPr="008B0D98">
        <w:rPr>
          <w:rFonts w:ascii="TH SarabunPSK" w:hAnsi="TH SarabunPSK" w:cs="TH SarabunPSK"/>
          <w:sz w:val="32"/>
          <w:szCs w:val="32"/>
        </w:rPr>
        <w:t xml:space="preserve">9 </w:t>
      </w:r>
      <w:r w:rsidRPr="008B0D98">
        <w:rPr>
          <w:rFonts w:ascii="TH SarabunPSK" w:hAnsi="TH SarabunPSK" w:cs="TH SarabunPSK"/>
          <w:sz w:val="32"/>
          <w:szCs w:val="32"/>
          <w:cs/>
        </w:rPr>
        <w:t>คน</w:t>
      </w:r>
    </w:p>
    <w:p w:rsidR="00B26AFC" w:rsidRPr="008B0D98" w:rsidRDefault="00B26AFC" w:rsidP="00B26AF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160" w:right="-142" w:firstLine="72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>3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) อยู่ระหว่างแก้ไขผลการเรียนและไม่ประสงค์จะเข้าเรียนต่อ จำนวน </w:t>
      </w:r>
      <w:r w:rsidRPr="008B0D98">
        <w:rPr>
          <w:rFonts w:ascii="TH SarabunPSK" w:hAnsi="TH SarabunPSK" w:cs="TH SarabunPSK"/>
          <w:sz w:val="32"/>
          <w:szCs w:val="32"/>
        </w:rPr>
        <w:t xml:space="preserve">12 </w:t>
      </w:r>
      <w:r w:rsidRPr="008B0D98">
        <w:rPr>
          <w:rFonts w:ascii="TH SarabunPSK" w:hAnsi="TH SarabunPSK" w:cs="TH SarabunPSK"/>
          <w:sz w:val="32"/>
          <w:szCs w:val="32"/>
          <w:cs/>
        </w:rPr>
        <w:t>คน</w:t>
      </w:r>
    </w:p>
    <w:p w:rsidR="00B26AFC" w:rsidRPr="008B0D98" w:rsidRDefault="00B26AFC" w:rsidP="00B26AF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160" w:firstLine="720"/>
        <w:rPr>
          <w:rFonts w:ascii="TH SarabunPSK" w:hAnsi="TH SarabunPSK" w:cs="TH SarabunPSK"/>
          <w:sz w:val="32"/>
          <w:szCs w:val="32"/>
          <w:cs/>
        </w:rPr>
      </w:pPr>
      <w:r w:rsidRPr="008B0D98">
        <w:rPr>
          <w:rFonts w:ascii="TH SarabunPSK" w:hAnsi="TH SarabunPSK" w:cs="TH SarabunPSK"/>
          <w:sz w:val="32"/>
          <w:szCs w:val="32"/>
        </w:rPr>
        <w:lastRenderedPageBreak/>
        <w:t>3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) ประกอบอาชีพ จำนวน </w:t>
      </w:r>
      <w:r w:rsidRPr="008B0D98">
        <w:rPr>
          <w:rFonts w:ascii="TH SarabunPSK" w:hAnsi="TH SarabunPSK" w:cs="TH SarabunPSK"/>
          <w:sz w:val="32"/>
          <w:szCs w:val="32"/>
        </w:rPr>
        <w:t xml:space="preserve">3 </w:t>
      </w:r>
      <w:r w:rsidRPr="008B0D98">
        <w:rPr>
          <w:rFonts w:ascii="TH SarabunPSK" w:hAnsi="TH SarabunPSK" w:cs="TH SarabunPSK"/>
          <w:sz w:val="32"/>
          <w:szCs w:val="32"/>
          <w:cs/>
        </w:rPr>
        <w:t>คน</w:t>
      </w:r>
    </w:p>
    <w:p w:rsidR="00B26AFC" w:rsidRPr="008B0D98" w:rsidRDefault="00B26AFC" w:rsidP="00B26AF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 w:hint="cs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>2.1.2.</w:t>
      </w:r>
      <w:r w:rsidRPr="008B0D98">
        <w:rPr>
          <w:rFonts w:ascii="TH SarabunPSK" w:hAnsi="TH SarabunPSK" w:cs="TH SarabunPSK"/>
          <w:spacing w:val="-6"/>
          <w:sz w:val="32"/>
          <w:szCs w:val="32"/>
          <w:cs/>
        </w:rPr>
        <w:t>3 การติดตามให้ความช่วยเหลือผู้เรียนเข้าสู่ระบบการศึกษา สำหรับเด็กที่อายุเกิน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 15 ปี  จำนวน.......</w:t>
      </w:r>
      <w:r w:rsidRPr="008B0D98">
        <w:rPr>
          <w:rFonts w:ascii="TH SarabunPSK" w:hAnsi="TH SarabunPSK" w:cs="TH SarabunPSK"/>
          <w:sz w:val="32"/>
          <w:szCs w:val="32"/>
        </w:rPr>
        <w:t>37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......คน  </w:t>
      </w:r>
    </w:p>
    <w:p w:rsidR="00B26AFC" w:rsidRPr="008B0D98" w:rsidRDefault="00B26AFC" w:rsidP="00B26AF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160" w:firstLine="72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 xml:space="preserve">1) เข้าเรียนสังกัดเดิม จำนวน </w:t>
      </w:r>
      <w:r w:rsidRPr="008B0D98">
        <w:rPr>
          <w:rFonts w:ascii="TH SarabunPSK" w:hAnsi="TH SarabunPSK" w:cs="TH SarabunPSK"/>
          <w:sz w:val="32"/>
          <w:szCs w:val="32"/>
        </w:rPr>
        <w:t xml:space="preserve">14 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คน  </w:t>
      </w:r>
    </w:p>
    <w:p w:rsidR="00B26AFC" w:rsidRPr="008B0D98" w:rsidRDefault="00B26AFC" w:rsidP="00B26AF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160" w:firstLine="72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>2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) กศน. จำนวน </w:t>
      </w:r>
      <w:r w:rsidRPr="008B0D98">
        <w:rPr>
          <w:rFonts w:ascii="TH SarabunPSK" w:hAnsi="TH SarabunPSK" w:cs="TH SarabunPSK"/>
          <w:sz w:val="32"/>
          <w:szCs w:val="32"/>
        </w:rPr>
        <w:t xml:space="preserve">1 </w:t>
      </w:r>
      <w:r w:rsidRPr="008B0D98">
        <w:rPr>
          <w:rFonts w:ascii="TH SarabunPSK" w:hAnsi="TH SarabunPSK" w:cs="TH SarabunPSK"/>
          <w:sz w:val="32"/>
          <w:szCs w:val="32"/>
          <w:cs/>
        </w:rPr>
        <w:t>คน</w:t>
      </w:r>
    </w:p>
    <w:p w:rsidR="00B26AFC" w:rsidRPr="008B0D98" w:rsidRDefault="00B26AFC" w:rsidP="00B26AF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160" w:firstLine="72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>3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) อาชีวศึกษา จำนวน </w:t>
      </w:r>
      <w:r w:rsidRPr="008B0D98">
        <w:rPr>
          <w:rFonts w:ascii="TH SarabunPSK" w:hAnsi="TH SarabunPSK" w:cs="TH SarabunPSK"/>
          <w:sz w:val="32"/>
          <w:szCs w:val="32"/>
        </w:rPr>
        <w:t xml:space="preserve">9 </w:t>
      </w:r>
      <w:r w:rsidRPr="008B0D98">
        <w:rPr>
          <w:rFonts w:ascii="TH SarabunPSK" w:hAnsi="TH SarabunPSK" w:cs="TH SarabunPSK"/>
          <w:sz w:val="32"/>
          <w:szCs w:val="32"/>
          <w:cs/>
        </w:rPr>
        <w:t>คน</w:t>
      </w:r>
    </w:p>
    <w:p w:rsidR="00B26AFC" w:rsidRPr="008B0D98" w:rsidRDefault="00B26AFC" w:rsidP="00B26AF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160" w:firstLine="72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>4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) จบการศึกษาภาคบังคับและไม่ประสงค์จะเข้าเรียนต่อ จำนวน </w:t>
      </w:r>
      <w:r w:rsidRPr="008B0D98">
        <w:rPr>
          <w:rFonts w:ascii="TH SarabunPSK" w:hAnsi="TH SarabunPSK" w:cs="TH SarabunPSK"/>
          <w:sz w:val="32"/>
          <w:szCs w:val="32"/>
        </w:rPr>
        <w:t xml:space="preserve">5 </w:t>
      </w:r>
      <w:r w:rsidRPr="008B0D98">
        <w:rPr>
          <w:rFonts w:ascii="TH SarabunPSK" w:hAnsi="TH SarabunPSK" w:cs="TH SarabunPSK"/>
          <w:sz w:val="32"/>
          <w:szCs w:val="32"/>
          <w:cs/>
        </w:rPr>
        <w:t>คน</w:t>
      </w:r>
    </w:p>
    <w:p w:rsidR="00B26AFC" w:rsidRPr="008B0D98" w:rsidRDefault="00B26AFC" w:rsidP="00B26AF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160" w:firstLine="72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>5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) ประกอบอาชีพ จำนวน </w:t>
      </w:r>
      <w:r w:rsidRPr="008B0D98">
        <w:rPr>
          <w:rFonts w:ascii="TH SarabunPSK" w:hAnsi="TH SarabunPSK" w:cs="TH SarabunPSK"/>
          <w:sz w:val="32"/>
          <w:szCs w:val="32"/>
        </w:rPr>
        <w:t xml:space="preserve">8 </w:t>
      </w:r>
      <w:r w:rsidRPr="008B0D98">
        <w:rPr>
          <w:rFonts w:ascii="TH SarabunPSK" w:hAnsi="TH SarabunPSK" w:cs="TH SarabunPSK"/>
          <w:sz w:val="32"/>
          <w:szCs w:val="32"/>
          <w:cs/>
        </w:rPr>
        <w:t>คน</w:t>
      </w:r>
    </w:p>
    <w:p w:rsidR="00B26AFC" w:rsidRPr="008B0D98" w:rsidRDefault="00B26AFC" w:rsidP="00B26AF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     </w:t>
      </w:r>
      <w:r w:rsidRPr="008B0D98">
        <w:rPr>
          <w:rFonts w:ascii="TH SarabunPSK" w:hAnsi="TH SarabunPSK" w:cs="TH SarabunPSK"/>
          <w:sz w:val="32"/>
          <w:szCs w:val="32"/>
          <w:cs/>
        </w:rPr>
        <w:tab/>
        <w:t>2.1.3 ปัญหาและอุปสรรค</w:t>
      </w:r>
    </w:p>
    <w:p w:rsidR="00B26AFC" w:rsidRPr="008B0D98" w:rsidRDefault="00B26AFC" w:rsidP="00B26AF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127" w:hanging="709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</w:rPr>
        <w:t xml:space="preserve">1) </w:t>
      </w:r>
      <w:r w:rsidRPr="008B0D98">
        <w:rPr>
          <w:rFonts w:ascii="TH SarabunPSK" w:hAnsi="TH SarabunPSK" w:cs="TH SarabunPSK"/>
          <w:sz w:val="32"/>
          <w:szCs w:val="32"/>
          <w:cs/>
        </w:rPr>
        <w:t>ด้วยสถานการณ์โควิด</w:t>
      </w:r>
      <w:r w:rsidRPr="008B0D98">
        <w:rPr>
          <w:rFonts w:ascii="TH SarabunPSK" w:hAnsi="TH SarabunPSK" w:cs="TH SarabunPSK"/>
          <w:sz w:val="32"/>
          <w:szCs w:val="32"/>
        </w:rPr>
        <w:t>-19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 ทำให้ยากต่อการติดตามตัวเด็ก</w:t>
      </w:r>
      <w:r w:rsidRPr="008B0D98">
        <w:rPr>
          <w:rFonts w:ascii="TH SarabunPSK" w:hAnsi="TH SarabunPSK" w:cs="TH SarabunPSK"/>
          <w:sz w:val="32"/>
          <w:szCs w:val="32"/>
        </w:rPr>
        <w:t xml:space="preserve"> </w:t>
      </w:r>
    </w:p>
    <w:p w:rsidR="00B26AFC" w:rsidRPr="008B0D98" w:rsidRDefault="00B26AFC" w:rsidP="00B26AF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127" w:hanging="709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 xml:space="preserve">          2</w:t>
      </w:r>
      <w:r w:rsidRPr="008B0D98">
        <w:rPr>
          <w:rFonts w:ascii="TH SarabunPSK" w:hAnsi="TH SarabunPSK" w:cs="TH SarabunPSK"/>
          <w:sz w:val="32"/>
          <w:szCs w:val="32"/>
          <w:cs/>
        </w:rPr>
        <w:t>) ผู้ปกครองส่วนหนึ่งไม่ต้องการส่งเด็กกลับมาเรียนเนื่องด้วยสถานการณ์โควิด</w:t>
      </w:r>
    </w:p>
    <w:p w:rsidR="00B26AFC" w:rsidRPr="008B0D98" w:rsidRDefault="00B26AFC" w:rsidP="00B26AF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  <w:cs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>ระบาด และสภาพเศรษฐกิจ</w:t>
      </w:r>
    </w:p>
    <w:p w:rsidR="00B26AFC" w:rsidRPr="008B0D98" w:rsidRDefault="00B26AFC" w:rsidP="00B26AF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127" w:hanging="709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  <w:t xml:space="preserve">2.1.4 การแก้ไขปัญหาของหน่วยงาน/สถานศึกษา </w:t>
      </w:r>
    </w:p>
    <w:p w:rsidR="00B26AFC" w:rsidRPr="008B0D98" w:rsidRDefault="00B26AFC" w:rsidP="00B26AF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127" w:hanging="709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 xml:space="preserve">           1) </w:t>
      </w:r>
      <w:r w:rsidRPr="008B0D98">
        <w:rPr>
          <w:rFonts w:ascii="TH SarabunPSK" w:hAnsi="TH SarabunPSK" w:cs="TH SarabunPSK"/>
          <w:sz w:val="32"/>
          <w:szCs w:val="32"/>
          <w:cs/>
        </w:rPr>
        <w:t>ประสานครูที่ปรึกษาให้ดำเนินการติดตามและช่วยเหลือนักเรียนตามแนวทาง</w:t>
      </w:r>
    </w:p>
    <w:p w:rsidR="00B26AFC" w:rsidRPr="008B0D98" w:rsidRDefault="00B26AFC" w:rsidP="00B26AF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>ระบบดูแลช่วยเหลือนักเรียนของแต่ละโรงเรียน</w:t>
      </w:r>
    </w:p>
    <w:p w:rsidR="00B26AFC" w:rsidRPr="008B0D98" w:rsidRDefault="00B26AFC" w:rsidP="00B26AF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  <w:t xml:space="preserve">2.1.5 </w:t>
      </w:r>
      <w:r w:rsidRPr="008B0D98">
        <w:rPr>
          <w:rFonts w:ascii="TH SarabunPSK" w:hAnsi="TH SarabunPSK" w:cs="TH SarabunPSK"/>
          <w:sz w:val="32"/>
          <w:szCs w:val="32"/>
          <w:cs/>
        </w:rPr>
        <w:t>ข้อเสนอเชิงนโยบาย (ท่านมีความเห็นว่า ศธ.ควรมีข้อสั่งการเพื่อขับเคลื่อนเรื่องนี้หรือแก้ปัญหาอุปสรรคดังกล่าวอย่างไร)</w:t>
      </w:r>
    </w:p>
    <w:p w:rsidR="00B26AFC" w:rsidRPr="008B0D98" w:rsidRDefault="00B26AFC" w:rsidP="00B26AF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  <w:cs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>1) ศธ. ควรมีนโยบายเร่งด่วนที่ชัดเจนและสามารถปฏิบัติได้จริงในการติดตามเด็กกลับเข้าสู่ระบบการศึกษา</w:t>
      </w:r>
      <w:r w:rsidRPr="008B0D98">
        <w:rPr>
          <w:rFonts w:ascii="TH SarabunPSK" w:hAnsi="TH SarabunPSK" w:cs="TH SarabunPSK"/>
          <w:sz w:val="32"/>
          <w:szCs w:val="32"/>
        </w:rPr>
        <w:t xml:space="preserve"> </w:t>
      </w:r>
      <w:r w:rsidRPr="008B0D98">
        <w:rPr>
          <w:rFonts w:ascii="TH SarabunPSK" w:hAnsi="TH SarabunPSK" w:cs="TH SarabunPSK"/>
          <w:sz w:val="32"/>
          <w:szCs w:val="32"/>
          <w:cs/>
        </w:rPr>
        <w:t>โดยคำนึงถึงบริบทของแต่ละสถานศึกษา และความแตกต่างระหว่างนักเรียนแต่ละคน</w:t>
      </w:r>
    </w:p>
    <w:p w:rsidR="00B26AFC" w:rsidRPr="008B0D98" w:rsidRDefault="00B26AFC" w:rsidP="00B26AFC">
      <w:pPr>
        <w:tabs>
          <w:tab w:val="left" w:pos="993"/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i/>
          <w:iCs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  <w:t xml:space="preserve">    </w:t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  <w:t>2.1.</w:t>
      </w:r>
      <w:r w:rsidRPr="008B0D98">
        <w:rPr>
          <w:rFonts w:ascii="TH SarabunPSK" w:hAnsi="TH SarabunPSK" w:cs="TH SarabunPSK"/>
          <w:sz w:val="32"/>
          <w:szCs w:val="32"/>
          <w:cs/>
        </w:rPr>
        <w:t>6 นวัตกรรม/รูปแบบ/แนวทางการดำเนินงานเกี่ยวกับการค้นหาเด็กวัยเรียนหลุดจากระบบการศึกษาและติดตามให้ความช่วยเหลือเข้าสู่ระบบการศึกษาของสถานศึกษาในสังกัดท่าน</w:t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 xml:space="preserve"> ที่เป็นต้นแบบหรือแบบอย่างที่ดี </w:t>
      </w:r>
      <w:r w:rsidRPr="008B0D98">
        <w:rPr>
          <w:rFonts w:ascii="TH SarabunPSK" w:hAnsi="TH SarabunPSK" w:cs="TH SarabunPSK"/>
          <w:sz w:val="32"/>
          <w:szCs w:val="32"/>
          <w:cs/>
        </w:rPr>
        <w:t>(</w:t>
      </w:r>
      <w:r w:rsidRPr="008B0D98">
        <w:rPr>
          <w:rFonts w:ascii="TH SarabunPSK" w:hAnsi="TH SarabunPSK" w:cs="TH SarabunPSK"/>
          <w:sz w:val="32"/>
          <w:szCs w:val="32"/>
        </w:rPr>
        <w:t>Best Practice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) จำนวน 1 ผลงาน (ถ้ามี นำเสนอในรูปแบบ </w:t>
      </w:r>
      <w:r w:rsidRPr="008B0D98">
        <w:rPr>
          <w:rFonts w:ascii="TH SarabunPSK" w:hAnsi="TH SarabunPSK" w:cs="TH SarabunPSK"/>
          <w:sz w:val="32"/>
          <w:szCs w:val="32"/>
        </w:rPr>
        <w:t>Infographic 1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 แผ่น)</w:t>
      </w:r>
      <w:r w:rsidRPr="008B0D98">
        <w:rPr>
          <w:rFonts w:ascii="TH SarabunPSK" w:hAnsi="TH SarabunPSK" w:cs="TH SarabunPSK"/>
          <w:i/>
          <w:iCs/>
          <w:sz w:val="32"/>
          <w:szCs w:val="32"/>
          <w:cs/>
        </w:rPr>
        <w:t xml:space="preserve"> </w:t>
      </w:r>
    </w:p>
    <w:p w:rsidR="00B26AFC" w:rsidRPr="008B0D98" w:rsidRDefault="00B26AFC" w:rsidP="00B26AF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firstLine="1440"/>
        <w:rPr>
          <w:rFonts w:ascii="TH SarabunPSK" w:hAnsi="TH SarabunPSK" w:cs="TH SarabunPSK"/>
          <w:b/>
          <w:bCs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 xml:space="preserve">          ……ไม่มี…………………………………..………………………………………</w:t>
      </w:r>
    </w:p>
    <w:p w:rsidR="00B26AFC" w:rsidRPr="008B0D98" w:rsidRDefault="00B26AFC" w:rsidP="00B26AF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B26AFC" w:rsidRPr="008B0D98" w:rsidRDefault="00B26AFC" w:rsidP="003656C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 w:rsidRPr="008B0D98">
        <w:rPr>
          <w:rFonts w:ascii="TH SarabunPSK" w:hAnsi="TH SarabunPSK" w:cs="TH SarabunPSK"/>
          <w:b/>
          <w:bCs/>
          <w:sz w:val="32"/>
          <w:szCs w:val="32"/>
          <w:cs/>
        </w:rPr>
        <w:t>โรงเรียนเอกชนประเภทสามัญจังหวัดกาญจนบุรี</w:t>
      </w:r>
    </w:p>
    <w:p w:rsidR="007918B9" w:rsidRPr="008B0D98" w:rsidRDefault="008A16A6" w:rsidP="003656C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="00F336E2" w:rsidRPr="008B0D98">
        <w:rPr>
          <w:rFonts w:ascii="TH SarabunPSK" w:hAnsi="TH SarabunPSK" w:cs="TH SarabunPSK"/>
          <w:sz w:val="32"/>
          <w:szCs w:val="32"/>
          <w:cs/>
        </w:rPr>
        <w:tab/>
      </w:r>
      <w:r w:rsidR="007918B9" w:rsidRPr="008B0D98">
        <w:rPr>
          <w:rFonts w:ascii="TH SarabunPSK" w:hAnsi="TH SarabunPSK" w:cs="TH SarabunPSK"/>
          <w:sz w:val="32"/>
          <w:szCs w:val="32"/>
          <w:cs/>
        </w:rPr>
        <w:t>2.1.2.1 สถานศึกษามีการค้นพบเด็กวัยเรียนที่หลุดจากระบบการศึกษาขั้นพื้นฐาน  จำนวน</w:t>
      </w:r>
      <w:r w:rsidR="00CF6C69" w:rsidRPr="008B0D98">
        <w:rPr>
          <w:rFonts w:ascii="TH SarabunPSK" w:hAnsi="TH SarabunPSK" w:cs="TH SarabunPSK"/>
          <w:sz w:val="32"/>
          <w:szCs w:val="32"/>
          <w:cs/>
        </w:rPr>
        <w:t xml:space="preserve"> 7 </w:t>
      </w:r>
      <w:r w:rsidR="007918B9" w:rsidRPr="008B0D98">
        <w:rPr>
          <w:rFonts w:ascii="TH SarabunPSK" w:hAnsi="TH SarabunPSK" w:cs="TH SarabunPSK"/>
          <w:sz w:val="32"/>
          <w:szCs w:val="32"/>
          <w:cs/>
        </w:rPr>
        <w:t xml:space="preserve">คน </w:t>
      </w:r>
      <w:bookmarkStart w:id="13" w:name="_Hlk88147879"/>
      <w:r w:rsidR="007918B9" w:rsidRPr="008B0D98">
        <w:rPr>
          <w:rFonts w:ascii="TH SarabunPSK" w:hAnsi="TH SarabunPSK" w:cs="TH SarabunPSK"/>
          <w:sz w:val="32"/>
          <w:szCs w:val="32"/>
          <w:cs/>
        </w:rPr>
        <w:t xml:space="preserve"> </w:t>
      </w:r>
      <w:bookmarkEnd w:id="13"/>
    </w:p>
    <w:p w:rsidR="007918B9" w:rsidRPr="008B0D98" w:rsidRDefault="00F336E2" w:rsidP="00F336E2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="007918B9" w:rsidRPr="008B0D98">
        <w:rPr>
          <w:rFonts w:ascii="TH SarabunPSK" w:hAnsi="TH SarabunPSK" w:cs="TH SarabunPSK"/>
          <w:sz w:val="32"/>
          <w:szCs w:val="32"/>
          <w:cs/>
        </w:rPr>
        <w:t xml:space="preserve">2.1.2.2 การติดตามให้ความช่วยเหลือเข้าสู่ระบบการศึกษา สำหรับเด็กที่อยู่ในการศึกษาภาคบังคับ  จำนวน ................คน </w:t>
      </w:r>
      <w:r w:rsidR="007918B9" w:rsidRPr="008B0D98">
        <w:rPr>
          <w:rFonts w:ascii="TH SarabunPSK" w:hAnsi="TH SarabunPSK" w:cs="TH SarabunPSK"/>
          <w:sz w:val="32"/>
          <w:szCs w:val="32"/>
        </w:rPr>
        <w:t xml:space="preserve"> </w:t>
      </w:r>
      <w:r w:rsidR="00442BF3" w:rsidRPr="008B0D98">
        <w:rPr>
          <w:rFonts w:ascii="TH SarabunPSK" w:hAnsi="TH SarabunPSK" w:cs="TH SarabunPSK"/>
          <w:sz w:val="32"/>
          <w:szCs w:val="32"/>
          <w:cs/>
        </w:rPr>
        <w:t>ประกอบด้วย</w:t>
      </w:r>
    </w:p>
    <w:p w:rsidR="007918B9" w:rsidRPr="008B0D98" w:rsidRDefault="007918B9" w:rsidP="003656C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160" w:firstLine="72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 xml:space="preserve">1) กศน. </w:t>
      </w:r>
      <w:r w:rsidRPr="008B0D98">
        <w:rPr>
          <w:rFonts w:ascii="TH SarabunPSK" w:hAnsi="TH SarabunPSK" w:cs="TH SarabunPSK"/>
          <w:sz w:val="32"/>
          <w:szCs w:val="32"/>
          <w:cs/>
        </w:rPr>
        <w:tab/>
        <w:t xml:space="preserve">จำนวน................คน   </w:t>
      </w:r>
    </w:p>
    <w:p w:rsidR="007918B9" w:rsidRPr="008B0D98" w:rsidRDefault="007918B9" w:rsidP="003656C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160" w:firstLine="72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lastRenderedPageBreak/>
        <w:t xml:space="preserve">2) อาชีวศึกษา </w:t>
      </w:r>
      <w:r w:rsidRPr="008B0D98">
        <w:rPr>
          <w:rFonts w:ascii="TH SarabunPSK" w:hAnsi="TH SarabunPSK" w:cs="TH SarabunPSK"/>
          <w:sz w:val="32"/>
          <w:szCs w:val="32"/>
          <w:cs/>
        </w:rPr>
        <w:tab/>
        <w:t>จำนวน ......</w:t>
      </w:r>
      <w:r w:rsidR="00F336E2" w:rsidRPr="008B0D98">
        <w:rPr>
          <w:rFonts w:ascii="TH SarabunPSK" w:hAnsi="TH SarabunPSK" w:cs="TH SarabunPSK"/>
          <w:sz w:val="32"/>
          <w:szCs w:val="32"/>
          <w:cs/>
        </w:rPr>
        <w:t>....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.....คน </w:t>
      </w:r>
    </w:p>
    <w:p w:rsidR="007918B9" w:rsidRPr="008B0D98" w:rsidRDefault="00F336E2" w:rsidP="00F336E2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="007918B9" w:rsidRPr="008B0D98">
        <w:rPr>
          <w:rFonts w:ascii="TH SarabunPSK" w:hAnsi="TH SarabunPSK" w:cs="TH SarabunPSK"/>
          <w:sz w:val="32"/>
          <w:szCs w:val="32"/>
          <w:cs/>
        </w:rPr>
        <w:t>2.1.2.</w:t>
      </w:r>
      <w:r w:rsidR="007918B9" w:rsidRPr="008B0D98">
        <w:rPr>
          <w:rFonts w:ascii="TH SarabunPSK" w:hAnsi="TH SarabunPSK" w:cs="TH SarabunPSK"/>
          <w:spacing w:val="-6"/>
          <w:sz w:val="32"/>
          <w:szCs w:val="32"/>
          <w:cs/>
        </w:rPr>
        <w:t>3 การติดตามให้ความช่วยเหลือผู้เรียนเข้าสู่ระบบการศึกษา สำหรับเด็กที่อายุเกิน</w:t>
      </w:r>
      <w:r w:rsidR="007918B9" w:rsidRPr="008B0D98">
        <w:rPr>
          <w:rFonts w:ascii="TH SarabunPSK" w:hAnsi="TH SarabunPSK" w:cs="TH SarabunPSK"/>
          <w:sz w:val="32"/>
          <w:szCs w:val="32"/>
          <w:cs/>
        </w:rPr>
        <w:t xml:space="preserve"> 15 ปี  จำนวน.............คน  </w:t>
      </w:r>
    </w:p>
    <w:p w:rsidR="007918B9" w:rsidRPr="008B0D98" w:rsidRDefault="00442BF3" w:rsidP="003656C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160" w:firstLine="72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 xml:space="preserve">1) </w:t>
      </w:r>
      <w:r w:rsidR="007918B9" w:rsidRPr="008B0D98">
        <w:rPr>
          <w:rFonts w:ascii="TH SarabunPSK" w:hAnsi="TH SarabunPSK" w:cs="TH SarabunPSK"/>
          <w:sz w:val="32"/>
          <w:szCs w:val="32"/>
          <w:cs/>
        </w:rPr>
        <w:t xml:space="preserve">กศน. จำนวน................คน   </w:t>
      </w:r>
    </w:p>
    <w:p w:rsidR="007918B9" w:rsidRPr="008B0D98" w:rsidRDefault="002077BA" w:rsidP="003656C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160" w:firstLine="72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 xml:space="preserve">2) </w:t>
      </w:r>
      <w:r w:rsidR="007918B9" w:rsidRPr="008B0D98">
        <w:rPr>
          <w:rFonts w:ascii="TH SarabunPSK" w:hAnsi="TH SarabunPSK" w:cs="TH SarabunPSK"/>
          <w:sz w:val="32"/>
          <w:szCs w:val="32"/>
          <w:cs/>
        </w:rPr>
        <w:t xml:space="preserve">อาชีวศึกษา จำนวน ...........คน </w:t>
      </w:r>
    </w:p>
    <w:p w:rsidR="007918B9" w:rsidRPr="008B0D98" w:rsidRDefault="002077BA" w:rsidP="003656C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160" w:firstLine="72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 xml:space="preserve">3) </w:t>
      </w:r>
      <w:r w:rsidR="007918B9" w:rsidRPr="008B0D98">
        <w:rPr>
          <w:rFonts w:ascii="TH SarabunPSK" w:hAnsi="TH SarabunPSK" w:cs="TH SarabunPSK"/>
          <w:sz w:val="32"/>
          <w:szCs w:val="32"/>
          <w:cs/>
        </w:rPr>
        <w:t xml:space="preserve">เข้าทำงานสถานประกอบการ จำนวน...............คน </w:t>
      </w:r>
    </w:p>
    <w:p w:rsidR="007918B9" w:rsidRPr="008B0D98" w:rsidRDefault="002077BA" w:rsidP="003656C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160" w:firstLine="72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 xml:space="preserve">4) </w:t>
      </w:r>
      <w:r w:rsidR="007918B9" w:rsidRPr="008B0D98">
        <w:rPr>
          <w:rFonts w:ascii="TH SarabunPSK" w:hAnsi="TH SarabunPSK" w:cs="TH SarabunPSK"/>
          <w:sz w:val="32"/>
          <w:szCs w:val="32"/>
          <w:cs/>
        </w:rPr>
        <w:t>ประกอบอาชีพอื่น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7918B9" w:rsidRPr="008B0D98">
        <w:rPr>
          <w:rFonts w:ascii="TH SarabunPSK" w:hAnsi="TH SarabunPSK" w:cs="TH SarabunPSK"/>
          <w:sz w:val="32"/>
          <w:szCs w:val="32"/>
          <w:cs/>
        </w:rPr>
        <w:t xml:space="preserve">ๆ จำนวน ................คน  </w:t>
      </w:r>
    </w:p>
    <w:p w:rsidR="008A16A6" w:rsidRPr="008B0D98" w:rsidRDefault="008A16A6" w:rsidP="003656C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     </w:t>
      </w:r>
      <w:r w:rsidRPr="008B0D98">
        <w:rPr>
          <w:rFonts w:ascii="TH SarabunPSK" w:hAnsi="TH SarabunPSK" w:cs="TH SarabunPSK"/>
          <w:sz w:val="32"/>
          <w:szCs w:val="32"/>
          <w:cs/>
        </w:rPr>
        <w:tab/>
        <w:t>2.1.3 ปัญหาและอุปสรรค</w:t>
      </w:r>
    </w:p>
    <w:p w:rsidR="00476129" w:rsidRPr="008B0D98" w:rsidRDefault="008A16A6" w:rsidP="00476129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127" w:hanging="709"/>
        <w:rPr>
          <w:rFonts w:ascii="TH SarabunPSK" w:hAnsi="TH SarabunPSK" w:cs="TH SarabunPSK"/>
          <w:sz w:val="32"/>
          <w:szCs w:val="32"/>
          <w:cs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="004A0936" w:rsidRPr="008B0D98">
        <w:rPr>
          <w:rFonts w:ascii="TH SarabunPSK" w:hAnsi="TH SarabunPSK" w:cs="TH SarabunPSK"/>
          <w:sz w:val="32"/>
          <w:szCs w:val="32"/>
        </w:rPr>
        <w:tab/>
      </w:r>
      <w:r w:rsidR="004A0936" w:rsidRPr="008B0D98">
        <w:rPr>
          <w:rFonts w:ascii="TH SarabunPSK" w:hAnsi="TH SarabunPSK" w:cs="TH SarabunPSK"/>
          <w:sz w:val="32"/>
          <w:szCs w:val="32"/>
        </w:rPr>
        <w:tab/>
      </w:r>
      <w:r w:rsidR="00476129" w:rsidRPr="008B0D98">
        <w:rPr>
          <w:rFonts w:ascii="TH SarabunPSK" w:hAnsi="TH SarabunPSK" w:cs="TH SarabunPSK"/>
          <w:sz w:val="32"/>
          <w:szCs w:val="32"/>
        </w:rPr>
        <w:t>1)</w:t>
      </w:r>
      <w:r w:rsidR="00476129" w:rsidRPr="008B0D98">
        <w:rPr>
          <w:rFonts w:ascii="TH SarabunPSK" w:hAnsi="TH SarabunPSK" w:cs="TH SarabunPSK"/>
          <w:sz w:val="32"/>
          <w:szCs w:val="32"/>
          <w:cs/>
        </w:rPr>
        <w:t xml:space="preserve"> ไม่สามารถติดต่อคนในครอบครัวเด็กได้</w:t>
      </w:r>
    </w:p>
    <w:p w:rsidR="00476129" w:rsidRPr="008B0D98" w:rsidRDefault="00476129" w:rsidP="00476129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  <w:cs/>
        </w:rPr>
      </w:pP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="00CF6C69"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>2)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CF6C69" w:rsidRPr="008B0D98">
        <w:rPr>
          <w:rFonts w:ascii="TH SarabunPSK" w:hAnsi="TH SarabunPSK" w:cs="TH SarabunPSK"/>
          <w:sz w:val="32"/>
          <w:szCs w:val="32"/>
          <w:cs/>
        </w:rPr>
        <w:t>นักเรียน</w:t>
      </w:r>
      <w:r w:rsidRPr="008B0D98">
        <w:rPr>
          <w:rFonts w:ascii="TH SarabunPSK" w:hAnsi="TH SarabunPSK" w:cs="TH SarabunPSK"/>
          <w:sz w:val="32"/>
          <w:szCs w:val="32"/>
          <w:cs/>
        </w:rPr>
        <w:t>ไม่มาเรียนโดยไม่แจ้งให้ทางโรงเรียนทราบ</w:t>
      </w:r>
    </w:p>
    <w:p w:rsidR="00476129" w:rsidRPr="008B0D98" w:rsidRDefault="0040325D" w:rsidP="003656C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127" w:hanging="709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="008A16A6" w:rsidRPr="008B0D98">
        <w:rPr>
          <w:rFonts w:ascii="TH SarabunPSK" w:hAnsi="TH SarabunPSK" w:cs="TH SarabunPSK"/>
          <w:sz w:val="32"/>
          <w:szCs w:val="32"/>
          <w:cs/>
        </w:rPr>
        <w:t>2.1.4 การแก้ไขปัญหา</w:t>
      </w:r>
      <w:r w:rsidR="00AC59BA" w:rsidRPr="008B0D98">
        <w:rPr>
          <w:rFonts w:ascii="TH SarabunPSK" w:hAnsi="TH SarabunPSK" w:cs="TH SarabunPSK"/>
          <w:sz w:val="32"/>
          <w:szCs w:val="32"/>
          <w:cs/>
        </w:rPr>
        <w:t>ของหน่วยงาน/สถานศึกษา</w:t>
      </w:r>
      <w:r w:rsidR="008A16A6" w:rsidRPr="008B0D98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:rsidR="008A16A6" w:rsidRPr="008B0D98" w:rsidRDefault="00476129" w:rsidP="00CF6C69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127" w:hanging="709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>มอบหมายครูประจำชั้นติดตามจากคนใกล้เคียง</w:t>
      </w:r>
    </w:p>
    <w:p w:rsidR="00AC59BA" w:rsidRPr="008B0D98" w:rsidRDefault="00AC59BA" w:rsidP="003656C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  <w:t xml:space="preserve">2.1.5 </w:t>
      </w:r>
      <w:r w:rsidRPr="008B0D98">
        <w:rPr>
          <w:rFonts w:ascii="TH SarabunPSK" w:hAnsi="TH SarabunPSK" w:cs="TH SarabunPSK"/>
          <w:sz w:val="32"/>
          <w:szCs w:val="32"/>
          <w:cs/>
        </w:rPr>
        <w:t>ข้อเสนอเชิงนโยบาย (ท่าน</w:t>
      </w:r>
      <w:r w:rsidR="00D96ACD" w:rsidRPr="008B0D98">
        <w:rPr>
          <w:rFonts w:ascii="TH SarabunPSK" w:hAnsi="TH SarabunPSK" w:cs="TH SarabunPSK"/>
          <w:sz w:val="32"/>
          <w:szCs w:val="32"/>
          <w:cs/>
        </w:rPr>
        <w:t>มี</w:t>
      </w:r>
      <w:r w:rsidR="00795184" w:rsidRPr="008B0D98">
        <w:rPr>
          <w:rFonts w:ascii="TH SarabunPSK" w:hAnsi="TH SarabunPSK" w:cs="TH SarabunPSK"/>
          <w:sz w:val="32"/>
          <w:szCs w:val="32"/>
          <w:cs/>
        </w:rPr>
        <w:t>ความ</w:t>
      </w:r>
      <w:r w:rsidR="00D96ACD" w:rsidRPr="008B0D98">
        <w:rPr>
          <w:rFonts w:ascii="TH SarabunPSK" w:hAnsi="TH SarabunPSK" w:cs="TH SarabunPSK"/>
          <w:sz w:val="32"/>
          <w:szCs w:val="32"/>
          <w:cs/>
        </w:rPr>
        <w:t>เห็นว่า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 ศธ.</w:t>
      </w:r>
      <w:r w:rsidR="00D96ACD" w:rsidRPr="008B0D98">
        <w:rPr>
          <w:rFonts w:ascii="TH SarabunPSK" w:hAnsi="TH SarabunPSK" w:cs="TH SarabunPSK"/>
          <w:sz w:val="32"/>
          <w:szCs w:val="32"/>
          <w:cs/>
        </w:rPr>
        <w:t>ควร</w:t>
      </w:r>
      <w:r w:rsidRPr="008B0D98">
        <w:rPr>
          <w:rFonts w:ascii="TH SarabunPSK" w:hAnsi="TH SarabunPSK" w:cs="TH SarabunPSK"/>
          <w:sz w:val="32"/>
          <w:szCs w:val="32"/>
          <w:cs/>
        </w:rPr>
        <w:t>มีข้อสั่งการเพื่อขับเคลื่อนเรื่องนี้หรือแก้ปัญหาอุปสรรคดังกล่าวอย่างไร)</w:t>
      </w:r>
    </w:p>
    <w:p w:rsidR="00476129" w:rsidRPr="008B0D98" w:rsidRDefault="00AC59BA" w:rsidP="00CF6C69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="00476129" w:rsidRPr="008B0D98">
        <w:rPr>
          <w:rFonts w:ascii="TH SarabunPSK" w:hAnsi="TH SarabunPSK" w:cs="TH SarabunPSK"/>
          <w:sz w:val="32"/>
          <w:szCs w:val="32"/>
          <w:cs/>
        </w:rPr>
        <w:t>1) ควรกำหนดให้ทุกสถานศึกษาก่อนรับเด็กเข้าเรียนต้องมีเอกสารรับรอง ผลการเรียนจากโรงเรียนเดิมก่อนเท่านั้น เพื่อผู้ปกครองจะได้แจ้งโรงเรียนเดิมให้ทราบว่าเด็กจะไอยู่ที่ไหนต่อไป  (ปัจจุบันสถานศึกษาบางแห่งรับเด็กเข้าเรียนโดยไม่มีหลักฐานดังกล่าวข้างต้น ทำให้สถานศึกษาเดิมไม่มีข้อมูลว่าเด็กไปเรียนต่อหรือหายไปอยู่ที่ไหน)</w:t>
      </w:r>
    </w:p>
    <w:p w:rsidR="008A16A6" w:rsidRPr="008B0D98" w:rsidRDefault="008A16A6" w:rsidP="003656CC">
      <w:pPr>
        <w:tabs>
          <w:tab w:val="left" w:pos="993"/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i/>
          <w:iCs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  <w:t xml:space="preserve">    </w:t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  <w:t>2.1.</w:t>
      </w:r>
      <w:r w:rsidR="00AC59BA" w:rsidRPr="008B0D98">
        <w:rPr>
          <w:rFonts w:ascii="TH SarabunPSK" w:hAnsi="TH SarabunPSK" w:cs="TH SarabunPSK"/>
          <w:sz w:val="32"/>
          <w:szCs w:val="32"/>
          <w:cs/>
        </w:rPr>
        <w:t>6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 นวัตกรรม/รูปแบบ/แนวทางการดำเนินงานเกี่ยวกับการค้นหาเด็กวัยเรียนหลุดจากระบบการศึกษาและติดตามให้ความช่วยเหลือเข้าสู่ระบบการศึกษา</w:t>
      </w:r>
      <w:r w:rsidR="00BF385A" w:rsidRPr="008B0D98">
        <w:rPr>
          <w:rFonts w:ascii="TH SarabunPSK" w:hAnsi="TH SarabunPSK" w:cs="TH SarabunPSK"/>
          <w:sz w:val="32"/>
          <w:szCs w:val="32"/>
          <w:cs/>
        </w:rPr>
        <w:t>ของสถานศึกษา</w:t>
      </w:r>
      <w:r w:rsidR="00D96ACD" w:rsidRPr="008B0D98">
        <w:rPr>
          <w:rFonts w:ascii="TH SarabunPSK" w:hAnsi="TH SarabunPSK" w:cs="TH SarabunPSK"/>
          <w:sz w:val="32"/>
          <w:szCs w:val="32"/>
          <w:cs/>
        </w:rPr>
        <w:t>ในสังกัด</w:t>
      </w:r>
      <w:r w:rsidR="00BF385A" w:rsidRPr="008B0D98">
        <w:rPr>
          <w:rFonts w:ascii="TH SarabunPSK" w:hAnsi="TH SarabunPSK" w:cs="TH SarabunPSK"/>
          <w:sz w:val="32"/>
          <w:szCs w:val="32"/>
          <w:cs/>
        </w:rPr>
        <w:t>ท่าน</w:t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 xml:space="preserve"> ที่เป็นต้นแบบหรือแบบอย่างที่ดี </w:t>
      </w:r>
      <w:r w:rsidRPr="008B0D98">
        <w:rPr>
          <w:rFonts w:ascii="TH SarabunPSK" w:hAnsi="TH SarabunPSK" w:cs="TH SarabunPSK"/>
          <w:sz w:val="32"/>
          <w:szCs w:val="32"/>
          <w:cs/>
        </w:rPr>
        <w:t>(</w:t>
      </w:r>
      <w:r w:rsidRPr="008B0D98">
        <w:rPr>
          <w:rFonts w:ascii="TH SarabunPSK" w:hAnsi="TH SarabunPSK" w:cs="TH SarabunPSK"/>
          <w:sz w:val="32"/>
          <w:szCs w:val="32"/>
        </w:rPr>
        <w:t>Best Practice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) </w:t>
      </w:r>
      <w:r w:rsidR="008E5859" w:rsidRPr="008B0D98">
        <w:rPr>
          <w:rFonts w:ascii="TH SarabunPSK" w:hAnsi="TH SarabunPSK" w:cs="TH SarabunPSK"/>
          <w:sz w:val="32"/>
          <w:szCs w:val="32"/>
          <w:cs/>
        </w:rPr>
        <w:t xml:space="preserve">จำนวน 1 ผลงาน </w:t>
      </w:r>
      <w:r w:rsidR="00BF385A" w:rsidRPr="008B0D98">
        <w:rPr>
          <w:rFonts w:ascii="TH SarabunPSK" w:hAnsi="TH SarabunPSK" w:cs="TH SarabunPSK"/>
          <w:sz w:val="32"/>
          <w:szCs w:val="32"/>
          <w:cs/>
        </w:rPr>
        <w:t>(</w:t>
      </w:r>
      <w:r w:rsidR="00795184" w:rsidRPr="008B0D98">
        <w:rPr>
          <w:rFonts w:ascii="TH SarabunPSK" w:hAnsi="TH SarabunPSK" w:cs="TH SarabunPSK"/>
          <w:sz w:val="32"/>
          <w:szCs w:val="32"/>
          <w:cs/>
        </w:rPr>
        <w:t xml:space="preserve">ถ้ามี </w:t>
      </w:r>
      <w:r w:rsidR="00D96ACD" w:rsidRPr="008B0D98">
        <w:rPr>
          <w:rFonts w:ascii="TH SarabunPSK" w:hAnsi="TH SarabunPSK" w:cs="TH SarabunPSK"/>
          <w:sz w:val="32"/>
          <w:szCs w:val="32"/>
          <w:cs/>
        </w:rPr>
        <w:t>นำเสนอในรูปแบบ</w:t>
      </w:r>
      <w:r w:rsidR="00BF385A" w:rsidRPr="008B0D98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BF385A" w:rsidRPr="008B0D98">
        <w:rPr>
          <w:rFonts w:ascii="TH SarabunPSK" w:hAnsi="TH SarabunPSK" w:cs="TH SarabunPSK"/>
          <w:sz w:val="32"/>
          <w:szCs w:val="32"/>
        </w:rPr>
        <w:t>Infographic 1</w:t>
      </w:r>
      <w:r w:rsidR="00BF385A" w:rsidRPr="008B0D98">
        <w:rPr>
          <w:rFonts w:ascii="TH SarabunPSK" w:hAnsi="TH SarabunPSK" w:cs="TH SarabunPSK"/>
          <w:sz w:val="32"/>
          <w:szCs w:val="32"/>
          <w:cs/>
        </w:rPr>
        <w:t xml:space="preserve"> แผ่น)</w:t>
      </w:r>
      <w:r w:rsidRPr="008B0D98">
        <w:rPr>
          <w:rFonts w:ascii="TH SarabunPSK" w:hAnsi="TH SarabunPSK" w:cs="TH SarabunPSK"/>
          <w:i/>
          <w:iCs/>
          <w:sz w:val="32"/>
          <w:szCs w:val="32"/>
          <w:cs/>
        </w:rPr>
        <w:t xml:space="preserve"> </w:t>
      </w:r>
    </w:p>
    <w:p w:rsidR="0040325D" w:rsidRPr="008B0D98" w:rsidRDefault="0091081F" w:rsidP="0091081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-</w:t>
      </w:r>
    </w:p>
    <w:p w:rsidR="003E6EC9" w:rsidRPr="008B0D98" w:rsidRDefault="003E6EC9" w:rsidP="0040325D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</w:p>
    <w:p w:rsidR="00B26AFC" w:rsidRPr="008B0D98" w:rsidRDefault="003E6EC9" w:rsidP="0040325D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8B0D98">
        <w:rPr>
          <w:rFonts w:ascii="TH SarabunPSK" w:hAnsi="TH SarabunPSK" w:cs="TH SarabunPSK"/>
          <w:b/>
          <w:bCs/>
          <w:sz w:val="32"/>
          <w:szCs w:val="32"/>
          <w:cs/>
        </w:rPr>
        <w:t>อาชีวศึกษาจังหวัดกาญจนบุรี</w:t>
      </w:r>
    </w:p>
    <w:p w:rsidR="003E6EC9" w:rsidRPr="008B0D98" w:rsidRDefault="003E6EC9" w:rsidP="003E6EC9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b/>
          <w:bCs/>
          <w:spacing w:val="-6"/>
          <w:sz w:val="32"/>
          <w:szCs w:val="32"/>
        </w:rPr>
      </w:pPr>
      <w:r w:rsidRPr="008B0D98">
        <w:rPr>
          <w:rFonts w:ascii="TH SarabunPSK" w:hAnsi="TH SarabunPSK" w:cs="TH SarabunPSK"/>
          <w:b/>
          <w:bCs/>
          <w:spacing w:val="-6"/>
          <w:sz w:val="32"/>
          <w:szCs w:val="32"/>
        </w:rPr>
        <w:tab/>
      </w:r>
      <w:r w:rsidRPr="008B0D98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 xml:space="preserve">      </w:t>
      </w:r>
      <w:r w:rsidRPr="008B0D98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ab/>
        <w:t xml:space="preserve">2.1.2 สภาพการดำเนินงาน ความก้าวหน้า และผลสำเร็จของการดำเนินงานตามนโยบาย </w:t>
      </w:r>
    </w:p>
    <w:p w:rsidR="003E6EC9" w:rsidRPr="008B0D98" w:rsidRDefault="003E6EC9" w:rsidP="003E6EC9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 xml:space="preserve">2.1.2.1 สถานศึกษามีการค้นพบเด็กวัยเรียนที่หลุดจากระบบการศึกษาขั้นพื้นฐาน  จำนวน.......-.......คน  </w:t>
      </w:r>
    </w:p>
    <w:p w:rsidR="003E6EC9" w:rsidRPr="008B0D98" w:rsidRDefault="003E6EC9" w:rsidP="003E6EC9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 xml:space="preserve">2.1.2.2 การติดตามให้ความช่วยเหลือเข้าสู่ระบบการศึกษา สำหรับเด็กที่อยู่ในการศึกษาภาคบังคับ  จำนวน ................คน </w:t>
      </w:r>
      <w:r w:rsidRPr="008B0D98">
        <w:rPr>
          <w:rFonts w:ascii="TH SarabunPSK" w:hAnsi="TH SarabunPSK" w:cs="TH SarabunPSK"/>
          <w:sz w:val="32"/>
          <w:szCs w:val="32"/>
        </w:rPr>
        <w:t xml:space="preserve"> </w:t>
      </w:r>
      <w:r w:rsidRPr="008B0D98">
        <w:rPr>
          <w:rFonts w:ascii="TH SarabunPSK" w:hAnsi="TH SarabunPSK" w:cs="TH SarabunPSK"/>
          <w:sz w:val="32"/>
          <w:szCs w:val="32"/>
          <w:cs/>
        </w:rPr>
        <w:t>ประกอบด้วย</w:t>
      </w:r>
    </w:p>
    <w:p w:rsidR="003E6EC9" w:rsidRPr="008B0D98" w:rsidRDefault="003E6EC9" w:rsidP="003E6EC9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left="2160" w:firstLine="72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 xml:space="preserve">1) กศน. </w:t>
      </w:r>
      <w:r w:rsidRPr="008B0D98">
        <w:rPr>
          <w:rFonts w:ascii="TH SarabunPSK" w:hAnsi="TH SarabunPSK" w:cs="TH SarabunPSK"/>
          <w:sz w:val="32"/>
          <w:szCs w:val="32"/>
          <w:cs/>
        </w:rPr>
        <w:tab/>
        <w:t xml:space="preserve">จำนวน................คน   </w:t>
      </w:r>
    </w:p>
    <w:p w:rsidR="003E6EC9" w:rsidRPr="008B0D98" w:rsidRDefault="003E6EC9" w:rsidP="003E6EC9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left="2160" w:firstLine="72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 xml:space="preserve">2) อาชีวศึกษา </w:t>
      </w:r>
      <w:r w:rsidRPr="008B0D98">
        <w:rPr>
          <w:rFonts w:ascii="TH SarabunPSK" w:hAnsi="TH SarabunPSK" w:cs="TH SarabunPSK"/>
          <w:sz w:val="32"/>
          <w:szCs w:val="32"/>
          <w:cs/>
        </w:rPr>
        <w:tab/>
        <w:t xml:space="preserve">จำนวน .......2........คน </w:t>
      </w:r>
    </w:p>
    <w:p w:rsidR="003E6EC9" w:rsidRPr="008B0D98" w:rsidRDefault="003E6EC9" w:rsidP="003E6EC9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lastRenderedPageBreak/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>2.1.2.</w:t>
      </w:r>
      <w:r w:rsidRPr="008B0D98">
        <w:rPr>
          <w:rFonts w:ascii="TH SarabunPSK" w:hAnsi="TH SarabunPSK" w:cs="TH SarabunPSK"/>
          <w:spacing w:val="-6"/>
          <w:sz w:val="32"/>
          <w:szCs w:val="32"/>
          <w:cs/>
        </w:rPr>
        <w:t>3 การติดตามให้ความช่วยเหลือผู้เรียนเข้าสู่ระบบการศึกษา สำหรับเด็กที่อายุเกิน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 15 ปี  จำนวน.....-........คน  </w:t>
      </w:r>
    </w:p>
    <w:p w:rsidR="003E6EC9" w:rsidRPr="008B0D98" w:rsidRDefault="003E6EC9" w:rsidP="003E6EC9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left="2160" w:firstLine="72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 xml:space="preserve">1) กศน. จำนวน................คน   </w:t>
      </w:r>
    </w:p>
    <w:p w:rsidR="003E6EC9" w:rsidRPr="008B0D98" w:rsidRDefault="003E6EC9" w:rsidP="003E6EC9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left="2160" w:firstLine="72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 xml:space="preserve">2) อาชีวศึกษา จำนวน ...........คน </w:t>
      </w:r>
    </w:p>
    <w:p w:rsidR="003E6EC9" w:rsidRPr="008B0D98" w:rsidRDefault="003E6EC9" w:rsidP="003E6EC9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left="2160" w:firstLine="72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 xml:space="preserve">3) เข้าทำงานสถานประกอบการ จำนวน...............คน </w:t>
      </w:r>
    </w:p>
    <w:p w:rsidR="003E6EC9" w:rsidRPr="008B0D98" w:rsidRDefault="003E6EC9" w:rsidP="003E6EC9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left="2160" w:firstLine="72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 xml:space="preserve">4) ประกอบอาชีพอื่น ๆ จำนวน ................คน  </w:t>
      </w:r>
    </w:p>
    <w:p w:rsidR="003E6EC9" w:rsidRPr="008B0D98" w:rsidRDefault="003E6EC9" w:rsidP="003E6EC9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8B0D98">
        <w:rPr>
          <w:rFonts w:ascii="TH SarabunPSK" w:hAnsi="TH SarabunPSK" w:cs="TH SarabunPSK"/>
          <w:b/>
          <w:bCs/>
          <w:sz w:val="32"/>
          <w:szCs w:val="32"/>
        </w:rPr>
        <w:tab/>
      </w:r>
      <w:r w:rsidRPr="008B0D98">
        <w:rPr>
          <w:rFonts w:ascii="TH SarabunPSK" w:hAnsi="TH SarabunPSK" w:cs="TH SarabunPSK"/>
          <w:b/>
          <w:bCs/>
          <w:sz w:val="32"/>
          <w:szCs w:val="32"/>
          <w:cs/>
        </w:rPr>
        <w:t xml:space="preserve">     </w:t>
      </w:r>
      <w:r w:rsidRPr="008B0D98">
        <w:rPr>
          <w:rFonts w:ascii="TH SarabunPSK" w:hAnsi="TH SarabunPSK" w:cs="TH SarabunPSK"/>
          <w:b/>
          <w:bCs/>
          <w:sz w:val="32"/>
          <w:szCs w:val="32"/>
          <w:cs/>
        </w:rPr>
        <w:tab/>
        <w:t>2.1.3 ปัญหาและอุปสรรค</w:t>
      </w:r>
    </w:p>
    <w:p w:rsidR="003E6EC9" w:rsidRPr="008B0D98" w:rsidRDefault="003E6EC9" w:rsidP="003E6EC9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left="2127" w:hanging="709"/>
        <w:rPr>
          <w:rFonts w:ascii="TH SarabunPSK" w:hAnsi="TH SarabunPSK" w:cs="TH SarabunPSK"/>
          <w:sz w:val="32"/>
          <w:szCs w:val="32"/>
          <w:cs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>-</w:t>
      </w:r>
    </w:p>
    <w:p w:rsidR="003E6EC9" w:rsidRPr="008B0D98" w:rsidRDefault="003E6EC9" w:rsidP="003E6EC9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left="2127" w:hanging="709"/>
        <w:rPr>
          <w:rFonts w:ascii="TH SarabunPSK" w:hAnsi="TH SarabunPSK" w:cs="TH SarabunPSK"/>
          <w:b/>
          <w:bCs/>
          <w:sz w:val="32"/>
          <w:szCs w:val="32"/>
        </w:rPr>
      </w:pPr>
      <w:r w:rsidRPr="008B0D98">
        <w:rPr>
          <w:rFonts w:ascii="TH SarabunPSK" w:hAnsi="TH SarabunPSK" w:cs="TH SarabunPSK"/>
          <w:b/>
          <w:bCs/>
          <w:sz w:val="32"/>
          <w:szCs w:val="32"/>
          <w:cs/>
        </w:rPr>
        <w:tab/>
        <w:t xml:space="preserve">2.1.4 การแก้ไขปัญหาของหน่วยงาน/สถานศึกษา </w:t>
      </w:r>
    </w:p>
    <w:p w:rsidR="003E6EC9" w:rsidRPr="008B0D98" w:rsidRDefault="003E6EC9" w:rsidP="003E6EC9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left="2127" w:hanging="709"/>
        <w:rPr>
          <w:rFonts w:ascii="TH SarabunPSK" w:hAnsi="TH SarabunPSK" w:cs="TH SarabunPSK"/>
          <w:sz w:val="32"/>
          <w:szCs w:val="32"/>
          <w:cs/>
        </w:rPr>
      </w:pP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  <w:t xml:space="preserve">1) 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จัดเก็บเอกสาร ประวัตินักเรียน นักศึกษารายบุคคล </w:t>
      </w:r>
    </w:p>
    <w:p w:rsidR="003E6EC9" w:rsidRPr="008B0D98" w:rsidRDefault="003E6EC9" w:rsidP="003E6EC9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  <w:t xml:space="preserve">2) 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จัดเก็บเอกสารแบบบันทึกการสัมภาษณ์ผู้ปกครอง และเยี่ยมบ้านนักเรียน </w:t>
      </w:r>
      <w:r w:rsidRPr="008B0D98">
        <w:rPr>
          <w:rFonts w:ascii="TH SarabunPSK" w:hAnsi="TH SarabunPSK" w:cs="TH SarabunPSK"/>
          <w:sz w:val="32"/>
          <w:szCs w:val="32"/>
          <w:cs/>
        </w:rPr>
        <w:tab/>
        <w:t xml:space="preserve">   </w:t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 xml:space="preserve">    นักศึกษา</w:t>
      </w:r>
    </w:p>
    <w:p w:rsidR="003E6EC9" w:rsidRPr="0091081F" w:rsidRDefault="003E6EC9" w:rsidP="003E6EC9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91081F">
        <w:rPr>
          <w:rFonts w:ascii="TH SarabunPSK" w:hAnsi="TH SarabunPSK" w:cs="TH SarabunPSK"/>
          <w:b/>
          <w:bCs/>
          <w:sz w:val="32"/>
          <w:szCs w:val="32"/>
        </w:rPr>
        <w:tab/>
      </w:r>
      <w:r w:rsidRPr="0091081F">
        <w:rPr>
          <w:rFonts w:ascii="TH SarabunPSK" w:hAnsi="TH SarabunPSK" w:cs="TH SarabunPSK"/>
          <w:b/>
          <w:bCs/>
          <w:sz w:val="32"/>
          <w:szCs w:val="32"/>
        </w:rPr>
        <w:tab/>
        <w:t xml:space="preserve">2.1.5 </w:t>
      </w:r>
      <w:r w:rsidRPr="0091081F">
        <w:rPr>
          <w:rFonts w:ascii="TH SarabunPSK" w:hAnsi="TH SarabunPSK" w:cs="TH SarabunPSK"/>
          <w:b/>
          <w:bCs/>
          <w:sz w:val="32"/>
          <w:szCs w:val="32"/>
          <w:cs/>
        </w:rPr>
        <w:t xml:space="preserve">ข้อเสนอเชิงนโยบาย </w:t>
      </w:r>
      <w:r w:rsidRPr="0091081F">
        <w:rPr>
          <w:rFonts w:ascii="TH SarabunPSK" w:hAnsi="TH SarabunPSK" w:cs="TH SarabunPSK"/>
          <w:sz w:val="32"/>
          <w:szCs w:val="32"/>
          <w:cs/>
        </w:rPr>
        <w:t>(ท่านมีความเห็นว่า ศธ.ควรมีข้อสั่งการเพื่อขับเคลื่อนเรื่องนี้หรือแก้ปัญหาอุปสรรคดังกล่าวอย่างไร)</w:t>
      </w:r>
    </w:p>
    <w:p w:rsidR="00B914F4" w:rsidRPr="008B0D98" w:rsidRDefault="003E6EC9" w:rsidP="00B914F4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>-</w:t>
      </w:r>
    </w:p>
    <w:p w:rsidR="003E6EC9" w:rsidRPr="008B0D98" w:rsidRDefault="003E6EC9" w:rsidP="003E6EC9">
      <w:pPr>
        <w:tabs>
          <w:tab w:val="left" w:pos="993"/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jc w:val="thaiDistribute"/>
        <w:rPr>
          <w:rFonts w:ascii="TH SarabunPSK" w:hAnsi="TH SarabunPSK" w:cs="TH SarabunPSK"/>
          <w:i/>
          <w:iCs/>
          <w:spacing w:val="-6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  <w:t xml:space="preserve">    </w:t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</w:r>
      <w:r w:rsidRPr="008B0D98">
        <w:rPr>
          <w:rFonts w:ascii="TH SarabunPSK" w:hAnsi="TH SarabunPSK" w:cs="TH SarabunPSK"/>
          <w:b/>
          <w:bCs/>
          <w:spacing w:val="-6"/>
          <w:sz w:val="32"/>
          <w:szCs w:val="32"/>
          <w:cs/>
          <w:lang w:eastAsia="zh-CN"/>
        </w:rPr>
        <w:t>2.1.</w:t>
      </w:r>
      <w:r w:rsidRPr="008B0D98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6 นวัตกรรม/รูปแบบ/แนวทางการดำเนินงานเกี่ยวกับการค้นหาเด็กวัยเรียนหลุดจากระบบการศึกษาและติดตามให้ความช่วยเหลือเข้าสู่ระบบการศึกษาของสถานศึกษาในสังกัดท่าน</w:t>
      </w:r>
      <w:r w:rsidRPr="008B0D98">
        <w:rPr>
          <w:rFonts w:ascii="TH SarabunPSK" w:hAnsi="TH SarabunPSK" w:cs="TH SarabunPSK"/>
          <w:b/>
          <w:bCs/>
          <w:spacing w:val="-6"/>
          <w:sz w:val="32"/>
          <w:szCs w:val="32"/>
          <w:cs/>
          <w:lang w:eastAsia="zh-CN"/>
        </w:rPr>
        <w:t xml:space="preserve"> ที่เป็นต้นแบบหรือแบบอย่างที่ดี </w:t>
      </w:r>
      <w:r w:rsidRPr="008B0D98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(</w:t>
      </w:r>
      <w:r w:rsidRPr="008B0D98">
        <w:rPr>
          <w:rFonts w:ascii="TH SarabunPSK" w:hAnsi="TH SarabunPSK" w:cs="TH SarabunPSK"/>
          <w:b/>
          <w:bCs/>
          <w:spacing w:val="-6"/>
          <w:sz w:val="32"/>
          <w:szCs w:val="32"/>
        </w:rPr>
        <w:t>Best Practice</w:t>
      </w:r>
      <w:r w:rsidRPr="008B0D98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) จำนวน 1 ผลงาน</w:t>
      </w:r>
      <w:r w:rsidRPr="008B0D98">
        <w:rPr>
          <w:rFonts w:ascii="TH SarabunPSK" w:hAnsi="TH SarabunPSK" w:cs="TH SarabunPSK"/>
          <w:spacing w:val="-6"/>
          <w:sz w:val="32"/>
          <w:szCs w:val="32"/>
          <w:cs/>
        </w:rPr>
        <w:t xml:space="preserve"> (ถ้ามี นำเสนอในรูปแบบ </w:t>
      </w:r>
      <w:r w:rsidRPr="008B0D98">
        <w:rPr>
          <w:rFonts w:ascii="TH SarabunPSK" w:hAnsi="TH SarabunPSK" w:cs="TH SarabunPSK"/>
          <w:spacing w:val="-6"/>
          <w:sz w:val="32"/>
          <w:szCs w:val="32"/>
        </w:rPr>
        <w:t>Infographic 1</w:t>
      </w:r>
      <w:r w:rsidRPr="008B0D98">
        <w:rPr>
          <w:rFonts w:ascii="TH SarabunPSK" w:hAnsi="TH SarabunPSK" w:cs="TH SarabunPSK"/>
          <w:spacing w:val="-6"/>
          <w:sz w:val="32"/>
          <w:szCs w:val="32"/>
          <w:cs/>
        </w:rPr>
        <w:t xml:space="preserve"> แผ่น)</w:t>
      </w:r>
      <w:r w:rsidRPr="008B0D98">
        <w:rPr>
          <w:rFonts w:ascii="TH SarabunPSK" w:hAnsi="TH SarabunPSK" w:cs="TH SarabunPSK"/>
          <w:i/>
          <w:iCs/>
          <w:spacing w:val="-6"/>
          <w:sz w:val="32"/>
          <w:szCs w:val="32"/>
          <w:cs/>
        </w:rPr>
        <w:t xml:space="preserve"> </w:t>
      </w:r>
    </w:p>
    <w:p w:rsidR="00B26AFC" w:rsidRDefault="003E6EC9" w:rsidP="00B914F4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firstLine="1440"/>
        <w:jc w:val="center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>-</w:t>
      </w:r>
    </w:p>
    <w:p w:rsidR="00B914F4" w:rsidRDefault="00B914F4" w:rsidP="00B914F4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firstLine="1440"/>
        <w:jc w:val="center"/>
        <w:rPr>
          <w:rFonts w:ascii="TH SarabunPSK" w:hAnsi="TH SarabunPSK" w:cs="TH SarabunPSK"/>
          <w:sz w:val="32"/>
          <w:szCs w:val="32"/>
        </w:rPr>
      </w:pPr>
    </w:p>
    <w:p w:rsidR="00B914F4" w:rsidRDefault="00B914F4" w:rsidP="00B914F4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A041D7">
        <w:rPr>
          <w:rFonts w:ascii="TH SarabunIT๙" w:hAnsi="TH SarabunIT๙" w:cs="TH SarabunIT๙"/>
          <w:b/>
          <w:bCs/>
          <w:sz w:val="32"/>
          <w:szCs w:val="32"/>
          <w:cs/>
        </w:rPr>
        <w:t>สำนักงาน</w:t>
      </w:r>
      <w:r w:rsidRPr="00A041D7">
        <w:rPr>
          <w:rFonts w:ascii="TH SarabunIT๙" w:hAnsi="TH SarabunIT๙" w:cs="TH SarabunIT๙"/>
          <w:b/>
          <w:bCs/>
          <w:sz w:val="32"/>
          <w:szCs w:val="32"/>
          <w:shd w:val="clear" w:color="auto" w:fill="FFFFFF"/>
          <w:cs/>
        </w:rPr>
        <w:t>ส่งเสริมการศึกษานอกระบบและการศึกษาตามอัธยาศัย</w:t>
      </w:r>
      <w:r w:rsidRPr="00A041D7">
        <w:rPr>
          <w:rFonts w:ascii="TH SarabunIT๙" w:hAnsi="TH SarabunIT๙" w:cs="TH SarabunIT๙" w:hint="cs"/>
          <w:b/>
          <w:bCs/>
          <w:sz w:val="32"/>
          <w:szCs w:val="32"/>
          <w:shd w:val="clear" w:color="auto" w:fill="FFFFFF"/>
          <w:cs/>
        </w:rPr>
        <w:t>จังหวัดกาญจนบุรี</w:t>
      </w:r>
    </w:p>
    <w:p w:rsidR="00B914F4" w:rsidRPr="00B914F4" w:rsidRDefault="00B914F4" w:rsidP="00B914F4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B914F4">
        <w:rPr>
          <w:rFonts w:ascii="TH SarabunPSK" w:hAnsi="TH SarabunPSK" w:cs="TH SarabunPSK"/>
          <w:sz w:val="32"/>
          <w:szCs w:val="32"/>
        </w:rPr>
        <w:tab/>
      </w:r>
      <w:r w:rsidRPr="00B914F4">
        <w:rPr>
          <w:rFonts w:ascii="TH SarabunPSK" w:hAnsi="TH SarabunPSK" w:cs="TH SarabunPSK"/>
          <w:sz w:val="32"/>
          <w:szCs w:val="32"/>
        </w:rPr>
        <w:tab/>
      </w:r>
      <w:r w:rsidRPr="00B914F4">
        <w:rPr>
          <w:rFonts w:ascii="TH SarabunPSK" w:hAnsi="TH SarabunPSK" w:cs="TH SarabunPSK"/>
          <w:sz w:val="32"/>
          <w:szCs w:val="32"/>
        </w:rPr>
        <w:tab/>
      </w:r>
      <w:r w:rsidRPr="00B914F4">
        <w:rPr>
          <w:rFonts w:ascii="TH SarabunPSK" w:hAnsi="TH SarabunPSK" w:cs="TH SarabunPSK"/>
          <w:b/>
          <w:bCs/>
          <w:sz w:val="32"/>
          <w:szCs w:val="32"/>
          <w:cs/>
        </w:rPr>
        <w:t>สภาพ</w:t>
      </w:r>
      <w:r w:rsidRPr="00B914F4">
        <w:rPr>
          <w:rFonts w:ascii="TH SarabunPSK" w:hAnsi="TH SarabunPSK" w:cs="TH SarabunPSK" w:hint="cs"/>
          <w:b/>
          <w:bCs/>
          <w:sz w:val="32"/>
          <w:szCs w:val="32"/>
          <w:cs/>
        </w:rPr>
        <w:t>การดำเนินงาน</w:t>
      </w:r>
      <w:r w:rsidRPr="00B914F4"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:rsidR="00B914F4" w:rsidRPr="00B914F4" w:rsidRDefault="00B914F4" w:rsidP="00B914F4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B914F4">
        <w:rPr>
          <w:rFonts w:ascii="TH SarabunPSK" w:hAnsi="TH SarabunPSK" w:cs="TH SarabunPSK" w:hint="cs"/>
          <w:sz w:val="32"/>
          <w:szCs w:val="32"/>
          <w:cs/>
        </w:rPr>
        <w:t xml:space="preserve">               โครงการจัดการศึกษาเชิงพื้นที่เพื่อความเสมอภาคทางการศึกษา จังหวัดกาญจนบุรี โดย มหาวิทยาลัยราชภัฏกาญจนบุรี ได้รับทุนสนับสนุนการดำเนินงานโครงการจัดการศึกษาเชิงพื้นที่เพื่อ    ความเสมอภาคทางการศึกษา จังหวัดกาญจนบุรี (</w:t>
      </w:r>
      <w:proofErr w:type="spellStart"/>
      <w:r w:rsidRPr="00B914F4">
        <w:rPr>
          <w:rFonts w:ascii="TH SarabunPSK" w:hAnsi="TH SarabunPSK" w:cs="TH SarabunPSK" w:hint="cs"/>
          <w:sz w:val="32"/>
          <w:szCs w:val="32"/>
          <w:cs/>
        </w:rPr>
        <w:t>กส</w:t>
      </w:r>
      <w:proofErr w:type="spellEnd"/>
      <w:r w:rsidRPr="00B914F4">
        <w:rPr>
          <w:rFonts w:ascii="TH SarabunPSK" w:hAnsi="TH SarabunPSK" w:cs="TH SarabunPSK" w:hint="cs"/>
          <w:sz w:val="32"/>
          <w:szCs w:val="32"/>
          <w:cs/>
        </w:rPr>
        <w:t xml:space="preserve">ศ.) (ระยะที่ </w:t>
      </w:r>
      <w:r w:rsidRPr="00B914F4">
        <w:rPr>
          <w:rFonts w:ascii="TH SarabunPSK" w:hAnsi="TH SarabunPSK" w:cs="TH SarabunPSK"/>
          <w:sz w:val="32"/>
          <w:szCs w:val="32"/>
        </w:rPr>
        <w:t>2</w:t>
      </w:r>
      <w:r w:rsidRPr="00B914F4">
        <w:rPr>
          <w:rFonts w:ascii="TH SarabunPSK" w:hAnsi="TH SarabunPSK" w:cs="TH SarabunPSK" w:hint="cs"/>
          <w:sz w:val="32"/>
          <w:szCs w:val="32"/>
          <w:cs/>
        </w:rPr>
        <w:t xml:space="preserve">) ซึ่งจังหวัดกาญจนบุรีเป็นหนึ่งในจังหวัด    นำร่อง </w:t>
      </w:r>
      <w:r w:rsidRPr="00B914F4">
        <w:rPr>
          <w:rFonts w:ascii="TH SarabunPSK" w:hAnsi="TH SarabunPSK" w:cs="TH SarabunPSK"/>
          <w:sz w:val="32"/>
          <w:szCs w:val="32"/>
        </w:rPr>
        <w:t>20</w:t>
      </w:r>
      <w:r w:rsidRPr="00B914F4">
        <w:rPr>
          <w:rFonts w:ascii="TH SarabunPSK" w:hAnsi="TH SarabunPSK" w:cs="TH SarabunPSK" w:hint="cs"/>
          <w:sz w:val="32"/>
          <w:szCs w:val="32"/>
          <w:cs/>
        </w:rPr>
        <w:t xml:space="preserve"> จังหวัดทั่วประเทศ วัตถุประสงค์เพื่อช่วยเหลือเด็กและเยาวชนนอกระบบการศึกษา จังหวัดกาญจนบุรี ในระดับพื้นที่มีการนำร่องใน </w:t>
      </w:r>
      <w:r w:rsidRPr="00B914F4">
        <w:rPr>
          <w:rFonts w:ascii="TH SarabunPSK" w:hAnsi="TH SarabunPSK" w:cs="TH SarabunPSK"/>
          <w:sz w:val="32"/>
          <w:szCs w:val="32"/>
        </w:rPr>
        <w:t>5</w:t>
      </w:r>
      <w:r w:rsidRPr="00B914F4">
        <w:rPr>
          <w:rFonts w:ascii="TH SarabunPSK" w:hAnsi="TH SarabunPSK" w:cs="TH SarabunPSK" w:hint="cs"/>
          <w:sz w:val="32"/>
          <w:szCs w:val="32"/>
          <w:cs/>
        </w:rPr>
        <w:t xml:space="preserve"> อำเภอ ได้แก่ อำเภอเมืองกาญจนบุรี อำเภอท่าม่วง อำเภอเลาขวัญ อำเภอทองผาภูมิ และอำเภอสังขละบุรี</w:t>
      </w:r>
    </w:p>
    <w:p w:rsidR="00B914F4" w:rsidRPr="00B914F4" w:rsidRDefault="00B914F4" w:rsidP="00B914F4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B914F4">
        <w:rPr>
          <w:rFonts w:ascii="TH SarabunPSK" w:hAnsi="TH SarabunPSK" w:cs="TH SarabunPSK"/>
          <w:sz w:val="32"/>
          <w:szCs w:val="32"/>
          <w:cs/>
        </w:rPr>
        <w:tab/>
      </w:r>
      <w:r w:rsidRPr="00B914F4">
        <w:rPr>
          <w:rFonts w:ascii="TH SarabunPSK" w:hAnsi="TH SarabunPSK" w:cs="TH SarabunPSK"/>
          <w:sz w:val="32"/>
          <w:szCs w:val="32"/>
          <w:cs/>
        </w:rPr>
        <w:tab/>
      </w:r>
      <w:r w:rsidRPr="00B914F4">
        <w:rPr>
          <w:rFonts w:ascii="TH SarabunPSK" w:hAnsi="TH SarabunPSK" w:cs="TH SarabunPSK"/>
          <w:sz w:val="32"/>
          <w:szCs w:val="32"/>
          <w:cs/>
        </w:rPr>
        <w:tab/>
      </w:r>
      <w:r w:rsidRPr="00B914F4">
        <w:rPr>
          <w:rFonts w:ascii="TH SarabunPSK" w:hAnsi="TH SarabunPSK" w:cs="TH SarabunPSK"/>
          <w:sz w:val="32"/>
          <w:szCs w:val="32"/>
        </w:rPr>
        <w:t xml:space="preserve">1. </w:t>
      </w:r>
      <w:r w:rsidRPr="00B914F4">
        <w:rPr>
          <w:rFonts w:ascii="TH SarabunPSK" w:hAnsi="TH SarabunPSK" w:cs="TH SarabunPSK" w:hint="cs"/>
          <w:sz w:val="32"/>
          <w:szCs w:val="32"/>
          <w:cs/>
        </w:rPr>
        <w:t>ระดับสำนักงาน กศน.จังหวัดกาญจนบุรี ในปีงบประมาณ พ.ศ.</w:t>
      </w:r>
      <w:r w:rsidRPr="00B914F4">
        <w:rPr>
          <w:rFonts w:ascii="TH SarabunPSK" w:hAnsi="TH SarabunPSK" w:cs="TH SarabunPSK"/>
          <w:sz w:val="32"/>
          <w:szCs w:val="32"/>
        </w:rPr>
        <w:t xml:space="preserve">2565 </w:t>
      </w:r>
      <w:r w:rsidRPr="00B914F4">
        <w:rPr>
          <w:rFonts w:ascii="TH SarabunPSK" w:hAnsi="TH SarabunPSK" w:cs="TH SarabunPSK" w:hint="cs"/>
          <w:sz w:val="32"/>
          <w:szCs w:val="32"/>
          <w:cs/>
        </w:rPr>
        <w:t xml:space="preserve">มหาวิทยาลัยราชภัฏกาญจนบุรี ได้มีหนังสือเชิญสำนักงาน กศน.จังหวัดกาญจนบุรี เข้าร่วมอบรมเชิงปฏิบัติการการใช้ </w:t>
      </w:r>
      <w:r w:rsidRPr="00B914F4">
        <w:rPr>
          <w:rFonts w:ascii="TH SarabunPSK" w:hAnsi="TH SarabunPSK" w:cs="TH SarabunPSK"/>
          <w:sz w:val="32"/>
          <w:szCs w:val="32"/>
        </w:rPr>
        <w:t xml:space="preserve">Application </w:t>
      </w:r>
      <w:r w:rsidRPr="00B914F4">
        <w:rPr>
          <w:rFonts w:ascii="TH SarabunPSK" w:hAnsi="TH SarabunPSK" w:cs="TH SarabunPSK" w:hint="cs"/>
          <w:sz w:val="32"/>
          <w:szCs w:val="32"/>
          <w:cs/>
        </w:rPr>
        <w:t>การคัดกรองกลุ่มเป้าหมายโครงการจัดการศึกษาเชิงพื้นที่เพื่อความเสมอภาคทางการศึกษา จังหวัดกาญจนบุรี (</w:t>
      </w:r>
      <w:proofErr w:type="spellStart"/>
      <w:r w:rsidRPr="00B914F4">
        <w:rPr>
          <w:rFonts w:ascii="TH SarabunPSK" w:hAnsi="TH SarabunPSK" w:cs="TH SarabunPSK" w:hint="cs"/>
          <w:sz w:val="32"/>
          <w:szCs w:val="32"/>
          <w:cs/>
        </w:rPr>
        <w:t>กส</w:t>
      </w:r>
      <w:proofErr w:type="spellEnd"/>
      <w:r w:rsidRPr="00B914F4">
        <w:rPr>
          <w:rFonts w:ascii="TH SarabunPSK" w:hAnsi="TH SarabunPSK" w:cs="TH SarabunPSK" w:hint="cs"/>
          <w:sz w:val="32"/>
          <w:szCs w:val="32"/>
          <w:cs/>
        </w:rPr>
        <w:t xml:space="preserve">ศ.) (ระยะที่ </w:t>
      </w:r>
      <w:r w:rsidRPr="00B914F4">
        <w:rPr>
          <w:rFonts w:ascii="TH SarabunPSK" w:hAnsi="TH SarabunPSK" w:cs="TH SarabunPSK"/>
          <w:sz w:val="32"/>
          <w:szCs w:val="32"/>
        </w:rPr>
        <w:t>2</w:t>
      </w:r>
      <w:r w:rsidRPr="00B914F4">
        <w:rPr>
          <w:rFonts w:ascii="TH SarabunPSK" w:hAnsi="TH SarabunPSK" w:cs="TH SarabunPSK" w:hint="cs"/>
          <w:sz w:val="32"/>
          <w:szCs w:val="32"/>
          <w:cs/>
        </w:rPr>
        <w:t xml:space="preserve">) เมื่อวันที่ </w:t>
      </w:r>
      <w:r w:rsidRPr="00B914F4">
        <w:rPr>
          <w:rFonts w:ascii="TH SarabunPSK" w:hAnsi="TH SarabunPSK" w:cs="TH SarabunPSK"/>
          <w:sz w:val="32"/>
          <w:szCs w:val="32"/>
        </w:rPr>
        <w:t>20</w:t>
      </w:r>
      <w:r w:rsidRPr="00B914F4">
        <w:rPr>
          <w:rFonts w:ascii="TH SarabunPSK" w:hAnsi="TH SarabunPSK" w:cs="TH SarabunPSK" w:hint="cs"/>
          <w:sz w:val="32"/>
          <w:szCs w:val="32"/>
          <w:cs/>
        </w:rPr>
        <w:t xml:space="preserve"> พฤศจิกายน </w:t>
      </w:r>
      <w:r w:rsidRPr="00B914F4">
        <w:rPr>
          <w:rFonts w:ascii="TH SarabunPSK" w:hAnsi="TH SarabunPSK" w:cs="TH SarabunPSK"/>
          <w:sz w:val="32"/>
          <w:szCs w:val="32"/>
        </w:rPr>
        <w:t xml:space="preserve">2564 </w:t>
      </w:r>
      <w:r w:rsidRPr="00B914F4">
        <w:rPr>
          <w:rFonts w:ascii="TH SarabunPSK" w:hAnsi="TH SarabunPSK" w:cs="TH SarabunPSK" w:hint="cs"/>
          <w:sz w:val="32"/>
          <w:szCs w:val="32"/>
          <w:cs/>
        </w:rPr>
        <w:t>ณ อาคารเรียนรวม คณะ</w:t>
      </w:r>
      <w:r w:rsidRPr="00B914F4">
        <w:rPr>
          <w:rFonts w:ascii="TH SarabunPSK" w:hAnsi="TH SarabunPSK" w:cs="TH SarabunPSK" w:hint="cs"/>
          <w:sz w:val="32"/>
          <w:szCs w:val="32"/>
          <w:cs/>
        </w:rPr>
        <w:lastRenderedPageBreak/>
        <w:t>วิทยาการจัดการ มหาวิทยาลัยราชภัฏกาญจนบุรี วัตถุประสงค์เพื่อสำรวจและคัดกรองเด็กและเยาวชนนอกระบบการศึกษาจังหวัดกาญจนบุรีให้กับภาคีเครือข่ายความร่วมมือในพื้นที่</w:t>
      </w:r>
    </w:p>
    <w:p w:rsidR="00B914F4" w:rsidRPr="00B914F4" w:rsidRDefault="00B914F4" w:rsidP="00B914F4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B914F4">
        <w:rPr>
          <w:rFonts w:ascii="TH SarabunPSK" w:hAnsi="TH SarabunPSK" w:cs="TH SarabunPSK"/>
          <w:sz w:val="32"/>
          <w:szCs w:val="32"/>
          <w:cs/>
        </w:rPr>
        <w:tab/>
      </w:r>
      <w:r w:rsidRPr="00B914F4">
        <w:rPr>
          <w:rFonts w:ascii="TH SarabunPSK" w:hAnsi="TH SarabunPSK" w:cs="TH SarabunPSK"/>
          <w:sz w:val="32"/>
          <w:szCs w:val="32"/>
          <w:cs/>
        </w:rPr>
        <w:tab/>
      </w:r>
      <w:r w:rsidRPr="00B914F4">
        <w:rPr>
          <w:rFonts w:ascii="TH SarabunPSK" w:hAnsi="TH SarabunPSK" w:cs="TH SarabunPSK"/>
          <w:sz w:val="32"/>
          <w:szCs w:val="32"/>
          <w:cs/>
        </w:rPr>
        <w:tab/>
      </w:r>
      <w:r w:rsidRPr="00B914F4">
        <w:rPr>
          <w:rFonts w:ascii="TH SarabunPSK" w:hAnsi="TH SarabunPSK" w:cs="TH SarabunPSK"/>
          <w:sz w:val="32"/>
          <w:szCs w:val="32"/>
        </w:rPr>
        <w:t xml:space="preserve">2. </w:t>
      </w:r>
      <w:r w:rsidRPr="00B914F4">
        <w:rPr>
          <w:rFonts w:ascii="TH SarabunPSK" w:hAnsi="TH SarabunPSK" w:cs="TH SarabunPSK" w:hint="cs"/>
          <w:sz w:val="32"/>
          <w:szCs w:val="32"/>
          <w:cs/>
        </w:rPr>
        <w:t>ในระดับพื้นที่ มีครู กศน.ตำบลลาดหญ้า (นางสาว</w:t>
      </w:r>
      <w:proofErr w:type="spellStart"/>
      <w:r w:rsidRPr="00B914F4">
        <w:rPr>
          <w:rFonts w:ascii="TH SarabunPSK" w:hAnsi="TH SarabunPSK" w:cs="TH SarabunPSK" w:hint="cs"/>
          <w:sz w:val="32"/>
          <w:szCs w:val="32"/>
          <w:cs/>
        </w:rPr>
        <w:t>ชัญญ์</w:t>
      </w:r>
      <w:proofErr w:type="spellEnd"/>
      <w:r w:rsidRPr="00B914F4">
        <w:rPr>
          <w:rFonts w:ascii="TH SarabunPSK" w:hAnsi="TH SarabunPSK" w:cs="TH SarabunPSK" w:hint="cs"/>
          <w:sz w:val="32"/>
          <w:szCs w:val="32"/>
          <w:cs/>
        </w:rPr>
        <w:t>ชนพร ชำนาญป่า) สังกัด กศน.อำเภอเมืองกาญจนบุรี เป็นทีมผู้จัดการรายกรณี (</w:t>
      </w:r>
      <w:r w:rsidRPr="00B914F4">
        <w:rPr>
          <w:rFonts w:ascii="TH SarabunPSK" w:hAnsi="TH SarabunPSK" w:cs="TH SarabunPSK"/>
          <w:sz w:val="32"/>
          <w:szCs w:val="32"/>
        </w:rPr>
        <w:t xml:space="preserve">Case </w:t>
      </w:r>
      <w:proofErr w:type="gramStart"/>
      <w:r w:rsidRPr="00B914F4">
        <w:rPr>
          <w:rFonts w:ascii="TH SarabunPSK" w:hAnsi="TH SarabunPSK" w:cs="TH SarabunPSK"/>
          <w:sz w:val="32"/>
          <w:szCs w:val="32"/>
        </w:rPr>
        <w:t>Manager :</w:t>
      </w:r>
      <w:proofErr w:type="gramEnd"/>
      <w:r w:rsidRPr="00B914F4">
        <w:rPr>
          <w:rFonts w:ascii="TH SarabunPSK" w:hAnsi="TH SarabunPSK" w:cs="TH SarabunPSK"/>
          <w:sz w:val="32"/>
          <w:szCs w:val="32"/>
        </w:rPr>
        <w:t xml:space="preserve"> CM</w:t>
      </w:r>
      <w:r w:rsidRPr="00B914F4">
        <w:rPr>
          <w:rFonts w:ascii="TH SarabunPSK" w:hAnsi="TH SarabunPSK" w:cs="TH SarabunPSK" w:hint="cs"/>
          <w:sz w:val="32"/>
          <w:szCs w:val="32"/>
          <w:cs/>
        </w:rPr>
        <w:t xml:space="preserve">) ให้กับโครงการฯ เพื่อสำรวจ วิเคราะห์ปัญหาความต้องของกลุ่มเป้าหมายเด็กและเยาวชนนอกระบบการศึกษาในพื้นที่ที่มีอายุระหว่าง </w:t>
      </w:r>
      <w:r w:rsidRPr="00B914F4">
        <w:rPr>
          <w:rFonts w:ascii="TH SarabunPSK" w:hAnsi="TH SarabunPSK" w:cs="TH SarabunPSK"/>
          <w:sz w:val="32"/>
          <w:szCs w:val="32"/>
        </w:rPr>
        <w:t xml:space="preserve">2-21 </w:t>
      </w:r>
      <w:r w:rsidRPr="00B914F4">
        <w:rPr>
          <w:rFonts w:ascii="TH SarabunPSK" w:hAnsi="TH SarabunPSK" w:cs="TH SarabunPSK" w:hint="cs"/>
          <w:sz w:val="32"/>
          <w:szCs w:val="32"/>
          <w:cs/>
        </w:rPr>
        <w:t>ปี ในปี พ.ศ.</w:t>
      </w:r>
      <w:r w:rsidRPr="00B914F4">
        <w:rPr>
          <w:rFonts w:ascii="TH SarabunPSK" w:hAnsi="TH SarabunPSK" w:cs="TH SarabunPSK"/>
          <w:sz w:val="32"/>
          <w:szCs w:val="32"/>
        </w:rPr>
        <w:t>2565</w:t>
      </w:r>
      <w:r w:rsidRPr="00B914F4">
        <w:rPr>
          <w:rFonts w:ascii="TH SarabunPSK" w:hAnsi="TH SarabunPSK" w:cs="TH SarabunPSK" w:hint="cs"/>
          <w:sz w:val="32"/>
          <w:szCs w:val="32"/>
          <w:cs/>
        </w:rPr>
        <w:t xml:space="preserve"> มีกลุ่มเป้าหมายของ </w:t>
      </w:r>
      <w:proofErr w:type="spellStart"/>
      <w:r w:rsidRPr="00B914F4">
        <w:rPr>
          <w:rFonts w:ascii="TH SarabunPSK" w:hAnsi="TH SarabunPSK" w:cs="TH SarabunPSK" w:hint="cs"/>
          <w:sz w:val="32"/>
          <w:szCs w:val="32"/>
          <w:cs/>
        </w:rPr>
        <w:t>กศ</w:t>
      </w:r>
      <w:proofErr w:type="spellEnd"/>
      <w:r w:rsidRPr="00B914F4">
        <w:rPr>
          <w:rFonts w:ascii="TH SarabunPSK" w:hAnsi="TH SarabunPSK" w:cs="TH SarabunPSK" w:hint="cs"/>
          <w:sz w:val="32"/>
          <w:szCs w:val="32"/>
          <w:cs/>
        </w:rPr>
        <w:t xml:space="preserve">ส. ที่ต้องสำรวจในพื้นที่ตำบลลาดหญ้า จำนวน </w:t>
      </w:r>
      <w:r w:rsidRPr="00B914F4">
        <w:rPr>
          <w:rFonts w:ascii="TH SarabunPSK" w:hAnsi="TH SarabunPSK" w:cs="TH SarabunPSK"/>
          <w:sz w:val="32"/>
          <w:szCs w:val="32"/>
        </w:rPr>
        <w:t xml:space="preserve">598 </w:t>
      </w:r>
      <w:r w:rsidRPr="00B914F4">
        <w:rPr>
          <w:rFonts w:ascii="TH SarabunPSK" w:hAnsi="TH SarabunPSK" w:cs="TH SarabunPSK" w:hint="cs"/>
          <w:sz w:val="32"/>
          <w:szCs w:val="32"/>
          <w:cs/>
        </w:rPr>
        <w:t xml:space="preserve">ราย ซึ่งเป็นข้อมูลที่ได้จาก </w:t>
      </w:r>
      <w:r w:rsidRPr="00B914F4">
        <w:rPr>
          <w:rFonts w:ascii="TH SarabunPSK" w:hAnsi="TH SarabunPSK" w:cs="TH SarabunPSK"/>
          <w:sz w:val="32"/>
          <w:szCs w:val="32"/>
        </w:rPr>
        <w:t xml:space="preserve">Application : </w:t>
      </w:r>
      <w:proofErr w:type="spellStart"/>
      <w:r w:rsidRPr="00B914F4">
        <w:rPr>
          <w:rFonts w:ascii="TH SarabunPSK" w:hAnsi="TH SarabunPSK" w:cs="TH SarabunPSK"/>
          <w:sz w:val="32"/>
          <w:szCs w:val="32"/>
        </w:rPr>
        <w:t>Thaioosc</w:t>
      </w:r>
      <w:proofErr w:type="spellEnd"/>
      <w:r w:rsidRPr="00B914F4">
        <w:rPr>
          <w:rFonts w:ascii="TH SarabunPSK" w:hAnsi="TH SarabunPSK" w:cs="TH SarabunPSK"/>
          <w:sz w:val="32"/>
          <w:szCs w:val="32"/>
        </w:rPr>
        <w:t xml:space="preserve"> </w:t>
      </w:r>
      <w:r w:rsidRPr="00B914F4">
        <w:rPr>
          <w:rFonts w:ascii="TH SarabunPSK" w:hAnsi="TH SarabunPSK" w:cs="TH SarabunPSK" w:hint="cs"/>
          <w:sz w:val="32"/>
          <w:szCs w:val="32"/>
          <w:cs/>
        </w:rPr>
        <w:t xml:space="preserve">ผู้จัดการรายกรณี </w:t>
      </w:r>
      <w:r w:rsidRPr="00B914F4">
        <w:rPr>
          <w:rFonts w:ascii="TH SarabunPSK" w:hAnsi="TH SarabunPSK" w:cs="TH SarabunPSK"/>
          <w:sz w:val="32"/>
          <w:szCs w:val="32"/>
        </w:rPr>
        <w:t>(CM</w:t>
      </w:r>
      <w:r w:rsidRPr="00B914F4">
        <w:rPr>
          <w:rFonts w:ascii="TH SarabunPSK" w:hAnsi="TH SarabunPSK" w:cs="TH SarabunPSK" w:hint="cs"/>
          <w:sz w:val="32"/>
          <w:szCs w:val="32"/>
          <w:cs/>
        </w:rPr>
        <w:t xml:space="preserve">) เมื่อพบกลุ่มเป้าหมายในพื้นที่ </w:t>
      </w:r>
      <w:r w:rsidRPr="00B914F4">
        <w:rPr>
          <w:rFonts w:ascii="TH SarabunPSK" w:hAnsi="TH SarabunPSK" w:cs="TH SarabunPSK"/>
          <w:sz w:val="32"/>
          <w:szCs w:val="32"/>
        </w:rPr>
        <w:t>CM</w:t>
      </w:r>
      <w:r w:rsidRPr="00B914F4">
        <w:rPr>
          <w:rFonts w:ascii="TH SarabunPSK" w:hAnsi="TH SarabunPSK" w:cs="TH SarabunPSK" w:hint="cs"/>
          <w:sz w:val="32"/>
          <w:szCs w:val="32"/>
          <w:cs/>
        </w:rPr>
        <w:t xml:space="preserve"> จะต้องวิเคราะห์กลุ่มเป้าหมายเพื่อแยกประเภทการส่งต่อการช่วยเหลือใน </w:t>
      </w:r>
      <w:r w:rsidRPr="00B914F4">
        <w:rPr>
          <w:rFonts w:ascii="TH SarabunPSK" w:hAnsi="TH SarabunPSK" w:cs="TH SarabunPSK"/>
          <w:sz w:val="32"/>
          <w:szCs w:val="32"/>
        </w:rPr>
        <w:t>2</w:t>
      </w:r>
      <w:r w:rsidRPr="00B914F4">
        <w:rPr>
          <w:rFonts w:ascii="TH SarabunPSK" w:hAnsi="TH SarabunPSK" w:cs="TH SarabunPSK" w:hint="cs"/>
          <w:sz w:val="32"/>
          <w:szCs w:val="32"/>
          <w:cs/>
        </w:rPr>
        <w:t xml:space="preserve"> เรื่อง ดังนี้ </w:t>
      </w:r>
      <w:r w:rsidRPr="00B914F4">
        <w:rPr>
          <w:rFonts w:ascii="TH SarabunPSK" w:hAnsi="TH SarabunPSK" w:cs="TH SarabunPSK"/>
          <w:sz w:val="32"/>
          <w:szCs w:val="32"/>
        </w:rPr>
        <w:t>1</w:t>
      </w:r>
      <w:r w:rsidRPr="00B914F4">
        <w:rPr>
          <w:rFonts w:ascii="TH SarabunPSK" w:hAnsi="TH SarabunPSK" w:cs="TH SarabunPSK" w:hint="cs"/>
          <w:sz w:val="32"/>
          <w:szCs w:val="32"/>
          <w:cs/>
        </w:rPr>
        <w:t xml:space="preserve">) ถ้าเด็ก/เยาวชนที่มีอายุ     อยู่ในวัยเรียนแต่ไม่อยู่ในระบบการศึกษาจะต้องนำเข้าสู่ระบบการศึกษา </w:t>
      </w:r>
      <w:r w:rsidRPr="00B914F4">
        <w:rPr>
          <w:rFonts w:ascii="TH SarabunPSK" w:hAnsi="TH SarabunPSK" w:cs="TH SarabunPSK"/>
          <w:sz w:val="32"/>
          <w:szCs w:val="32"/>
        </w:rPr>
        <w:t>2</w:t>
      </w:r>
      <w:r w:rsidRPr="00B914F4">
        <w:rPr>
          <w:rFonts w:ascii="TH SarabunPSK" w:hAnsi="TH SarabunPSK" w:cs="TH SarabunPSK" w:hint="cs"/>
          <w:sz w:val="32"/>
          <w:szCs w:val="32"/>
          <w:cs/>
        </w:rPr>
        <w:t xml:space="preserve">) ถ้าเด็ก/เยาวชนที่มีอายุตามเกณฑ์แต่ไม่ต้องการเรียน แต่สนใจการฝึกทักษะด้านอาชีพให้ส่งต่อโดยการให้ฝึกอาชีพตามที่ต้องการในพื้นที่ ข้อ </w:t>
      </w:r>
      <w:r w:rsidRPr="00B914F4">
        <w:rPr>
          <w:rFonts w:ascii="TH SarabunPSK" w:hAnsi="TH SarabunPSK" w:cs="TH SarabunPSK"/>
          <w:sz w:val="32"/>
          <w:szCs w:val="32"/>
        </w:rPr>
        <w:t xml:space="preserve">1) </w:t>
      </w:r>
      <w:r w:rsidRPr="00B914F4">
        <w:rPr>
          <w:rFonts w:ascii="TH SarabunPSK" w:hAnsi="TH SarabunPSK" w:cs="TH SarabunPSK" w:hint="cs"/>
          <w:sz w:val="32"/>
          <w:szCs w:val="32"/>
          <w:cs/>
        </w:rPr>
        <w:t xml:space="preserve">และ ข้อ </w:t>
      </w:r>
      <w:r w:rsidRPr="00B914F4">
        <w:rPr>
          <w:rFonts w:ascii="TH SarabunPSK" w:hAnsi="TH SarabunPSK" w:cs="TH SarabunPSK"/>
          <w:sz w:val="32"/>
          <w:szCs w:val="32"/>
        </w:rPr>
        <w:t>2</w:t>
      </w:r>
      <w:r w:rsidRPr="00B914F4">
        <w:rPr>
          <w:rFonts w:ascii="TH SarabunPSK" w:hAnsi="TH SarabunPSK" w:cs="TH SarabunPSK" w:hint="cs"/>
          <w:sz w:val="32"/>
          <w:szCs w:val="32"/>
          <w:cs/>
        </w:rPr>
        <w:t xml:space="preserve">) จะมีเงินช่วยเหลือรายละ </w:t>
      </w:r>
      <w:r w:rsidRPr="00B914F4">
        <w:rPr>
          <w:rFonts w:ascii="TH SarabunPSK" w:hAnsi="TH SarabunPSK" w:cs="TH SarabunPSK"/>
          <w:sz w:val="32"/>
          <w:szCs w:val="32"/>
        </w:rPr>
        <w:t>4,000</w:t>
      </w:r>
      <w:r w:rsidRPr="00B914F4">
        <w:rPr>
          <w:rFonts w:ascii="TH SarabunPSK" w:hAnsi="TH SarabunPSK" w:cs="TH SarabunPSK" w:hint="cs"/>
          <w:sz w:val="32"/>
          <w:szCs w:val="32"/>
          <w:cs/>
        </w:rPr>
        <w:t xml:space="preserve"> บาท</w:t>
      </w:r>
      <w:r w:rsidRPr="00B914F4">
        <w:rPr>
          <w:rFonts w:ascii="TH SarabunPSK" w:hAnsi="TH SarabunPSK" w:cs="TH SarabunPSK"/>
          <w:sz w:val="32"/>
          <w:szCs w:val="32"/>
        </w:rPr>
        <w:t xml:space="preserve"> </w:t>
      </w:r>
    </w:p>
    <w:p w:rsidR="00B914F4" w:rsidRPr="00B914F4" w:rsidRDefault="00B914F4" w:rsidP="00B914F4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B914F4">
        <w:rPr>
          <w:rFonts w:ascii="TH SarabunPSK" w:hAnsi="TH SarabunPSK" w:cs="TH SarabunPSK"/>
          <w:sz w:val="32"/>
          <w:szCs w:val="32"/>
          <w:cs/>
        </w:rPr>
        <w:tab/>
      </w:r>
      <w:r w:rsidRPr="00B914F4">
        <w:rPr>
          <w:rFonts w:ascii="TH SarabunPSK" w:hAnsi="TH SarabunPSK" w:cs="TH SarabunPSK"/>
          <w:sz w:val="32"/>
          <w:szCs w:val="32"/>
          <w:cs/>
        </w:rPr>
        <w:tab/>
      </w:r>
      <w:r w:rsidRPr="00B914F4">
        <w:rPr>
          <w:rFonts w:ascii="TH SarabunPSK" w:hAnsi="TH SarabunPSK" w:cs="TH SarabunPSK"/>
          <w:sz w:val="32"/>
          <w:szCs w:val="32"/>
          <w:cs/>
        </w:rPr>
        <w:tab/>
      </w:r>
      <w:r w:rsidRPr="00B914F4">
        <w:rPr>
          <w:rFonts w:ascii="TH SarabunPSK" w:hAnsi="TH SarabunPSK" w:cs="TH SarabunPSK"/>
          <w:b/>
          <w:bCs/>
          <w:sz w:val="32"/>
          <w:szCs w:val="32"/>
          <w:cs/>
        </w:rPr>
        <w:t xml:space="preserve">ความก้าวหน้า </w:t>
      </w:r>
      <w:r w:rsidRPr="00B914F4">
        <w:rPr>
          <w:rFonts w:ascii="TH SarabunPSK" w:hAnsi="TH SarabunPSK" w:cs="TH SarabunPSK" w:hint="cs"/>
          <w:b/>
          <w:bCs/>
          <w:sz w:val="32"/>
          <w:szCs w:val="32"/>
          <w:cs/>
        </w:rPr>
        <w:t>และผล</w:t>
      </w:r>
      <w:r w:rsidRPr="00B914F4">
        <w:rPr>
          <w:rFonts w:ascii="TH SarabunPSK" w:hAnsi="TH SarabunPSK" w:cs="TH SarabunPSK"/>
          <w:b/>
          <w:bCs/>
          <w:sz w:val="32"/>
          <w:szCs w:val="32"/>
          <w:cs/>
        </w:rPr>
        <w:t>สำเร็จของการดำเนินงานตามนโยบาย</w:t>
      </w:r>
      <w:r w:rsidRPr="00B914F4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</w:p>
    <w:p w:rsidR="00B914F4" w:rsidRPr="00B914F4" w:rsidRDefault="00B914F4" w:rsidP="00B914F4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B914F4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B914F4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B914F4">
        <w:rPr>
          <w:rFonts w:ascii="TH SarabunPSK" w:hAnsi="TH SarabunPSK" w:cs="TH SarabunPSK"/>
          <w:sz w:val="32"/>
          <w:szCs w:val="32"/>
          <w:cs/>
        </w:rPr>
        <w:tab/>
      </w:r>
      <w:r w:rsidRPr="00B914F4">
        <w:rPr>
          <w:rFonts w:ascii="TH SarabunPSK" w:hAnsi="TH SarabunPSK" w:cs="TH SarabunPSK" w:hint="cs"/>
          <w:sz w:val="32"/>
          <w:szCs w:val="32"/>
          <w:cs/>
        </w:rPr>
        <w:t xml:space="preserve">ครู กศน.ตำบลลาดหญ้า ได้ดำเนินการสำรวจกลุ่มเป้าหมายในพื้นที่ ครบ </w:t>
      </w:r>
      <w:r w:rsidRPr="00B914F4">
        <w:rPr>
          <w:rFonts w:ascii="TH SarabunPSK" w:hAnsi="TH SarabunPSK" w:cs="TH SarabunPSK"/>
          <w:sz w:val="32"/>
          <w:szCs w:val="32"/>
        </w:rPr>
        <w:t xml:space="preserve">598 </w:t>
      </w:r>
      <w:r w:rsidRPr="00B914F4">
        <w:rPr>
          <w:rFonts w:ascii="TH SarabunPSK" w:hAnsi="TH SarabunPSK" w:cs="TH SarabunPSK" w:hint="cs"/>
          <w:sz w:val="32"/>
          <w:szCs w:val="32"/>
          <w:cs/>
        </w:rPr>
        <w:t xml:space="preserve">ราย คิดเป็น </w:t>
      </w:r>
      <w:r w:rsidRPr="00B914F4">
        <w:rPr>
          <w:rFonts w:ascii="TH SarabunPSK" w:hAnsi="TH SarabunPSK" w:cs="TH SarabunPSK"/>
          <w:sz w:val="32"/>
          <w:szCs w:val="32"/>
        </w:rPr>
        <w:t xml:space="preserve">100% </w:t>
      </w:r>
      <w:r w:rsidRPr="00B914F4">
        <w:rPr>
          <w:rFonts w:ascii="TH SarabunPSK" w:hAnsi="TH SarabunPSK" w:cs="TH SarabunPSK" w:hint="cs"/>
          <w:sz w:val="32"/>
          <w:szCs w:val="32"/>
          <w:cs/>
        </w:rPr>
        <w:t xml:space="preserve">และนำเด็ก/เยาวชนเข้าสู่ระบบการศึกษาของ กศน.ตำบลลาดหญ้า ในหลักสูตรการศึกษานอกระบบระดับการศึกษาขั้นนพื้นฐาน พุทธศักราช </w:t>
      </w:r>
      <w:r w:rsidRPr="00B914F4">
        <w:rPr>
          <w:rFonts w:ascii="TH SarabunPSK" w:hAnsi="TH SarabunPSK" w:cs="TH SarabunPSK"/>
          <w:sz w:val="32"/>
          <w:szCs w:val="32"/>
        </w:rPr>
        <w:t>2551</w:t>
      </w:r>
      <w:r w:rsidRPr="00B914F4">
        <w:rPr>
          <w:rFonts w:ascii="TH SarabunPSK" w:hAnsi="TH SarabunPSK" w:cs="TH SarabunPSK" w:hint="cs"/>
          <w:sz w:val="32"/>
          <w:szCs w:val="32"/>
          <w:cs/>
        </w:rPr>
        <w:t xml:space="preserve"> จำนวน </w:t>
      </w:r>
      <w:r w:rsidRPr="00B914F4">
        <w:rPr>
          <w:rFonts w:ascii="TH SarabunPSK" w:hAnsi="TH SarabunPSK" w:cs="TH SarabunPSK"/>
          <w:sz w:val="32"/>
          <w:szCs w:val="32"/>
        </w:rPr>
        <w:t>26</w:t>
      </w:r>
      <w:r w:rsidRPr="00B914F4">
        <w:rPr>
          <w:rFonts w:ascii="TH SarabunPSK" w:hAnsi="TH SarabunPSK" w:cs="TH SarabunPSK" w:hint="cs"/>
          <w:sz w:val="32"/>
          <w:szCs w:val="32"/>
          <w:cs/>
        </w:rPr>
        <w:t xml:space="preserve"> คน ได้แก่ ระดับประถมศึกษา จำนวน </w:t>
      </w:r>
      <w:r w:rsidRPr="00B914F4">
        <w:rPr>
          <w:rFonts w:ascii="TH SarabunPSK" w:hAnsi="TH SarabunPSK" w:cs="TH SarabunPSK"/>
          <w:sz w:val="32"/>
          <w:szCs w:val="32"/>
        </w:rPr>
        <w:t>2</w:t>
      </w:r>
      <w:r w:rsidRPr="00B914F4">
        <w:rPr>
          <w:rFonts w:ascii="TH SarabunPSK" w:hAnsi="TH SarabunPSK" w:cs="TH SarabunPSK" w:hint="cs"/>
          <w:sz w:val="32"/>
          <w:szCs w:val="32"/>
          <w:cs/>
        </w:rPr>
        <w:t xml:space="preserve"> คน ระดับมัธยมศึกษาตอนต้น จำนวน </w:t>
      </w:r>
      <w:r w:rsidRPr="00B914F4">
        <w:rPr>
          <w:rFonts w:ascii="TH SarabunPSK" w:hAnsi="TH SarabunPSK" w:cs="TH SarabunPSK"/>
          <w:sz w:val="32"/>
          <w:szCs w:val="32"/>
        </w:rPr>
        <w:t xml:space="preserve">13 </w:t>
      </w:r>
      <w:r w:rsidRPr="00B914F4">
        <w:rPr>
          <w:rFonts w:ascii="TH SarabunPSK" w:hAnsi="TH SarabunPSK" w:cs="TH SarabunPSK" w:hint="cs"/>
          <w:sz w:val="32"/>
          <w:szCs w:val="32"/>
          <w:cs/>
        </w:rPr>
        <w:t>คน ระดับมัธยมศึกษาตอนปลาย</w:t>
      </w:r>
      <w:r w:rsidRPr="00B914F4">
        <w:rPr>
          <w:rFonts w:ascii="TH SarabunPSK" w:hAnsi="TH SarabunPSK" w:cs="TH SarabunPSK"/>
          <w:sz w:val="32"/>
          <w:szCs w:val="32"/>
        </w:rPr>
        <w:t xml:space="preserve"> </w:t>
      </w:r>
      <w:r w:rsidRPr="00B914F4">
        <w:rPr>
          <w:rFonts w:ascii="TH SarabunPSK" w:hAnsi="TH SarabunPSK" w:cs="TH SarabunPSK" w:hint="cs"/>
          <w:sz w:val="32"/>
          <w:szCs w:val="32"/>
          <w:cs/>
        </w:rPr>
        <w:t xml:space="preserve">จำนวน </w:t>
      </w:r>
      <w:r w:rsidRPr="00B914F4">
        <w:rPr>
          <w:rFonts w:ascii="TH SarabunPSK" w:hAnsi="TH SarabunPSK" w:cs="TH SarabunPSK"/>
          <w:sz w:val="32"/>
          <w:szCs w:val="32"/>
        </w:rPr>
        <w:t xml:space="preserve">11 </w:t>
      </w:r>
      <w:r w:rsidRPr="00B914F4">
        <w:rPr>
          <w:rFonts w:ascii="TH SarabunPSK" w:hAnsi="TH SarabunPSK" w:cs="TH SarabunPSK" w:hint="cs"/>
          <w:sz w:val="32"/>
          <w:szCs w:val="32"/>
          <w:cs/>
        </w:rPr>
        <w:t xml:space="preserve">คน </w:t>
      </w:r>
    </w:p>
    <w:p w:rsidR="00B914F4" w:rsidRPr="00B914F4" w:rsidRDefault="00B914F4" w:rsidP="00B914F4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B914F4">
        <w:rPr>
          <w:rFonts w:ascii="TH SarabunPSK" w:hAnsi="TH SarabunPSK" w:cs="TH SarabunPSK"/>
          <w:sz w:val="32"/>
          <w:szCs w:val="32"/>
          <w:cs/>
        </w:rPr>
        <w:tab/>
      </w:r>
      <w:r w:rsidRPr="00B914F4">
        <w:rPr>
          <w:rFonts w:ascii="TH SarabunPSK" w:hAnsi="TH SarabunPSK" w:cs="TH SarabunPSK"/>
          <w:sz w:val="32"/>
          <w:szCs w:val="32"/>
          <w:cs/>
        </w:rPr>
        <w:tab/>
        <w:t>2.1.2.1 สถานศึกษา</w:t>
      </w:r>
      <w:r w:rsidRPr="00B914F4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B914F4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กศน.อำเภอเมืองกาญจนบุรี (กศน.ตำบลลาดหญ้า) </w:t>
      </w:r>
      <w:r w:rsidRPr="00B914F4">
        <w:rPr>
          <w:rFonts w:ascii="TH SarabunPSK" w:hAnsi="TH SarabunPSK" w:cs="TH SarabunPSK"/>
          <w:sz w:val="32"/>
          <w:szCs w:val="32"/>
          <w:cs/>
        </w:rPr>
        <w:t>มีการค้นพบเด็กวัยเรียนที่หลุดจากระบบการศึกษาขั้นพื้นฐาน จำนวน</w:t>
      </w:r>
      <w:r w:rsidRPr="00B914F4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B914F4">
        <w:rPr>
          <w:rFonts w:ascii="TH SarabunPSK" w:hAnsi="TH SarabunPSK" w:cs="TH SarabunPSK"/>
          <w:b/>
          <w:bCs/>
          <w:sz w:val="32"/>
          <w:szCs w:val="32"/>
        </w:rPr>
        <w:t>598</w:t>
      </w:r>
      <w:r w:rsidRPr="00B914F4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B914F4">
        <w:rPr>
          <w:rFonts w:ascii="TH SarabunPSK" w:hAnsi="TH SarabunPSK" w:cs="TH SarabunPSK"/>
          <w:sz w:val="32"/>
          <w:szCs w:val="32"/>
          <w:cs/>
        </w:rPr>
        <w:t xml:space="preserve">คน  </w:t>
      </w:r>
    </w:p>
    <w:p w:rsidR="00B914F4" w:rsidRPr="00B914F4" w:rsidRDefault="00B914F4" w:rsidP="00B914F4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B914F4">
        <w:rPr>
          <w:rFonts w:ascii="TH SarabunPSK" w:hAnsi="TH SarabunPSK" w:cs="TH SarabunPSK"/>
          <w:sz w:val="32"/>
          <w:szCs w:val="32"/>
          <w:cs/>
        </w:rPr>
        <w:tab/>
      </w:r>
      <w:r w:rsidRPr="00B914F4">
        <w:rPr>
          <w:rFonts w:ascii="TH SarabunPSK" w:hAnsi="TH SarabunPSK" w:cs="TH SarabunPSK"/>
          <w:sz w:val="32"/>
          <w:szCs w:val="32"/>
          <w:cs/>
        </w:rPr>
        <w:tab/>
      </w:r>
      <w:r w:rsidRPr="00B914F4">
        <w:rPr>
          <w:rFonts w:ascii="TH SarabunPSK" w:hAnsi="TH SarabunPSK" w:cs="TH SarabunPSK"/>
          <w:sz w:val="32"/>
          <w:szCs w:val="32"/>
          <w:cs/>
        </w:rPr>
        <w:tab/>
        <w:t>2.1.2.2 การติดตามให้ความช่วยเหลือเข้าสู่ระบบการศึกษา สำหรับเด็กที่อยู่ในการศึกษาภาคบังคับ จำนวน</w:t>
      </w:r>
      <w:r w:rsidRPr="00B914F4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</w:rPr>
        <w:t>-</w:t>
      </w:r>
      <w:r w:rsidRPr="00B914F4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B914F4">
        <w:rPr>
          <w:rFonts w:ascii="TH SarabunPSK" w:hAnsi="TH SarabunPSK" w:cs="TH SarabunPSK"/>
          <w:sz w:val="32"/>
          <w:szCs w:val="32"/>
          <w:cs/>
        </w:rPr>
        <w:t xml:space="preserve">คน </w:t>
      </w:r>
    </w:p>
    <w:p w:rsidR="00B914F4" w:rsidRPr="00B914F4" w:rsidRDefault="00B914F4" w:rsidP="00B914F4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B914F4">
        <w:rPr>
          <w:rFonts w:ascii="TH SarabunPSK" w:hAnsi="TH SarabunPSK" w:cs="TH SarabunPSK"/>
          <w:sz w:val="32"/>
          <w:szCs w:val="32"/>
          <w:cs/>
        </w:rPr>
        <w:tab/>
      </w:r>
      <w:r w:rsidRPr="00B914F4">
        <w:rPr>
          <w:rFonts w:ascii="TH SarabunPSK" w:hAnsi="TH SarabunPSK" w:cs="TH SarabunPSK"/>
          <w:sz w:val="32"/>
          <w:szCs w:val="32"/>
          <w:cs/>
        </w:rPr>
        <w:tab/>
      </w:r>
      <w:r w:rsidRPr="00B914F4">
        <w:rPr>
          <w:rFonts w:ascii="TH SarabunPSK" w:hAnsi="TH SarabunPSK" w:cs="TH SarabunPSK"/>
          <w:sz w:val="32"/>
          <w:szCs w:val="32"/>
          <w:cs/>
        </w:rPr>
        <w:tab/>
        <w:t>2.1.2.</w:t>
      </w:r>
      <w:r w:rsidRPr="00B914F4">
        <w:rPr>
          <w:rFonts w:ascii="TH SarabunPSK" w:hAnsi="TH SarabunPSK" w:cs="TH SarabunPSK"/>
          <w:spacing w:val="-6"/>
          <w:sz w:val="32"/>
          <w:szCs w:val="32"/>
          <w:cs/>
        </w:rPr>
        <w:t>3 การติดตามให้ความช่วยเหลือผู้เรียนเข้าสู่ระบบการศึกษา สำหรับเด็กที่อายุเกิน</w:t>
      </w:r>
      <w:r w:rsidRPr="00B914F4">
        <w:rPr>
          <w:rFonts w:ascii="TH SarabunPSK" w:hAnsi="TH SarabunPSK" w:cs="TH SarabunPSK"/>
          <w:sz w:val="32"/>
          <w:szCs w:val="32"/>
          <w:cs/>
        </w:rPr>
        <w:t xml:space="preserve"> 15 ปี จำนวน</w:t>
      </w:r>
      <w:r w:rsidRPr="00B914F4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B914F4">
        <w:rPr>
          <w:rFonts w:ascii="TH SarabunPSK" w:hAnsi="TH SarabunPSK" w:cs="TH SarabunPSK"/>
          <w:sz w:val="32"/>
          <w:szCs w:val="32"/>
        </w:rPr>
        <w:t>26</w:t>
      </w:r>
      <w:r w:rsidRPr="00B914F4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B914F4">
        <w:rPr>
          <w:rFonts w:ascii="TH SarabunPSK" w:hAnsi="TH SarabunPSK" w:cs="TH SarabunPSK"/>
          <w:sz w:val="32"/>
          <w:szCs w:val="32"/>
          <w:cs/>
        </w:rPr>
        <w:t xml:space="preserve">คน  </w:t>
      </w:r>
    </w:p>
    <w:p w:rsidR="00B914F4" w:rsidRPr="00B914F4" w:rsidRDefault="00B914F4" w:rsidP="00B914F4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  <w:r w:rsidRPr="00B914F4">
        <w:rPr>
          <w:rFonts w:ascii="TH SarabunPSK" w:hAnsi="TH SarabunPSK" w:cs="TH SarabunPSK"/>
          <w:sz w:val="32"/>
          <w:szCs w:val="32"/>
        </w:rPr>
        <w:tab/>
      </w:r>
      <w:r w:rsidRPr="00B914F4">
        <w:rPr>
          <w:rFonts w:ascii="TH SarabunPSK" w:hAnsi="TH SarabunPSK" w:cs="TH SarabunPSK"/>
          <w:sz w:val="32"/>
          <w:szCs w:val="32"/>
          <w:cs/>
        </w:rPr>
        <w:t xml:space="preserve">     </w:t>
      </w:r>
      <w:r w:rsidRPr="00B914F4">
        <w:rPr>
          <w:rFonts w:ascii="TH SarabunPSK" w:hAnsi="TH SarabunPSK" w:cs="TH SarabunPSK"/>
          <w:sz w:val="32"/>
          <w:szCs w:val="32"/>
          <w:cs/>
        </w:rPr>
        <w:tab/>
        <w:t>2.1.3 ปัญหาและอุปสรรค</w:t>
      </w:r>
    </w:p>
    <w:p w:rsidR="00B914F4" w:rsidRPr="00B914F4" w:rsidRDefault="00B914F4" w:rsidP="00B914F4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127" w:hanging="709"/>
        <w:rPr>
          <w:rFonts w:ascii="TH SarabunPSK" w:hAnsi="TH SarabunPSK" w:cs="TH SarabunPSK"/>
          <w:sz w:val="32"/>
          <w:szCs w:val="32"/>
          <w:cs/>
        </w:rPr>
      </w:pPr>
      <w:r w:rsidRPr="00B914F4">
        <w:rPr>
          <w:rFonts w:ascii="TH SarabunPSK" w:hAnsi="TH SarabunPSK" w:cs="TH SarabunPSK"/>
          <w:sz w:val="32"/>
          <w:szCs w:val="32"/>
          <w:cs/>
        </w:rPr>
        <w:tab/>
      </w:r>
      <w:r w:rsidRPr="00B914F4">
        <w:rPr>
          <w:rFonts w:ascii="TH SarabunPSK" w:hAnsi="TH SarabunPSK" w:cs="TH SarabunPSK"/>
          <w:sz w:val="32"/>
          <w:szCs w:val="32"/>
          <w:cs/>
        </w:rPr>
        <w:tab/>
      </w:r>
      <w:r w:rsidRPr="00B914F4">
        <w:rPr>
          <w:rFonts w:ascii="TH SarabunPSK" w:hAnsi="TH SarabunPSK" w:cs="TH SarabunPSK" w:hint="cs"/>
          <w:sz w:val="32"/>
          <w:szCs w:val="32"/>
          <w:cs/>
        </w:rPr>
        <w:t>- ไม่มีการเชื่อมโยง ชี้แจงทำความเข้าใจวิธีการปฏิบัติระหว่างหน่วยงานและพื้นที่</w:t>
      </w:r>
    </w:p>
    <w:p w:rsidR="00B914F4" w:rsidRPr="00B914F4" w:rsidRDefault="00B914F4" w:rsidP="00B914F4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127" w:hanging="709"/>
        <w:rPr>
          <w:rFonts w:ascii="TH SarabunPSK" w:hAnsi="TH SarabunPSK" w:cs="TH SarabunPSK"/>
          <w:sz w:val="32"/>
          <w:szCs w:val="32"/>
        </w:rPr>
      </w:pPr>
      <w:r w:rsidRPr="00B914F4">
        <w:rPr>
          <w:rFonts w:ascii="TH SarabunPSK" w:hAnsi="TH SarabunPSK" w:cs="TH SarabunPSK"/>
          <w:sz w:val="32"/>
          <w:szCs w:val="32"/>
          <w:cs/>
        </w:rPr>
        <w:tab/>
        <w:t xml:space="preserve">2.1.4 การแก้ไขปัญหาของหน่วยงาน/สถานศึกษา </w:t>
      </w:r>
    </w:p>
    <w:p w:rsidR="00B914F4" w:rsidRPr="00B914F4" w:rsidRDefault="00B914F4" w:rsidP="00B914F4">
      <w:pPr>
        <w:tabs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firstLine="1418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B914F4">
        <w:rPr>
          <w:rFonts w:ascii="TH SarabunPSK" w:hAnsi="TH SarabunPSK" w:cs="TH SarabunPSK"/>
          <w:sz w:val="32"/>
          <w:szCs w:val="32"/>
          <w:cs/>
        </w:rPr>
        <w:tab/>
      </w:r>
      <w:r w:rsidRPr="00B914F4">
        <w:rPr>
          <w:rFonts w:ascii="TH SarabunPSK" w:hAnsi="TH SarabunPSK" w:cs="TH SarabunPSK"/>
          <w:sz w:val="32"/>
          <w:szCs w:val="32"/>
          <w:cs/>
        </w:rPr>
        <w:tab/>
      </w:r>
      <w:r w:rsidRPr="00B914F4">
        <w:rPr>
          <w:rFonts w:ascii="TH SarabunPSK" w:hAnsi="TH SarabunPSK" w:cs="TH SarabunPSK" w:hint="cs"/>
          <w:sz w:val="32"/>
          <w:szCs w:val="32"/>
          <w:cs/>
        </w:rPr>
        <w:t>- เจ้าของโครงการควรมีการประชุมชี้แจงทำความเข้าใจเกี่ยวกับกระบวนการทำงานในพื้นที่เพิ่มมากขึ้น</w:t>
      </w:r>
    </w:p>
    <w:p w:rsidR="00B914F4" w:rsidRPr="00B914F4" w:rsidRDefault="00B914F4" w:rsidP="00B914F4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  <w:r w:rsidRPr="00B914F4">
        <w:rPr>
          <w:rFonts w:ascii="TH SarabunPSK" w:hAnsi="TH SarabunPSK" w:cs="TH SarabunPSK"/>
          <w:sz w:val="32"/>
          <w:szCs w:val="32"/>
        </w:rPr>
        <w:tab/>
      </w:r>
      <w:r w:rsidRPr="00B914F4">
        <w:rPr>
          <w:rFonts w:ascii="TH SarabunPSK" w:hAnsi="TH SarabunPSK" w:cs="TH SarabunPSK"/>
          <w:sz w:val="32"/>
          <w:szCs w:val="32"/>
        </w:rPr>
        <w:tab/>
        <w:t xml:space="preserve">2.1.5 </w:t>
      </w:r>
      <w:r w:rsidRPr="00B914F4">
        <w:rPr>
          <w:rFonts w:ascii="TH SarabunPSK" w:hAnsi="TH SarabunPSK" w:cs="TH SarabunPSK"/>
          <w:sz w:val="32"/>
          <w:szCs w:val="32"/>
          <w:cs/>
        </w:rPr>
        <w:t>ข้อเสนอเชิงนโยบาย (ท่าน</w:t>
      </w:r>
      <w:r w:rsidRPr="00B914F4">
        <w:rPr>
          <w:rFonts w:ascii="TH SarabunPSK" w:hAnsi="TH SarabunPSK" w:cs="TH SarabunPSK" w:hint="cs"/>
          <w:sz w:val="32"/>
          <w:szCs w:val="32"/>
          <w:cs/>
        </w:rPr>
        <w:t>มีความเห็นว่า</w:t>
      </w:r>
      <w:r w:rsidRPr="00B914F4">
        <w:rPr>
          <w:rFonts w:ascii="TH SarabunPSK" w:hAnsi="TH SarabunPSK" w:cs="TH SarabunPSK"/>
          <w:sz w:val="32"/>
          <w:szCs w:val="32"/>
          <w:cs/>
        </w:rPr>
        <w:t xml:space="preserve"> ศธ.</w:t>
      </w:r>
      <w:r w:rsidRPr="00B914F4">
        <w:rPr>
          <w:rFonts w:ascii="TH SarabunPSK" w:hAnsi="TH SarabunPSK" w:cs="TH SarabunPSK" w:hint="cs"/>
          <w:sz w:val="32"/>
          <w:szCs w:val="32"/>
          <w:cs/>
        </w:rPr>
        <w:t>ควร</w:t>
      </w:r>
      <w:r w:rsidRPr="00B914F4">
        <w:rPr>
          <w:rFonts w:ascii="TH SarabunPSK" w:hAnsi="TH SarabunPSK" w:cs="TH SarabunPSK"/>
          <w:sz w:val="32"/>
          <w:szCs w:val="32"/>
          <w:cs/>
        </w:rPr>
        <w:t>มีข้อสั่งการเพื่อขับเคลื่อนเรื่องนี้หรือแก้ปัญหาอุปสรรคดังกล่าวอย่างไร)</w:t>
      </w:r>
    </w:p>
    <w:p w:rsidR="00B914F4" w:rsidRPr="00B914F4" w:rsidRDefault="00B914F4" w:rsidP="00B914F4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  <w:r w:rsidRPr="00B914F4">
        <w:rPr>
          <w:rFonts w:ascii="TH SarabunPSK" w:hAnsi="TH SarabunPSK" w:cs="TH SarabunPSK"/>
          <w:sz w:val="32"/>
          <w:szCs w:val="32"/>
          <w:cs/>
        </w:rPr>
        <w:tab/>
      </w:r>
      <w:r w:rsidRPr="00B914F4">
        <w:rPr>
          <w:rFonts w:ascii="TH SarabunPSK" w:hAnsi="TH SarabunPSK" w:cs="TH SarabunPSK"/>
          <w:sz w:val="32"/>
          <w:szCs w:val="32"/>
          <w:cs/>
        </w:rPr>
        <w:tab/>
      </w:r>
      <w:r w:rsidRPr="00B914F4">
        <w:rPr>
          <w:rFonts w:ascii="TH SarabunPSK" w:hAnsi="TH SarabunPSK" w:cs="TH SarabunPSK"/>
          <w:sz w:val="32"/>
          <w:szCs w:val="32"/>
          <w:cs/>
        </w:rPr>
        <w:tab/>
      </w:r>
      <w:r w:rsidRPr="00B914F4">
        <w:rPr>
          <w:rFonts w:ascii="TH SarabunPSK" w:hAnsi="TH SarabunPSK" w:cs="TH SarabunPSK" w:hint="cs"/>
          <w:sz w:val="32"/>
          <w:szCs w:val="32"/>
          <w:cs/>
        </w:rPr>
        <w:t>- ไม่มี</w:t>
      </w:r>
      <w:r w:rsidRPr="00B914F4">
        <w:rPr>
          <w:rFonts w:ascii="TH SarabunPSK" w:hAnsi="TH SarabunPSK" w:cs="TH SarabunPSK"/>
          <w:sz w:val="32"/>
          <w:szCs w:val="32"/>
          <w:cs/>
        </w:rPr>
        <w:tab/>
      </w:r>
      <w:r w:rsidRPr="00B914F4">
        <w:rPr>
          <w:rFonts w:ascii="TH SarabunPSK" w:hAnsi="TH SarabunPSK" w:cs="TH SarabunPSK"/>
          <w:sz w:val="32"/>
          <w:szCs w:val="32"/>
          <w:cs/>
        </w:rPr>
        <w:tab/>
      </w:r>
      <w:r w:rsidRPr="00B914F4">
        <w:rPr>
          <w:rFonts w:ascii="TH SarabunPSK" w:hAnsi="TH SarabunPSK" w:cs="TH SarabunPSK"/>
          <w:sz w:val="32"/>
          <w:szCs w:val="32"/>
          <w:cs/>
        </w:rPr>
        <w:tab/>
      </w:r>
    </w:p>
    <w:p w:rsidR="00B914F4" w:rsidRPr="00B914F4" w:rsidRDefault="00B914F4" w:rsidP="00B914F4">
      <w:pPr>
        <w:tabs>
          <w:tab w:val="left" w:pos="993"/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i/>
          <w:iCs/>
          <w:sz w:val="32"/>
          <w:szCs w:val="32"/>
        </w:rPr>
      </w:pPr>
      <w:r w:rsidRPr="00B914F4">
        <w:rPr>
          <w:rFonts w:ascii="TH SarabunPSK" w:hAnsi="TH SarabunPSK" w:cs="TH SarabunPSK"/>
          <w:sz w:val="32"/>
          <w:szCs w:val="32"/>
          <w:cs/>
        </w:rPr>
        <w:lastRenderedPageBreak/>
        <w:tab/>
        <w:t xml:space="preserve">    </w:t>
      </w:r>
      <w:r w:rsidRPr="00B914F4">
        <w:rPr>
          <w:rFonts w:ascii="TH SarabunPSK" w:hAnsi="TH SarabunPSK" w:cs="TH SarabunPSK"/>
          <w:sz w:val="32"/>
          <w:szCs w:val="32"/>
          <w:cs/>
          <w:lang w:eastAsia="zh-CN"/>
        </w:rPr>
        <w:tab/>
        <w:t>2.1.</w:t>
      </w:r>
      <w:r w:rsidRPr="00B914F4">
        <w:rPr>
          <w:rFonts w:ascii="TH SarabunPSK" w:hAnsi="TH SarabunPSK" w:cs="TH SarabunPSK"/>
          <w:sz w:val="32"/>
          <w:szCs w:val="32"/>
          <w:cs/>
        </w:rPr>
        <w:t>6 นวัตกรรม/รูปแบบ/แนวทางการดำเนินงานเกี่ยวกับการค้นหาเด็กวัยเรียนหลุดจากระบบการศึกษาและติดตามให้ความช่วยเหลือเข้าสู่ระบบการศึกษาของสถานศึกษา</w:t>
      </w:r>
      <w:r w:rsidRPr="00B914F4">
        <w:rPr>
          <w:rFonts w:ascii="TH SarabunPSK" w:hAnsi="TH SarabunPSK" w:cs="TH SarabunPSK" w:hint="cs"/>
          <w:sz w:val="32"/>
          <w:szCs w:val="32"/>
          <w:cs/>
        </w:rPr>
        <w:t>ในสังกัด</w:t>
      </w:r>
      <w:r w:rsidRPr="00B914F4">
        <w:rPr>
          <w:rFonts w:ascii="TH SarabunPSK" w:hAnsi="TH SarabunPSK" w:cs="TH SarabunPSK"/>
          <w:sz w:val="32"/>
          <w:szCs w:val="32"/>
          <w:cs/>
        </w:rPr>
        <w:t>ท่าน</w:t>
      </w:r>
      <w:r w:rsidRPr="00B914F4">
        <w:rPr>
          <w:rFonts w:ascii="TH SarabunPSK" w:hAnsi="TH SarabunPSK" w:cs="TH SarabunPSK"/>
          <w:sz w:val="32"/>
          <w:szCs w:val="32"/>
          <w:cs/>
          <w:lang w:eastAsia="zh-CN"/>
        </w:rPr>
        <w:t xml:space="preserve"> ที่เป็นต้นแบบหรือแบบอย่างที่ดี </w:t>
      </w:r>
      <w:r w:rsidRPr="00B914F4">
        <w:rPr>
          <w:rFonts w:ascii="TH SarabunPSK" w:hAnsi="TH SarabunPSK" w:cs="TH SarabunPSK"/>
          <w:sz w:val="32"/>
          <w:szCs w:val="32"/>
          <w:cs/>
        </w:rPr>
        <w:t>(</w:t>
      </w:r>
      <w:r w:rsidRPr="00B914F4">
        <w:rPr>
          <w:rFonts w:ascii="TH SarabunPSK" w:hAnsi="TH SarabunPSK" w:cs="TH SarabunPSK"/>
          <w:sz w:val="32"/>
          <w:szCs w:val="32"/>
        </w:rPr>
        <w:t>Best Practice</w:t>
      </w:r>
      <w:r w:rsidRPr="00B914F4">
        <w:rPr>
          <w:rFonts w:ascii="TH SarabunPSK" w:hAnsi="TH SarabunPSK" w:cs="TH SarabunPSK"/>
          <w:sz w:val="32"/>
          <w:szCs w:val="32"/>
          <w:cs/>
        </w:rPr>
        <w:t xml:space="preserve">) </w:t>
      </w:r>
      <w:r w:rsidRPr="00B914F4">
        <w:rPr>
          <w:rFonts w:ascii="TH SarabunPSK" w:hAnsi="TH SarabunPSK" w:cs="TH SarabunPSK" w:hint="cs"/>
          <w:sz w:val="32"/>
          <w:szCs w:val="32"/>
          <w:cs/>
        </w:rPr>
        <w:t xml:space="preserve">จำนวน 1 ผลงาน </w:t>
      </w:r>
      <w:r w:rsidRPr="00B914F4">
        <w:rPr>
          <w:rFonts w:ascii="TH SarabunPSK" w:hAnsi="TH SarabunPSK" w:cs="TH SarabunPSK"/>
          <w:sz w:val="32"/>
          <w:szCs w:val="32"/>
          <w:cs/>
        </w:rPr>
        <w:t>(</w:t>
      </w:r>
      <w:r w:rsidRPr="00B914F4">
        <w:rPr>
          <w:rFonts w:ascii="TH SarabunPSK" w:hAnsi="TH SarabunPSK" w:cs="TH SarabunPSK" w:hint="cs"/>
          <w:sz w:val="32"/>
          <w:szCs w:val="32"/>
          <w:cs/>
        </w:rPr>
        <w:t>ถ้ามี นำเสนอในรูปแบบ</w:t>
      </w:r>
      <w:r w:rsidRPr="00B914F4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B914F4">
        <w:rPr>
          <w:rFonts w:ascii="TH SarabunPSK" w:hAnsi="TH SarabunPSK" w:cs="TH SarabunPSK"/>
          <w:sz w:val="32"/>
          <w:szCs w:val="32"/>
        </w:rPr>
        <w:t>Infographic 1</w:t>
      </w:r>
      <w:r w:rsidRPr="00B914F4">
        <w:rPr>
          <w:rFonts w:ascii="TH SarabunPSK" w:hAnsi="TH SarabunPSK" w:cs="TH SarabunPSK"/>
          <w:sz w:val="32"/>
          <w:szCs w:val="32"/>
          <w:cs/>
        </w:rPr>
        <w:t xml:space="preserve"> แผ่น)</w:t>
      </w:r>
      <w:r w:rsidRPr="00B914F4">
        <w:rPr>
          <w:rFonts w:ascii="TH SarabunPSK" w:hAnsi="TH SarabunPSK" w:cs="TH SarabunPSK"/>
          <w:i/>
          <w:iCs/>
          <w:sz w:val="32"/>
          <w:szCs w:val="32"/>
          <w:cs/>
        </w:rPr>
        <w:t xml:space="preserve"> </w:t>
      </w:r>
    </w:p>
    <w:p w:rsidR="00B914F4" w:rsidRPr="00B914F4" w:rsidRDefault="00B914F4" w:rsidP="00B914F4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firstLine="1440"/>
        <w:jc w:val="center"/>
        <w:rPr>
          <w:rFonts w:ascii="TH SarabunPSK" w:hAnsi="TH SarabunPSK" w:cs="TH SarabunPSK"/>
          <w:sz w:val="32"/>
          <w:szCs w:val="32"/>
        </w:rPr>
      </w:pPr>
      <w:r w:rsidRPr="00B914F4">
        <w:rPr>
          <w:rFonts w:ascii="TH SarabunPSK" w:hAnsi="TH SarabunPSK" w:cs="TH SarabunPSK" w:hint="cs"/>
          <w:sz w:val="32"/>
          <w:szCs w:val="32"/>
          <w:cs/>
        </w:rPr>
        <w:t>- ไม่มี</w:t>
      </w:r>
    </w:p>
    <w:p w:rsidR="00B914F4" w:rsidRDefault="00B914F4" w:rsidP="00B914F4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firstLine="720"/>
        <w:jc w:val="thaiDistribute"/>
        <w:rPr>
          <w:rFonts w:ascii="TH SarabunPSK" w:eastAsia="Calibri" w:hAnsi="TH SarabunPSK" w:cs="TH SarabunPSK" w:hint="cs"/>
          <w:b/>
          <w:bCs/>
          <w:sz w:val="32"/>
          <w:szCs w:val="32"/>
        </w:rPr>
      </w:pPr>
      <w:r w:rsidRPr="00B914F4">
        <w:rPr>
          <w:rFonts w:ascii="TH SarabunPSK" w:hAnsi="TH SarabunPSK" w:cs="TH SarabunPSK"/>
          <w:sz w:val="32"/>
          <w:szCs w:val="32"/>
          <w:cs/>
        </w:rPr>
        <w:tab/>
      </w:r>
    </w:p>
    <w:p w:rsidR="00B914F4" w:rsidRPr="008B0D98" w:rsidRDefault="00B914F4" w:rsidP="00B914F4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D817B0" w:rsidRPr="008B0D98" w:rsidRDefault="0040325D" w:rsidP="00D96ACD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="00DF55F9" w:rsidRPr="008B0D98">
        <w:rPr>
          <w:rFonts w:ascii="TH SarabunPSK" w:hAnsi="TH SarabunPSK" w:cs="TH SarabunPSK"/>
          <w:sz w:val="32"/>
          <w:szCs w:val="32"/>
          <w:cs/>
        </w:rPr>
        <w:t>*</w:t>
      </w:r>
      <w:r w:rsidR="00AD4518" w:rsidRPr="008B0D98">
        <w:rPr>
          <w:rFonts w:ascii="TH SarabunPSK" w:hAnsi="TH SarabunPSK" w:cs="TH SarabunPSK"/>
          <w:b/>
          <w:bCs/>
          <w:sz w:val="32"/>
          <w:szCs w:val="32"/>
          <w:cs/>
        </w:rPr>
        <w:t>2.2 การดูแลเด็กปฐมวัย ด้วยการส่งเสริมสนับสนุนให้เด็กปฐมวัยทุกคนได้พัฒนาการสมวัยได้รับโอกาสทางการศึกษาทั้งในและนอกระบบการศึกษา</w:t>
      </w:r>
      <w:r w:rsidR="00D817B0" w:rsidRPr="008B0D98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D817B0" w:rsidRPr="008B0D98">
        <w:rPr>
          <w:rFonts w:ascii="TH SarabunPSK" w:hAnsi="TH SarabunPSK" w:cs="TH SarabunPSK"/>
          <w:sz w:val="32"/>
          <w:szCs w:val="32"/>
          <w:cs/>
        </w:rPr>
        <w:t>(</w:t>
      </w:r>
      <w:proofErr w:type="spellStart"/>
      <w:r w:rsidR="00D817B0" w:rsidRPr="008B0D98">
        <w:rPr>
          <w:rFonts w:ascii="TH SarabunPSK" w:hAnsi="TH SarabunPSK" w:cs="TH SarabunPSK"/>
          <w:sz w:val="32"/>
          <w:szCs w:val="32"/>
          <w:cs/>
        </w:rPr>
        <w:t>สพฐ</w:t>
      </w:r>
      <w:proofErr w:type="spellEnd"/>
      <w:r w:rsidR="00D817B0" w:rsidRPr="008B0D98">
        <w:rPr>
          <w:rFonts w:ascii="TH SarabunPSK" w:hAnsi="TH SarabunPSK" w:cs="TH SarabunPSK"/>
          <w:sz w:val="32"/>
          <w:szCs w:val="32"/>
          <w:cs/>
        </w:rPr>
        <w:t>./</w:t>
      </w:r>
      <w:proofErr w:type="spellStart"/>
      <w:r w:rsidR="00D817B0" w:rsidRPr="008B0D98">
        <w:rPr>
          <w:rFonts w:ascii="TH SarabunPSK" w:hAnsi="TH SarabunPSK" w:cs="TH SarabunPSK"/>
          <w:sz w:val="32"/>
          <w:szCs w:val="32"/>
          <w:cs/>
        </w:rPr>
        <w:t>สช</w:t>
      </w:r>
      <w:proofErr w:type="spellEnd"/>
      <w:r w:rsidR="00D817B0" w:rsidRPr="008B0D98">
        <w:rPr>
          <w:rFonts w:ascii="TH SarabunPSK" w:hAnsi="TH SarabunPSK" w:cs="TH SarabunPSK"/>
          <w:sz w:val="32"/>
          <w:szCs w:val="32"/>
          <w:cs/>
        </w:rPr>
        <w:t>.)</w:t>
      </w:r>
    </w:p>
    <w:p w:rsidR="00DF55F9" w:rsidRPr="00B914F4" w:rsidRDefault="00DF55F9" w:rsidP="003656C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B914F4">
        <w:rPr>
          <w:rFonts w:ascii="TH SarabunPSK" w:hAnsi="TH SarabunPSK" w:cs="TH SarabunPSK"/>
          <w:sz w:val="32"/>
          <w:szCs w:val="32"/>
        </w:rPr>
        <w:tab/>
      </w:r>
      <w:r w:rsidRPr="00B914F4">
        <w:rPr>
          <w:rFonts w:ascii="TH SarabunPSK" w:hAnsi="TH SarabunPSK" w:cs="TH SarabunPSK"/>
          <w:sz w:val="32"/>
          <w:szCs w:val="32"/>
        </w:rPr>
        <w:tab/>
        <w:t xml:space="preserve">2.2.1 </w:t>
      </w:r>
      <w:r w:rsidRPr="00B914F4">
        <w:rPr>
          <w:rFonts w:ascii="TH SarabunPSK" w:hAnsi="TH SarabunPSK" w:cs="TH SarabunPSK"/>
          <w:sz w:val="32"/>
          <w:szCs w:val="32"/>
          <w:cs/>
        </w:rPr>
        <w:t>หน่วยรับตรวจที่รายงานผลในนโยบายนี้ จำนวน......</w:t>
      </w:r>
      <w:r w:rsidR="00B914F4" w:rsidRPr="00B914F4">
        <w:rPr>
          <w:rFonts w:ascii="TH SarabunPSK" w:hAnsi="TH SarabunPSK" w:cs="TH SarabunPSK" w:hint="cs"/>
          <w:sz w:val="32"/>
          <w:szCs w:val="32"/>
          <w:cs/>
        </w:rPr>
        <w:t>2</w:t>
      </w:r>
      <w:r w:rsidRPr="00B914F4">
        <w:rPr>
          <w:rFonts w:ascii="TH SarabunPSK" w:hAnsi="TH SarabunPSK" w:cs="TH SarabunPSK"/>
          <w:sz w:val="32"/>
          <w:szCs w:val="32"/>
          <w:cs/>
        </w:rPr>
        <w:t>........แห่ง จำแนกเป็น</w:t>
      </w:r>
    </w:p>
    <w:p w:rsidR="00DF55F9" w:rsidRPr="00B914F4" w:rsidRDefault="00DF55F9" w:rsidP="003656C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B914F4">
        <w:rPr>
          <w:rFonts w:ascii="TH SarabunPSK" w:hAnsi="TH SarabunPSK" w:cs="TH SarabunPSK"/>
          <w:sz w:val="32"/>
          <w:szCs w:val="32"/>
          <w:cs/>
        </w:rPr>
        <w:tab/>
      </w:r>
      <w:r w:rsidRPr="00B914F4">
        <w:rPr>
          <w:rFonts w:ascii="TH SarabunPSK" w:hAnsi="TH SarabunPSK" w:cs="TH SarabunPSK"/>
          <w:sz w:val="32"/>
          <w:szCs w:val="32"/>
          <w:cs/>
        </w:rPr>
        <w:tab/>
        <w:t xml:space="preserve">        2.2.1.1 หน่วยงานการศึกษา</w:t>
      </w:r>
      <w:r w:rsidRPr="00B914F4">
        <w:rPr>
          <w:rFonts w:ascii="TH SarabunPSK" w:hAnsi="TH SarabunPSK" w:cs="TH SarabunPSK"/>
          <w:sz w:val="32"/>
          <w:szCs w:val="32"/>
          <w:cs/>
        </w:rPr>
        <w:tab/>
        <w:t>จำนวน..........</w:t>
      </w:r>
      <w:r w:rsidR="00B914F4" w:rsidRPr="00B914F4">
        <w:rPr>
          <w:rFonts w:ascii="TH SarabunPSK" w:hAnsi="TH SarabunPSK" w:cs="TH SarabunPSK" w:hint="cs"/>
          <w:sz w:val="32"/>
          <w:szCs w:val="32"/>
          <w:cs/>
        </w:rPr>
        <w:t>2</w:t>
      </w:r>
      <w:r w:rsidRPr="00B914F4">
        <w:rPr>
          <w:rFonts w:ascii="TH SarabunPSK" w:hAnsi="TH SarabunPSK" w:cs="TH SarabunPSK"/>
          <w:sz w:val="32"/>
          <w:szCs w:val="32"/>
          <w:cs/>
        </w:rPr>
        <w:t>.........แห่ง</w:t>
      </w:r>
    </w:p>
    <w:p w:rsidR="00DF55F9" w:rsidRPr="00B914F4" w:rsidRDefault="00DF55F9" w:rsidP="003656C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B914F4">
        <w:rPr>
          <w:rFonts w:ascii="TH SarabunPSK" w:hAnsi="TH SarabunPSK" w:cs="TH SarabunPSK"/>
          <w:sz w:val="32"/>
          <w:szCs w:val="32"/>
          <w:cs/>
        </w:rPr>
        <w:tab/>
      </w:r>
      <w:r w:rsidRPr="00B914F4">
        <w:rPr>
          <w:rFonts w:ascii="TH SarabunPSK" w:hAnsi="TH SarabunPSK" w:cs="TH SarabunPSK"/>
          <w:sz w:val="32"/>
          <w:szCs w:val="32"/>
          <w:cs/>
        </w:rPr>
        <w:tab/>
        <w:t xml:space="preserve">        2.2.1.2 สถานศึกษา</w:t>
      </w:r>
      <w:r w:rsidRPr="00B914F4">
        <w:rPr>
          <w:rFonts w:ascii="TH SarabunPSK" w:hAnsi="TH SarabunPSK" w:cs="TH SarabunPSK"/>
          <w:sz w:val="32"/>
          <w:szCs w:val="32"/>
          <w:cs/>
        </w:rPr>
        <w:tab/>
      </w:r>
      <w:r w:rsidRPr="00B914F4">
        <w:rPr>
          <w:rFonts w:ascii="TH SarabunPSK" w:hAnsi="TH SarabunPSK" w:cs="TH SarabunPSK"/>
          <w:sz w:val="32"/>
          <w:szCs w:val="32"/>
          <w:cs/>
        </w:rPr>
        <w:tab/>
        <w:t>จำนวน</w:t>
      </w:r>
      <w:r w:rsidR="006F1F43" w:rsidRPr="00B914F4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B914F4" w:rsidRPr="00B914F4">
        <w:rPr>
          <w:rFonts w:ascii="TH SarabunPSK" w:hAnsi="TH SarabunPSK" w:cs="TH SarabunPSK"/>
          <w:sz w:val="32"/>
          <w:szCs w:val="32"/>
        </w:rPr>
        <w:t xml:space="preserve"> 428 </w:t>
      </w:r>
      <w:r w:rsidR="006F1F43" w:rsidRPr="00B914F4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B914F4">
        <w:rPr>
          <w:rFonts w:ascii="TH SarabunPSK" w:hAnsi="TH SarabunPSK" w:cs="TH SarabunPSK"/>
          <w:sz w:val="32"/>
          <w:szCs w:val="32"/>
          <w:cs/>
        </w:rPr>
        <w:t>แห่ง</w:t>
      </w:r>
    </w:p>
    <w:p w:rsidR="00B26AFC" w:rsidRPr="008B0D98" w:rsidRDefault="003D0865" w:rsidP="003656C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      </w:t>
      </w:r>
      <w:r w:rsidRPr="008B0D98">
        <w:rPr>
          <w:rFonts w:ascii="TH SarabunPSK" w:hAnsi="TH SarabunPSK" w:cs="TH SarabunPSK"/>
          <w:sz w:val="32"/>
          <w:szCs w:val="32"/>
          <w:cs/>
        </w:rPr>
        <w:tab/>
        <w:t>2.2.</w:t>
      </w:r>
      <w:r w:rsidR="00DF55F9" w:rsidRPr="008B0D98">
        <w:rPr>
          <w:rFonts w:ascii="TH SarabunPSK" w:hAnsi="TH SarabunPSK" w:cs="TH SarabunPSK"/>
          <w:sz w:val="32"/>
          <w:szCs w:val="32"/>
          <w:cs/>
        </w:rPr>
        <w:t>2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 สภาพ</w:t>
      </w:r>
      <w:r w:rsidR="00D96ACD" w:rsidRPr="008B0D98">
        <w:rPr>
          <w:rFonts w:ascii="TH SarabunPSK" w:hAnsi="TH SarabunPSK" w:cs="TH SarabunPSK"/>
          <w:sz w:val="32"/>
          <w:szCs w:val="32"/>
          <w:cs/>
        </w:rPr>
        <w:t xml:space="preserve">การดำเนินงาน 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ความก้าวหน้า </w:t>
      </w:r>
      <w:r w:rsidR="00795184" w:rsidRPr="008B0D98">
        <w:rPr>
          <w:rFonts w:ascii="TH SarabunPSK" w:hAnsi="TH SarabunPSK" w:cs="TH SarabunPSK"/>
          <w:sz w:val="32"/>
          <w:szCs w:val="32"/>
          <w:cs/>
        </w:rPr>
        <w:t>และ</w:t>
      </w:r>
      <w:r w:rsidR="00D96ACD" w:rsidRPr="008B0D98">
        <w:rPr>
          <w:rFonts w:ascii="TH SarabunPSK" w:hAnsi="TH SarabunPSK" w:cs="TH SarabunPSK"/>
          <w:sz w:val="32"/>
          <w:szCs w:val="32"/>
          <w:cs/>
        </w:rPr>
        <w:t>ผล</w:t>
      </w:r>
      <w:r w:rsidRPr="008B0D98">
        <w:rPr>
          <w:rFonts w:ascii="TH SarabunPSK" w:hAnsi="TH SarabunPSK" w:cs="TH SarabunPSK"/>
          <w:sz w:val="32"/>
          <w:szCs w:val="32"/>
          <w:cs/>
        </w:rPr>
        <w:t>สำเร็จของการดำเนินงานตามนโยบาย</w:t>
      </w:r>
    </w:p>
    <w:p w:rsidR="00B26AFC" w:rsidRPr="008B0D98" w:rsidRDefault="00B26AFC" w:rsidP="003656C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</w:p>
    <w:p w:rsidR="00B26AFC" w:rsidRPr="008B0D98" w:rsidRDefault="00B26AFC" w:rsidP="00B26AF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8B0D98">
        <w:rPr>
          <w:rFonts w:ascii="TH SarabunPSK" w:hAnsi="TH SarabunPSK" w:cs="TH SarabunPSK"/>
          <w:b/>
          <w:bCs/>
          <w:sz w:val="32"/>
          <w:szCs w:val="32"/>
          <w:cs/>
        </w:rPr>
        <w:t xml:space="preserve">สำนักงานเขตพื้นที่การศึกษาประถมศึกษากาญจนบุรี เขต </w:t>
      </w:r>
      <w:r w:rsidRPr="008B0D98">
        <w:rPr>
          <w:rFonts w:ascii="TH SarabunPSK" w:hAnsi="TH SarabunPSK" w:cs="TH SarabunPSK"/>
          <w:b/>
          <w:bCs/>
          <w:sz w:val="32"/>
          <w:szCs w:val="32"/>
        </w:rPr>
        <w:t>1</w:t>
      </w:r>
    </w:p>
    <w:p w:rsidR="001841D1" w:rsidRPr="00B914F4" w:rsidRDefault="001841D1" w:rsidP="001841D1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B914F4">
        <w:rPr>
          <w:rFonts w:ascii="TH SarabunPSK" w:hAnsi="TH SarabunPSK" w:cs="TH SarabunPSK"/>
          <w:b/>
          <w:bCs/>
          <w:sz w:val="32"/>
          <w:szCs w:val="32"/>
        </w:rPr>
        <w:tab/>
      </w:r>
      <w:r w:rsidRPr="00B914F4">
        <w:rPr>
          <w:rFonts w:ascii="TH SarabunPSK" w:hAnsi="TH SarabunPSK" w:cs="TH SarabunPSK"/>
          <w:b/>
          <w:bCs/>
          <w:sz w:val="32"/>
          <w:szCs w:val="32"/>
          <w:cs/>
        </w:rPr>
        <w:t xml:space="preserve">      สภาพการดำเนินงาน ความก้าวหน้า และผลสำเร็จของการดำเนินงานตามนโยบาย </w:t>
      </w:r>
    </w:p>
    <w:p w:rsidR="001841D1" w:rsidRPr="008B0D98" w:rsidRDefault="001841D1" w:rsidP="001841D1">
      <w:pPr>
        <w:pStyle w:val="a7"/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left="0" w:firstLine="1701"/>
        <w:jc w:val="thaiDistribute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  <w:t xml:space="preserve">2.2.2.1 ผู้เรียนในระดับปฐมวัย (อนุบาล 3) ปีการศึกษา 2564 ทั้งหมด จำนวน 2,315 คน </w:t>
      </w:r>
      <w:r w:rsidRPr="008B0D98">
        <w:rPr>
          <w:rFonts w:ascii="TH SarabunPSK" w:hAnsi="TH SarabunPSK" w:cs="TH SarabunPSK"/>
          <w:spacing w:val="6"/>
          <w:sz w:val="32"/>
          <w:szCs w:val="32"/>
          <w:cs/>
        </w:rPr>
        <w:t xml:space="preserve"> 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จำแนกเป็น </w:t>
      </w:r>
    </w:p>
    <w:p w:rsidR="001841D1" w:rsidRPr="008B0D98" w:rsidRDefault="001841D1" w:rsidP="001841D1">
      <w:pPr>
        <w:pStyle w:val="a7"/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left="2421" w:firstLine="459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 xml:space="preserve">1) ผู้เรียนปกติ </w:t>
      </w:r>
      <w:r w:rsidRPr="008B0D98">
        <w:rPr>
          <w:rFonts w:ascii="TH SarabunPSK" w:hAnsi="TH SarabunPSK" w:cs="TH SarabunPSK"/>
          <w:sz w:val="32"/>
          <w:szCs w:val="32"/>
          <w:cs/>
        </w:rPr>
        <w:tab/>
        <w:t xml:space="preserve">จำนวน  2,315  คน </w:t>
      </w:r>
    </w:p>
    <w:p w:rsidR="001841D1" w:rsidRPr="008B0D98" w:rsidRDefault="001841D1" w:rsidP="001841D1">
      <w:pPr>
        <w:pStyle w:val="a7"/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left="2421" w:firstLine="459"/>
        <w:rPr>
          <w:rFonts w:ascii="TH SarabunPSK" w:hAnsi="TH SarabunPSK" w:cs="TH SarabunPSK"/>
          <w:sz w:val="32"/>
          <w:szCs w:val="32"/>
          <w:cs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 xml:space="preserve">2) ผู้เรียนที่มีความบกพร่อง    จำนวน  -  คน </w:t>
      </w:r>
    </w:p>
    <w:p w:rsidR="001841D1" w:rsidRPr="008B0D98" w:rsidRDefault="001841D1" w:rsidP="001841D1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firstLine="2160"/>
        <w:jc w:val="thaiDistribute"/>
        <w:rPr>
          <w:rFonts w:ascii="TH SarabunPSK" w:hAnsi="TH SarabunPSK" w:cs="TH SarabunPSK"/>
          <w:spacing w:val="6"/>
          <w:sz w:val="32"/>
          <w:szCs w:val="32"/>
        </w:rPr>
      </w:pPr>
      <w:r w:rsidRPr="008B0D98">
        <w:rPr>
          <w:rFonts w:ascii="TH SarabunPSK" w:hAnsi="TH SarabunPSK" w:cs="TH SarabunPSK"/>
          <w:spacing w:val="6"/>
          <w:sz w:val="32"/>
          <w:szCs w:val="32"/>
          <w:cs/>
        </w:rPr>
        <w:t xml:space="preserve">2.2.2.2 ผู้เรียนปกติ มีผลการประเมินพัฒนาการด้านร่างกาย อารมณ์จิตใจ สังคม และสติปัญญา ผ่านเกณฑ์การประเมินพัฒนาการคุณภาพระดับ </w:t>
      </w:r>
      <w:r w:rsidRPr="008B0D98">
        <w:rPr>
          <w:rFonts w:ascii="TH SarabunPSK" w:hAnsi="TH SarabunPSK" w:cs="TH SarabunPSK"/>
          <w:spacing w:val="6"/>
          <w:sz w:val="32"/>
          <w:szCs w:val="32"/>
        </w:rPr>
        <w:t xml:space="preserve">3 </w:t>
      </w:r>
      <w:r w:rsidRPr="008B0D98">
        <w:rPr>
          <w:rFonts w:ascii="TH SarabunPSK" w:hAnsi="TH SarabunPSK" w:cs="TH SarabunPSK"/>
          <w:spacing w:val="6"/>
          <w:sz w:val="32"/>
          <w:szCs w:val="32"/>
          <w:cs/>
        </w:rPr>
        <w:t xml:space="preserve">ทั้ง </w:t>
      </w:r>
      <w:r w:rsidRPr="008B0D98">
        <w:rPr>
          <w:rFonts w:ascii="TH SarabunPSK" w:hAnsi="TH SarabunPSK" w:cs="TH SarabunPSK"/>
          <w:spacing w:val="6"/>
          <w:sz w:val="32"/>
          <w:szCs w:val="32"/>
        </w:rPr>
        <w:t xml:space="preserve">4 </w:t>
      </w:r>
      <w:r w:rsidRPr="008B0D98">
        <w:rPr>
          <w:rFonts w:ascii="TH SarabunPSK" w:hAnsi="TH SarabunPSK" w:cs="TH SarabunPSK"/>
          <w:spacing w:val="6"/>
          <w:sz w:val="32"/>
          <w:szCs w:val="32"/>
          <w:cs/>
        </w:rPr>
        <w:t>ด้าน จำนวน  2,187  คน                                     คิดเป็นร้อยละ  94.47  (เทียบจากผู้เรียนปกติ)</w:t>
      </w:r>
    </w:p>
    <w:p w:rsidR="001841D1" w:rsidRPr="008B0D98" w:rsidRDefault="001841D1" w:rsidP="001841D1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     </w:t>
      </w:r>
      <w:r w:rsidRPr="008B0D98">
        <w:rPr>
          <w:rFonts w:ascii="TH SarabunPSK" w:hAnsi="TH SarabunPSK" w:cs="TH SarabunPSK"/>
          <w:sz w:val="32"/>
          <w:szCs w:val="32"/>
          <w:cs/>
        </w:rPr>
        <w:tab/>
        <w:t>2.2.3 ปัญหาและอุปสรรค</w:t>
      </w:r>
    </w:p>
    <w:p w:rsidR="001841D1" w:rsidRPr="008B0D98" w:rsidRDefault="001841D1" w:rsidP="001841D1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left="2127" w:hanging="709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</w:rPr>
        <w:t xml:space="preserve">1) </w:t>
      </w:r>
      <w:r w:rsidRPr="008B0D98">
        <w:rPr>
          <w:rFonts w:ascii="TH SarabunPSK" w:hAnsi="TH SarabunPSK" w:cs="TH SarabunPSK"/>
          <w:sz w:val="32"/>
          <w:szCs w:val="32"/>
          <w:cs/>
        </w:rPr>
        <w:t>การจัดประสบการณ์เรียนรู้สำหรับเด็กปฐมวัย ในสถานการณ์การแพร่ระบาดของ</w:t>
      </w:r>
    </w:p>
    <w:p w:rsidR="001841D1" w:rsidRPr="008B0D98" w:rsidRDefault="001841D1" w:rsidP="001841D1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>โรคติดเชื้อไวรัสโค</w:t>
      </w:r>
      <w:proofErr w:type="spellStart"/>
      <w:r w:rsidRPr="008B0D98">
        <w:rPr>
          <w:rFonts w:ascii="TH SarabunPSK" w:hAnsi="TH SarabunPSK" w:cs="TH SarabunPSK"/>
          <w:sz w:val="32"/>
          <w:szCs w:val="32"/>
          <w:cs/>
        </w:rPr>
        <w:t>โร</w:t>
      </w:r>
      <w:proofErr w:type="spellEnd"/>
      <w:r w:rsidRPr="008B0D98">
        <w:rPr>
          <w:rFonts w:ascii="TH SarabunPSK" w:hAnsi="TH SarabunPSK" w:cs="TH SarabunPSK"/>
          <w:sz w:val="32"/>
          <w:szCs w:val="32"/>
          <w:cs/>
        </w:rPr>
        <w:t>นา 2019 (</w:t>
      </w:r>
      <w:r w:rsidRPr="008B0D98">
        <w:rPr>
          <w:rFonts w:ascii="TH SarabunPSK" w:hAnsi="TH SarabunPSK" w:cs="TH SarabunPSK"/>
          <w:sz w:val="32"/>
          <w:szCs w:val="32"/>
        </w:rPr>
        <w:t>COVID-19</w:t>
      </w:r>
      <w:r w:rsidRPr="008B0D98">
        <w:rPr>
          <w:rFonts w:ascii="TH SarabunPSK" w:hAnsi="TH SarabunPSK" w:cs="TH SarabunPSK"/>
          <w:sz w:val="32"/>
          <w:szCs w:val="32"/>
          <w:cs/>
        </w:rPr>
        <w:t>) พบปัญหาต่าง ๆ โดยเฉพาะเรื่องครูปฐมวัย และเด็กมีการติดเชื้อไวรัสโค</w:t>
      </w:r>
      <w:proofErr w:type="spellStart"/>
      <w:r w:rsidRPr="008B0D98">
        <w:rPr>
          <w:rFonts w:ascii="TH SarabunPSK" w:hAnsi="TH SarabunPSK" w:cs="TH SarabunPSK"/>
          <w:sz w:val="32"/>
          <w:szCs w:val="32"/>
          <w:cs/>
        </w:rPr>
        <w:t>โร</w:t>
      </w:r>
      <w:proofErr w:type="spellEnd"/>
      <w:r w:rsidRPr="008B0D98">
        <w:rPr>
          <w:rFonts w:ascii="TH SarabunPSK" w:hAnsi="TH SarabunPSK" w:cs="TH SarabunPSK"/>
          <w:sz w:val="32"/>
          <w:szCs w:val="32"/>
          <w:cs/>
        </w:rPr>
        <w:t>นา 2019 ครูและเด็กต้องเข้ารับการรักษา ส่วนเด็กที่เหลือเป็นเด็กกลุ่มเสี่ยง ทำให้ต้องกักตัว</w:t>
      </w:r>
    </w:p>
    <w:p w:rsidR="001841D1" w:rsidRPr="008B0D98" w:rsidRDefault="001841D1" w:rsidP="001841D1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  <w:t>2)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8B0D98">
        <w:rPr>
          <w:rFonts w:ascii="TH SarabunPSK" w:hAnsi="TH SarabunPSK" w:cs="TH SarabunPSK"/>
          <w:spacing w:val="-6"/>
          <w:sz w:val="32"/>
          <w:szCs w:val="32"/>
          <w:cs/>
        </w:rPr>
        <w:t>การสอนแทน บางโรงเรียนมีบุคลากรไม่เพียงพอ หรือไม่มีประสบการณ์ในการสอน</w:t>
      </w:r>
      <w:r w:rsidRPr="008B0D98">
        <w:rPr>
          <w:rFonts w:ascii="TH SarabunPSK" w:hAnsi="TH SarabunPSK" w:cs="TH SarabunPSK"/>
          <w:sz w:val="32"/>
          <w:szCs w:val="32"/>
          <w:cs/>
        </w:rPr>
        <w:t>เด็กปฐมวัย ทำให้สอนได้ไม่ตรงจุดมุ่งหมายของหลักสูตร</w:t>
      </w:r>
    </w:p>
    <w:p w:rsidR="001841D1" w:rsidRPr="008B0D98" w:rsidRDefault="001841D1" w:rsidP="001841D1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left="2127" w:hanging="709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  <w:t xml:space="preserve">2.2.4 การแก้ไขปัญหาของหน่วยงาน/สถานศึกษา </w:t>
      </w:r>
    </w:p>
    <w:p w:rsidR="001841D1" w:rsidRPr="008B0D98" w:rsidRDefault="001841D1" w:rsidP="001841D1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left="2127" w:hanging="709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  <w:t xml:space="preserve">- 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ใช้สื่อทางไกล </w:t>
      </w:r>
      <w:r w:rsidRPr="008B0D98">
        <w:rPr>
          <w:rFonts w:ascii="TH SarabunPSK" w:hAnsi="TH SarabunPSK" w:cs="TH SarabunPSK"/>
          <w:sz w:val="32"/>
          <w:szCs w:val="32"/>
        </w:rPr>
        <w:t xml:space="preserve">DLTV 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มาช่วยในการช่วยสอน และใช้รูปแบบอื่น ๆ มาใช้สอน เช่น </w:t>
      </w:r>
    </w:p>
    <w:p w:rsidR="001841D1" w:rsidRPr="008B0D98" w:rsidRDefault="001841D1" w:rsidP="001841D1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 xml:space="preserve">รูปแบบ </w:t>
      </w:r>
      <w:r w:rsidRPr="008B0D98">
        <w:rPr>
          <w:rFonts w:ascii="TH SarabunPSK" w:hAnsi="TH SarabunPSK" w:cs="TH SarabunPSK"/>
          <w:sz w:val="32"/>
          <w:szCs w:val="32"/>
        </w:rPr>
        <w:t>On-Hand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 ใบงานให้เด็กไปเรียนระหว่างอยู่บ้าน หรือรูปแบบ </w:t>
      </w:r>
      <w:r w:rsidRPr="008B0D98">
        <w:rPr>
          <w:rFonts w:ascii="TH SarabunPSK" w:hAnsi="TH SarabunPSK" w:cs="TH SarabunPSK"/>
          <w:sz w:val="32"/>
          <w:szCs w:val="32"/>
        </w:rPr>
        <w:t xml:space="preserve">On Line </w:t>
      </w:r>
      <w:r w:rsidRPr="008B0D98">
        <w:rPr>
          <w:rFonts w:ascii="TH SarabunPSK" w:hAnsi="TH SarabunPSK" w:cs="TH SarabunPSK"/>
          <w:sz w:val="32"/>
          <w:szCs w:val="32"/>
          <w:cs/>
        </w:rPr>
        <w:t>จัดทำคลิปการสอนส่งให้ผู้ปกครองและเด็กได้เรียนรู้ร่วมกันแบบบูรณาการ</w:t>
      </w:r>
    </w:p>
    <w:p w:rsidR="001841D1" w:rsidRPr="008B0D98" w:rsidRDefault="001841D1" w:rsidP="001841D1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lastRenderedPageBreak/>
        <w:tab/>
      </w:r>
      <w:r w:rsidRPr="008B0D98">
        <w:rPr>
          <w:rFonts w:ascii="TH SarabunPSK" w:hAnsi="TH SarabunPSK" w:cs="TH SarabunPSK"/>
          <w:sz w:val="32"/>
          <w:szCs w:val="32"/>
        </w:rPr>
        <w:tab/>
        <w:t xml:space="preserve">2.2.5 </w:t>
      </w:r>
      <w:r w:rsidRPr="008B0D98">
        <w:rPr>
          <w:rFonts w:ascii="TH SarabunPSK" w:hAnsi="TH SarabunPSK" w:cs="TH SarabunPSK"/>
          <w:sz w:val="32"/>
          <w:szCs w:val="32"/>
          <w:cs/>
        </w:rPr>
        <w:t>ข้อเสนอเชิงนโยบาย (ท่านมีความเห็นว่า ศธ.ควรมีข้อสั่งการเพื่อขับเคลื่อนเรื่องนี้หรือแก้ปัญหาอุปสรรคดังกล่าวอย่างไร)</w:t>
      </w:r>
    </w:p>
    <w:p w:rsidR="001841D1" w:rsidRPr="008B0D98" w:rsidRDefault="001841D1" w:rsidP="001841D1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>- การสนับสนุน ส่งเสริม สร้างขวัญและกำลังใจให้โรงเรียน ในเรื่องของอุปกรณ์ต่าง ๆเช่น อุปกรณ์การตรวจหาเชื้อและอุปกรณ์การป้องกัน</w:t>
      </w:r>
      <w:r w:rsidRPr="008B0D98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เชื้อไวรัสโค</w:t>
      </w:r>
      <w:proofErr w:type="spellStart"/>
      <w:r w:rsidRPr="008B0D98">
        <w:rPr>
          <w:rFonts w:ascii="TH SarabunPSK" w:hAnsi="TH SarabunPSK" w:cs="TH SarabunPSK"/>
          <w:color w:val="000000" w:themeColor="text1"/>
          <w:sz w:val="32"/>
          <w:szCs w:val="32"/>
          <w:cs/>
        </w:rPr>
        <w:t>โร</w:t>
      </w:r>
      <w:proofErr w:type="spellEnd"/>
      <w:r w:rsidRPr="008B0D98">
        <w:rPr>
          <w:rFonts w:ascii="TH SarabunPSK" w:hAnsi="TH SarabunPSK" w:cs="TH SarabunPSK"/>
          <w:color w:val="000000" w:themeColor="text1"/>
          <w:sz w:val="32"/>
          <w:szCs w:val="32"/>
          <w:cs/>
        </w:rPr>
        <w:t>นา 2019</w:t>
      </w:r>
      <w:r w:rsidRPr="008B0D98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8B0D98">
        <w:rPr>
          <w:rFonts w:ascii="TH SarabunPSK" w:hAnsi="TH SarabunPSK" w:cs="TH SarabunPSK"/>
          <w:color w:val="000000" w:themeColor="text1"/>
          <w:sz w:val="32"/>
          <w:szCs w:val="32"/>
          <w:cs/>
        </w:rPr>
        <w:t>(</w:t>
      </w:r>
      <w:r w:rsidRPr="008B0D98">
        <w:rPr>
          <w:rFonts w:ascii="TH SarabunPSK" w:hAnsi="TH SarabunPSK" w:cs="TH SarabunPSK"/>
          <w:color w:val="000000" w:themeColor="text1"/>
          <w:sz w:val="32"/>
          <w:szCs w:val="32"/>
        </w:rPr>
        <w:t>COVID-19</w:t>
      </w:r>
      <w:r w:rsidRPr="008B0D98">
        <w:rPr>
          <w:rFonts w:ascii="TH SarabunPSK" w:hAnsi="TH SarabunPSK" w:cs="TH SarabunPSK"/>
          <w:color w:val="000000" w:themeColor="text1"/>
          <w:sz w:val="32"/>
          <w:szCs w:val="32"/>
          <w:cs/>
        </w:rPr>
        <w:t>)</w:t>
      </w:r>
      <w:r w:rsidRPr="008B0D98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 </w:t>
      </w:r>
      <w:r w:rsidRPr="008B0D98">
        <w:rPr>
          <w:rFonts w:ascii="TH SarabunPSK" w:hAnsi="TH SarabunPSK" w:cs="TH SarabunPSK"/>
          <w:sz w:val="32"/>
          <w:szCs w:val="32"/>
          <w:cs/>
        </w:rPr>
        <w:t>อย่างเพียงพอ</w:t>
      </w:r>
    </w:p>
    <w:p w:rsidR="001841D1" w:rsidRPr="008B0D98" w:rsidRDefault="001841D1" w:rsidP="001841D1">
      <w:pPr>
        <w:tabs>
          <w:tab w:val="left" w:pos="993"/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  <w:t xml:space="preserve">    </w:t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  <w:t>2.2.</w:t>
      </w:r>
      <w:r w:rsidRPr="008B0D98">
        <w:rPr>
          <w:rFonts w:ascii="TH SarabunPSK" w:hAnsi="TH SarabunPSK" w:cs="TH SarabunPSK"/>
          <w:sz w:val="32"/>
          <w:szCs w:val="32"/>
          <w:cs/>
        </w:rPr>
        <w:t>6 นวัตกรรม/รูปแบบ/แนวทางการดำเนินงาน</w:t>
      </w:r>
      <w:r w:rsidRPr="008B0D98">
        <w:rPr>
          <w:rFonts w:ascii="TH SarabunPSK" w:hAnsi="TH SarabunPSK" w:cs="TH SarabunPSK"/>
          <w:spacing w:val="6"/>
          <w:sz w:val="32"/>
          <w:szCs w:val="32"/>
          <w:cs/>
        </w:rPr>
        <w:t xml:space="preserve">เพื่อพัฒนาคุณภาพผู้เรียนปฐมวัย </w:t>
      </w:r>
      <w:r w:rsidRPr="008B0D98">
        <w:rPr>
          <w:rFonts w:ascii="TH SarabunPSK" w:hAnsi="TH SarabunPSK" w:cs="TH SarabunPSK"/>
          <w:spacing w:val="6"/>
          <w:sz w:val="32"/>
          <w:szCs w:val="32"/>
          <w:cs/>
        </w:rPr>
        <w:br/>
      </w:r>
      <w:r w:rsidRPr="008B0D98">
        <w:rPr>
          <w:rFonts w:ascii="TH SarabunPSK" w:hAnsi="TH SarabunPSK" w:cs="TH SarabunPSK"/>
          <w:spacing w:val="6"/>
          <w:sz w:val="32"/>
          <w:szCs w:val="32"/>
          <w:cs/>
          <w:lang w:eastAsia="zh-CN"/>
        </w:rPr>
        <w:t xml:space="preserve">ในสถานศึกษาของท่าน ที่เป็นต้นแบบหรือแบบอย่างที่ดี </w:t>
      </w:r>
      <w:r w:rsidRPr="008B0D98">
        <w:rPr>
          <w:rFonts w:ascii="TH SarabunPSK" w:hAnsi="TH SarabunPSK" w:cs="TH SarabunPSK"/>
          <w:spacing w:val="6"/>
          <w:sz w:val="32"/>
          <w:szCs w:val="32"/>
          <w:cs/>
        </w:rPr>
        <w:t>(</w:t>
      </w:r>
      <w:r w:rsidRPr="008B0D98">
        <w:rPr>
          <w:rFonts w:ascii="TH SarabunPSK" w:hAnsi="TH SarabunPSK" w:cs="TH SarabunPSK"/>
          <w:spacing w:val="6"/>
          <w:sz w:val="32"/>
          <w:szCs w:val="32"/>
        </w:rPr>
        <w:t>Best Practice</w:t>
      </w:r>
      <w:r w:rsidRPr="008B0D98">
        <w:rPr>
          <w:rFonts w:ascii="TH SarabunPSK" w:hAnsi="TH SarabunPSK" w:cs="TH SarabunPSK"/>
          <w:spacing w:val="6"/>
          <w:sz w:val="32"/>
          <w:szCs w:val="32"/>
          <w:cs/>
        </w:rPr>
        <w:t>)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 จำนวน 1 ผลงาน</w:t>
      </w:r>
      <w:r w:rsidRPr="008B0D98">
        <w:rPr>
          <w:rFonts w:ascii="TH SarabunPSK" w:hAnsi="TH SarabunPSK" w:cs="TH SarabunPSK"/>
          <w:i/>
          <w:iCs/>
          <w:sz w:val="32"/>
          <w:szCs w:val="32"/>
          <w:cs/>
        </w:rPr>
        <w:t xml:space="preserve"> 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(นำเสนอในรูปแบบ </w:t>
      </w:r>
      <w:r w:rsidRPr="008B0D98">
        <w:rPr>
          <w:rFonts w:ascii="TH SarabunPSK" w:hAnsi="TH SarabunPSK" w:cs="TH SarabunPSK"/>
          <w:sz w:val="32"/>
          <w:szCs w:val="32"/>
        </w:rPr>
        <w:t xml:space="preserve">Infographic 1 </w:t>
      </w:r>
      <w:r w:rsidRPr="008B0D98">
        <w:rPr>
          <w:rFonts w:ascii="TH SarabunPSK" w:hAnsi="TH SarabunPSK" w:cs="TH SarabunPSK"/>
          <w:sz w:val="32"/>
          <w:szCs w:val="32"/>
          <w:cs/>
        </w:rPr>
        <w:t>แผ่น)</w:t>
      </w:r>
    </w:p>
    <w:p w:rsidR="001841D1" w:rsidRPr="008B0D98" w:rsidRDefault="001841D1" w:rsidP="001841D1">
      <w:pPr>
        <w:tabs>
          <w:tab w:val="left" w:pos="993"/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  <w:t xml:space="preserve">- </w:t>
      </w:r>
      <w:r w:rsidRPr="008B0D98">
        <w:rPr>
          <w:rFonts w:ascii="TH SarabunPSK" w:hAnsi="TH SarabunPSK" w:cs="TH SarabunPSK"/>
          <w:spacing w:val="-10"/>
          <w:sz w:val="32"/>
          <w:szCs w:val="32"/>
          <w:cs/>
        </w:rPr>
        <w:t xml:space="preserve">นวัตกรรมของโรงเรียนอนุบาลกาญจนบุรี เรื่อง </w:t>
      </w:r>
      <w:r w:rsidRPr="008B0D98">
        <w:rPr>
          <w:rFonts w:ascii="TH SarabunPSK" w:hAnsi="TH SarabunPSK" w:cs="TH SarabunPSK"/>
          <w:color w:val="000000" w:themeColor="text1"/>
          <w:spacing w:val="-10"/>
          <w:sz w:val="32"/>
          <w:szCs w:val="32"/>
          <w:cs/>
        </w:rPr>
        <w:t>การพัฒนาทักษะชีวิต และความพร้อมทั้ง</w:t>
      </w:r>
      <w:r w:rsidRPr="008B0D98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4 ด้านของเด็กปฐมวัยภายใต้สถานการณ์การแพร่ระบาดของเชื้อไวรัสโค</w:t>
      </w:r>
      <w:proofErr w:type="spellStart"/>
      <w:r w:rsidRPr="008B0D98">
        <w:rPr>
          <w:rFonts w:ascii="TH SarabunPSK" w:hAnsi="TH SarabunPSK" w:cs="TH SarabunPSK"/>
          <w:color w:val="000000" w:themeColor="text1"/>
          <w:sz w:val="32"/>
          <w:szCs w:val="32"/>
          <w:cs/>
        </w:rPr>
        <w:t>โร</w:t>
      </w:r>
      <w:proofErr w:type="spellEnd"/>
      <w:r w:rsidRPr="008B0D98">
        <w:rPr>
          <w:rFonts w:ascii="TH SarabunPSK" w:hAnsi="TH SarabunPSK" w:cs="TH SarabunPSK"/>
          <w:color w:val="000000" w:themeColor="text1"/>
          <w:sz w:val="32"/>
          <w:szCs w:val="32"/>
          <w:cs/>
        </w:rPr>
        <w:t>นา</w:t>
      </w:r>
      <w:r w:rsidRPr="008B0D98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8B0D98">
        <w:rPr>
          <w:rFonts w:ascii="TH SarabunPSK" w:hAnsi="TH SarabunPSK" w:cs="TH SarabunPSK"/>
          <w:color w:val="000000" w:themeColor="text1"/>
          <w:sz w:val="32"/>
          <w:szCs w:val="32"/>
          <w:cs/>
        </w:rPr>
        <w:t>(</w:t>
      </w:r>
      <w:r w:rsidRPr="008B0D98">
        <w:rPr>
          <w:rFonts w:ascii="TH SarabunPSK" w:hAnsi="TH SarabunPSK" w:cs="TH SarabunPSK"/>
          <w:color w:val="000000" w:themeColor="text1"/>
          <w:sz w:val="32"/>
          <w:szCs w:val="32"/>
        </w:rPr>
        <w:t>COVID-19</w:t>
      </w:r>
      <w:r w:rsidRPr="008B0D98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) โดยการจัดการเรียนรู้ด้วยระบบ </w:t>
      </w:r>
      <w:r w:rsidRPr="008B0D98">
        <w:rPr>
          <w:rFonts w:ascii="TH SarabunPSK" w:hAnsi="TH SarabunPSK" w:cs="TH SarabunPSK"/>
          <w:color w:val="000000" w:themeColor="text1"/>
          <w:sz w:val="32"/>
          <w:szCs w:val="32"/>
        </w:rPr>
        <w:t xml:space="preserve">On line And </w:t>
      </w:r>
      <w:proofErr w:type="gramStart"/>
      <w:r w:rsidRPr="008B0D98">
        <w:rPr>
          <w:rFonts w:ascii="TH SarabunPSK" w:hAnsi="TH SarabunPSK" w:cs="TH SarabunPSK"/>
          <w:color w:val="000000" w:themeColor="text1"/>
          <w:sz w:val="32"/>
          <w:szCs w:val="32"/>
        </w:rPr>
        <w:t>On</w:t>
      </w:r>
      <w:proofErr w:type="gramEnd"/>
      <w:r w:rsidRPr="008B0D98">
        <w:rPr>
          <w:rFonts w:ascii="TH SarabunPSK" w:hAnsi="TH SarabunPSK" w:cs="TH SarabunPSK"/>
          <w:color w:val="000000" w:themeColor="text1"/>
          <w:sz w:val="32"/>
          <w:szCs w:val="32"/>
        </w:rPr>
        <w:t xml:space="preserve"> Hand</w:t>
      </w:r>
    </w:p>
    <w:p w:rsidR="001841D1" w:rsidRPr="008B0D98" w:rsidRDefault="001841D1" w:rsidP="001841D1">
      <w:pPr>
        <w:tabs>
          <w:tab w:val="left" w:pos="993"/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:rsidR="001841D1" w:rsidRPr="008B0D98" w:rsidRDefault="001841D1" w:rsidP="001841D1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3FE15843" wp14:editId="4303E52C">
            <wp:extent cx="5279666" cy="5557424"/>
            <wp:effectExtent l="0" t="0" r="0" b="0"/>
            <wp:docPr id="78" name="รูปภาพ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รูปภาพ 2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42653" cy="56237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6AFC" w:rsidRDefault="00B26AFC" w:rsidP="00B26AF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B26AFC" w:rsidRPr="008B0D98" w:rsidRDefault="00B26AFC" w:rsidP="00B26AF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B26AFC" w:rsidRPr="008B0D98" w:rsidRDefault="00B26AFC" w:rsidP="00B26AF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8B0D98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 xml:space="preserve">สำนักงานเขตพื้นที่การศึกษาประถมศึกษากาญจนบุรี เขต </w:t>
      </w:r>
      <w:r w:rsidRPr="008B0D98">
        <w:rPr>
          <w:rFonts w:ascii="TH SarabunPSK" w:hAnsi="TH SarabunPSK" w:cs="TH SarabunPSK"/>
          <w:b/>
          <w:bCs/>
          <w:sz w:val="32"/>
          <w:szCs w:val="32"/>
        </w:rPr>
        <w:t>2</w:t>
      </w:r>
    </w:p>
    <w:p w:rsidR="00B26AFC" w:rsidRPr="008B0D98" w:rsidRDefault="00B26AFC" w:rsidP="00B26AF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firstLine="1701"/>
        <w:contextualSpacing/>
        <w:jc w:val="thaiDistribute"/>
        <w:rPr>
          <w:rFonts w:ascii="TH SarabunPSK" w:eastAsia="SimSun" w:hAnsi="TH SarabunPSK" w:cs="TH SarabunPSK"/>
          <w:sz w:val="32"/>
          <w:szCs w:val="32"/>
        </w:rPr>
      </w:pPr>
      <w:r w:rsidRPr="008B0D98">
        <w:rPr>
          <w:rFonts w:ascii="TH SarabunPSK" w:eastAsia="SimSun" w:hAnsi="TH SarabunPSK" w:cs="TH SarabunPSK"/>
          <w:sz w:val="32"/>
          <w:szCs w:val="32"/>
          <w:cs/>
        </w:rPr>
        <w:tab/>
        <w:t xml:space="preserve">2.2.2.1 ผู้เรียนในระดับปฐมวัย (อนุบาล 3) ปีการศึกษา 2564 ทั้งหมด จำนวน. - คน </w:t>
      </w:r>
      <w:r w:rsidRPr="008B0D98">
        <w:rPr>
          <w:rFonts w:ascii="TH SarabunPSK" w:eastAsia="SimSun" w:hAnsi="TH SarabunPSK" w:cs="TH SarabunPSK"/>
          <w:spacing w:val="6"/>
          <w:sz w:val="32"/>
          <w:szCs w:val="32"/>
          <w:cs/>
        </w:rPr>
        <w:t xml:space="preserve"> </w:t>
      </w:r>
      <w:r w:rsidRPr="008B0D98">
        <w:rPr>
          <w:rFonts w:ascii="TH SarabunPSK" w:eastAsia="SimSun" w:hAnsi="TH SarabunPSK" w:cs="TH SarabunPSK"/>
          <w:sz w:val="32"/>
          <w:szCs w:val="32"/>
          <w:cs/>
        </w:rPr>
        <w:t xml:space="preserve">จำแนกเป็น </w:t>
      </w:r>
    </w:p>
    <w:p w:rsidR="00B26AFC" w:rsidRPr="008B0D98" w:rsidRDefault="00B26AFC" w:rsidP="00B26AF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421" w:firstLine="459"/>
        <w:contextualSpacing/>
        <w:rPr>
          <w:rFonts w:ascii="TH SarabunPSK" w:eastAsia="SimSun" w:hAnsi="TH SarabunPSK" w:cs="TH SarabunPSK"/>
          <w:sz w:val="32"/>
          <w:szCs w:val="32"/>
        </w:rPr>
      </w:pPr>
      <w:r w:rsidRPr="008B0D98">
        <w:rPr>
          <w:rFonts w:ascii="TH SarabunPSK" w:eastAsia="SimSun" w:hAnsi="TH SarabunPSK" w:cs="TH SarabunPSK"/>
          <w:sz w:val="32"/>
          <w:szCs w:val="32"/>
          <w:cs/>
        </w:rPr>
        <w:t xml:space="preserve">1) ผู้เรียนปกติ </w:t>
      </w:r>
      <w:r w:rsidRPr="008B0D98">
        <w:rPr>
          <w:rFonts w:ascii="TH SarabunPSK" w:eastAsia="SimSun" w:hAnsi="TH SarabunPSK" w:cs="TH SarabunPSK"/>
          <w:sz w:val="32"/>
          <w:szCs w:val="32"/>
          <w:cs/>
        </w:rPr>
        <w:tab/>
        <w:t xml:space="preserve">จำนวน..........คน </w:t>
      </w:r>
    </w:p>
    <w:p w:rsidR="00B26AFC" w:rsidRPr="008B0D98" w:rsidRDefault="00B26AFC" w:rsidP="00B26AF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421" w:firstLine="459"/>
        <w:contextualSpacing/>
        <w:rPr>
          <w:rFonts w:ascii="TH SarabunPSK" w:eastAsia="SimSun" w:hAnsi="TH SarabunPSK" w:cs="TH SarabunPSK"/>
          <w:sz w:val="32"/>
          <w:szCs w:val="32"/>
          <w:cs/>
        </w:rPr>
      </w:pPr>
      <w:r w:rsidRPr="008B0D98">
        <w:rPr>
          <w:rFonts w:ascii="TH SarabunPSK" w:eastAsia="SimSun" w:hAnsi="TH SarabunPSK" w:cs="TH SarabunPSK"/>
          <w:sz w:val="32"/>
          <w:szCs w:val="32"/>
          <w:cs/>
        </w:rPr>
        <w:t xml:space="preserve">2) ผู้เรียนที่มีความบกพร่อง    จำนวน.............คน </w:t>
      </w:r>
    </w:p>
    <w:p w:rsidR="00B26AFC" w:rsidRPr="008B0D98" w:rsidRDefault="00B26AFC" w:rsidP="00B26AF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firstLine="2160"/>
        <w:jc w:val="thaiDistribute"/>
        <w:rPr>
          <w:rFonts w:ascii="TH SarabunPSK" w:eastAsia="SimSun" w:hAnsi="TH SarabunPSK" w:cs="TH SarabunPSK"/>
          <w:spacing w:val="6"/>
          <w:sz w:val="32"/>
          <w:szCs w:val="32"/>
        </w:rPr>
      </w:pPr>
      <w:r w:rsidRPr="008B0D98">
        <w:rPr>
          <w:rFonts w:ascii="TH SarabunPSK" w:eastAsia="SimSun" w:hAnsi="TH SarabunPSK" w:cs="TH SarabunPSK"/>
          <w:spacing w:val="6"/>
          <w:sz w:val="32"/>
          <w:szCs w:val="32"/>
          <w:cs/>
        </w:rPr>
        <w:t xml:space="preserve">2.2.2.2 ผู้เรียนปกติ มีผลการประเมินพัฒนาการด้านร่างกาย อารมณ์จิตใจ สังคม และสติปัญญา ผ่านเกณฑ์การประเมินพัฒนาการคุณภาพระดับ </w:t>
      </w:r>
      <w:r w:rsidRPr="008B0D98">
        <w:rPr>
          <w:rFonts w:ascii="TH SarabunPSK" w:eastAsia="SimSun" w:hAnsi="TH SarabunPSK" w:cs="TH SarabunPSK"/>
          <w:spacing w:val="6"/>
          <w:sz w:val="32"/>
          <w:szCs w:val="32"/>
        </w:rPr>
        <w:t xml:space="preserve">3 </w:t>
      </w:r>
      <w:r w:rsidRPr="008B0D98">
        <w:rPr>
          <w:rFonts w:ascii="TH SarabunPSK" w:eastAsia="SimSun" w:hAnsi="TH SarabunPSK" w:cs="TH SarabunPSK"/>
          <w:spacing w:val="6"/>
          <w:sz w:val="32"/>
          <w:szCs w:val="32"/>
          <w:cs/>
        </w:rPr>
        <w:t xml:space="preserve">ทั้ง </w:t>
      </w:r>
      <w:r w:rsidRPr="008B0D98">
        <w:rPr>
          <w:rFonts w:ascii="TH SarabunPSK" w:eastAsia="SimSun" w:hAnsi="TH SarabunPSK" w:cs="TH SarabunPSK"/>
          <w:spacing w:val="6"/>
          <w:sz w:val="32"/>
          <w:szCs w:val="32"/>
        </w:rPr>
        <w:t xml:space="preserve">4 </w:t>
      </w:r>
      <w:r w:rsidRPr="008B0D98">
        <w:rPr>
          <w:rFonts w:ascii="TH SarabunPSK" w:eastAsia="SimSun" w:hAnsi="TH SarabunPSK" w:cs="TH SarabunPSK"/>
          <w:spacing w:val="6"/>
          <w:sz w:val="32"/>
          <w:szCs w:val="32"/>
          <w:cs/>
        </w:rPr>
        <w:t xml:space="preserve">ด้าน จำนวน.....-.........คน  คิดเป็นร้อยละ.....-......  (เทียบจากผู้เรียนปกติ) </w:t>
      </w:r>
    </w:p>
    <w:p w:rsidR="00B26AFC" w:rsidRPr="008B0D98" w:rsidRDefault="00B26AFC" w:rsidP="00B26AF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eastAsia="SimSun" w:hAnsi="TH SarabunPSK" w:cs="TH SarabunPSK"/>
          <w:sz w:val="32"/>
          <w:szCs w:val="32"/>
        </w:rPr>
      </w:pPr>
      <w:r w:rsidRPr="008B0D98">
        <w:rPr>
          <w:rFonts w:ascii="TH SarabunPSK" w:eastAsia="SimSun" w:hAnsi="TH SarabunPSK" w:cs="TH SarabunPSK"/>
          <w:sz w:val="32"/>
          <w:szCs w:val="32"/>
        </w:rPr>
        <w:tab/>
      </w:r>
      <w:r w:rsidRPr="008B0D98">
        <w:rPr>
          <w:rFonts w:ascii="TH SarabunPSK" w:eastAsia="SimSun" w:hAnsi="TH SarabunPSK" w:cs="TH SarabunPSK"/>
          <w:sz w:val="32"/>
          <w:szCs w:val="32"/>
          <w:cs/>
        </w:rPr>
        <w:t xml:space="preserve">     </w:t>
      </w:r>
      <w:r w:rsidRPr="008B0D98">
        <w:rPr>
          <w:rFonts w:ascii="TH SarabunPSK" w:eastAsia="SimSun" w:hAnsi="TH SarabunPSK" w:cs="TH SarabunPSK"/>
          <w:sz w:val="32"/>
          <w:szCs w:val="32"/>
          <w:cs/>
        </w:rPr>
        <w:tab/>
        <w:t>2.2.3 ปัญหาและอุปสรรค</w:t>
      </w:r>
    </w:p>
    <w:p w:rsidR="00B26AFC" w:rsidRPr="008B0D98" w:rsidRDefault="00B26AFC" w:rsidP="00B26AF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127" w:hanging="709"/>
        <w:rPr>
          <w:rFonts w:ascii="TH SarabunPSK" w:eastAsia="SimSun" w:hAnsi="TH SarabunPSK" w:cs="TH SarabunPSK"/>
          <w:color w:val="000000" w:themeColor="text1"/>
          <w:sz w:val="32"/>
          <w:szCs w:val="32"/>
          <w:cs/>
        </w:rPr>
      </w:pPr>
      <w:r w:rsidRPr="008B0D98">
        <w:rPr>
          <w:rFonts w:ascii="TH SarabunPSK" w:eastAsia="SimSun" w:hAnsi="TH SarabunPSK" w:cs="TH SarabunPSK"/>
          <w:sz w:val="32"/>
          <w:szCs w:val="32"/>
          <w:cs/>
        </w:rPr>
        <w:tab/>
      </w:r>
      <w:r w:rsidRPr="008B0D98">
        <w:rPr>
          <w:rFonts w:ascii="TH SarabunPSK" w:eastAsia="SimSun" w:hAnsi="TH SarabunPSK" w:cs="TH SarabunPSK"/>
          <w:sz w:val="32"/>
          <w:szCs w:val="32"/>
          <w:cs/>
        </w:rPr>
        <w:tab/>
        <w:t xml:space="preserve">การประเมินพัฒนาการผู้เรียน (ชั้นอนุบาล 3) ที่จบหลักสูตรการศึกษาปฐมวัย พุทธศักราช 2560 โรงเรียนในสังกัด </w:t>
      </w:r>
      <w:proofErr w:type="spellStart"/>
      <w:r w:rsidRPr="008B0D98">
        <w:rPr>
          <w:rFonts w:ascii="TH SarabunPSK" w:eastAsia="SimSun" w:hAnsi="TH SarabunPSK" w:cs="TH SarabunPSK"/>
          <w:sz w:val="32"/>
          <w:szCs w:val="32"/>
          <w:cs/>
        </w:rPr>
        <w:t>สพ</w:t>
      </w:r>
      <w:proofErr w:type="spellEnd"/>
      <w:r w:rsidRPr="008B0D98">
        <w:rPr>
          <w:rFonts w:ascii="TH SarabunPSK" w:eastAsia="SimSun" w:hAnsi="TH SarabunPSK" w:cs="TH SarabunPSK"/>
          <w:sz w:val="32"/>
          <w:szCs w:val="32"/>
          <w:cs/>
        </w:rPr>
        <w:t xml:space="preserve">ป.กาญจนบุรี เขต 2 ปีการศึกษา 2564           เป็นการประเมินในสภาพจริงอย่างต่อเนื่อง  และสรุปผลภายใน 31 มีนาคม 2565  </w:t>
      </w:r>
      <w:r w:rsidRPr="008B0D98">
        <w:rPr>
          <w:rFonts w:ascii="TH SarabunPSK" w:eastAsia="SimSun" w:hAnsi="TH SarabunPSK" w:cs="TH SarabunPSK"/>
          <w:color w:val="000000" w:themeColor="text1"/>
          <w:sz w:val="32"/>
          <w:szCs w:val="32"/>
          <w:cs/>
        </w:rPr>
        <w:t>ทำให้ขณะนี้ยังไม่มีข้อมูลสรุปผลการประเมินพัฒนาการของปีการศึกษา 2564  แต่มีร่องรอยการประเมินในสภาพจริง เช่น  ภาพถ่ายการจัดประสบการณ์  ภาพถ่ายการประชุมชี้แจงการประเมินพัฒนาการ ปีการศึกษา 2564 ฯลฯ  (ภาคผนวกแนบท้าย)</w:t>
      </w:r>
    </w:p>
    <w:p w:rsidR="00B26AFC" w:rsidRPr="008B0D98" w:rsidRDefault="00B26AFC" w:rsidP="00B26AF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127" w:hanging="709"/>
        <w:rPr>
          <w:rFonts w:ascii="TH SarabunPSK" w:eastAsia="SimSun" w:hAnsi="TH SarabunPSK" w:cs="TH SarabunPSK"/>
          <w:sz w:val="32"/>
          <w:szCs w:val="32"/>
        </w:rPr>
      </w:pPr>
      <w:r w:rsidRPr="008B0D98">
        <w:rPr>
          <w:rFonts w:ascii="TH SarabunPSK" w:eastAsia="SimSun" w:hAnsi="TH SarabunPSK" w:cs="TH SarabunPSK"/>
          <w:sz w:val="32"/>
          <w:szCs w:val="32"/>
          <w:cs/>
        </w:rPr>
        <w:tab/>
        <w:t xml:space="preserve">2.2.4 การแก้ไขปัญหาของหน่วยงาน/สถานศึกษา </w:t>
      </w:r>
    </w:p>
    <w:p w:rsidR="00B26AFC" w:rsidRPr="008B0D98" w:rsidRDefault="00B26AFC" w:rsidP="00634CD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127" w:hanging="709"/>
        <w:rPr>
          <w:rFonts w:ascii="TH SarabunPSK" w:eastAsia="SimSun" w:hAnsi="TH SarabunPSK" w:cs="TH SarabunPSK" w:hint="cs"/>
          <w:sz w:val="32"/>
          <w:szCs w:val="32"/>
        </w:rPr>
      </w:pPr>
      <w:r w:rsidRPr="008B0D98">
        <w:rPr>
          <w:rFonts w:ascii="TH SarabunPSK" w:eastAsia="SimSun" w:hAnsi="TH SarabunPSK" w:cs="TH SarabunPSK"/>
          <w:sz w:val="32"/>
          <w:szCs w:val="32"/>
        </w:rPr>
        <w:tab/>
      </w:r>
      <w:r w:rsidRPr="008B0D98">
        <w:rPr>
          <w:rFonts w:ascii="TH SarabunPSK" w:eastAsia="SimSun" w:hAnsi="TH SarabunPSK" w:cs="TH SarabunPSK"/>
          <w:sz w:val="32"/>
          <w:szCs w:val="32"/>
        </w:rPr>
        <w:tab/>
      </w:r>
      <w:r w:rsidRPr="008B0D98">
        <w:rPr>
          <w:rFonts w:ascii="TH SarabunPSK" w:eastAsia="SimSun" w:hAnsi="TH SarabunPSK" w:cs="TH SarabunPSK"/>
          <w:sz w:val="32"/>
          <w:szCs w:val="32"/>
        </w:rPr>
        <w:tab/>
      </w:r>
      <w:r w:rsidRPr="008B0D98">
        <w:rPr>
          <w:rFonts w:ascii="TH SarabunPSK" w:eastAsia="SimSun" w:hAnsi="TH SarabunPSK" w:cs="TH SarabunPSK"/>
          <w:sz w:val="32"/>
          <w:szCs w:val="32"/>
        </w:rPr>
        <w:tab/>
        <w:t>-</w:t>
      </w:r>
    </w:p>
    <w:p w:rsidR="00B26AFC" w:rsidRPr="008B0D98" w:rsidRDefault="00B26AFC" w:rsidP="00B26AF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eastAsia="SimSun" w:hAnsi="TH SarabunPSK" w:cs="TH SarabunPSK"/>
          <w:sz w:val="32"/>
          <w:szCs w:val="32"/>
        </w:rPr>
      </w:pPr>
      <w:r w:rsidRPr="008B0D98">
        <w:rPr>
          <w:rFonts w:ascii="TH SarabunPSK" w:eastAsia="SimSun" w:hAnsi="TH SarabunPSK" w:cs="TH SarabunPSK"/>
          <w:color w:val="FF0000"/>
          <w:sz w:val="32"/>
          <w:szCs w:val="32"/>
        </w:rPr>
        <w:tab/>
      </w:r>
      <w:r w:rsidRPr="008B0D98">
        <w:rPr>
          <w:rFonts w:ascii="TH SarabunPSK" w:eastAsia="SimSun" w:hAnsi="TH SarabunPSK" w:cs="TH SarabunPSK"/>
          <w:color w:val="FF0000"/>
          <w:sz w:val="32"/>
          <w:szCs w:val="32"/>
        </w:rPr>
        <w:tab/>
      </w:r>
      <w:r w:rsidRPr="008B0D98">
        <w:rPr>
          <w:rFonts w:ascii="TH SarabunPSK" w:eastAsia="SimSun" w:hAnsi="TH SarabunPSK" w:cs="TH SarabunPSK"/>
          <w:sz w:val="32"/>
          <w:szCs w:val="32"/>
        </w:rPr>
        <w:t xml:space="preserve">2.2.5 </w:t>
      </w:r>
      <w:r w:rsidRPr="008B0D98">
        <w:rPr>
          <w:rFonts w:ascii="TH SarabunPSK" w:eastAsia="SimSun" w:hAnsi="TH SarabunPSK" w:cs="TH SarabunPSK"/>
          <w:sz w:val="32"/>
          <w:szCs w:val="32"/>
          <w:cs/>
        </w:rPr>
        <w:t>ข้อเสนอเชิงนโยบาย (ท่านมีความเห็นว่า ศธ.ควรมีข้อสั่งการเพื่อขับเคลื่อนเรื่องนี้หรือแก้ปัญหาอุปสรรคดังกล่าวอย่างไร)</w:t>
      </w:r>
    </w:p>
    <w:p w:rsidR="00B26AFC" w:rsidRPr="008B0D98" w:rsidRDefault="00B26AFC" w:rsidP="00B26AF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eastAsia="SimSun" w:hAnsi="TH SarabunPSK" w:cs="TH SarabunPSK" w:hint="cs"/>
          <w:sz w:val="32"/>
          <w:szCs w:val="32"/>
          <w:cs/>
        </w:rPr>
      </w:pPr>
      <w:r w:rsidRPr="008B0D98">
        <w:rPr>
          <w:rFonts w:ascii="TH SarabunPSK" w:eastAsia="SimSun" w:hAnsi="TH SarabunPSK" w:cs="TH SarabunPSK"/>
          <w:sz w:val="32"/>
          <w:szCs w:val="32"/>
          <w:cs/>
        </w:rPr>
        <w:tab/>
      </w:r>
      <w:r w:rsidRPr="008B0D98">
        <w:rPr>
          <w:rFonts w:ascii="TH SarabunPSK" w:eastAsia="SimSun" w:hAnsi="TH SarabunPSK" w:cs="TH SarabunPSK"/>
          <w:sz w:val="32"/>
          <w:szCs w:val="32"/>
          <w:cs/>
        </w:rPr>
        <w:tab/>
      </w:r>
      <w:r w:rsidRPr="008B0D98">
        <w:rPr>
          <w:rFonts w:ascii="TH SarabunPSK" w:eastAsia="SimSun" w:hAnsi="TH SarabunPSK" w:cs="TH SarabunPSK"/>
          <w:sz w:val="32"/>
          <w:szCs w:val="32"/>
          <w:cs/>
        </w:rPr>
        <w:tab/>
      </w:r>
      <w:r w:rsidRPr="008B0D98">
        <w:rPr>
          <w:rFonts w:ascii="TH SarabunPSK" w:eastAsia="SimSun" w:hAnsi="TH SarabunPSK" w:cs="TH SarabunPSK"/>
          <w:sz w:val="32"/>
          <w:szCs w:val="32"/>
          <w:cs/>
        </w:rPr>
        <w:tab/>
      </w:r>
      <w:r w:rsidRPr="008B0D98">
        <w:rPr>
          <w:rFonts w:ascii="TH SarabunPSK" w:eastAsia="SimSun" w:hAnsi="TH SarabunPSK" w:cs="TH SarabunPSK"/>
          <w:sz w:val="32"/>
          <w:szCs w:val="32"/>
          <w:cs/>
        </w:rPr>
        <w:tab/>
        <w:t>-</w:t>
      </w:r>
    </w:p>
    <w:p w:rsidR="00B26AFC" w:rsidRPr="008B0D98" w:rsidRDefault="00B26AFC" w:rsidP="00B26AFC">
      <w:pPr>
        <w:tabs>
          <w:tab w:val="left" w:pos="993"/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eastAsia="SimSun" w:hAnsi="TH SarabunPSK" w:cs="TH SarabunPSK"/>
          <w:sz w:val="32"/>
          <w:szCs w:val="32"/>
          <w:cs/>
        </w:rPr>
      </w:pPr>
      <w:r w:rsidRPr="008B0D98">
        <w:rPr>
          <w:rFonts w:ascii="TH SarabunPSK" w:eastAsia="SimSun" w:hAnsi="TH SarabunPSK" w:cs="TH SarabunPSK"/>
          <w:color w:val="FF0000"/>
          <w:sz w:val="32"/>
          <w:szCs w:val="32"/>
          <w:cs/>
        </w:rPr>
        <w:tab/>
        <w:t xml:space="preserve">    </w:t>
      </w:r>
      <w:r w:rsidRPr="008B0D98">
        <w:rPr>
          <w:rFonts w:ascii="TH SarabunPSK" w:eastAsia="SimSun" w:hAnsi="TH SarabunPSK" w:cs="TH SarabunPSK"/>
          <w:color w:val="FF0000"/>
          <w:sz w:val="32"/>
          <w:szCs w:val="32"/>
          <w:cs/>
          <w:lang w:eastAsia="zh-CN"/>
        </w:rPr>
        <w:tab/>
      </w:r>
      <w:r w:rsidRPr="008B0D98">
        <w:rPr>
          <w:rFonts w:ascii="TH SarabunPSK" w:eastAsia="SimSun" w:hAnsi="TH SarabunPSK" w:cs="TH SarabunPSK"/>
          <w:sz w:val="32"/>
          <w:szCs w:val="32"/>
          <w:cs/>
          <w:lang w:eastAsia="zh-CN"/>
        </w:rPr>
        <w:t>2.2.</w:t>
      </w:r>
      <w:r w:rsidRPr="008B0D98">
        <w:rPr>
          <w:rFonts w:ascii="TH SarabunPSK" w:eastAsia="SimSun" w:hAnsi="TH SarabunPSK" w:cs="TH SarabunPSK"/>
          <w:sz w:val="32"/>
          <w:szCs w:val="32"/>
          <w:cs/>
        </w:rPr>
        <w:t>6 นวัตกรรม/รูปแบบ/แนวทางการดำเนินงาน</w:t>
      </w:r>
      <w:r w:rsidRPr="008B0D98">
        <w:rPr>
          <w:rFonts w:ascii="TH SarabunPSK" w:eastAsia="SimSun" w:hAnsi="TH SarabunPSK" w:cs="TH SarabunPSK"/>
          <w:spacing w:val="6"/>
          <w:sz w:val="32"/>
          <w:szCs w:val="32"/>
          <w:cs/>
        </w:rPr>
        <w:t xml:space="preserve">เพื่อพัฒนาคุณภาพผู้เรียนปฐมวัย </w:t>
      </w:r>
      <w:r w:rsidRPr="008B0D98">
        <w:rPr>
          <w:rFonts w:ascii="TH SarabunPSK" w:eastAsia="SimSun" w:hAnsi="TH SarabunPSK" w:cs="TH SarabunPSK"/>
          <w:spacing w:val="6"/>
          <w:sz w:val="32"/>
          <w:szCs w:val="32"/>
          <w:cs/>
        </w:rPr>
        <w:br/>
      </w:r>
      <w:r w:rsidRPr="008B0D98">
        <w:rPr>
          <w:rFonts w:ascii="TH SarabunPSK" w:eastAsia="SimSun" w:hAnsi="TH SarabunPSK" w:cs="TH SarabunPSK"/>
          <w:spacing w:val="6"/>
          <w:sz w:val="32"/>
          <w:szCs w:val="32"/>
          <w:cs/>
          <w:lang w:eastAsia="zh-CN"/>
        </w:rPr>
        <w:t xml:space="preserve">ในสถานศึกษาของท่าน ที่เป็นต้นแบบหรือแบบอย่างที่ดี </w:t>
      </w:r>
      <w:r w:rsidRPr="008B0D98">
        <w:rPr>
          <w:rFonts w:ascii="TH SarabunPSK" w:eastAsia="SimSun" w:hAnsi="TH SarabunPSK" w:cs="TH SarabunPSK"/>
          <w:spacing w:val="6"/>
          <w:sz w:val="32"/>
          <w:szCs w:val="32"/>
          <w:cs/>
        </w:rPr>
        <w:t>(</w:t>
      </w:r>
      <w:r w:rsidRPr="008B0D98">
        <w:rPr>
          <w:rFonts w:ascii="TH SarabunPSK" w:eastAsia="SimSun" w:hAnsi="TH SarabunPSK" w:cs="TH SarabunPSK"/>
          <w:spacing w:val="6"/>
          <w:sz w:val="32"/>
          <w:szCs w:val="32"/>
        </w:rPr>
        <w:t>Best Practice</w:t>
      </w:r>
      <w:r w:rsidRPr="008B0D98">
        <w:rPr>
          <w:rFonts w:ascii="TH SarabunPSK" w:eastAsia="SimSun" w:hAnsi="TH SarabunPSK" w:cs="TH SarabunPSK"/>
          <w:spacing w:val="6"/>
          <w:sz w:val="32"/>
          <w:szCs w:val="32"/>
          <w:cs/>
        </w:rPr>
        <w:t>)</w:t>
      </w:r>
      <w:r w:rsidRPr="008B0D98">
        <w:rPr>
          <w:rFonts w:ascii="TH SarabunPSK" w:eastAsia="SimSun" w:hAnsi="TH SarabunPSK" w:cs="TH SarabunPSK"/>
          <w:sz w:val="32"/>
          <w:szCs w:val="32"/>
          <w:cs/>
        </w:rPr>
        <w:t xml:space="preserve"> จำนวน 1 ผลงาน</w:t>
      </w:r>
      <w:r w:rsidRPr="008B0D98">
        <w:rPr>
          <w:rFonts w:ascii="TH SarabunPSK" w:eastAsia="SimSun" w:hAnsi="TH SarabunPSK" w:cs="TH SarabunPSK"/>
          <w:i/>
          <w:iCs/>
          <w:sz w:val="32"/>
          <w:szCs w:val="32"/>
          <w:cs/>
        </w:rPr>
        <w:t xml:space="preserve"> </w:t>
      </w:r>
      <w:r w:rsidRPr="008B0D98">
        <w:rPr>
          <w:rFonts w:ascii="TH SarabunPSK" w:eastAsia="SimSun" w:hAnsi="TH SarabunPSK" w:cs="TH SarabunPSK"/>
          <w:sz w:val="32"/>
          <w:szCs w:val="32"/>
          <w:cs/>
        </w:rPr>
        <w:t xml:space="preserve">(นำเสนอในรูปแบบ </w:t>
      </w:r>
      <w:r w:rsidRPr="008B0D98">
        <w:rPr>
          <w:rFonts w:ascii="TH SarabunPSK" w:eastAsia="SimSun" w:hAnsi="TH SarabunPSK" w:cs="TH SarabunPSK"/>
          <w:sz w:val="32"/>
          <w:szCs w:val="32"/>
        </w:rPr>
        <w:t xml:space="preserve">Infographic 1 </w:t>
      </w:r>
      <w:r w:rsidRPr="008B0D98">
        <w:rPr>
          <w:rFonts w:ascii="TH SarabunPSK" w:eastAsia="SimSun" w:hAnsi="TH SarabunPSK" w:cs="TH SarabunPSK"/>
          <w:sz w:val="32"/>
          <w:szCs w:val="32"/>
          <w:cs/>
        </w:rPr>
        <w:t>แผ่น)</w:t>
      </w:r>
    </w:p>
    <w:p w:rsidR="00B26AFC" w:rsidRPr="008B0D98" w:rsidRDefault="00B26AFC" w:rsidP="00B26AF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eastAsia="Calibri" w:hAnsi="TH SarabunPSK" w:cs="TH SarabunPSK"/>
          <w:b/>
          <w:bCs/>
          <w:color w:val="FF0000"/>
          <w:sz w:val="32"/>
          <w:szCs w:val="32"/>
        </w:rPr>
      </w:pPr>
      <w:r w:rsidRPr="008B0D98">
        <w:rPr>
          <w:rFonts w:ascii="TH SarabunPSK" w:eastAsia="SimSun" w:hAnsi="TH SarabunPSK" w:cs="TH SarabunPSK"/>
          <w:sz w:val="32"/>
          <w:szCs w:val="32"/>
          <w:cs/>
        </w:rPr>
        <w:tab/>
      </w:r>
      <w:r w:rsidRPr="008B0D98">
        <w:rPr>
          <w:rFonts w:ascii="TH SarabunPSK" w:eastAsia="SimSun" w:hAnsi="TH SarabunPSK" w:cs="TH SarabunPSK"/>
          <w:b/>
          <w:bCs/>
          <w:color w:val="FF0000"/>
          <w:spacing w:val="6"/>
          <w:sz w:val="32"/>
          <w:szCs w:val="32"/>
          <w:cs/>
        </w:rPr>
        <w:tab/>
      </w:r>
      <w:r w:rsidRPr="008B0D98">
        <w:rPr>
          <w:rFonts w:ascii="TH SarabunPSK" w:eastAsia="SimSun" w:hAnsi="TH SarabunPSK" w:cs="TH SarabunPSK"/>
          <w:b/>
          <w:bCs/>
          <w:color w:val="FF0000"/>
          <w:spacing w:val="6"/>
          <w:sz w:val="32"/>
          <w:szCs w:val="32"/>
          <w:cs/>
        </w:rPr>
        <w:tab/>
      </w:r>
      <w:r w:rsidRPr="008B0D98">
        <w:rPr>
          <w:rFonts w:ascii="TH SarabunPSK" w:eastAsia="SimSun" w:hAnsi="TH SarabunPSK" w:cs="TH SarabunPSK"/>
          <w:b/>
          <w:bCs/>
          <w:color w:val="FF0000"/>
          <w:spacing w:val="6"/>
          <w:sz w:val="32"/>
          <w:szCs w:val="32"/>
          <w:cs/>
        </w:rPr>
        <w:tab/>
      </w:r>
      <w:r w:rsidRPr="008B0D98">
        <w:rPr>
          <w:rFonts w:ascii="TH SarabunPSK" w:eastAsia="SimSun" w:hAnsi="TH SarabunPSK" w:cs="TH SarabunPSK"/>
          <w:b/>
          <w:bCs/>
          <w:color w:val="000000" w:themeColor="text1"/>
          <w:spacing w:val="6"/>
          <w:sz w:val="32"/>
          <w:szCs w:val="32"/>
          <w:cs/>
        </w:rPr>
        <w:tab/>
        <w:t>-</w:t>
      </w:r>
      <w:r w:rsidRPr="008B0D98">
        <w:rPr>
          <w:rFonts w:ascii="TH SarabunPSK" w:eastAsia="SimSun" w:hAnsi="TH SarabunPSK" w:cs="TH SarabunPSK"/>
          <w:b/>
          <w:bCs/>
          <w:color w:val="000000" w:themeColor="text1"/>
          <w:spacing w:val="6"/>
          <w:sz w:val="32"/>
          <w:szCs w:val="32"/>
          <w:cs/>
        </w:rPr>
        <w:tab/>
      </w:r>
    </w:p>
    <w:p w:rsidR="00B26AFC" w:rsidRPr="008B0D98" w:rsidRDefault="00B26AFC" w:rsidP="00B26AF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eastAsia="Calibri" w:hAnsi="TH SarabunPSK" w:cs="TH SarabunPSK"/>
          <w:b/>
          <w:bCs/>
          <w:color w:val="FF0000"/>
          <w:sz w:val="32"/>
          <w:szCs w:val="32"/>
        </w:rPr>
      </w:pPr>
    </w:p>
    <w:p w:rsidR="00B26AFC" w:rsidRPr="008B0D98" w:rsidRDefault="00B26AFC" w:rsidP="00B26AFC">
      <w:pPr>
        <w:rPr>
          <w:rFonts w:ascii="TH SarabunPSK" w:eastAsia="SimSun" w:hAnsi="TH SarabunPSK" w:cs="TH SarabunPSK"/>
        </w:rPr>
      </w:pPr>
    </w:p>
    <w:p w:rsidR="00B26AFC" w:rsidRPr="008B0D98" w:rsidRDefault="00B26AFC" w:rsidP="00B26AFC">
      <w:pPr>
        <w:rPr>
          <w:rFonts w:ascii="TH SarabunPSK" w:eastAsia="SimSun" w:hAnsi="TH SarabunPSK" w:cs="TH SarabunPSK"/>
        </w:rPr>
      </w:pPr>
    </w:p>
    <w:p w:rsidR="00B26AFC" w:rsidRPr="008B0D98" w:rsidRDefault="00B26AFC" w:rsidP="00B26AF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</w:p>
    <w:p w:rsidR="00B26AFC" w:rsidRPr="008B0D98" w:rsidRDefault="00B26AFC" w:rsidP="00B26AF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:rsidR="00B26AFC" w:rsidRPr="008B0D98" w:rsidRDefault="00B26AFC" w:rsidP="00B26AF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:rsidR="00B26AFC" w:rsidRPr="008B0D98" w:rsidRDefault="00B26AFC" w:rsidP="00B26AF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B26AFC" w:rsidRPr="008B0D98" w:rsidRDefault="00B26AFC" w:rsidP="00B26AF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B26AFC" w:rsidRPr="008B0D98" w:rsidRDefault="00B26AFC" w:rsidP="00B26AF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B26AFC" w:rsidRPr="008B0D98" w:rsidRDefault="00B26AFC" w:rsidP="00B26AF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8B0D98">
        <w:rPr>
          <w:rFonts w:ascii="TH SarabunPSK" w:hAnsi="TH SarabunPSK" w:cs="TH SarabunPSK"/>
          <w:b/>
          <w:bCs/>
          <w:sz w:val="32"/>
          <w:szCs w:val="32"/>
          <w:cs/>
        </w:rPr>
        <w:t xml:space="preserve">สำนักงานเขตพื้นที่การศึกษาประถมศึกษากาญจนบุรี เขต </w:t>
      </w:r>
      <w:r w:rsidRPr="008B0D98">
        <w:rPr>
          <w:rFonts w:ascii="TH SarabunPSK" w:hAnsi="TH SarabunPSK" w:cs="TH SarabunPSK"/>
          <w:b/>
          <w:bCs/>
          <w:sz w:val="32"/>
          <w:szCs w:val="32"/>
        </w:rPr>
        <w:t>3</w:t>
      </w:r>
    </w:p>
    <w:p w:rsidR="00B26AFC" w:rsidRPr="008B0D98" w:rsidRDefault="00B26AFC" w:rsidP="00B26AFC">
      <w:pPr>
        <w:pStyle w:val="a7"/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0" w:firstLine="1701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  <w:t>2.2.2.1 ผู้เรียนในระดับปฐมวัย (อนุบาล 3) ปีการศึกษา 2564 ทั้งหมด จำนวน 2</w:t>
      </w:r>
      <w:r w:rsidRPr="008B0D98">
        <w:rPr>
          <w:rFonts w:ascii="TH SarabunPSK" w:hAnsi="TH SarabunPSK" w:cs="TH SarabunPSK"/>
          <w:sz w:val="32"/>
          <w:szCs w:val="32"/>
        </w:rPr>
        <w:t>,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083 คน จำแนกเป็นผู้เรียนปกติ จำนวน </w:t>
      </w:r>
      <w:r w:rsidRPr="008B0D98">
        <w:rPr>
          <w:rFonts w:ascii="TH SarabunPSK" w:hAnsi="TH SarabunPSK" w:cs="TH SarabunPSK"/>
          <w:sz w:val="32"/>
          <w:szCs w:val="32"/>
        </w:rPr>
        <w:t>2,067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 คน และผู้เรียนที่มีความบกพร่อง จำนวน 16 คน </w:t>
      </w:r>
    </w:p>
    <w:p w:rsidR="00B26AFC" w:rsidRPr="008B0D98" w:rsidRDefault="00B26AFC" w:rsidP="00634CD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firstLine="2160"/>
        <w:jc w:val="thaiDistribute"/>
        <w:rPr>
          <w:rFonts w:ascii="TH SarabunPSK" w:hAnsi="TH SarabunPSK" w:cs="TH SarabunPSK"/>
          <w:spacing w:val="6"/>
          <w:sz w:val="32"/>
          <w:szCs w:val="32"/>
        </w:rPr>
      </w:pPr>
      <w:r w:rsidRPr="008B0D98">
        <w:rPr>
          <w:rFonts w:ascii="TH SarabunPSK" w:hAnsi="TH SarabunPSK" w:cs="TH SarabunPSK"/>
          <w:spacing w:val="6"/>
          <w:sz w:val="32"/>
          <w:szCs w:val="32"/>
          <w:cs/>
        </w:rPr>
        <w:t xml:space="preserve">2.2.2.2 ผู้เรียนปกติ มีผลการประเมินพัฒนาการด้านร่างกาย อารมณ์จิตใจ สังคม และสติปัญญา ผ่านเกณฑ์การประเมินพัฒนาการคุณภาพระดับ </w:t>
      </w:r>
      <w:r w:rsidRPr="008B0D98">
        <w:rPr>
          <w:rFonts w:ascii="TH SarabunPSK" w:hAnsi="TH SarabunPSK" w:cs="TH SarabunPSK"/>
          <w:spacing w:val="6"/>
          <w:sz w:val="32"/>
          <w:szCs w:val="32"/>
        </w:rPr>
        <w:t xml:space="preserve">3 </w:t>
      </w:r>
      <w:r w:rsidRPr="008B0D98">
        <w:rPr>
          <w:rFonts w:ascii="TH SarabunPSK" w:hAnsi="TH SarabunPSK" w:cs="TH SarabunPSK"/>
          <w:spacing w:val="6"/>
          <w:sz w:val="32"/>
          <w:szCs w:val="32"/>
          <w:cs/>
        </w:rPr>
        <w:t xml:space="preserve">ทั้ง </w:t>
      </w:r>
      <w:r w:rsidRPr="008B0D98">
        <w:rPr>
          <w:rFonts w:ascii="TH SarabunPSK" w:hAnsi="TH SarabunPSK" w:cs="TH SarabunPSK"/>
          <w:spacing w:val="6"/>
          <w:sz w:val="32"/>
          <w:szCs w:val="32"/>
        </w:rPr>
        <w:t xml:space="preserve">4 </w:t>
      </w:r>
      <w:r w:rsidRPr="008B0D98">
        <w:rPr>
          <w:rFonts w:ascii="TH SarabunPSK" w:hAnsi="TH SarabunPSK" w:cs="TH SarabunPSK"/>
          <w:spacing w:val="6"/>
          <w:sz w:val="32"/>
          <w:szCs w:val="32"/>
          <w:cs/>
        </w:rPr>
        <w:t xml:space="preserve">ด้าน จำนวน </w:t>
      </w:r>
      <w:r w:rsidRPr="008B0D98">
        <w:rPr>
          <w:rFonts w:ascii="TH SarabunPSK" w:hAnsi="TH SarabunPSK" w:cs="TH SarabunPSK"/>
          <w:spacing w:val="6"/>
          <w:sz w:val="32"/>
          <w:szCs w:val="32"/>
        </w:rPr>
        <w:t>1,839</w:t>
      </w:r>
      <w:r w:rsidRPr="008B0D98">
        <w:rPr>
          <w:rFonts w:ascii="TH SarabunPSK" w:hAnsi="TH SarabunPSK" w:cs="TH SarabunPSK"/>
          <w:spacing w:val="6"/>
          <w:sz w:val="32"/>
          <w:szCs w:val="32"/>
          <w:cs/>
        </w:rPr>
        <w:t xml:space="preserve"> คน  คิดเป็นร้อยละ </w:t>
      </w:r>
      <w:r w:rsidRPr="008B0D98">
        <w:rPr>
          <w:rFonts w:ascii="TH SarabunPSK" w:hAnsi="TH SarabunPSK" w:cs="TH SarabunPSK"/>
          <w:spacing w:val="6"/>
          <w:sz w:val="32"/>
          <w:szCs w:val="32"/>
        </w:rPr>
        <w:t>88.96</w:t>
      </w:r>
      <w:r w:rsidRPr="008B0D98">
        <w:rPr>
          <w:rFonts w:ascii="TH SarabunPSK" w:hAnsi="TH SarabunPSK" w:cs="TH SarabunPSK"/>
          <w:spacing w:val="6"/>
          <w:sz w:val="32"/>
          <w:szCs w:val="32"/>
          <w:cs/>
        </w:rPr>
        <w:t xml:space="preserve">  (เทียบจากผู้เรียนปกติ) </w:t>
      </w:r>
    </w:p>
    <w:p w:rsidR="00B26AFC" w:rsidRPr="008B0D98" w:rsidRDefault="00B26AFC" w:rsidP="00B26AF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     </w:t>
      </w:r>
      <w:r w:rsidRPr="008B0D98">
        <w:rPr>
          <w:rFonts w:ascii="TH SarabunPSK" w:hAnsi="TH SarabunPSK" w:cs="TH SarabunPSK"/>
          <w:sz w:val="32"/>
          <w:szCs w:val="32"/>
          <w:cs/>
        </w:rPr>
        <w:tab/>
        <w:t>2.2.3 ปัญหาและอุปสรรค</w:t>
      </w:r>
    </w:p>
    <w:p w:rsidR="00B26AFC" w:rsidRPr="008B0D98" w:rsidRDefault="00B26AFC" w:rsidP="00B26AF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>1) เนื่องจากเป็นช่วงของการแพร่ระบาดของโรคติดเชื้อไวรัสโค</w:t>
      </w:r>
      <w:proofErr w:type="spellStart"/>
      <w:r w:rsidRPr="008B0D98">
        <w:rPr>
          <w:rFonts w:ascii="TH SarabunPSK" w:hAnsi="TH SarabunPSK" w:cs="TH SarabunPSK"/>
          <w:sz w:val="32"/>
          <w:szCs w:val="32"/>
          <w:cs/>
        </w:rPr>
        <w:t>โร</w:t>
      </w:r>
      <w:proofErr w:type="spellEnd"/>
      <w:r w:rsidRPr="008B0D98">
        <w:rPr>
          <w:rFonts w:ascii="TH SarabunPSK" w:hAnsi="TH SarabunPSK" w:cs="TH SarabunPSK"/>
          <w:sz w:val="32"/>
          <w:szCs w:val="32"/>
          <w:cs/>
        </w:rPr>
        <w:t>นา 2019 (</w:t>
      </w:r>
      <w:r w:rsidRPr="008B0D98">
        <w:rPr>
          <w:rFonts w:ascii="TH SarabunPSK" w:hAnsi="TH SarabunPSK" w:cs="TH SarabunPSK"/>
          <w:sz w:val="32"/>
          <w:szCs w:val="32"/>
        </w:rPr>
        <w:t>COVID-</w:t>
      </w:r>
      <w:r w:rsidRPr="008B0D98">
        <w:rPr>
          <w:rFonts w:ascii="TH SarabunPSK" w:hAnsi="TH SarabunPSK" w:cs="TH SarabunPSK"/>
          <w:sz w:val="32"/>
          <w:szCs w:val="32"/>
          <w:cs/>
        </w:rPr>
        <w:t>19) ทำให้การจัดประสบการณ์ให้กับผู้เรียนเป็นไปได้ไม่ต่อเนื่อง ผู้เรียนได้รับผลกระทบด้านความรู้ที่ขาดหายไป (</w:t>
      </w:r>
      <w:r w:rsidRPr="008B0D98">
        <w:rPr>
          <w:rFonts w:ascii="TH SarabunPSK" w:hAnsi="TH SarabunPSK" w:cs="TH SarabunPSK"/>
          <w:sz w:val="32"/>
          <w:szCs w:val="32"/>
        </w:rPr>
        <w:t xml:space="preserve">Learning Loss) 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ซึ่งถึงแม้ทางโรงเรียนจะจัดการเรียนรู้ในรูปแบบอื่น ๆ ให้แก่ผู้เรียนแล้วก็ตาม ก็ไม่ทำให้เด็กได้รับความรู้ได้เต็มที่เหมือนเรียนในรูปแบบ </w:t>
      </w:r>
      <w:r w:rsidRPr="008B0D98">
        <w:rPr>
          <w:rFonts w:ascii="TH SarabunPSK" w:hAnsi="TH SarabunPSK" w:cs="TH SarabunPSK"/>
          <w:sz w:val="32"/>
          <w:szCs w:val="32"/>
        </w:rPr>
        <w:t xml:space="preserve">On </w:t>
      </w:r>
      <w:r w:rsidRPr="008B0D98">
        <w:rPr>
          <w:rFonts w:ascii="TH SarabunPSK" w:hAnsi="TH SarabunPSK" w:cs="TH SarabunPSK"/>
          <w:sz w:val="32"/>
          <w:szCs w:val="32"/>
          <w:cs/>
        </w:rPr>
        <w:t>-</w:t>
      </w:r>
      <w:r w:rsidRPr="008B0D98">
        <w:rPr>
          <w:rFonts w:ascii="TH SarabunPSK" w:hAnsi="TH SarabunPSK" w:cs="TH SarabunPSK"/>
          <w:sz w:val="32"/>
          <w:szCs w:val="32"/>
        </w:rPr>
        <w:t xml:space="preserve"> Site </w:t>
      </w:r>
      <w:r w:rsidRPr="008B0D98">
        <w:rPr>
          <w:rFonts w:ascii="TH SarabunPSK" w:hAnsi="TH SarabunPSK" w:cs="TH SarabunPSK"/>
          <w:sz w:val="32"/>
          <w:szCs w:val="32"/>
          <w:cs/>
        </w:rPr>
        <w:t>หรือเมื่อเตรียมอุปกรณ์สื่อหรือกิจกรรมให้เด็กไปทำที่บ้าน ผู้ปกครองบางส่วนก็ทำงานไม่สามารถพาเด็กทำกิจกรรมได้</w:t>
      </w:r>
    </w:p>
    <w:p w:rsidR="00B26AFC" w:rsidRPr="008B0D98" w:rsidRDefault="00B26AFC" w:rsidP="00B26AF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>2) เนื่องจากสถานการณ์การแพร่ระบาดของโควิด 2019 มีผลต่อการพัฒนาการด้านสติปัญญาของเด็กปฐมวัย เพราะผู้ปกครองนักเรียนบางคนไม่สามารถสอนใบงานที่ให้ทำได้ เนื่องจากการใช้ภาษาไทยไม่คล่อง ไม่สามารถสื่อสารภาษาไทยได้ และด้วยความแตกต่างระหว่างบุคคลของเด็กที่ไม่เท่ากัน</w:t>
      </w:r>
    </w:p>
    <w:p w:rsidR="00B26AFC" w:rsidRPr="008B0D98" w:rsidRDefault="00B26AFC" w:rsidP="00B26AF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127" w:hanging="709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  <w:t>2.2.4 การแก้ไขปัญหาของหน่วยงาน/สถานศึกษา</w:t>
      </w:r>
    </w:p>
    <w:p w:rsidR="00B26AFC" w:rsidRPr="008B0D98" w:rsidRDefault="00B26AFC" w:rsidP="00B26AF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</w:rPr>
        <w:t xml:space="preserve">1) 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ช่วงสถานการณ์โควิดที่ระบาดหนัก ปรับการบริหารจัดการในการจัดประสบการณ์โดยนำตัวแทนผู้ปกครองของแต่ละหมู่บ้านที่สื่อสารด้วยภาษาไทยและภาษาถิ่นของหมู่บ้านเข้ามาร่วมในการวางแผนและประสานการปฏิบัติกับ เด็กเรียนรู้ที่บ้าน โดยใช้ชื่อว่า “คนละครึ่ง พึ่งพาเครือข่ายฯ </w:t>
      </w:r>
      <w:proofErr w:type="gramStart"/>
      <w:r w:rsidRPr="008B0D98">
        <w:rPr>
          <w:rFonts w:ascii="TH SarabunPSK" w:hAnsi="TH SarabunPSK" w:cs="TH SarabunPSK"/>
          <w:sz w:val="32"/>
          <w:szCs w:val="32"/>
          <w:cs/>
        </w:rPr>
        <w:t>ผู้ปกครอง  ชุมชน</w:t>
      </w:r>
      <w:proofErr w:type="gramEnd"/>
      <w:r w:rsidRPr="008B0D98">
        <w:rPr>
          <w:rFonts w:ascii="TH SarabunPSK" w:hAnsi="TH SarabunPSK" w:cs="TH SarabunPSK"/>
          <w:sz w:val="32"/>
          <w:szCs w:val="32"/>
          <w:cs/>
        </w:rPr>
        <w:t xml:space="preserve"> จิตอาสา ร่วมพัฒนาเด็กปฐมวัย” ตัวครู ปรับวิธีการจัดประสบการณ์ สื่อ และแนวทางในการประเมินพัฒนาการ และเพิ่มช่องทางการสื่อสารกับผู้ปกครองและเด็กผ่าน </w:t>
      </w:r>
      <w:r w:rsidRPr="008B0D98">
        <w:rPr>
          <w:rFonts w:ascii="TH SarabunPSK" w:hAnsi="TH SarabunPSK" w:cs="TH SarabunPSK"/>
          <w:sz w:val="32"/>
          <w:szCs w:val="32"/>
        </w:rPr>
        <w:t xml:space="preserve">Application </w:t>
      </w:r>
      <w:r w:rsidRPr="008B0D98">
        <w:rPr>
          <w:rFonts w:ascii="TH SarabunPSK" w:hAnsi="TH SarabunPSK" w:cs="TH SarabunPSK"/>
          <w:sz w:val="32"/>
          <w:szCs w:val="32"/>
          <w:cs/>
        </w:rPr>
        <w:t>ต่าง ๆ</w:t>
      </w:r>
    </w:p>
    <w:p w:rsidR="00B26AFC" w:rsidRPr="008B0D98" w:rsidRDefault="00B26AFC" w:rsidP="00B26AF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  <w:t xml:space="preserve">2) 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มีการประชุมเพื่อหาแนวทางการแก้ปัญหาให้เป็นแนวทางเดียวกัน แต่แตกต่างในรูปแบบการปฏิบัติ เนื่องจากเด็กแต่ละระดับชั้นมีความต้องการและความสามารถไม่เท่ากัน </w:t>
      </w:r>
      <w:proofErr w:type="gramStart"/>
      <w:r w:rsidRPr="008B0D98">
        <w:rPr>
          <w:rFonts w:ascii="TH SarabunPSK" w:hAnsi="TH SarabunPSK" w:cs="TH SarabunPSK"/>
          <w:sz w:val="32"/>
          <w:szCs w:val="32"/>
          <w:cs/>
        </w:rPr>
        <w:t>ในระดับปฐมวัย  คณะครูได้จัดทำใบงานมีชีวิตและคลิปวีดีโอประกอบสั้นๆ</w:t>
      </w:r>
      <w:proofErr w:type="gramEnd"/>
      <w:r w:rsidRPr="008B0D98">
        <w:rPr>
          <w:rFonts w:ascii="TH SarabunPSK" w:hAnsi="TH SarabunPSK" w:cs="TH SarabunPSK"/>
          <w:sz w:val="32"/>
          <w:szCs w:val="32"/>
          <w:cs/>
        </w:rPr>
        <w:t xml:space="preserve"> มุ่งเน้นให้ผู้ปกครองมีส่วนร่วมในการพัฒนาบุตร   ของตนเองเมื่อต้องเรียนรู้อยู่ที่บ้าน</w:t>
      </w:r>
    </w:p>
    <w:p w:rsidR="00B26AFC" w:rsidRPr="008B0D98" w:rsidRDefault="00B26AFC" w:rsidP="00B26AF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  <w:t xml:space="preserve">2.2.5 </w:t>
      </w:r>
      <w:r w:rsidRPr="008B0D98">
        <w:rPr>
          <w:rFonts w:ascii="TH SarabunPSK" w:hAnsi="TH SarabunPSK" w:cs="TH SarabunPSK"/>
          <w:sz w:val="32"/>
          <w:szCs w:val="32"/>
          <w:cs/>
        </w:rPr>
        <w:t>ข้อเสนอเชิงนโยบาย (ท่านมีความเห็นว่า ศธ.ควรมีข้อสั่งการเพื่อขับเคลื่อนเรื่องนี้ หรือแก้ปัญหาอุปสรรคดังกล่าวอย่างไร)</w:t>
      </w:r>
      <w:r w:rsidRPr="008B0D98">
        <w:rPr>
          <w:rFonts w:ascii="TH SarabunPSK" w:hAnsi="TH SarabunPSK" w:cs="TH SarabunPSK"/>
          <w:sz w:val="32"/>
          <w:szCs w:val="32"/>
        </w:rPr>
        <w:t xml:space="preserve"> </w:t>
      </w:r>
      <w:r w:rsidRPr="008B0D98">
        <w:rPr>
          <w:rFonts w:ascii="TH SarabunPSK" w:hAnsi="TH SarabunPSK" w:cs="TH SarabunPSK"/>
          <w:sz w:val="32"/>
          <w:szCs w:val="32"/>
          <w:cs/>
        </w:rPr>
        <w:t>- ไม่มี -</w:t>
      </w:r>
    </w:p>
    <w:p w:rsidR="00B26AFC" w:rsidRPr="008B0D98" w:rsidRDefault="00B26AFC" w:rsidP="00B26AFC">
      <w:pPr>
        <w:tabs>
          <w:tab w:val="left" w:pos="993"/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lastRenderedPageBreak/>
        <w:tab/>
        <w:t xml:space="preserve">    </w:t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  <w:t>2.2.</w:t>
      </w:r>
      <w:r w:rsidRPr="008B0D98">
        <w:rPr>
          <w:rFonts w:ascii="TH SarabunPSK" w:hAnsi="TH SarabunPSK" w:cs="TH SarabunPSK"/>
          <w:sz w:val="32"/>
          <w:szCs w:val="32"/>
          <w:cs/>
        </w:rPr>
        <w:t>6 นวัตกรรม/รูปแบบ/แนวทางการดำเนินงาน</w:t>
      </w:r>
      <w:r w:rsidRPr="008B0D98">
        <w:rPr>
          <w:rFonts w:ascii="TH SarabunPSK" w:hAnsi="TH SarabunPSK" w:cs="TH SarabunPSK"/>
          <w:spacing w:val="6"/>
          <w:sz w:val="32"/>
          <w:szCs w:val="32"/>
          <w:cs/>
        </w:rPr>
        <w:t xml:space="preserve">เพื่อพัฒนาคุณภาพผู้เรียนปฐมวัย </w:t>
      </w:r>
      <w:r w:rsidRPr="008B0D98">
        <w:rPr>
          <w:rFonts w:ascii="TH SarabunPSK" w:hAnsi="TH SarabunPSK" w:cs="TH SarabunPSK"/>
          <w:spacing w:val="6"/>
          <w:sz w:val="32"/>
          <w:szCs w:val="32"/>
          <w:cs/>
        </w:rPr>
        <w:br/>
      </w:r>
      <w:r w:rsidRPr="008B0D98">
        <w:rPr>
          <w:rFonts w:ascii="TH SarabunPSK" w:hAnsi="TH SarabunPSK" w:cs="TH SarabunPSK"/>
          <w:spacing w:val="6"/>
          <w:sz w:val="32"/>
          <w:szCs w:val="32"/>
          <w:cs/>
          <w:lang w:eastAsia="zh-CN"/>
        </w:rPr>
        <w:t xml:space="preserve">ในสถานศึกษาของท่าน ที่เป็นต้นแบบหรือแบบอย่างที่ดี </w:t>
      </w:r>
      <w:r w:rsidRPr="008B0D98">
        <w:rPr>
          <w:rFonts w:ascii="TH SarabunPSK" w:hAnsi="TH SarabunPSK" w:cs="TH SarabunPSK"/>
          <w:spacing w:val="6"/>
          <w:sz w:val="32"/>
          <w:szCs w:val="32"/>
          <w:cs/>
        </w:rPr>
        <w:t>(</w:t>
      </w:r>
      <w:r w:rsidRPr="008B0D98">
        <w:rPr>
          <w:rFonts w:ascii="TH SarabunPSK" w:hAnsi="TH SarabunPSK" w:cs="TH SarabunPSK"/>
          <w:spacing w:val="6"/>
          <w:sz w:val="32"/>
          <w:szCs w:val="32"/>
        </w:rPr>
        <w:t>Best Practice</w:t>
      </w:r>
      <w:r w:rsidRPr="008B0D98">
        <w:rPr>
          <w:rFonts w:ascii="TH SarabunPSK" w:hAnsi="TH SarabunPSK" w:cs="TH SarabunPSK"/>
          <w:spacing w:val="6"/>
          <w:sz w:val="32"/>
          <w:szCs w:val="32"/>
          <w:cs/>
        </w:rPr>
        <w:t>)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 จำนวน 1 ผลงาน</w:t>
      </w:r>
      <w:r w:rsidRPr="008B0D98">
        <w:rPr>
          <w:rFonts w:ascii="TH SarabunPSK" w:hAnsi="TH SarabunPSK" w:cs="TH SarabunPSK"/>
          <w:i/>
          <w:iCs/>
          <w:sz w:val="32"/>
          <w:szCs w:val="32"/>
          <w:cs/>
        </w:rPr>
        <w:t xml:space="preserve"> 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(นำเสนอในรูปแบบ </w:t>
      </w:r>
      <w:r w:rsidRPr="008B0D98">
        <w:rPr>
          <w:rFonts w:ascii="TH SarabunPSK" w:hAnsi="TH SarabunPSK" w:cs="TH SarabunPSK"/>
          <w:sz w:val="32"/>
          <w:szCs w:val="32"/>
        </w:rPr>
        <w:t xml:space="preserve">Infographic 1 </w:t>
      </w:r>
      <w:r w:rsidRPr="008B0D98">
        <w:rPr>
          <w:rFonts w:ascii="TH SarabunPSK" w:hAnsi="TH SarabunPSK" w:cs="TH SarabunPSK"/>
          <w:sz w:val="32"/>
          <w:szCs w:val="32"/>
          <w:cs/>
        </w:rPr>
        <w:t>แผ่น)</w:t>
      </w:r>
    </w:p>
    <w:p w:rsidR="00B26AFC" w:rsidRPr="008B0D98" w:rsidRDefault="00B26AFC" w:rsidP="00B26AF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>- นวัตกรรมยิ่งเลอะ ยิ่งเยอะประสบการณ์ ของโรงเรียนวัดใหม่ดงสัก</w:t>
      </w:r>
    </w:p>
    <w:p w:rsidR="00B26AFC" w:rsidRPr="008B0D98" w:rsidRDefault="00B26AFC" w:rsidP="00B26AF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center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noProof/>
        </w:rPr>
        <w:drawing>
          <wp:inline distT="0" distB="0" distL="0" distR="0">
            <wp:extent cx="4667416" cy="5072316"/>
            <wp:effectExtent l="0" t="0" r="0" b="0"/>
            <wp:docPr id="46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5956" cy="51468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6AFC" w:rsidRDefault="00B26AFC" w:rsidP="00B26AF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B914F4" w:rsidRPr="008B0D98" w:rsidRDefault="00B914F4" w:rsidP="00B26AF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 w:hint="cs"/>
          <w:b/>
          <w:bCs/>
          <w:sz w:val="32"/>
          <w:szCs w:val="32"/>
        </w:rPr>
      </w:pPr>
    </w:p>
    <w:p w:rsidR="00B26AFC" w:rsidRPr="008B0D98" w:rsidRDefault="00B26AFC" w:rsidP="00B26AF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8B0D98">
        <w:rPr>
          <w:rFonts w:ascii="TH SarabunPSK" w:hAnsi="TH SarabunPSK" w:cs="TH SarabunPSK"/>
          <w:b/>
          <w:bCs/>
          <w:sz w:val="32"/>
          <w:szCs w:val="32"/>
          <w:cs/>
        </w:rPr>
        <w:t>สำนักงานเขตพื้นที่การศึกษาประถมศึกษากาญจนบุรี เขต 4</w:t>
      </w:r>
    </w:p>
    <w:p w:rsidR="00B26AFC" w:rsidRPr="008B0D98" w:rsidRDefault="00B26AFC" w:rsidP="00B26AFC">
      <w:pPr>
        <w:pStyle w:val="a7"/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0" w:firstLine="1701"/>
        <w:jc w:val="thaiDistribute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  <w:t xml:space="preserve">2.2.2.1 ผู้เรียนในระดับปฐมวัย(อนุบาล 3)ปีการศึกษา 2564 ทั้งหมดจำนวน    1,521 คน จำแนกเป็น </w:t>
      </w:r>
    </w:p>
    <w:p w:rsidR="00B26AFC" w:rsidRPr="008B0D98" w:rsidRDefault="00B26AFC" w:rsidP="00B26AFC">
      <w:pPr>
        <w:pStyle w:val="a7"/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421" w:firstLine="459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 xml:space="preserve">1) ผู้เรียนปกติ </w:t>
      </w:r>
      <w:r w:rsidRPr="008B0D98">
        <w:rPr>
          <w:rFonts w:ascii="TH SarabunPSK" w:hAnsi="TH SarabunPSK" w:cs="TH SarabunPSK"/>
          <w:sz w:val="32"/>
          <w:szCs w:val="32"/>
          <w:cs/>
        </w:rPr>
        <w:tab/>
        <w:t xml:space="preserve">                จำนวน......1,521.....คน </w:t>
      </w:r>
    </w:p>
    <w:p w:rsidR="00B26AFC" w:rsidRPr="008B0D98" w:rsidRDefault="00B26AFC" w:rsidP="00B26AFC">
      <w:pPr>
        <w:pStyle w:val="a7"/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421" w:firstLine="459"/>
        <w:rPr>
          <w:rFonts w:ascii="TH SarabunPSK" w:hAnsi="TH SarabunPSK" w:cs="TH SarabunPSK"/>
          <w:sz w:val="32"/>
          <w:szCs w:val="32"/>
          <w:cs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 xml:space="preserve">2) ผู้เรียนที่มีความบกพร่อง    จำนวน.............1......คน </w:t>
      </w:r>
    </w:p>
    <w:p w:rsidR="00B26AFC" w:rsidRPr="008B0D98" w:rsidRDefault="00B26AFC" w:rsidP="00B26AF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firstLine="2160"/>
        <w:jc w:val="thaiDistribute"/>
        <w:rPr>
          <w:rFonts w:ascii="TH SarabunPSK" w:hAnsi="TH SarabunPSK" w:cs="TH SarabunPSK"/>
          <w:spacing w:val="6"/>
          <w:sz w:val="32"/>
          <w:szCs w:val="32"/>
        </w:rPr>
      </w:pPr>
      <w:r w:rsidRPr="008B0D98">
        <w:rPr>
          <w:rFonts w:ascii="TH SarabunPSK" w:hAnsi="TH SarabunPSK" w:cs="TH SarabunPSK"/>
          <w:spacing w:val="6"/>
          <w:sz w:val="32"/>
          <w:szCs w:val="32"/>
          <w:cs/>
        </w:rPr>
        <w:lastRenderedPageBreak/>
        <w:t>2.2.2.2 ผู้เรียนปกติ มีผลการประเมินพัฒนาการด้านร่างกาย อารมณ์จิตใจ สังคม และสติปัญญา ผ่านเกณฑ์การประเมินพัฒนาการคุณภาพระดับ</w:t>
      </w:r>
      <w:r w:rsidRPr="008B0D98">
        <w:rPr>
          <w:rFonts w:ascii="TH SarabunPSK" w:hAnsi="TH SarabunPSK" w:cs="TH SarabunPSK"/>
          <w:spacing w:val="6"/>
          <w:sz w:val="32"/>
          <w:szCs w:val="32"/>
        </w:rPr>
        <w:t xml:space="preserve">3 </w:t>
      </w:r>
      <w:r w:rsidRPr="008B0D98">
        <w:rPr>
          <w:rFonts w:ascii="TH SarabunPSK" w:hAnsi="TH SarabunPSK" w:cs="TH SarabunPSK"/>
          <w:spacing w:val="6"/>
          <w:sz w:val="32"/>
          <w:szCs w:val="32"/>
          <w:cs/>
        </w:rPr>
        <w:t>ทั้ง</w:t>
      </w:r>
      <w:r w:rsidRPr="008B0D98">
        <w:rPr>
          <w:rFonts w:ascii="TH SarabunPSK" w:hAnsi="TH SarabunPSK" w:cs="TH SarabunPSK"/>
          <w:spacing w:val="6"/>
          <w:sz w:val="32"/>
          <w:szCs w:val="32"/>
        </w:rPr>
        <w:t xml:space="preserve">4 </w:t>
      </w:r>
      <w:r w:rsidRPr="008B0D98">
        <w:rPr>
          <w:rFonts w:ascii="TH SarabunPSK" w:hAnsi="TH SarabunPSK" w:cs="TH SarabunPSK"/>
          <w:spacing w:val="6"/>
          <w:sz w:val="32"/>
          <w:szCs w:val="32"/>
          <w:cs/>
        </w:rPr>
        <w:t xml:space="preserve">ด้าน จำนวน 1,404 คน  คิดเป็นร้อยละ 92.307 (เทียบจากผู้เรียนปกติ) </w:t>
      </w:r>
    </w:p>
    <w:p w:rsidR="00B26AFC" w:rsidRPr="008B0D98" w:rsidRDefault="00B26AFC" w:rsidP="00B26AF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     </w:t>
      </w:r>
      <w:r w:rsidRPr="008B0D98">
        <w:rPr>
          <w:rFonts w:ascii="TH SarabunPSK" w:hAnsi="TH SarabunPSK" w:cs="TH SarabunPSK"/>
          <w:sz w:val="32"/>
          <w:szCs w:val="32"/>
          <w:cs/>
        </w:rPr>
        <w:tab/>
        <w:t>2.2.3 ปัญหาและอุปสรรค</w:t>
      </w:r>
    </w:p>
    <w:p w:rsidR="00B26AFC" w:rsidRPr="008B0D98" w:rsidRDefault="00B26AFC" w:rsidP="00B26AF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127" w:hanging="709"/>
        <w:rPr>
          <w:rFonts w:ascii="TH SarabunPSK" w:hAnsi="TH SarabunPSK" w:cs="TH SarabunPSK"/>
          <w:sz w:val="32"/>
          <w:szCs w:val="32"/>
          <w:cs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>-การแพร่ระบาดของโรคติดเชื้อไวรัสโค</w:t>
      </w:r>
      <w:proofErr w:type="spellStart"/>
      <w:r w:rsidRPr="008B0D98">
        <w:rPr>
          <w:rFonts w:ascii="TH SarabunPSK" w:hAnsi="TH SarabunPSK" w:cs="TH SarabunPSK"/>
          <w:sz w:val="32"/>
          <w:szCs w:val="32"/>
          <w:cs/>
        </w:rPr>
        <w:t>โร</w:t>
      </w:r>
      <w:proofErr w:type="spellEnd"/>
      <w:r w:rsidRPr="008B0D98">
        <w:rPr>
          <w:rFonts w:ascii="TH SarabunPSK" w:hAnsi="TH SarabunPSK" w:cs="TH SarabunPSK"/>
          <w:sz w:val="32"/>
          <w:szCs w:val="32"/>
          <w:cs/>
        </w:rPr>
        <w:t>นา 2019 (</w:t>
      </w:r>
      <w:r w:rsidRPr="008B0D98">
        <w:rPr>
          <w:rFonts w:ascii="TH SarabunPSK" w:hAnsi="TH SarabunPSK" w:cs="TH SarabunPSK"/>
          <w:sz w:val="32"/>
          <w:szCs w:val="32"/>
        </w:rPr>
        <w:t>COVID 19</w:t>
      </w:r>
      <w:r w:rsidRPr="008B0D98">
        <w:rPr>
          <w:rFonts w:ascii="TH SarabunPSK" w:hAnsi="TH SarabunPSK" w:cs="TH SarabunPSK"/>
          <w:sz w:val="32"/>
          <w:szCs w:val="32"/>
          <w:cs/>
        </w:rPr>
        <w:t>)</w:t>
      </w:r>
    </w:p>
    <w:p w:rsidR="00B26AFC" w:rsidRPr="008B0D98" w:rsidRDefault="00B26AFC" w:rsidP="00B26AF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127" w:hanging="709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  <w:t xml:space="preserve">2.2.4 การแก้ไขปัญหาของหน่วยงาน/สถานศึกษา </w:t>
      </w:r>
    </w:p>
    <w:p w:rsidR="00B26AFC" w:rsidRPr="008B0D98" w:rsidRDefault="00B26AFC" w:rsidP="00B26AF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 xml:space="preserve">                               -โดยจัดให้มีการเรียนออนไลน์</w:t>
      </w:r>
    </w:p>
    <w:p w:rsidR="00B26AFC" w:rsidRPr="008B0D98" w:rsidRDefault="00B26AFC" w:rsidP="00B26AF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  <w:t xml:space="preserve">2.2.5 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ข้อเสนอเชิงนโยบาย </w:t>
      </w:r>
    </w:p>
    <w:p w:rsidR="00B26AFC" w:rsidRPr="008B0D98" w:rsidRDefault="00B26AFC" w:rsidP="00B26AF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 xml:space="preserve">        -ส่งเสริมให้มีการจัดการเรียนการสอนด้วยระบบออนไลน์</w:t>
      </w:r>
    </w:p>
    <w:p w:rsidR="00B26AFC" w:rsidRPr="008B0D98" w:rsidRDefault="00B26AFC" w:rsidP="00B26AFC">
      <w:pPr>
        <w:tabs>
          <w:tab w:val="left" w:pos="993"/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  <w:t xml:space="preserve">    </w:t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  <w:t>2.2.</w:t>
      </w:r>
      <w:r w:rsidRPr="008B0D98">
        <w:rPr>
          <w:rFonts w:ascii="TH SarabunPSK" w:hAnsi="TH SarabunPSK" w:cs="TH SarabunPSK"/>
          <w:sz w:val="32"/>
          <w:szCs w:val="32"/>
          <w:cs/>
        </w:rPr>
        <w:t>6 นวัตกรรม/รูปแบบ/แนวทางการดำเนินงาน</w:t>
      </w:r>
      <w:r w:rsidRPr="008B0D98">
        <w:rPr>
          <w:rFonts w:ascii="TH SarabunPSK" w:hAnsi="TH SarabunPSK" w:cs="TH SarabunPSK"/>
          <w:spacing w:val="6"/>
          <w:sz w:val="32"/>
          <w:szCs w:val="32"/>
          <w:cs/>
        </w:rPr>
        <w:t xml:space="preserve">เพื่อพัฒนาคุณภาพผู้เรียนปฐมวัย </w:t>
      </w:r>
      <w:r w:rsidRPr="008B0D98">
        <w:rPr>
          <w:rFonts w:ascii="TH SarabunPSK" w:hAnsi="TH SarabunPSK" w:cs="TH SarabunPSK"/>
          <w:spacing w:val="6"/>
          <w:sz w:val="32"/>
          <w:szCs w:val="32"/>
          <w:cs/>
        </w:rPr>
        <w:br/>
      </w:r>
      <w:r w:rsidRPr="008B0D98">
        <w:rPr>
          <w:rFonts w:ascii="TH SarabunPSK" w:hAnsi="TH SarabunPSK" w:cs="TH SarabunPSK"/>
          <w:spacing w:val="6"/>
          <w:sz w:val="32"/>
          <w:szCs w:val="32"/>
          <w:cs/>
          <w:lang w:eastAsia="zh-CN"/>
        </w:rPr>
        <w:t xml:space="preserve">ในสถานศึกษาของท่าน ที่เป็นต้นแบบหรือแบบอย่างที่ดี </w:t>
      </w:r>
      <w:r w:rsidRPr="008B0D98">
        <w:rPr>
          <w:rFonts w:ascii="TH SarabunPSK" w:hAnsi="TH SarabunPSK" w:cs="TH SarabunPSK"/>
          <w:spacing w:val="6"/>
          <w:sz w:val="32"/>
          <w:szCs w:val="32"/>
          <w:cs/>
        </w:rPr>
        <w:t>(</w:t>
      </w:r>
      <w:r w:rsidRPr="008B0D98">
        <w:rPr>
          <w:rFonts w:ascii="TH SarabunPSK" w:hAnsi="TH SarabunPSK" w:cs="TH SarabunPSK"/>
          <w:spacing w:val="6"/>
          <w:sz w:val="32"/>
          <w:szCs w:val="32"/>
        </w:rPr>
        <w:t>Best Practice</w:t>
      </w:r>
      <w:r w:rsidRPr="008B0D98">
        <w:rPr>
          <w:rFonts w:ascii="TH SarabunPSK" w:hAnsi="TH SarabunPSK" w:cs="TH SarabunPSK"/>
          <w:spacing w:val="6"/>
          <w:sz w:val="32"/>
          <w:szCs w:val="32"/>
          <w:cs/>
        </w:rPr>
        <w:t>)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 จำนวน 1 ผลงาน</w:t>
      </w:r>
      <w:r w:rsidRPr="008B0D98">
        <w:rPr>
          <w:rFonts w:ascii="TH SarabunPSK" w:hAnsi="TH SarabunPSK" w:cs="TH SarabunPSK"/>
          <w:i/>
          <w:iCs/>
          <w:sz w:val="32"/>
          <w:szCs w:val="32"/>
          <w:cs/>
        </w:rPr>
        <w:t xml:space="preserve">        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(นำเสนอในรูปแบบ </w:t>
      </w:r>
      <w:r w:rsidRPr="008B0D98">
        <w:rPr>
          <w:rFonts w:ascii="TH SarabunPSK" w:hAnsi="TH SarabunPSK" w:cs="TH SarabunPSK"/>
          <w:sz w:val="32"/>
          <w:szCs w:val="32"/>
        </w:rPr>
        <w:t xml:space="preserve">Infographic 1 </w:t>
      </w:r>
      <w:r w:rsidRPr="008B0D98">
        <w:rPr>
          <w:rFonts w:ascii="TH SarabunPSK" w:hAnsi="TH SarabunPSK" w:cs="TH SarabunPSK"/>
          <w:sz w:val="32"/>
          <w:szCs w:val="32"/>
          <w:cs/>
        </w:rPr>
        <w:t>แผ่น)</w:t>
      </w:r>
    </w:p>
    <w:p w:rsidR="00B26AFC" w:rsidRPr="008B0D98" w:rsidRDefault="00B26AFC" w:rsidP="00B26AFC">
      <w:pPr>
        <w:tabs>
          <w:tab w:val="left" w:pos="993"/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center"/>
        <w:rPr>
          <w:rFonts w:ascii="TH SarabunPSK" w:hAnsi="TH SarabunPSK" w:cs="TH SarabunPSK"/>
          <w:sz w:val="32"/>
          <w:szCs w:val="32"/>
          <w:cs/>
        </w:rPr>
      </w:pPr>
      <w:r w:rsidRPr="008B0D98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5271135" cy="5279666"/>
            <wp:effectExtent l="0" t="0" r="0" b="0"/>
            <wp:docPr id="47" name="รูปภาพ 4" descr="D:\ประเมินพัฒนาการนักเรียนปี2564\2243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4" descr="D:\ประเมินพัฒนาการนักเรียนปี2564\224373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1274" cy="52998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26AFC" w:rsidRPr="008B0D98" w:rsidRDefault="00B26AFC" w:rsidP="00B26AF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3D0865" w:rsidRPr="00B914F4" w:rsidRDefault="00B26AFC" w:rsidP="003656C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 w:hint="cs"/>
          <w:b/>
          <w:bCs/>
          <w:sz w:val="32"/>
          <w:szCs w:val="32"/>
        </w:rPr>
      </w:pPr>
      <w:r w:rsidRPr="008B0D98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โรงเรียนเอกชนประเภทสามัญจังหวัดกาญจนบุรี</w:t>
      </w:r>
    </w:p>
    <w:p w:rsidR="00EF63D6" w:rsidRPr="008B0D98" w:rsidRDefault="003D0865" w:rsidP="006F1F43">
      <w:pPr>
        <w:pStyle w:val="a7"/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0" w:firstLine="1701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="00EF63D6" w:rsidRPr="008B0D98">
        <w:rPr>
          <w:rFonts w:ascii="TH SarabunPSK" w:hAnsi="TH SarabunPSK" w:cs="TH SarabunPSK"/>
          <w:sz w:val="32"/>
          <w:szCs w:val="32"/>
          <w:cs/>
        </w:rPr>
        <w:t xml:space="preserve">2.2.2.1 ผู้เรียนในระดับปฐมวัย (อนุบาล 3) ปีการศึกษา 2564 ทั้งหมด จำนวน </w:t>
      </w:r>
      <w:r w:rsidR="006F1F43" w:rsidRPr="008B0D98">
        <w:rPr>
          <w:rFonts w:ascii="TH SarabunPSK" w:hAnsi="TH SarabunPSK" w:cs="TH SarabunPSK"/>
          <w:sz w:val="32"/>
          <w:szCs w:val="32"/>
          <w:cs/>
        </w:rPr>
        <w:t>1</w:t>
      </w:r>
      <w:r w:rsidR="006F1F43" w:rsidRPr="008B0D98">
        <w:rPr>
          <w:rFonts w:ascii="TH SarabunPSK" w:hAnsi="TH SarabunPSK" w:cs="TH SarabunPSK"/>
          <w:sz w:val="32"/>
          <w:szCs w:val="32"/>
        </w:rPr>
        <w:t>,</w:t>
      </w:r>
      <w:r w:rsidR="006F1F43" w:rsidRPr="008B0D98">
        <w:rPr>
          <w:rFonts w:ascii="TH SarabunPSK" w:hAnsi="TH SarabunPSK" w:cs="TH SarabunPSK"/>
          <w:sz w:val="32"/>
          <w:szCs w:val="32"/>
          <w:cs/>
        </w:rPr>
        <w:t>863 คน</w:t>
      </w:r>
    </w:p>
    <w:p w:rsidR="00EF63D6" w:rsidRPr="008B0D98" w:rsidRDefault="00EF63D6" w:rsidP="00EF63D6">
      <w:pPr>
        <w:pStyle w:val="a7"/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421" w:firstLine="459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 xml:space="preserve">1) ผู้เรียนปกติ </w:t>
      </w:r>
      <w:r w:rsidRPr="008B0D98">
        <w:rPr>
          <w:rFonts w:ascii="TH SarabunPSK" w:hAnsi="TH SarabunPSK" w:cs="TH SarabunPSK"/>
          <w:sz w:val="32"/>
          <w:szCs w:val="32"/>
          <w:cs/>
        </w:rPr>
        <w:tab/>
        <w:t xml:space="preserve">จำนวน </w:t>
      </w:r>
      <w:r w:rsidR="006F1F43" w:rsidRPr="008B0D98">
        <w:rPr>
          <w:rFonts w:ascii="TH SarabunPSK" w:hAnsi="TH SarabunPSK" w:cs="TH SarabunPSK"/>
          <w:sz w:val="32"/>
          <w:szCs w:val="32"/>
          <w:cs/>
        </w:rPr>
        <w:t>1</w:t>
      </w:r>
      <w:r w:rsidR="006F1F43" w:rsidRPr="008B0D98">
        <w:rPr>
          <w:rFonts w:ascii="TH SarabunPSK" w:hAnsi="TH SarabunPSK" w:cs="TH SarabunPSK"/>
          <w:sz w:val="32"/>
          <w:szCs w:val="32"/>
        </w:rPr>
        <w:t>,854</w:t>
      </w:r>
      <w:r w:rsidRPr="008B0D98">
        <w:rPr>
          <w:rFonts w:ascii="TH SarabunPSK" w:hAnsi="TH SarabunPSK" w:cs="TH SarabunPSK"/>
          <w:sz w:val="32"/>
          <w:szCs w:val="32"/>
        </w:rPr>
        <w:t xml:space="preserve"> 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คน </w:t>
      </w:r>
      <w:bookmarkStart w:id="14" w:name="_Hlk88148339"/>
    </w:p>
    <w:bookmarkEnd w:id="14"/>
    <w:p w:rsidR="00EF63D6" w:rsidRPr="008B0D98" w:rsidRDefault="00EF63D6" w:rsidP="00EF63D6">
      <w:pPr>
        <w:pStyle w:val="a7"/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421" w:firstLine="459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 xml:space="preserve">2) ผู้เรียนที่มีความบกพร่อง    จำนวน  </w:t>
      </w:r>
      <w:r w:rsidR="006F1F43" w:rsidRPr="008B0D98">
        <w:rPr>
          <w:rFonts w:ascii="TH SarabunPSK" w:hAnsi="TH SarabunPSK" w:cs="TH SarabunPSK"/>
          <w:sz w:val="32"/>
          <w:szCs w:val="32"/>
          <w:cs/>
        </w:rPr>
        <w:t>9</w:t>
      </w:r>
      <w:r w:rsidRPr="008B0D98">
        <w:rPr>
          <w:rFonts w:ascii="TH SarabunPSK" w:hAnsi="TH SarabunPSK" w:cs="TH SarabunPSK"/>
          <w:sz w:val="32"/>
          <w:szCs w:val="32"/>
        </w:rPr>
        <w:t xml:space="preserve">  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คน </w:t>
      </w:r>
    </w:p>
    <w:p w:rsidR="00733850" w:rsidRPr="008B0D98" w:rsidRDefault="00581C8F" w:rsidP="00EF63D6">
      <w:pPr>
        <w:pStyle w:val="a7"/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0" w:firstLine="1701"/>
        <w:jc w:val="thaiDistribute"/>
        <w:rPr>
          <w:rFonts w:ascii="TH SarabunPSK" w:hAnsi="TH SarabunPSK" w:cs="TH SarabunPSK"/>
          <w:spacing w:val="6"/>
          <w:sz w:val="32"/>
          <w:szCs w:val="32"/>
        </w:rPr>
      </w:pPr>
      <w:r w:rsidRPr="008B0D98">
        <w:rPr>
          <w:rFonts w:ascii="TH SarabunPSK" w:hAnsi="TH SarabunPSK" w:cs="TH SarabunPSK"/>
          <w:spacing w:val="6"/>
          <w:sz w:val="32"/>
          <w:szCs w:val="32"/>
          <w:cs/>
        </w:rPr>
        <w:t>2.2.2.2</w:t>
      </w:r>
      <w:r w:rsidR="00733850" w:rsidRPr="008B0D98">
        <w:rPr>
          <w:rFonts w:ascii="TH SarabunPSK" w:hAnsi="TH SarabunPSK" w:cs="TH SarabunPSK"/>
          <w:spacing w:val="6"/>
          <w:sz w:val="32"/>
          <w:szCs w:val="32"/>
          <w:cs/>
        </w:rPr>
        <w:t xml:space="preserve"> ผู้เรียนปกติ มีผลการประเมินพัฒนาการด้านร่างกาย อารมณ์จิตใจ สังคม และสติปัญญา ผ่านเกณฑ์การประเมินพัฒนาการคุณภาพระดับ </w:t>
      </w:r>
      <w:r w:rsidR="00733850" w:rsidRPr="008B0D98">
        <w:rPr>
          <w:rFonts w:ascii="TH SarabunPSK" w:hAnsi="TH SarabunPSK" w:cs="TH SarabunPSK"/>
          <w:spacing w:val="6"/>
          <w:sz w:val="32"/>
          <w:szCs w:val="32"/>
        </w:rPr>
        <w:t xml:space="preserve">3 </w:t>
      </w:r>
      <w:r w:rsidR="00733850" w:rsidRPr="008B0D98">
        <w:rPr>
          <w:rFonts w:ascii="TH SarabunPSK" w:hAnsi="TH SarabunPSK" w:cs="TH SarabunPSK"/>
          <w:spacing w:val="6"/>
          <w:sz w:val="32"/>
          <w:szCs w:val="32"/>
          <w:cs/>
        </w:rPr>
        <w:t xml:space="preserve">ทั้ง </w:t>
      </w:r>
      <w:r w:rsidR="00733850" w:rsidRPr="008B0D98">
        <w:rPr>
          <w:rFonts w:ascii="TH SarabunPSK" w:hAnsi="TH SarabunPSK" w:cs="TH SarabunPSK"/>
          <w:spacing w:val="6"/>
          <w:sz w:val="32"/>
          <w:szCs w:val="32"/>
        </w:rPr>
        <w:t xml:space="preserve">4 </w:t>
      </w:r>
      <w:r w:rsidR="00733850" w:rsidRPr="008B0D98">
        <w:rPr>
          <w:rFonts w:ascii="TH SarabunPSK" w:hAnsi="TH SarabunPSK" w:cs="TH SarabunPSK"/>
          <w:spacing w:val="6"/>
          <w:sz w:val="32"/>
          <w:szCs w:val="32"/>
          <w:cs/>
        </w:rPr>
        <w:t xml:space="preserve">ด้าน </w:t>
      </w:r>
      <w:r w:rsidR="00EF63D6" w:rsidRPr="008B0D98">
        <w:rPr>
          <w:rFonts w:ascii="TH SarabunPSK" w:hAnsi="TH SarabunPSK" w:cs="TH SarabunPSK"/>
          <w:spacing w:val="6"/>
          <w:sz w:val="32"/>
          <w:szCs w:val="32"/>
          <w:cs/>
        </w:rPr>
        <w:t xml:space="preserve">จำนวน </w:t>
      </w:r>
      <w:r w:rsidR="006F1F43" w:rsidRPr="008B0D98">
        <w:rPr>
          <w:rFonts w:ascii="TH SarabunPSK" w:hAnsi="TH SarabunPSK" w:cs="TH SarabunPSK"/>
          <w:spacing w:val="6"/>
          <w:sz w:val="32"/>
          <w:szCs w:val="32"/>
          <w:cs/>
        </w:rPr>
        <w:t>1</w:t>
      </w:r>
      <w:r w:rsidR="006F1F43" w:rsidRPr="008B0D98">
        <w:rPr>
          <w:rFonts w:ascii="TH SarabunPSK" w:hAnsi="TH SarabunPSK" w:cs="TH SarabunPSK"/>
          <w:spacing w:val="6"/>
          <w:sz w:val="32"/>
          <w:szCs w:val="32"/>
        </w:rPr>
        <w:t>,</w:t>
      </w:r>
      <w:r w:rsidR="006F1F43" w:rsidRPr="008B0D98">
        <w:rPr>
          <w:rFonts w:ascii="TH SarabunPSK" w:hAnsi="TH SarabunPSK" w:cs="TH SarabunPSK"/>
          <w:spacing w:val="6"/>
          <w:sz w:val="32"/>
          <w:szCs w:val="32"/>
          <w:cs/>
        </w:rPr>
        <w:t>789</w:t>
      </w:r>
      <w:r w:rsidR="00EF63D6" w:rsidRPr="008B0D98">
        <w:rPr>
          <w:rFonts w:ascii="TH SarabunPSK" w:hAnsi="TH SarabunPSK" w:cs="TH SarabunPSK"/>
          <w:spacing w:val="6"/>
          <w:sz w:val="32"/>
          <w:szCs w:val="32"/>
        </w:rPr>
        <w:t xml:space="preserve"> </w:t>
      </w:r>
      <w:r w:rsidR="00EF63D6" w:rsidRPr="008B0D98">
        <w:rPr>
          <w:rFonts w:ascii="TH SarabunPSK" w:hAnsi="TH SarabunPSK" w:cs="TH SarabunPSK"/>
          <w:spacing w:val="6"/>
          <w:sz w:val="32"/>
          <w:szCs w:val="32"/>
          <w:cs/>
        </w:rPr>
        <w:t xml:space="preserve">คน  </w:t>
      </w:r>
      <w:r w:rsidR="00733850" w:rsidRPr="008B0D98">
        <w:rPr>
          <w:rFonts w:ascii="TH SarabunPSK" w:hAnsi="TH SarabunPSK" w:cs="TH SarabunPSK"/>
          <w:spacing w:val="6"/>
          <w:sz w:val="32"/>
          <w:szCs w:val="32"/>
          <w:cs/>
        </w:rPr>
        <w:t>คิดเป็นร้อยละ</w:t>
      </w:r>
      <w:r w:rsidR="00EF63D6" w:rsidRPr="008B0D98">
        <w:rPr>
          <w:rFonts w:ascii="TH SarabunPSK" w:hAnsi="TH SarabunPSK" w:cs="TH SarabunPSK"/>
          <w:spacing w:val="6"/>
          <w:sz w:val="32"/>
          <w:szCs w:val="32"/>
          <w:cs/>
        </w:rPr>
        <w:t xml:space="preserve"> 9</w:t>
      </w:r>
      <w:r w:rsidR="006F1F43" w:rsidRPr="008B0D98">
        <w:rPr>
          <w:rFonts w:ascii="TH SarabunPSK" w:hAnsi="TH SarabunPSK" w:cs="TH SarabunPSK"/>
          <w:spacing w:val="6"/>
          <w:sz w:val="32"/>
          <w:szCs w:val="32"/>
          <w:cs/>
        </w:rPr>
        <w:t>6.49</w:t>
      </w:r>
      <w:r w:rsidR="00733850" w:rsidRPr="008B0D98">
        <w:rPr>
          <w:rFonts w:ascii="TH SarabunPSK" w:hAnsi="TH SarabunPSK" w:cs="TH SarabunPSK"/>
          <w:spacing w:val="6"/>
          <w:sz w:val="32"/>
          <w:szCs w:val="32"/>
          <w:cs/>
        </w:rPr>
        <w:t xml:space="preserve"> (เทียบจากผู้เรียนปกติ) </w:t>
      </w:r>
    </w:p>
    <w:p w:rsidR="003D0865" w:rsidRPr="008B0D98" w:rsidRDefault="003D0865" w:rsidP="003656C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     </w:t>
      </w:r>
      <w:r w:rsidRPr="008B0D98">
        <w:rPr>
          <w:rFonts w:ascii="TH SarabunPSK" w:hAnsi="TH SarabunPSK" w:cs="TH SarabunPSK"/>
          <w:sz w:val="32"/>
          <w:szCs w:val="32"/>
          <w:cs/>
        </w:rPr>
        <w:tab/>
        <w:t>2.2.3 ปัญหาและอุปสรรค</w:t>
      </w:r>
    </w:p>
    <w:p w:rsidR="00476129" w:rsidRPr="008B0D98" w:rsidRDefault="00BB6921" w:rsidP="00BB6921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="00EF63D6" w:rsidRPr="008B0D98">
        <w:rPr>
          <w:rFonts w:ascii="TH SarabunPSK" w:hAnsi="TH SarabunPSK" w:cs="TH SarabunPSK"/>
          <w:sz w:val="32"/>
          <w:szCs w:val="32"/>
          <w:cs/>
        </w:rPr>
        <w:t xml:space="preserve">เนื่องจากในปีนี้เป็นช่วงสถานการณ์โควิด ทางโรงเรียนจึงดำเนินการจัดการเรียนการสอนแบบออนไลน์ตลอดปีการศึกษา ทำให้การประเมินพัฒนาการทั้ง </w:t>
      </w:r>
      <w:r w:rsidR="00EF63D6" w:rsidRPr="008B0D98">
        <w:rPr>
          <w:rFonts w:ascii="TH SarabunPSK" w:hAnsi="TH SarabunPSK" w:cs="TH SarabunPSK"/>
          <w:sz w:val="32"/>
          <w:szCs w:val="32"/>
        </w:rPr>
        <w:t xml:space="preserve">4 </w:t>
      </w:r>
      <w:r w:rsidR="00EF63D6" w:rsidRPr="008B0D98">
        <w:rPr>
          <w:rFonts w:ascii="TH SarabunPSK" w:hAnsi="TH SarabunPSK" w:cs="TH SarabunPSK"/>
          <w:sz w:val="32"/>
          <w:szCs w:val="32"/>
          <w:cs/>
        </w:rPr>
        <w:t>ด้านของเด็ก ไม่สามารถประเมินได้ครบทุกด้า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น </w:t>
      </w:r>
      <w:r w:rsidR="00476129" w:rsidRPr="008B0D98">
        <w:rPr>
          <w:rFonts w:ascii="TH SarabunPSK" w:hAnsi="TH SarabunPSK" w:cs="TH SarabunPSK"/>
          <w:sz w:val="32"/>
          <w:szCs w:val="32"/>
          <w:cs/>
        </w:rPr>
        <w:t xml:space="preserve">การแพร่ระบาดของโควิด 19 เด็กมาเรียน </w:t>
      </w:r>
      <w:r w:rsidR="00476129" w:rsidRPr="008B0D98">
        <w:rPr>
          <w:rFonts w:ascii="TH SarabunPSK" w:hAnsi="TH SarabunPSK" w:cs="TH SarabunPSK"/>
          <w:sz w:val="32"/>
          <w:szCs w:val="32"/>
        </w:rPr>
        <w:t xml:space="preserve">Onsite </w:t>
      </w:r>
      <w:r w:rsidR="00476129" w:rsidRPr="008B0D98">
        <w:rPr>
          <w:rFonts w:ascii="TH SarabunPSK" w:hAnsi="TH SarabunPSK" w:cs="TH SarabunPSK"/>
          <w:sz w:val="32"/>
          <w:szCs w:val="32"/>
          <w:cs/>
        </w:rPr>
        <w:t>ได้แค่เทอมเดียว และไม่ครบทุกคน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476129" w:rsidRPr="008B0D98">
        <w:rPr>
          <w:rFonts w:ascii="TH SarabunPSK" w:hAnsi="TH SarabunPSK" w:cs="TH SarabunPSK"/>
          <w:sz w:val="32"/>
          <w:szCs w:val="32"/>
          <w:cs/>
        </w:rPr>
        <w:t>การจัดกิจกรรมต่าง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476129" w:rsidRPr="008B0D98">
        <w:rPr>
          <w:rFonts w:ascii="TH SarabunPSK" w:hAnsi="TH SarabunPSK" w:cs="TH SarabunPSK"/>
          <w:sz w:val="32"/>
          <w:szCs w:val="32"/>
          <w:cs/>
        </w:rPr>
        <w:t>ๆ ทำได้ยากเนื่องจากต้องมีมาตรการควบคุมการแพร่ระบาดโควิด 19</w:t>
      </w:r>
      <w:r w:rsidRPr="008B0D98">
        <w:rPr>
          <w:rFonts w:ascii="TH SarabunPSK" w:hAnsi="TH SarabunPSK" w:cs="TH SarabunPSK"/>
          <w:sz w:val="32"/>
          <w:szCs w:val="32"/>
          <w:u w:val="dotted"/>
        </w:rPr>
        <w:t xml:space="preserve"> </w:t>
      </w:r>
      <w:r w:rsidR="00741E99" w:rsidRPr="008B0D98">
        <w:rPr>
          <w:rFonts w:ascii="TH SarabunPSK" w:hAnsi="TH SarabunPSK" w:cs="TH SarabunPSK"/>
          <w:sz w:val="32"/>
          <w:szCs w:val="32"/>
          <w:u w:val="dotted"/>
          <w:cs/>
        </w:rPr>
        <w:t>ด้วยสถานการณ์โควิดทำให้กิจกรรมการเรียนรู้ต้องจัดการสอนในรูปแบบ</w:t>
      </w:r>
      <w:r w:rsidRPr="008B0D98"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  <w:r w:rsidR="00741E99" w:rsidRPr="008B0D98">
        <w:rPr>
          <w:rFonts w:ascii="TH SarabunPSK" w:hAnsi="TH SarabunPSK" w:cs="TH SarabunPSK"/>
          <w:sz w:val="32"/>
          <w:szCs w:val="32"/>
          <w:u w:val="dotted"/>
        </w:rPr>
        <w:t xml:space="preserve">Hybrid </w:t>
      </w:r>
      <w:r w:rsidR="00741E99" w:rsidRPr="008B0D98">
        <w:rPr>
          <w:rFonts w:ascii="TH SarabunPSK" w:hAnsi="TH SarabunPSK" w:cs="TH SarabunPSK"/>
          <w:sz w:val="32"/>
          <w:szCs w:val="32"/>
          <w:u w:val="dotted"/>
          <w:cs/>
        </w:rPr>
        <w:t>เพื่อ</w:t>
      </w:r>
      <w:r w:rsidRPr="008B0D98"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  <w:r w:rsidR="00741E99" w:rsidRPr="008B0D98">
        <w:rPr>
          <w:rFonts w:ascii="TH SarabunPSK" w:hAnsi="TH SarabunPSK" w:cs="TH SarabunPSK"/>
          <w:sz w:val="32"/>
          <w:szCs w:val="32"/>
          <w:u w:val="dotted"/>
        </w:rPr>
        <w:t xml:space="preserve">Support </w:t>
      </w:r>
      <w:r w:rsidR="00741E99" w:rsidRPr="008B0D98">
        <w:rPr>
          <w:rFonts w:ascii="TH SarabunPSK" w:hAnsi="TH SarabunPSK" w:cs="TH SarabunPSK"/>
          <w:sz w:val="32"/>
          <w:szCs w:val="32"/>
          <w:u w:val="dotted"/>
          <w:cs/>
        </w:rPr>
        <w:t>ให้กับผู้ปกครองที่มีความกังวลใจในการมาเรียนแบบ</w:t>
      </w:r>
      <w:r w:rsidR="00741E99" w:rsidRPr="008B0D98">
        <w:rPr>
          <w:rFonts w:ascii="TH SarabunPSK" w:hAnsi="TH SarabunPSK" w:cs="TH SarabunPSK"/>
          <w:sz w:val="32"/>
          <w:szCs w:val="32"/>
          <w:u w:val="dotted"/>
        </w:rPr>
        <w:t xml:space="preserve">On-Site </w:t>
      </w:r>
      <w:r w:rsidR="00741E99" w:rsidRPr="008B0D98">
        <w:rPr>
          <w:rFonts w:ascii="TH SarabunPSK" w:hAnsi="TH SarabunPSK" w:cs="TH SarabunPSK"/>
          <w:sz w:val="32"/>
          <w:szCs w:val="32"/>
          <w:u w:val="dotted"/>
          <w:cs/>
        </w:rPr>
        <w:t>ทำให้เด็กที่เรียนแบบ</w:t>
      </w:r>
      <w:r w:rsidRPr="008B0D98">
        <w:rPr>
          <w:rFonts w:ascii="TH SarabunPSK" w:hAnsi="TH SarabunPSK" w:cs="TH SarabunPSK"/>
          <w:sz w:val="32"/>
          <w:szCs w:val="32"/>
          <w:u w:val="dotted"/>
        </w:rPr>
        <w:t xml:space="preserve"> </w:t>
      </w:r>
      <w:r w:rsidR="00741E99" w:rsidRPr="008B0D98">
        <w:rPr>
          <w:rFonts w:ascii="TH SarabunPSK" w:hAnsi="TH SarabunPSK" w:cs="TH SarabunPSK"/>
          <w:sz w:val="32"/>
          <w:szCs w:val="32"/>
          <w:u w:val="dotted"/>
        </w:rPr>
        <w:t xml:space="preserve">Online </w:t>
      </w:r>
      <w:r w:rsidR="00741E99" w:rsidRPr="008B0D98">
        <w:rPr>
          <w:rFonts w:ascii="TH SarabunPSK" w:hAnsi="TH SarabunPSK" w:cs="TH SarabunPSK"/>
          <w:sz w:val="32"/>
          <w:szCs w:val="32"/>
          <w:u w:val="dotted"/>
          <w:cs/>
        </w:rPr>
        <w:t>ขาดปฏิสัมพันธ์ร่วมกับเพื่อนและขาดความมั่นใจในการตัดสินใจ</w:t>
      </w:r>
      <w:r w:rsidRPr="008B0D98"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  <w:r w:rsidR="00DC48A6" w:rsidRPr="008B0D98">
        <w:rPr>
          <w:rFonts w:ascii="TH SarabunPSK" w:hAnsi="TH SarabunPSK" w:cs="TH SarabunPSK"/>
          <w:sz w:val="32"/>
          <w:szCs w:val="32"/>
          <w:cs/>
        </w:rPr>
        <w:t>เด็กขาดทักษะในการสื่อสารและความคิดรวบยอด</w:t>
      </w:r>
    </w:p>
    <w:p w:rsidR="00EF63D6" w:rsidRPr="008B0D98" w:rsidRDefault="0040325D" w:rsidP="00EF63D6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127" w:hanging="709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="003D0865" w:rsidRPr="008B0D98">
        <w:rPr>
          <w:rFonts w:ascii="TH SarabunPSK" w:hAnsi="TH SarabunPSK" w:cs="TH SarabunPSK"/>
          <w:sz w:val="32"/>
          <w:szCs w:val="32"/>
          <w:cs/>
        </w:rPr>
        <w:t>2.2.4 การแก้ไขปัญหา</w:t>
      </w:r>
      <w:r w:rsidR="00AC59BA" w:rsidRPr="008B0D98">
        <w:rPr>
          <w:rFonts w:ascii="TH SarabunPSK" w:hAnsi="TH SarabunPSK" w:cs="TH SarabunPSK"/>
          <w:sz w:val="32"/>
          <w:szCs w:val="32"/>
          <w:cs/>
        </w:rPr>
        <w:t>ของหน่วยงาน/สถานศึกษา</w:t>
      </w:r>
      <w:r w:rsidR="003D0865" w:rsidRPr="008B0D98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:rsidR="00741E99" w:rsidRPr="008B0D98" w:rsidRDefault="00BB6921" w:rsidP="00BB6921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  <w:u w:val="dotted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="00EF63D6" w:rsidRPr="008B0D98">
        <w:rPr>
          <w:rFonts w:ascii="TH SarabunPSK" w:hAnsi="TH SarabunPSK" w:cs="TH SarabunPSK"/>
          <w:sz w:val="32"/>
          <w:szCs w:val="32"/>
          <w:cs/>
        </w:rPr>
        <w:t xml:space="preserve">ส่ง </w:t>
      </w:r>
      <w:r w:rsidR="00EF63D6" w:rsidRPr="008B0D98">
        <w:rPr>
          <w:rFonts w:ascii="TH SarabunPSK" w:hAnsi="TH SarabunPSK" w:cs="TH SarabunPSK"/>
          <w:sz w:val="32"/>
          <w:szCs w:val="32"/>
        </w:rPr>
        <w:t xml:space="preserve">Google form </w:t>
      </w:r>
      <w:r w:rsidR="00EF63D6" w:rsidRPr="008B0D98">
        <w:rPr>
          <w:rFonts w:ascii="TH SarabunPSK" w:hAnsi="TH SarabunPSK" w:cs="TH SarabunPSK"/>
          <w:sz w:val="32"/>
          <w:szCs w:val="32"/>
          <w:cs/>
        </w:rPr>
        <w:t>แบบบันทึกพัฒนาการนักเรียนตามหลักสูตรการศึกษาปฐมวัย พ</w:t>
      </w:r>
      <w:r w:rsidR="00EF63D6" w:rsidRPr="008B0D98">
        <w:rPr>
          <w:rFonts w:ascii="TH SarabunPSK" w:hAnsi="TH SarabunPSK" w:cs="TH SarabunPSK"/>
          <w:sz w:val="32"/>
          <w:szCs w:val="32"/>
        </w:rPr>
        <w:t>.</w:t>
      </w:r>
      <w:r w:rsidR="00EF63D6" w:rsidRPr="008B0D98">
        <w:rPr>
          <w:rFonts w:ascii="TH SarabunPSK" w:hAnsi="TH SarabunPSK" w:cs="TH SarabunPSK"/>
          <w:sz w:val="32"/>
          <w:szCs w:val="32"/>
          <w:cs/>
        </w:rPr>
        <w:t>ศ</w:t>
      </w:r>
      <w:r w:rsidR="00EF63D6" w:rsidRPr="008B0D98">
        <w:rPr>
          <w:rFonts w:ascii="TH SarabunPSK" w:hAnsi="TH SarabunPSK" w:cs="TH SarabunPSK"/>
          <w:sz w:val="32"/>
          <w:szCs w:val="32"/>
        </w:rPr>
        <w:t xml:space="preserve">. 2560 </w:t>
      </w:r>
      <w:r w:rsidR="00EF63D6" w:rsidRPr="008B0D98">
        <w:rPr>
          <w:rFonts w:ascii="TH SarabunPSK" w:hAnsi="TH SarabunPSK" w:cs="TH SarabunPSK"/>
          <w:sz w:val="32"/>
          <w:szCs w:val="32"/>
          <w:cs/>
        </w:rPr>
        <w:t>ให้ผู้ปกครองช่วยประเมินแทนครู</w:t>
      </w:r>
      <w:r w:rsidRPr="008B0D98">
        <w:rPr>
          <w:rFonts w:ascii="TH SarabunPSK" w:hAnsi="TH SarabunPSK" w:cs="TH SarabunPSK"/>
          <w:sz w:val="32"/>
          <w:szCs w:val="32"/>
        </w:rPr>
        <w:t xml:space="preserve"> </w:t>
      </w:r>
      <w:r w:rsidR="00476129" w:rsidRPr="008B0D98">
        <w:rPr>
          <w:rFonts w:ascii="TH SarabunPSK" w:hAnsi="TH SarabunPSK" w:cs="TH SarabunPSK"/>
          <w:sz w:val="32"/>
          <w:szCs w:val="32"/>
          <w:cs/>
        </w:rPr>
        <w:t xml:space="preserve">จัดสอน </w:t>
      </w:r>
      <w:r w:rsidR="00476129" w:rsidRPr="008B0D98">
        <w:rPr>
          <w:rFonts w:ascii="TH SarabunPSK" w:hAnsi="TH SarabunPSK" w:cs="TH SarabunPSK"/>
          <w:sz w:val="32"/>
          <w:szCs w:val="32"/>
        </w:rPr>
        <w:t xml:space="preserve">Online </w:t>
      </w:r>
      <w:r w:rsidR="00476129" w:rsidRPr="008B0D98">
        <w:rPr>
          <w:rFonts w:ascii="TH SarabunPSK" w:hAnsi="TH SarabunPSK" w:cs="TH SarabunPSK"/>
          <w:sz w:val="32"/>
          <w:szCs w:val="32"/>
          <w:cs/>
        </w:rPr>
        <w:t xml:space="preserve">สำหรับเด็กที่ไม่ได้มาเรียน </w:t>
      </w:r>
      <w:r w:rsidR="00476129" w:rsidRPr="008B0D98">
        <w:rPr>
          <w:rFonts w:ascii="TH SarabunPSK" w:hAnsi="TH SarabunPSK" w:cs="TH SarabunPSK"/>
          <w:sz w:val="32"/>
          <w:szCs w:val="32"/>
        </w:rPr>
        <w:t>Onsite</w:t>
      </w:r>
      <w:r w:rsidRPr="008B0D98">
        <w:rPr>
          <w:rFonts w:ascii="TH SarabunPSK" w:hAnsi="TH SarabunPSK" w:cs="TH SarabunPSK"/>
          <w:sz w:val="32"/>
          <w:szCs w:val="32"/>
        </w:rPr>
        <w:t xml:space="preserve"> </w:t>
      </w:r>
      <w:r w:rsidR="00476129" w:rsidRPr="008B0D98">
        <w:rPr>
          <w:rFonts w:ascii="TH SarabunPSK" w:hAnsi="TH SarabunPSK" w:cs="TH SarabunPSK"/>
          <w:sz w:val="32"/>
          <w:szCs w:val="32"/>
          <w:cs/>
        </w:rPr>
        <w:t>เลือกจัดกิจกรรมที่เหมาะสมกับสถานการณ์</w:t>
      </w:r>
      <w:r w:rsidRPr="008B0D98">
        <w:rPr>
          <w:rFonts w:ascii="TH SarabunPSK" w:hAnsi="TH SarabunPSK" w:cs="TH SarabunPSK"/>
          <w:sz w:val="32"/>
          <w:szCs w:val="32"/>
        </w:rPr>
        <w:t xml:space="preserve"> </w:t>
      </w:r>
      <w:r w:rsidR="00741E99" w:rsidRPr="008B0D98">
        <w:rPr>
          <w:rFonts w:ascii="TH SarabunPSK" w:hAnsi="TH SarabunPSK" w:cs="TH SarabunPSK"/>
          <w:sz w:val="32"/>
          <w:szCs w:val="32"/>
          <w:u w:val="dotted"/>
          <w:cs/>
        </w:rPr>
        <w:t>ผู้สอนจัดทำ</w:t>
      </w:r>
      <w:r w:rsidRPr="008B0D98"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  <w:r w:rsidR="00741E99" w:rsidRPr="008B0D98">
        <w:rPr>
          <w:rFonts w:ascii="TH SarabunPSK" w:hAnsi="TH SarabunPSK" w:cs="TH SarabunPSK"/>
          <w:sz w:val="32"/>
          <w:szCs w:val="32"/>
          <w:u w:val="dotted"/>
        </w:rPr>
        <w:t>C</w:t>
      </w:r>
      <w:r w:rsidRPr="008B0D98">
        <w:rPr>
          <w:rFonts w:ascii="TH SarabunPSK" w:hAnsi="TH SarabunPSK" w:cs="TH SarabunPSK"/>
          <w:sz w:val="32"/>
          <w:szCs w:val="32"/>
          <w:u w:val="dotted"/>
        </w:rPr>
        <w:t>li</w:t>
      </w:r>
      <w:r w:rsidR="00741E99" w:rsidRPr="008B0D98">
        <w:rPr>
          <w:rFonts w:ascii="TH SarabunPSK" w:hAnsi="TH SarabunPSK" w:cs="TH SarabunPSK"/>
          <w:sz w:val="32"/>
          <w:szCs w:val="32"/>
          <w:u w:val="dotted"/>
        </w:rPr>
        <w:t xml:space="preserve">p VDO </w:t>
      </w:r>
      <w:r w:rsidR="00741E99" w:rsidRPr="008B0D98">
        <w:rPr>
          <w:rFonts w:ascii="TH SarabunPSK" w:hAnsi="TH SarabunPSK" w:cs="TH SarabunPSK"/>
          <w:sz w:val="32"/>
          <w:szCs w:val="32"/>
          <w:u w:val="dotted"/>
          <w:cs/>
        </w:rPr>
        <w:t xml:space="preserve">เพื่อให้เด็กได้กลับนำไปทบทวนและฝึกฝน </w:t>
      </w:r>
      <w:r w:rsidR="00DC48A6" w:rsidRPr="008B0D98">
        <w:rPr>
          <w:rFonts w:ascii="TH SarabunPSK" w:hAnsi="TH SarabunPSK" w:cs="TH SarabunPSK"/>
          <w:sz w:val="32"/>
          <w:szCs w:val="32"/>
          <w:cs/>
        </w:rPr>
        <w:t>ครูผู้สอนส่งเสริมและจัดกิจกรรมที่หลากหลายเพื่อพัฒนาเด็ก</w:t>
      </w:r>
      <w:r w:rsidR="00741E99" w:rsidRPr="008B0D98">
        <w:rPr>
          <w:rFonts w:ascii="TH SarabunPSK" w:hAnsi="TH SarabunPSK" w:cs="TH SarabunPSK"/>
          <w:sz w:val="32"/>
          <w:szCs w:val="32"/>
          <w:u w:val="dotted"/>
          <w:cs/>
        </w:rPr>
        <w:t xml:space="preserve">               </w:t>
      </w:r>
    </w:p>
    <w:p w:rsidR="00AC59BA" w:rsidRPr="008B0D98" w:rsidRDefault="00AC59BA" w:rsidP="00EF63D6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127" w:hanging="709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  <w:t xml:space="preserve">2.2.5 </w:t>
      </w:r>
      <w:r w:rsidRPr="008B0D98">
        <w:rPr>
          <w:rFonts w:ascii="TH SarabunPSK" w:hAnsi="TH SarabunPSK" w:cs="TH SarabunPSK"/>
          <w:sz w:val="32"/>
          <w:szCs w:val="32"/>
          <w:cs/>
        </w:rPr>
        <w:t>ข้อเสนอเชิงนโยบาย (ท่าน</w:t>
      </w:r>
      <w:r w:rsidR="00D96ACD" w:rsidRPr="008B0D98">
        <w:rPr>
          <w:rFonts w:ascii="TH SarabunPSK" w:hAnsi="TH SarabunPSK" w:cs="TH SarabunPSK"/>
          <w:sz w:val="32"/>
          <w:szCs w:val="32"/>
          <w:cs/>
        </w:rPr>
        <w:t>มี</w:t>
      </w:r>
      <w:r w:rsidR="00795184" w:rsidRPr="008B0D98">
        <w:rPr>
          <w:rFonts w:ascii="TH SarabunPSK" w:hAnsi="TH SarabunPSK" w:cs="TH SarabunPSK"/>
          <w:sz w:val="32"/>
          <w:szCs w:val="32"/>
          <w:cs/>
        </w:rPr>
        <w:t>ความ</w:t>
      </w:r>
      <w:r w:rsidR="00D96ACD" w:rsidRPr="008B0D98">
        <w:rPr>
          <w:rFonts w:ascii="TH SarabunPSK" w:hAnsi="TH SarabunPSK" w:cs="TH SarabunPSK"/>
          <w:sz w:val="32"/>
          <w:szCs w:val="32"/>
          <w:cs/>
        </w:rPr>
        <w:t>เห็นว่า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 ศธ.</w:t>
      </w:r>
      <w:r w:rsidR="00D96ACD" w:rsidRPr="008B0D98">
        <w:rPr>
          <w:rFonts w:ascii="TH SarabunPSK" w:hAnsi="TH SarabunPSK" w:cs="TH SarabunPSK"/>
          <w:sz w:val="32"/>
          <w:szCs w:val="32"/>
          <w:cs/>
        </w:rPr>
        <w:t>ควร</w:t>
      </w:r>
      <w:r w:rsidRPr="008B0D98">
        <w:rPr>
          <w:rFonts w:ascii="TH SarabunPSK" w:hAnsi="TH SarabunPSK" w:cs="TH SarabunPSK"/>
          <w:sz w:val="32"/>
          <w:szCs w:val="32"/>
          <w:cs/>
        </w:rPr>
        <w:t>มีข้อสั่งการเพื่อขับเคลื่อนเรื่องนี้หรือแก้ปัญหาอุปสรรคดังกล่าวอย่างไร)</w:t>
      </w:r>
    </w:p>
    <w:p w:rsidR="00E645C8" w:rsidRPr="008B0D98" w:rsidRDefault="00E645C8" w:rsidP="00E645C8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  <w:lang w:eastAsia="zh-CN"/>
        </w:rPr>
      </w:pPr>
      <w:r w:rsidRPr="008B0D98">
        <w:rPr>
          <w:rFonts w:ascii="TH SarabunPSK" w:hAnsi="TH SarabunPSK" w:cs="TH SarabunPSK"/>
          <w:spacing w:val="6"/>
          <w:sz w:val="32"/>
          <w:szCs w:val="32"/>
          <w:cs/>
        </w:rPr>
        <w:t xml:space="preserve">                          </w:t>
      </w:r>
      <w:r w:rsidRPr="008B0D98">
        <w:rPr>
          <w:rFonts w:ascii="TH SarabunPSK" w:hAnsi="TH SarabunPSK" w:cs="TH SarabunPSK"/>
          <w:sz w:val="32"/>
          <w:szCs w:val="32"/>
          <w:lang w:eastAsia="zh-CN"/>
        </w:rPr>
        <w:t xml:space="preserve">       …………………</w:t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>ไม่มี</w:t>
      </w:r>
      <w:r w:rsidRPr="008B0D98">
        <w:rPr>
          <w:rFonts w:ascii="TH SarabunPSK" w:hAnsi="TH SarabunPSK" w:cs="TH SarabunPSK"/>
          <w:sz w:val="32"/>
          <w:szCs w:val="32"/>
          <w:lang w:eastAsia="zh-CN"/>
        </w:rPr>
        <w:t>………………………………………………………………………………………</w:t>
      </w:r>
    </w:p>
    <w:p w:rsidR="003D0865" w:rsidRPr="008B0D98" w:rsidRDefault="003D0865" w:rsidP="003656CC">
      <w:pPr>
        <w:tabs>
          <w:tab w:val="left" w:pos="993"/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  <w:t xml:space="preserve">    </w:t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  <w:t>2.2.</w:t>
      </w:r>
      <w:r w:rsidR="00AC59BA" w:rsidRPr="008B0D98">
        <w:rPr>
          <w:rFonts w:ascii="TH SarabunPSK" w:hAnsi="TH SarabunPSK" w:cs="TH SarabunPSK"/>
          <w:sz w:val="32"/>
          <w:szCs w:val="32"/>
          <w:cs/>
        </w:rPr>
        <w:t>6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 นวัตกรรม/รูปแบบ/แนวทางการดำเนินงาน</w:t>
      </w:r>
      <w:r w:rsidRPr="008B0D98">
        <w:rPr>
          <w:rFonts w:ascii="TH SarabunPSK" w:hAnsi="TH SarabunPSK" w:cs="TH SarabunPSK"/>
          <w:spacing w:val="6"/>
          <w:sz w:val="32"/>
          <w:szCs w:val="32"/>
          <w:cs/>
        </w:rPr>
        <w:t xml:space="preserve">เพื่อพัฒนาคุณภาพผู้เรียนปฐมวัย </w:t>
      </w:r>
      <w:r w:rsidRPr="008B0D98">
        <w:rPr>
          <w:rFonts w:ascii="TH SarabunPSK" w:hAnsi="TH SarabunPSK" w:cs="TH SarabunPSK"/>
          <w:spacing w:val="6"/>
          <w:sz w:val="32"/>
          <w:szCs w:val="32"/>
          <w:cs/>
        </w:rPr>
        <w:br/>
      </w:r>
      <w:r w:rsidRPr="008B0D98">
        <w:rPr>
          <w:rFonts w:ascii="TH SarabunPSK" w:hAnsi="TH SarabunPSK" w:cs="TH SarabunPSK"/>
          <w:spacing w:val="6"/>
          <w:sz w:val="32"/>
          <w:szCs w:val="32"/>
          <w:cs/>
          <w:lang w:eastAsia="zh-CN"/>
        </w:rPr>
        <w:t xml:space="preserve">ในสถานศึกษาของท่าน ที่เป็นต้นแบบหรือแบบอย่างที่ดี </w:t>
      </w:r>
      <w:r w:rsidRPr="008B0D98">
        <w:rPr>
          <w:rFonts w:ascii="TH SarabunPSK" w:hAnsi="TH SarabunPSK" w:cs="TH SarabunPSK"/>
          <w:spacing w:val="6"/>
          <w:sz w:val="32"/>
          <w:szCs w:val="32"/>
          <w:cs/>
        </w:rPr>
        <w:t>(</w:t>
      </w:r>
      <w:r w:rsidRPr="008B0D98">
        <w:rPr>
          <w:rFonts w:ascii="TH SarabunPSK" w:hAnsi="TH SarabunPSK" w:cs="TH SarabunPSK"/>
          <w:spacing w:val="6"/>
          <w:sz w:val="32"/>
          <w:szCs w:val="32"/>
        </w:rPr>
        <w:t>Best Practice</w:t>
      </w:r>
      <w:r w:rsidRPr="008B0D98">
        <w:rPr>
          <w:rFonts w:ascii="TH SarabunPSK" w:hAnsi="TH SarabunPSK" w:cs="TH SarabunPSK"/>
          <w:spacing w:val="6"/>
          <w:sz w:val="32"/>
          <w:szCs w:val="32"/>
          <w:cs/>
        </w:rPr>
        <w:t>)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D96ACD" w:rsidRPr="008B0D98">
        <w:rPr>
          <w:rFonts w:ascii="TH SarabunPSK" w:hAnsi="TH SarabunPSK" w:cs="TH SarabunPSK"/>
          <w:sz w:val="32"/>
          <w:szCs w:val="32"/>
          <w:cs/>
        </w:rPr>
        <w:t>จำนวน 1 ผลงาน</w:t>
      </w:r>
      <w:r w:rsidRPr="008B0D98">
        <w:rPr>
          <w:rFonts w:ascii="TH SarabunPSK" w:hAnsi="TH SarabunPSK" w:cs="TH SarabunPSK"/>
          <w:i/>
          <w:iCs/>
          <w:sz w:val="32"/>
          <w:szCs w:val="32"/>
          <w:cs/>
        </w:rPr>
        <w:t xml:space="preserve"> </w:t>
      </w:r>
      <w:r w:rsidR="00DF55F9" w:rsidRPr="008B0D98">
        <w:rPr>
          <w:rFonts w:ascii="TH SarabunPSK" w:hAnsi="TH SarabunPSK" w:cs="TH SarabunPSK"/>
          <w:sz w:val="32"/>
          <w:szCs w:val="32"/>
          <w:cs/>
        </w:rPr>
        <w:t>(</w:t>
      </w:r>
      <w:r w:rsidR="00D96ACD" w:rsidRPr="008B0D98">
        <w:rPr>
          <w:rFonts w:ascii="TH SarabunPSK" w:hAnsi="TH SarabunPSK" w:cs="TH SarabunPSK"/>
          <w:sz w:val="32"/>
          <w:szCs w:val="32"/>
          <w:cs/>
        </w:rPr>
        <w:t>นำเสนอในรูปแบบ</w:t>
      </w:r>
      <w:r w:rsidR="00DF55F9" w:rsidRPr="008B0D98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DF55F9" w:rsidRPr="008B0D98">
        <w:rPr>
          <w:rFonts w:ascii="TH SarabunPSK" w:hAnsi="TH SarabunPSK" w:cs="TH SarabunPSK"/>
          <w:sz w:val="32"/>
          <w:szCs w:val="32"/>
        </w:rPr>
        <w:t xml:space="preserve">Infographic 1 </w:t>
      </w:r>
      <w:r w:rsidR="00DF55F9" w:rsidRPr="008B0D98">
        <w:rPr>
          <w:rFonts w:ascii="TH SarabunPSK" w:hAnsi="TH SarabunPSK" w:cs="TH SarabunPSK"/>
          <w:sz w:val="32"/>
          <w:szCs w:val="32"/>
          <w:cs/>
        </w:rPr>
        <w:t>แผ่น)</w:t>
      </w:r>
    </w:p>
    <w:p w:rsidR="00E645C8" w:rsidRPr="008B0D98" w:rsidRDefault="00FC53A5" w:rsidP="00E645C8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  <w:lang w:eastAsia="zh-CN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 xml:space="preserve">          </w:t>
      </w:r>
      <w:r w:rsidR="00E645C8" w:rsidRPr="008B0D98">
        <w:rPr>
          <w:rFonts w:ascii="TH SarabunPSK" w:hAnsi="TH SarabunPSK" w:cs="TH SarabunPSK"/>
          <w:spacing w:val="6"/>
          <w:sz w:val="32"/>
          <w:szCs w:val="32"/>
          <w:cs/>
        </w:rPr>
        <w:t xml:space="preserve">                      </w:t>
      </w:r>
      <w:r w:rsidR="00E645C8" w:rsidRPr="008B0D98">
        <w:rPr>
          <w:rFonts w:ascii="TH SarabunPSK" w:hAnsi="TH SarabunPSK" w:cs="TH SarabunPSK"/>
          <w:sz w:val="32"/>
          <w:szCs w:val="32"/>
          <w:lang w:eastAsia="zh-CN"/>
        </w:rPr>
        <w:t>…………………</w:t>
      </w:r>
      <w:r w:rsidR="00E645C8" w:rsidRPr="008B0D98">
        <w:rPr>
          <w:rFonts w:ascii="TH SarabunPSK" w:hAnsi="TH SarabunPSK" w:cs="TH SarabunPSK"/>
          <w:sz w:val="32"/>
          <w:szCs w:val="32"/>
          <w:cs/>
          <w:lang w:eastAsia="zh-CN"/>
        </w:rPr>
        <w:t>ไม่มี</w:t>
      </w:r>
      <w:r w:rsidR="00E645C8" w:rsidRPr="008B0D98">
        <w:rPr>
          <w:rFonts w:ascii="TH SarabunPSK" w:hAnsi="TH SarabunPSK" w:cs="TH SarabunPSK"/>
          <w:sz w:val="32"/>
          <w:szCs w:val="32"/>
          <w:lang w:eastAsia="zh-CN"/>
        </w:rPr>
        <w:t>……………………………………………………………………………</w:t>
      </w:r>
    </w:p>
    <w:p w:rsidR="00B26AFC" w:rsidRPr="008B0D98" w:rsidRDefault="00B26AFC" w:rsidP="00E645C8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  <w:lang w:eastAsia="zh-CN"/>
        </w:rPr>
      </w:pPr>
    </w:p>
    <w:p w:rsidR="00D817B0" w:rsidRPr="008B0D98" w:rsidRDefault="00C97C4B" w:rsidP="00E645C8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firstLine="1440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lastRenderedPageBreak/>
        <w:t xml:space="preserve"> </w:t>
      </w:r>
      <w:r w:rsidR="00AD4518" w:rsidRPr="008B0D98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AD4518" w:rsidRPr="008B0D98">
        <w:rPr>
          <w:rFonts w:ascii="TH SarabunPSK" w:hAnsi="TH SarabunPSK" w:cs="TH SarabunPSK"/>
          <w:b/>
          <w:bCs/>
          <w:sz w:val="32"/>
          <w:szCs w:val="32"/>
        </w:rPr>
        <w:t>2</w:t>
      </w:r>
      <w:r w:rsidR="00AD4518" w:rsidRPr="008B0D98">
        <w:rPr>
          <w:rFonts w:ascii="TH SarabunPSK" w:hAnsi="TH SarabunPSK" w:cs="TH SarabunPSK"/>
          <w:b/>
          <w:bCs/>
          <w:sz w:val="32"/>
          <w:szCs w:val="32"/>
          <w:cs/>
        </w:rPr>
        <w:t>.</w:t>
      </w:r>
      <w:r w:rsidR="00AD4518" w:rsidRPr="008B0D98">
        <w:rPr>
          <w:rFonts w:ascii="TH SarabunPSK" w:hAnsi="TH SarabunPSK" w:cs="TH SarabunPSK"/>
          <w:b/>
          <w:bCs/>
          <w:sz w:val="32"/>
          <w:szCs w:val="32"/>
        </w:rPr>
        <w:t>3</w:t>
      </w:r>
      <w:r w:rsidR="00D86143" w:rsidRPr="008B0D98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bookmarkStart w:id="15" w:name="_Hlk88120159"/>
      <w:r w:rsidR="00AD4518" w:rsidRPr="008B0D98">
        <w:rPr>
          <w:rFonts w:ascii="TH SarabunPSK" w:hAnsi="TH SarabunPSK" w:cs="TH SarabunPSK"/>
          <w:b/>
          <w:bCs/>
          <w:sz w:val="32"/>
          <w:szCs w:val="32"/>
          <w:cs/>
        </w:rPr>
        <w:t xml:space="preserve">การสร้างโอกาสและการเข้าถึงการศึกษาที่มีคุณภาพสำหรับคนพิการและผู้ด้อยโอกาสและผู้เรียนที่มีความต้องการจำเป็นพิเศษทั้งในและนอกระบบการศึกษา </w:t>
      </w:r>
      <w:r w:rsidR="00D817B0" w:rsidRPr="008B0D98">
        <w:rPr>
          <w:rFonts w:ascii="TH SarabunPSK" w:hAnsi="TH SarabunPSK" w:cs="TH SarabunPSK"/>
          <w:sz w:val="32"/>
          <w:szCs w:val="32"/>
          <w:cs/>
        </w:rPr>
        <w:t>(</w:t>
      </w:r>
      <w:proofErr w:type="spellStart"/>
      <w:proofErr w:type="gramStart"/>
      <w:r w:rsidR="00D817B0" w:rsidRPr="008B0D98">
        <w:rPr>
          <w:rFonts w:ascii="TH SarabunPSK" w:hAnsi="TH SarabunPSK" w:cs="TH SarabunPSK"/>
          <w:sz w:val="32"/>
          <w:szCs w:val="32"/>
          <w:cs/>
        </w:rPr>
        <w:t>สพฐ</w:t>
      </w:r>
      <w:proofErr w:type="spellEnd"/>
      <w:r w:rsidR="00D817B0" w:rsidRPr="008B0D98">
        <w:rPr>
          <w:rFonts w:ascii="TH SarabunPSK" w:hAnsi="TH SarabunPSK" w:cs="TH SarabunPSK"/>
          <w:sz w:val="32"/>
          <w:szCs w:val="32"/>
          <w:cs/>
        </w:rPr>
        <w:t>./</w:t>
      </w:r>
      <w:proofErr w:type="gramEnd"/>
      <w:r w:rsidR="00D817B0" w:rsidRPr="008B0D98">
        <w:rPr>
          <w:rFonts w:ascii="TH SarabunPSK" w:hAnsi="TH SarabunPSK" w:cs="TH SarabunPSK"/>
          <w:sz w:val="32"/>
          <w:szCs w:val="32"/>
          <w:cs/>
        </w:rPr>
        <w:t>สอศ./กศน./</w:t>
      </w:r>
      <w:proofErr w:type="spellStart"/>
      <w:r w:rsidR="00D817B0" w:rsidRPr="008B0D98">
        <w:rPr>
          <w:rFonts w:ascii="TH SarabunPSK" w:hAnsi="TH SarabunPSK" w:cs="TH SarabunPSK"/>
          <w:sz w:val="32"/>
          <w:szCs w:val="32"/>
          <w:cs/>
        </w:rPr>
        <w:t>สช</w:t>
      </w:r>
      <w:proofErr w:type="spellEnd"/>
      <w:r w:rsidR="00D817B0" w:rsidRPr="008B0D98">
        <w:rPr>
          <w:rFonts w:ascii="TH SarabunPSK" w:hAnsi="TH SarabunPSK" w:cs="TH SarabunPSK"/>
          <w:sz w:val="32"/>
          <w:szCs w:val="32"/>
          <w:cs/>
        </w:rPr>
        <w:t>.)</w:t>
      </w:r>
    </w:p>
    <w:p w:rsidR="00562F51" w:rsidRPr="008B0D98" w:rsidRDefault="00DF55F9" w:rsidP="003656C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left="851"/>
        <w:jc w:val="thaiDistribute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b/>
          <w:bCs/>
          <w:sz w:val="32"/>
          <w:szCs w:val="32"/>
        </w:rPr>
        <w:t xml:space="preserve">   </w:t>
      </w:r>
      <w:r w:rsidR="0040325D" w:rsidRPr="008B0D98">
        <w:rPr>
          <w:rFonts w:ascii="TH SarabunPSK" w:hAnsi="TH SarabunPSK" w:cs="TH SarabunPSK"/>
          <w:b/>
          <w:bCs/>
          <w:sz w:val="32"/>
          <w:szCs w:val="32"/>
        </w:rPr>
        <w:tab/>
      </w:r>
      <w:r w:rsidR="0040325D" w:rsidRPr="008B0D98">
        <w:rPr>
          <w:rFonts w:ascii="TH SarabunPSK" w:hAnsi="TH SarabunPSK" w:cs="TH SarabunPSK"/>
          <w:b/>
          <w:bCs/>
          <w:sz w:val="32"/>
          <w:szCs w:val="32"/>
        </w:rPr>
        <w:tab/>
      </w:r>
      <w:r w:rsidRPr="008B0D98">
        <w:rPr>
          <w:rFonts w:ascii="TH SarabunPSK" w:hAnsi="TH SarabunPSK" w:cs="TH SarabunPSK"/>
          <w:b/>
          <w:bCs/>
          <w:sz w:val="32"/>
          <w:szCs w:val="32"/>
          <w:cs/>
        </w:rPr>
        <w:t xml:space="preserve">หมายเหตุ </w:t>
      </w:r>
      <w:r w:rsidRPr="008B0D98">
        <w:rPr>
          <w:rFonts w:ascii="TH SarabunPSK" w:hAnsi="TH SarabunPSK" w:cs="TH SarabunPSK"/>
          <w:sz w:val="32"/>
          <w:szCs w:val="32"/>
        </w:rPr>
        <w:t xml:space="preserve">: 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ผู้เรียนกลุ่มเด็กพิการ จำแนกเป็น 9 ประเภท ได้แก่ 1) บกพร่องทางการเห็น </w:t>
      </w:r>
      <w:r w:rsidR="00562F51" w:rsidRPr="008B0D98">
        <w:rPr>
          <w:rFonts w:ascii="TH SarabunPSK" w:hAnsi="TH SarabunPSK" w:cs="TH SarabunPSK"/>
          <w:sz w:val="32"/>
          <w:szCs w:val="32"/>
          <w:cs/>
        </w:rPr>
        <w:t xml:space="preserve">           </w:t>
      </w:r>
    </w:p>
    <w:p w:rsidR="00DF55F9" w:rsidRPr="008B0D98" w:rsidRDefault="00DF55F9" w:rsidP="003656C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 xml:space="preserve">2) บกพร่องทางการได้ยิน 3) บกพร่องทางสติปัญญา 4) บกพร่องทางร่างกาย 5) บกพร่องทางการเรียนรู้ </w:t>
      </w:r>
      <w:r w:rsidR="00562F51" w:rsidRPr="008B0D98">
        <w:rPr>
          <w:rFonts w:ascii="TH SarabunPSK" w:hAnsi="TH SarabunPSK" w:cs="TH SarabunPSK"/>
          <w:sz w:val="32"/>
          <w:szCs w:val="32"/>
          <w:cs/>
        </w:rPr>
        <w:t xml:space="preserve">        </w:t>
      </w:r>
      <w:r w:rsidRPr="008B0D98">
        <w:rPr>
          <w:rFonts w:ascii="TH SarabunPSK" w:hAnsi="TH SarabunPSK" w:cs="TH SarabunPSK"/>
          <w:sz w:val="32"/>
          <w:szCs w:val="32"/>
          <w:cs/>
        </w:rPr>
        <w:t>6) บกพร่องทางการพูดและภาษา</w:t>
      </w:r>
      <w:r w:rsidRPr="008B0D98">
        <w:rPr>
          <w:rFonts w:ascii="TH SarabunPSK" w:hAnsi="TH SarabunPSK" w:cs="TH SarabunPSK"/>
          <w:sz w:val="32"/>
          <w:szCs w:val="32"/>
        </w:rPr>
        <w:t xml:space="preserve"> </w:t>
      </w:r>
      <w:r w:rsidRPr="008B0D98">
        <w:rPr>
          <w:rFonts w:ascii="TH SarabunPSK" w:hAnsi="TH SarabunPSK" w:cs="TH SarabunPSK"/>
          <w:sz w:val="32"/>
          <w:szCs w:val="32"/>
          <w:cs/>
        </w:rPr>
        <w:t>7) บกพร่องทางพฤติกรรม อารมณ์ 8) บุคคลออ</w:t>
      </w:r>
      <w:proofErr w:type="spellStart"/>
      <w:r w:rsidRPr="008B0D98">
        <w:rPr>
          <w:rFonts w:ascii="TH SarabunPSK" w:hAnsi="TH SarabunPSK" w:cs="TH SarabunPSK"/>
          <w:sz w:val="32"/>
          <w:szCs w:val="32"/>
          <w:cs/>
        </w:rPr>
        <w:t>ทิ</w:t>
      </w:r>
      <w:proofErr w:type="spellEnd"/>
      <w:r w:rsidRPr="008B0D98">
        <w:rPr>
          <w:rFonts w:ascii="TH SarabunPSK" w:hAnsi="TH SarabunPSK" w:cs="TH SarabunPSK"/>
          <w:sz w:val="32"/>
          <w:szCs w:val="32"/>
          <w:cs/>
        </w:rPr>
        <w:t>สติก และ 9) บุคคลพิการซ้อน</w:t>
      </w:r>
    </w:p>
    <w:p w:rsidR="003D0865" w:rsidRPr="00B914F4" w:rsidRDefault="00AD4518" w:rsidP="003656C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B914F4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bookmarkEnd w:id="15"/>
      <w:r w:rsidR="00562F51" w:rsidRPr="00B914F4">
        <w:rPr>
          <w:rFonts w:ascii="TH SarabunPSK" w:hAnsi="TH SarabunPSK" w:cs="TH SarabunPSK"/>
          <w:sz w:val="32"/>
          <w:szCs w:val="32"/>
          <w:cs/>
        </w:rPr>
        <w:tab/>
      </w:r>
      <w:r w:rsidR="00562F51" w:rsidRPr="00B914F4">
        <w:rPr>
          <w:rFonts w:ascii="TH SarabunPSK" w:hAnsi="TH SarabunPSK" w:cs="TH SarabunPSK"/>
          <w:sz w:val="32"/>
          <w:szCs w:val="32"/>
          <w:cs/>
        </w:rPr>
        <w:tab/>
      </w:r>
      <w:r w:rsidR="003D0865" w:rsidRPr="00B914F4">
        <w:rPr>
          <w:rFonts w:ascii="TH SarabunPSK" w:hAnsi="TH SarabunPSK" w:cs="TH SarabunPSK"/>
          <w:sz w:val="32"/>
          <w:szCs w:val="32"/>
          <w:cs/>
        </w:rPr>
        <w:t>2.3.1 หน่วยรับตรวจที่รายงานผลในนโยบายนี้  จำนวน.......</w:t>
      </w:r>
      <w:r w:rsidR="00B914F4" w:rsidRPr="00B914F4">
        <w:rPr>
          <w:rFonts w:ascii="TH SarabunPSK" w:hAnsi="TH SarabunPSK" w:cs="TH SarabunPSK" w:hint="cs"/>
          <w:sz w:val="32"/>
          <w:szCs w:val="32"/>
          <w:cs/>
        </w:rPr>
        <w:t>7</w:t>
      </w:r>
      <w:r w:rsidR="003D0865" w:rsidRPr="00B914F4">
        <w:rPr>
          <w:rFonts w:ascii="TH SarabunPSK" w:hAnsi="TH SarabunPSK" w:cs="TH SarabunPSK"/>
          <w:sz w:val="32"/>
          <w:szCs w:val="32"/>
          <w:cs/>
        </w:rPr>
        <w:t xml:space="preserve">..........แห่ง  </w:t>
      </w:r>
      <w:r w:rsidR="004959FC" w:rsidRPr="00B914F4">
        <w:rPr>
          <w:rFonts w:ascii="TH SarabunPSK" w:hAnsi="TH SarabunPSK" w:cs="TH SarabunPSK"/>
          <w:sz w:val="32"/>
          <w:szCs w:val="32"/>
          <w:cs/>
        </w:rPr>
        <w:t>จำแนกเป็น</w:t>
      </w:r>
    </w:p>
    <w:p w:rsidR="003D0865" w:rsidRPr="00B914F4" w:rsidRDefault="003D0865" w:rsidP="003656C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  <w:r w:rsidRPr="00B914F4">
        <w:rPr>
          <w:rFonts w:ascii="TH SarabunPSK" w:hAnsi="TH SarabunPSK" w:cs="TH SarabunPSK"/>
          <w:sz w:val="32"/>
          <w:szCs w:val="32"/>
          <w:cs/>
        </w:rPr>
        <w:tab/>
      </w:r>
      <w:r w:rsidRPr="00B914F4">
        <w:rPr>
          <w:rFonts w:ascii="TH SarabunPSK" w:hAnsi="TH SarabunPSK" w:cs="TH SarabunPSK"/>
          <w:sz w:val="32"/>
          <w:szCs w:val="32"/>
          <w:cs/>
        </w:rPr>
        <w:tab/>
      </w:r>
      <w:r w:rsidRPr="00B914F4">
        <w:rPr>
          <w:rFonts w:ascii="TH SarabunPSK" w:hAnsi="TH SarabunPSK" w:cs="TH SarabunPSK"/>
          <w:sz w:val="32"/>
          <w:szCs w:val="32"/>
          <w:cs/>
        </w:rPr>
        <w:tab/>
      </w:r>
      <w:r w:rsidR="00F33B82" w:rsidRPr="00B914F4">
        <w:rPr>
          <w:rFonts w:ascii="TH SarabunPSK" w:hAnsi="TH SarabunPSK" w:cs="TH SarabunPSK"/>
          <w:sz w:val="32"/>
          <w:szCs w:val="32"/>
          <w:cs/>
        </w:rPr>
        <w:t>2.3</w:t>
      </w:r>
      <w:r w:rsidRPr="00B914F4">
        <w:rPr>
          <w:rFonts w:ascii="TH SarabunPSK" w:hAnsi="TH SarabunPSK" w:cs="TH SarabunPSK"/>
          <w:sz w:val="32"/>
          <w:szCs w:val="32"/>
          <w:cs/>
        </w:rPr>
        <w:t xml:space="preserve">.1.1 หน่วยงานการศึกษา </w:t>
      </w:r>
      <w:r w:rsidRPr="00B914F4">
        <w:rPr>
          <w:rFonts w:ascii="TH SarabunPSK" w:hAnsi="TH SarabunPSK" w:cs="TH SarabunPSK"/>
          <w:sz w:val="32"/>
          <w:szCs w:val="32"/>
          <w:cs/>
        </w:rPr>
        <w:tab/>
        <w:t>จำนวน........</w:t>
      </w:r>
      <w:r w:rsidR="00B914F4" w:rsidRPr="00B914F4">
        <w:rPr>
          <w:rFonts w:ascii="TH SarabunPSK" w:hAnsi="TH SarabunPSK" w:cs="TH SarabunPSK" w:hint="cs"/>
          <w:sz w:val="32"/>
          <w:szCs w:val="32"/>
          <w:cs/>
        </w:rPr>
        <w:t>7</w:t>
      </w:r>
      <w:r w:rsidRPr="00B914F4">
        <w:rPr>
          <w:rFonts w:ascii="TH SarabunPSK" w:hAnsi="TH SarabunPSK" w:cs="TH SarabunPSK"/>
          <w:sz w:val="32"/>
          <w:szCs w:val="32"/>
          <w:cs/>
        </w:rPr>
        <w:t>.........แห่ง</w:t>
      </w:r>
      <w:r w:rsidRPr="00B914F4">
        <w:rPr>
          <w:rFonts w:ascii="TH SarabunPSK" w:hAnsi="TH SarabunPSK" w:cs="TH SarabunPSK"/>
          <w:sz w:val="32"/>
          <w:szCs w:val="32"/>
          <w:cs/>
        </w:rPr>
        <w:tab/>
      </w:r>
    </w:p>
    <w:p w:rsidR="003D0865" w:rsidRPr="00B914F4" w:rsidRDefault="003D0865" w:rsidP="003656C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  <w:r w:rsidRPr="00B914F4">
        <w:rPr>
          <w:rFonts w:ascii="TH SarabunPSK" w:hAnsi="TH SarabunPSK" w:cs="TH SarabunPSK"/>
          <w:sz w:val="32"/>
          <w:szCs w:val="32"/>
          <w:cs/>
        </w:rPr>
        <w:tab/>
      </w:r>
      <w:r w:rsidRPr="00B914F4">
        <w:rPr>
          <w:rFonts w:ascii="TH SarabunPSK" w:hAnsi="TH SarabunPSK" w:cs="TH SarabunPSK"/>
          <w:sz w:val="32"/>
          <w:szCs w:val="32"/>
          <w:cs/>
        </w:rPr>
        <w:tab/>
      </w:r>
      <w:r w:rsidRPr="00B914F4">
        <w:rPr>
          <w:rFonts w:ascii="TH SarabunPSK" w:hAnsi="TH SarabunPSK" w:cs="TH SarabunPSK"/>
          <w:sz w:val="32"/>
          <w:szCs w:val="32"/>
          <w:cs/>
        </w:rPr>
        <w:tab/>
      </w:r>
      <w:r w:rsidR="00F33B82" w:rsidRPr="00B914F4">
        <w:rPr>
          <w:rFonts w:ascii="TH SarabunPSK" w:hAnsi="TH SarabunPSK" w:cs="TH SarabunPSK"/>
          <w:sz w:val="32"/>
          <w:szCs w:val="32"/>
          <w:cs/>
        </w:rPr>
        <w:t>2.3</w:t>
      </w:r>
      <w:r w:rsidRPr="00B914F4">
        <w:rPr>
          <w:rFonts w:ascii="TH SarabunPSK" w:hAnsi="TH SarabunPSK" w:cs="TH SarabunPSK"/>
          <w:sz w:val="32"/>
          <w:szCs w:val="32"/>
          <w:cs/>
        </w:rPr>
        <w:t>.1.2 สถานศึกษา</w:t>
      </w:r>
      <w:r w:rsidRPr="00B914F4">
        <w:rPr>
          <w:rFonts w:ascii="TH SarabunPSK" w:hAnsi="TH SarabunPSK" w:cs="TH SarabunPSK"/>
          <w:sz w:val="32"/>
          <w:szCs w:val="32"/>
          <w:cs/>
        </w:rPr>
        <w:tab/>
      </w:r>
      <w:r w:rsidRPr="00B914F4">
        <w:rPr>
          <w:rFonts w:ascii="TH SarabunPSK" w:hAnsi="TH SarabunPSK" w:cs="TH SarabunPSK"/>
          <w:sz w:val="32"/>
          <w:szCs w:val="32"/>
          <w:cs/>
        </w:rPr>
        <w:tab/>
        <w:t>จำนวน</w:t>
      </w:r>
      <w:r w:rsidR="00BB6921" w:rsidRPr="00B914F4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B914F4" w:rsidRPr="00B914F4">
        <w:rPr>
          <w:rFonts w:ascii="TH SarabunPSK" w:hAnsi="TH SarabunPSK" w:cs="TH SarabunPSK" w:hint="cs"/>
          <w:sz w:val="32"/>
          <w:szCs w:val="32"/>
          <w:cs/>
        </w:rPr>
        <w:t xml:space="preserve">  476</w:t>
      </w:r>
      <w:r w:rsidR="00BB6921" w:rsidRPr="00B914F4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B914F4">
        <w:rPr>
          <w:rFonts w:ascii="TH SarabunPSK" w:hAnsi="TH SarabunPSK" w:cs="TH SarabunPSK"/>
          <w:sz w:val="32"/>
          <w:szCs w:val="32"/>
          <w:cs/>
        </w:rPr>
        <w:t>แห่ง</w:t>
      </w:r>
    </w:p>
    <w:p w:rsidR="001841D1" w:rsidRPr="008B0D98" w:rsidRDefault="001841D1" w:rsidP="003656C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color w:val="FF0000"/>
          <w:sz w:val="32"/>
          <w:szCs w:val="32"/>
        </w:rPr>
      </w:pPr>
    </w:p>
    <w:p w:rsidR="008612EB" w:rsidRPr="008B0D98" w:rsidRDefault="008612EB" w:rsidP="008612E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8B0D98">
        <w:rPr>
          <w:rFonts w:ascii="TH SarabunPSK" w:hAnsi="TH SarabunPSK" w:cs="TH SarabunPSK"/>
          <w:b/>
          <w:bCs/>
          <w:sz w:val="32"/>
          <w:szCs w:val="32"/>
          <w:cs/>
        </w:rPr>
        <w:t xml:space="preserve">สำนักงานเขตพื้นที่การศึกษาประถมศึกษากาญจนบุรี เขต </w:t>
      </w:r>
      <w:r w:rsidRPr="008B0D98">
        <w:rPr>
          <w:rFonts w:ascii="TH SarabunPSK" w:hAnsi="TH SarabunPSK" w:cs="TH SarabunPSK"/>
          <w:b/>
          <w:bCs/>
          <w:sz w:val="32"/>
          <w:szCs w:val="32"/>
        </w:rPr>
        <w:t>1</w:t>
      </w:r>
    </w:p>
    <w:p w:rsidR="001841D1" w:rsidRPr="008B0D98" w:rsidRDefault="001841D1" w:rsidP="001841D1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      </w:t>
      </w:r>
      <w:r w:rsidRPr="008B0D98">
        <w:rPr>
          <w:rFonts w:ascii="TH SarabunPSK" w:hAnsi="TH SarabunPSK" w:cs="TH SarabunPSK"/>
          <w:sz w:val="32"/>
          <w:szCs w:val="32"/>
          <w:cs/>
        </w:rPr>
        <w:tab/>
        <w:t xml:space="preserve">2.3.2 สภาพการดำเนินงาน ความก้าวหน้า และผลสำเร็จของการดำเนินงานตามนโยบาย </w:t>
      </w:r>
    </w:p>
    <w:p w:rsidR="001841D1" w:rsidRPr="008B0D98" w:rsidRDefault="001841D1" w:rsidP="001841D1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>สำนักงานเขตพื้นที่การศึกษาประถมศึกษากาญจนบุรี เขต 1 มีการขับเคลื่อนนโยบายโดยการประสานงานกับสถานศึกษา ดังนี้</w:t>
      </w:r>
    </w:p>
    <w:p w:rsidR="001841D1" w:rsidRPr="008B0D98" w:rsidRDefault="001841D1" w:rsidP="001841D1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color w:val="FF0000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color w:val="FF0000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color w:val="FF0000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1) </w:t>
      </w:r>
      <w:r w:rsidRPr="008B0D98">
        <w:rPr>
          <w:rFonts w:ascii="TH SarabunPSK" w:hAnsi="TH SarabunPSK" w:cs="TH SarabunPSK"/>
          <w:spacing w:val="-6"/>
          <w:sz w:val="32"/>
          <w:szCs w:val="32"/>
          <w:cs/>
        </w:rPr>
        <w:t>โรงเรียนดำเนินการคัดกรองนักเรียนที่อยู่ในกลุ่มเสี่ยงของนักเรียนพิการเรียนรวม</w:t>
      </w:r>
      <w:r w:rsidRPr="008B0D98">
        <w:rPr>
          <w:rFonts w:ascii="TH SarabunPSK" w:hAnsi="TH SarabunPSK" w:cs="TH SarabunPSK"/>
          <w:sz w:val="32"/>
          <w:szCs w:val="32"/>
          <w:cs/>
        </w:rPr>
        <w:t>ทั้ง 9 ประเภท และผู้ด้อยโอกาส เพื่อให้การช่วยเหลือนักเรียนที่พบปัญหาได้ทันท่วงที</w:t>
      </w:r>
    </w:p>
    <w:p w:rsidR="001841D1" w:rsidRPr="008B0D98" w:rsidRDefault="001841D1" w:rsidP="001841D1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>2) ประชาสัมพันธ์แนวทางการดำเนินงานในการรายงานผลข้อมูลนักเรียนพิการในโรงเรียนทั่วไปที่มีการจัดการเรียนรวม ในระบบสารสนเทศการศึกษาพิเศษและการศึกษาสงเคราะห์ (</w:t>
      </w:r>
      <w:r w:rsidRPr="008B0D98">
        <w:rPr>
          <w:rFonts w:ascii="TH SarabunPSK" w:hAnsi="TH SarabunPSK" w:cs="TH SarabunPSK"/>
          <w:sz w:val="32"/>
          <w:szCs w:val="32"/>
        </w:rPr>
        <w:t>Special Education Technology : SET</w:t>
      </w:r>
      <w:r w:rsidRPr="008B0D98">
        <w:rPr>
          <w:rFonts w:ascii="TH SarabunPSK" w:hAnsi="TH SarabunPSK" w:cs="TH SarabunPSK"/>
          <w:sz w:val="32"/>
          <w:szCs w:val="32"/>
          <w:cs/>
        </w:rPr>
        <w:t>) ให้เป็นปัจจุบัน เพื่อขอรับการจัดสรรงบประมาณในการจัดจ้างผู้ปฏิบัติงานให้ราชการตำแหน่งพี่เลี้ยงเด็กพิการโรงเรียนทั่วไปจัดการเรียนรวม</w:t>
      </w:r>
    </w:p>
    <w:p w:rsidR="001841D1" w:rsidRPr="008B0D98" w:rsidRDefault="001841D1" w:rsidP="001841D1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color w:val="FF0000"/>
          <w:sz w:val="32"/>
          <w:szCs w:val="32"/>
        </w:rPr>
        <w:tab/>
      </w:r>
      <w:r w:rsidRPr="008B0D98">
        <w:rPr>
          <w:rFonts w:ascii="TH SarabunPSK" w:hAnsi="TH SarabunPSK" w:cs="TH SarabunPSK"/>
          <w:color w:val="FF0000"/>
          <w:sz w:val="32"/>
          <w:szCs w:val="32"/>
        </w:rPr>
        <w:tab/>
      </w:r>
      <w:r w:rsidRPr="008B0D98">
        <w:rPr>
          <w:rFonts w:ascii="TH SarabunPSK" w:hAnsi="TH SarabunPSK" w:cs="TH SarabunPSK"/>
          <w:color w:val="FF0000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>3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) ครูผู้รับผิดชอบ จัดทำแผน </w:t>
      </w:r>
      <w:r w:rsidRPr="008B0D98">
        <w:rPr>
          <w:rFonts w:ascii="TH SarabunPSK" w:hAnsi="TH SarabunPSK" w:cs="TH SarabunPSK"/>
          <w:sz w:val="32"/>
          <w:szCs w:val="32"/>
        </w:rPr>
        <w:t xml:space="preserve">IEP </w:t>
      </w:r>
      <w:r w:rsidRPr="008B0D98">
        <w:rPr>
          <w:rFonts w:ascii="TH SarabunPSK" w:hAnsi="TH SarabunPSK" w:cs="TH SarabunPSK"/>
          <w:sz w:val="32"/>
          <w:szCs w:val="32"/>
          <w:cs/>
        </w:rPr>
        <w:t>เฉพาะรายบุคคล และ</w:t>
      </w:r>
      <w:r w:rsidRPr="008B0D98">
        <w:rPr>
          <w:rFonts w:ascii="TH SarabunPSK" w:eastAsia="Cordia New" w:hAnsi="TH SarabunPSK" w:cs="TH SarabunPSK"/>
          <w:sz w:val="32"/>
          <w:szCs w:val="32"/>
          <w:cs/>
        </w:rPr>
        <w:t>ประสานงานความร่วมมือ</w:t>
      </w:r>
      <w:r w:rsidRPr="008B0D98">
        <w:rPr>
          <w:rFonts w:ascii="TH SarabunPSK" w:eastAsia="Cordia New" w:hAnsi="TH SarabunPSK" w:cs="TH SarabunPSK"/>
          <w:spacing w:val="-6"/>
          <w:sz w:val="32"/>
          <w:szCs w:val="32"/>
          <w:cs/>
        </w:rPr>
        <w:t>กับศูนย์การศึกษาพิเศษประจำจังหวัดกาญจนบุรี เพื่อให้เด็กพิการได้รับสิทธิการช่วยเหลือสิ่งอำนวยความสะดวก</w:t>
      </w:r>
      <w:r w:rsidRPr="008B0D98">
        <w:rPr>
          <w:rFonts w:ascii="TH SarabunPSK" w:eastAsia="Cordia New" w:hAnsi="TH SarabunPSK" w:cs="TH SarabunPSK"/>
          <w:sz w:val="32"/>
          <w:szCs w:val="32"/>
          <w:cs/>
        </w:rPr>
        <w:t xml:space="preserve"> สื่อ บริการ และความช่วยเหลืออื่นใดทางการศึกษา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:rsidR="001841D1" w:rsidRPr="008B0D98" w:rsidRDefault="001841D1" w:rsidP="001841D1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 xml:space="preserve">4) ส่งเสริมและพัฒนาให้ครูได้รับความรู้เพื่อเป็นผู้คัดกรองคนพิการทางการศึกษา และเข้าใจแนวทางตามนโยบายของกระทรวงศึกษาธิการ รวมทั้งสำนักงานเขตพื้นที่การศึกษา </w:t>
      </w:r>
    </w:p>
    <w:p w:rsidR="001841D1" w:rsidRPr="008B0D98" w:rsidRDefault="001841D1" w:rsidP="001841D1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     </w:t>
      </w:r>
      <w:r w:rsidRPr="008B0D98">
        <w:rPr>
          <w:rFonts w:ascii="TH SarabunPSK" w:hAnsi="TH SarabunPSK" w:cs="TH SarabunPSK"/>
          <w:sz w:val="32"/>
          <w:szCs w:val="32"/>
          <w:cs/>
        </w:rPr>
        <w:tab/>
        <w:t>2.3.3 ปัญหาและอุปสรรค</w:t>
      </w:r>
    </w:p>
    <w:p w:rsidR="001841D1" w:rsidRPr="008B0D98" w:rsidRDefault="001841D1" w:rsidP="001841D1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left="2127" w:hanging="709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  <w:t xml:space="preserve">- </w:t>
      </w:r>
      <w:r w:rsidRPr="008B0D98">
        <w:rPr>
          <w:rFonts w:ascii="TH SarabunPSK" w:hAnsi="TH SarabunPSK" w:cs="TH SarabunPSK"/>
          <w:sz w:val="32"/>
          <w:szCs w:val="32"/>
          <w:cs/>
        </w:rPr>
        <w:t>โรงเรียนขนาดเล็กหรือบางโรงเรียน มีการปรับเปลี่ยนบุคลากรในโรงเรียน เนื่องจาก</w:t>
      </w:r>
    </w:p>
    <w:p w:rsidR="001841D1" w:rsidRPr="008B0D98" w:rsidRDefault="001841D1" w:rsidP="001841D1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>บรรจุใหม่ ย้ายโรงเรียน เกษียณอายุราชการ หรือลาออก ทำให้ครูไม่มีความรู้ในการคัดกรองนักเรียนพิการเรียนรวม</w:t>
      </w:r>
    </w:p>
    <w:p w:rsidR="001841D1" w:rsidRPr="008B0D98" w:rsidRDefault="001841D1" w:rsidP="001841D1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left="2127" w:hanging="709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  <w:t xml:space="preserve">2.3.4 การแก้ไขปัญหาของหน่วยงาน/สถานศึกษา </w:t>
      </w:r>
    </w:p>
    <w:p w:rsidR="001841D1" w:rsidRPr="008B0D98" w:rsidRDefault="001841D1" w:rsidP="001841D1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left="2127" w:hanging="709"/>
        <w:rPr>
          <w:rFonts w:ascii="TH SarabunPSK" w:hAnsi="TH SarabunPSK" w:cs="TH SarabunPSK"/>
          <w:spacing w:val="-6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</w:rPr>
        <w:t xml:space="preserve">- </w:t>
      </w:r>
      <w:r w:rsidRPr="008B0D98">
        <w:rPr>
          <w:rFonts w:ascii="TH SarabunPSK" w:hAnsi="TH SarabunPSK" w:cs="TH SarabunPSK"/>
          <w:spacing w:val="-6"/>
          <w:sz w:val="32"/>
          <w:szCs w:val="32"/>
          <w:cs/>
        </w:rPr>
        <w:t>ประชาสัมพันธ์ให้โรงเรียนที่ขาดบุคลากรผู้ดำเนินการคัดกรองนักเรียนพิการเรียนรวม</w:t>
      </w:r>
    </w:p>
    <w:p w:rsidR="001841D1" w:rsidRPr="008B0D98" w:rsidRDefault="001841D1" w:rsidP="001841D1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lastRenderedPageBreak/>
        <w:t>ประสานขอความช่วยเหลือจากโรงเรียนใกล้เคียงหรือสำนักงานเขตพื้นที่การศึกษา</w:t>
      </w:r>
    </w:p>
    <w:p w:rsidR="001841D1" w:rsidRPr="008B0D98" w:rsidRDefault="001841D1" w:rsidP="001841D1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  <w:t xml:space="preserve">2.3.5 </w:t>
      </w:r>
      <w:r w:rsidRPr="008B0D98">
        <w:rPr>
          <w:rFonts w:ascii="TH SarabunPSK" w:hAnsi="TH SarabunPSK" w:cs="TH SarabunPSK"/>
          <w:sz w:val="32"/>
          <w:szCs w:val="32"/>
          <w:cs/>
        </w:rPr>
        <w:t>ข้อเสนอเชิงนโยบาย (ท่านมีความเห็นว่า ศธ.ควรมีข้อสั่งการเพื่อขับเคลื่อนเรื่องนี้หรือแก้ปัญหาอุปสรรคดังกล่าวอย่างไร)</w:t>
      </w:r>
    </w:p>
    <w:p w:rsidR="001841D1" w:rsidRPr="008B0D98" w:rsidRDefault="001841D1" w:rsidP="001841D1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>- ไม่มี</w:t>
      </w:r>
    </w:p>
    <w:p w:rsidR="001841D1" w:rsidRPr="008B0D98" w:rsidRDefault="001841D1" w:rsidP="001841D1">
      <w:pPr>
        <w:tabs>
          <w:tab w:val="left" w:pos="993"/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jc w:val="thaiDistribute"/>
        <w:rPr>
          <w:rFonts w:ascii="TH SarabunPSK" w:hAnsi="TH SarabunPSK" w:cs="TH SarabunPSK"/>
          <w:i/>
          <w:iCs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  <w:t xml:space="preserve">    </w:t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  <w:t>2.3.</w:t>
      </w:r>
      <w:r w:rsidRPr="008B0D98">
        <w:rPr>
          <w:rFonts w:ascii="TH SarabunPSK" w:hAnsi="TH SarabunPSK" w:cs="TH SarabunPSK"/>
          <w:sz w:val="32"/>
          <w:szCs w:val="32"/>
          <w:cs/>
        </w:rPr>
        <w:t>6 นวัตกรรม/รูปแบบ/แนวทางการดำเนินงาน</w:t>
      </w:r>
      <w:r w:rsidRPr="008B0D98">
        <w:rPr>
          <w:rFonts w:ascii="TH SarabunPSK" w:hAnsi="TH SarabunPSK" w:cs="TH SarabunPSK"/>
          <w:spacing w:val="6"/>
          <w:sz w:val="32"/>
          <w:szCs w:val="32"/>
          <w:cs/>
        </w:rPr>
        <w:t>เกี่ยวกับการสร้างโอกาสและการเข้าถึงการศึกษาที่มีคุณภาพสำหรับคนพิการและผู้ด้อยโอกาสและผู้เรียนที่มีความต้องการจำเป็นพิเศษทั้งใน</w:t>
      </w:r>
      <w:r w:rsidRPr="008B0D98">
        <w:rPr>
          <w:rFonts w:ascii="TH SarabunPSK" w:hAnsi="TH SarabunPSK" w:cs="TH SarabunPSK"/>
          <w:spacing w:val="6"/>
          <w:sz w:val="32"/>
          <w:szCs w:val="32"/>
          <w:cs/>
        </w:rPr>
        <w:br/>
        <w:t>และนอกระบบการศึกษาของสถานศึกษาในสังกัดท่าน</w:t>
      </w:r>
      <w:r w:rsidRPr="008B0D98">
        <w:rPr>
          <w:rFonts w:ascii="TH SarabunPSK" w:hAnsi="TH SarabunPSK" w:cs="TH SarabunPSK"/>
          <w:spacing w:val="6"/>
          <w:sz w:val="32"/>
          <w:szCs w:val="32"/>
          <w:cs/>
          <w:lang w:eastAsia="zh-CN"/>
        </w:rPr>
        <w:t xml:space="preserve"> </w:t>
      </w:r>
      <w:r w:rsidRPr="008B0D98">
        <w:rPr>
          <w:rFonts w:ascii="TH SarabunPSK" w:hAnsi="TH SarabunPSK" w:cs="TH SarabunPSK"/>
          <w:spacing w:val="-8"/>
          <w:sz w:val="32"/>
          <w:szCs w:val="32"/>
          <w:cs/>
          <w:lang w:eastAsia="zh-CN"/>
        </w:rPr>
        <w:t xml:space="preserve">ที่เป็นต้นแบบหรือแบบอย่างที่ดี </w:t>
      </w:r>
      <w:r w:rsidRPr="008B0D98">
        <w:rPr>
          <w:rFonts w:ascii="TH SarabunPSK" w:hAnsi="TH SarabunPSK" w:cs="TH SarabunPSK"/>
          <w:spacing w:val="-8"/>
          <w:sz w:val="32"/>
          <w:szCs w:val="32"/>
          <w:cs/>
        </w:rPr>
        <w:t>(</w:t>
      </w:r>
      <w:r w:rsidRPr="008B0D98">
        <w:rPr>
          <w:rFonts w:ascii="TH SarabunPSK" w:hAnsi="TH SarabunPSK" w:cs="TH SarabunPSK"/>
          <w:spacing w:val="-8"/>
          <w:sz w:val="32"/>
          <w:szCs w:val="32"/>
        </w:rPr>
        <w:t>Best Practice</w:t>
      </w:r>
      <w:r w:rsidRPr="008B0D98">
        <w:rPr>
          <w:rFonts w:ascii="TH SarabunPSK" w:hAnsi="TH SarabunPSK" w:cs="TH SarabunPSK"/>
          <w:spacing w:val="-8"/>
          <w:sz w:val="32"/>
          <w:szCs w:val="32"/>
          <w:cs/>
        </w:rPr>
        <w:t xml:space="preserve">)       </w:t>
      </w:r>
      <w:r w:rsidRPr="008B0D98">
        <w:rPr>
          <w:rFonts w:ascii="TH SarabunPSK" w:hAnsi="TH SarabunPSK" w:cs="TH SarabunPSK"/>
          <w:sz w:val="32"/>
          <w:szCs w:val="32"/>
          <w:cs/>
        </w:rPr>
        <w:t>จำนวน 1 ผลงาน</w:t>
      </w:r>
      <w:r w:rsidRPr="008B0D98">
        <w:rPr>
          <w:rFonts w:ascii="TH SarabunPSK" w:hAnsi="TH SarabunPSK" w:cs="TH SarabunPSK"/>
          <w:i/>
          <w:iCs/>
          <w:sz w:val="32"/>
          <w:szCs w:val="32"/>
          <w:cs/>
        </w:rPr>
        <w:t xml:space="preserve"> 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(นำเสนอในรูปแบบ </w:t>
      </w:r>
      <w:r w:rsidRPr="008B0D98">
        <w:rPr>
          <w:rFonts w:ascii="TH SarabunPSK" w:hAnsi="TH SarabunPSK" w:cs="TH SarabunPSK"/>
          <w:sz w:val="32"/>
          <w:szCs w:val="32"/>
        </w:rPr>
        <w:t>Infographic 1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 แผ่น)</w:t>
      </w:r>
      <w:r w:rsidRPr="008B0D98">
        <w:rPr>
          <w:rFonts w:ascii="TH SarabunPSK" w:hAnsi="TH SarabunPSK" w:cs="TH SarabunPSK"/>
          <w:i/>
          <w:iCs/>
          <w:sz w:val="32"/>
          <w:szCs w:val="32"/>
          <w:cs/>
        </w:rPr>
        <w:t xml:space="preserve"> </w:t>
      </w:r>
    </w:p>
    <w:p w:rsidR="001841D1" w:rsidRPr="008B0D98" w:rsidRDefault="001841D1" w:rsidP="001841D1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firstLine="144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>- ไม่มี</w:t>
      </w:r>
    </w:p>
    <w:p w:rsidR="008612EB" w:rsidRPr="008B0D98" w:rsidRDefault="008612EB" w:rsidP="008612E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 w:hint="cs"/>
          <w:b/>
          <w:bCs/>
          <w:sz w:val="32"/>
          <w:szCs w:val="32"/>
        </w:rPr>
      </w:pPr>
    </w:p>
    <w:p w:rsidR="008612EB" w:rsidRPr="008B0D98" w:rsidRDefault="008612EB" w:rsidP="008612E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8B0D98">
        <w:rPr>
          <w:rFonts w:ascii="TH SarabunPSK" w:hAnsi="TH SarabunPSK" w:cs="TH SarabunPSK"/>
          <w:b/>
          <w:bCs/>
          <w:sz w:val="32"/>
          <w:szCs w:val="32"/>
          <w:cs/>
        </w:rPr>
        <w:t xml:space="preserve">สำนักงานเขตพื้นที่การศึกษาประถมศึกษากาญจนบุรี เขต </w:t>
      </w:r>
      <w:r w:rsidRPr="008B0D98">
        <w:rPr>
          <w:rFonts w:ascii="TH SarabunPSK" w:hAnsi="TH SarabunPSK" w:cs="TH SarabunPSK"/>
          <w:b/>
          <w:bCs/>
          <w:sz w:val="32"/>
          <w:szCs w:val="32"/>
        </w:rPr>
        <w:t>2</w:t>
      </w:r>
    </w:p>
    <w:p w:rsidR="008612EB" w:rsidRPr="008B0D98" w:rsidRDefault="008612EB" w:rsidP="008612E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eastAsia="DengXian" w:hAnsi="TH SarabunPSK" w:cs="TH SarabunPSK"/>
          <w:sz w:val="32"/>
          <w:szCs w:val="32"/>
        </w:rPr>
      </w:pPr>
      <w:r w:rsidRPr="008B0D98">
        <w:rPr>
          <w:rFonts w:ascii="TH SarabunPSK" w:eastAsia="DengXian" w:hAnsi="TH SarabunPSK" w:cs="TH SarabunPSK"/>
          <w:sz w:val="32"/>
          <w:szCs w:val="32"/>
        </w:rPr>
        <w:tab/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 xml:space="preserve">      </w:t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ab/>
        <w:t xml:space="preserve">2.3.2 สภาพการดำเนินงาน ความก้าวหน้า และผลสำเร็จของการดำเนินงานตามนโยบาย </w:t>
      </w:r>
    </w:p>
    <w:p w:rsidR="008612EB" w:rsidRPr="008B0D98" w:rsidRDefault="008612EB" w:rsidP="008612E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eastAsia="DengXian" w:hAnsi="TH SarabunPSK" w:cs="TH SarabunPSK"/>
          <w:sz w:val="32"/>
          <w:szCs w:val="32"/>
        </w:rPr>
      </w:pPr>
      <w:r w:rsidRPr="008B0D98">
        <w:rPr>
          <w:rFonts w:ascii="TH SarabunPSK" w:eastAsia="DengXian" w:hAnsi="TH SarabunPSK" w:cs="TH SarabunPSK"/>
          <w:sz w:val="32"/>
          <w:szCs w:val="32"/>
          <w:cs/>
        </w:rPr>
        <w:tab/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ab/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ab/>
      </w:r>
      <w:proofErr w:type="spellStart"/>
      <w:r w:rsidRPr="008B0D98">
        <w:rPr>
          <w:rFonts w:ascii="TH SarabunPSK" w:eastAsia="DengXian" w:hAnsi="TH SarabunPSK" w:cs="TH SarabunPSK"/>
          <w:sz w:val="32"/>
          <w:szCs w:val="32"/>
          <w:cs/>
        </w:rPr>
        <w:t>สพ</w:t>
      </w:r>
      <w:proofErr w:type="spellEnd"/>
      <w:r w:rsidRPr="008B0D98">
        <w:rPr>
          <w:rFonts w:ascii="TH SarabunPSK" w:eastAsia="DengXian" w:hAnsi="TH SarabunPSK" w:cs="TH SarabunPSK"/>
          <w:sz w:val="32"/>
          <w:szCs w:val="32"/>
          <w:cs/>
        </w:rPr>
        <w:t>ป.กาญจนบุรี เขต 2 ได้ดำเนินการประสานงาน และส่งเสริมให้โรงเรียนที่มีนักเรียนเรียนรวม ขอ</w:t>
      </w:r>
      <w:r w:rsidRPr="008B0D98">
        <w:rPr>
          <w:rFonts w:ascii="TH SarabunPSK" w:eastAsia="DengXian" w:hAnsi="TH SarabunPSK" w:cs="TH SarabunPSK"/>
          <w:sz w:val="24"/>
          <w:szCs w:val="32"/>
          <w:cs/>
        </w:rPr>
        <w:t>สิ่งอำนวยความสะดวก สื่อ บริการ และความช่วยเหลืออื่นใดทางการศึกษาสำหรับคนพิการกับศูนย์การศึกษาพิเศษประจำจังหวัดกาญจนบุรี ในปีการศึกษา 2564 ได้จำนวน 14 โรงเรียน จากจำนวนโรงเรียนที่มีข้อมูลนักเรียนเรียนรวมทั้งหมด 62 โรงเรียน คิดเป็นร้อยละ 22.58 และวางแผนพัฒนาครูที่รับผิดชอบการจัดการเรียนรวมในไตรมาสที่ 3</w:t>
      </w:r>
    </w:p>
    <w:p w:rsidR="008612EB" w:rsidRPr="008B0D98" w:rsidRDefault="008612EB" w:rsidP="008612E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eastAsia="DengXian" w:hAnsi="TH SarabunPSK" w:cs="TH SarabunPSK"/>
          <w:sz w:val="32"/>
          <w:szCs w:val="32"/>
        </w:rPr>
      </w:pPr>
      <w:r w:rsidRPr="008B0D98">
        <w:rPr>
          <w:rFonts w:ascii="TH SarabunPSK" w:eastAsia="DengXian" w:hAnsi="TH SarabunPSK" w:cs="TH SarabunPSK"/>
          <w:sz w:val="32"/>
          <w:szCs w:val="32"/>
        </w:rPr>
        <w:tab/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 xml:space="preserve">     </w:t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ab/>
        <w:t>2.3.3 ปัญหาและอุปสรรค</w:t>
      </w:r>
    </w:p>
    <w:p w:rsidR="008612EB" w:rsidRPr="008B0D98" w:rsidRDefault="008612EB" w:rsidP="008612EB">
      <w:pPr>
        <w:tabs>
          <w:tab w:val="left" w:pos="0"/>
          <w:tab w:val="left" w:pos="1134"/>
          <w:tab w:val="left" w:pos="1560"/>
          <w:tab w:val="left" w:pos="2552"/>
          <w:tab w:val="left" w:pos="2835"/>
          <w:tab w:val="left" w:pos="3402"/>
          <w:tab w:val="left" w:pos="3686"/>
        </w:tabs>
        <w:spacing w:after="0"/>
        <w:ind w:firstLine="1418"/>
        <w:rPr>
          <w:rFonts w:ascii="TH SarabunPSK" w:eastAsia="DengXian" w:hAnsi="TH SarabunPSK" w:cs="TH SarabunPSK"/>
          <w:sz w:val="32"/>
          <w:szCs w:val="32"/>
          <w:cs/>
        </w:rPr>
      </w:pPr>
      <w:r w:rsidRPr="008B0D98">
        <w:rPr>
          <w:rFonts w:ascii="TH SarabunPSK" w:eastAsia="DengXian" w:hAnsi="TH SarabunPSK" w:cs="TH SarabunPSK"/>
          <w:sz w:val="32"/>
          <w:szCs w:val="32"/>
          <w:cs/>
        </w:rPr>
        <w:tab/>
      </w:r>
      <w:r w:rsidRPr="008B0D98">
        <w:rPr>
          <w:rFonts w:ascii="TH SarabunPSK" w:eastAsia="DengXian" w:hAnsi="TH SarabunPSK" w:cs="TH SarabunPSK"/>
          <w:sz w:val="32"/>
          <w:szCs w:val="32"/>
        </w:rPr>
        <w:tab/>
      </w:r>
      <w:proofErr w:type="gramStart"/>
      <w:r w:rsidRPr="008B0D98">
        <w:rPr>
          <w:rFonts w:ascii="TH SarabunPSK" w:eastAsia="DengXian" w:hAnsi="TH SarabunPSK" w:cs="TH SarabunPSK"/>
          <w:sz w:val="32"/>
          <w:szCs w:val="32"/>
        </w:rPr>
        <w:t>1)</w:t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>.ในสถานการณ์การแพร่ระบาดของโรคติดเชื้อไวรัสโค</w:t>
      </w:r>
      <w:proofErr w:type="spellStart"/>
      <w:r w:rsidRPr="008B0D98">
        <w:rPr>
          <w:rFonts w:ascii="TH SarabunPSK" w:eastAsia="DengXian" w:hAnsi="TH SarabunPSK" w:cs="TH SarabunPSK"/>
          <w:sz w:val="32"/>
          <w:szCs w:val="32"/>
          <w:cs/>
        </w:rPr>
        <w:t>โร</w:t>
      </w:r>
      <w:proofErr w:type="spellEnd"/>
      <w:r w:rsidRPr="008B0D98">
        <w:rPr>
          <w:rFonts w:ascii="TH SarabunPSK" w:eastAsia="DengXian" w:hAnsi="TH SarabunPSK" w:cs="TH SarabunPSK"/>
          <w:sz w:val="32"/>
          <w:szCs w:val="32"/>
          <w:cs/>
        </w:rPr>
        <w:t>น่า</w:t>
      </w:r>
      <w:proofErr w:type="gramEnd"/>
      <w:r w:rsidRPr="008B0D98">
        <w:rPr>
          <w:rFonts w:ascii="TH SarabunPSK" w:eastAsia="DengXian" w:hAnsi="TH SarabunPSK" w:cs="TH SarabunPSK"/>
          <w:sz w:val="32"/>
          <w:szCs w:val="32"/>
          <w:cs/>
        </w:rPr>
        <w:t xml:space="preserve"> ทำให้ไม่สามารถติดตาม ให้ความช่วยเหลือได้</w:t>
      </w:r>
    </w:p>
    <w:p w:rsidR="008612EB" w:rsidRPr="008B0D98" w:rsidRDefault="008612EB" w:rsidP="008612E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eastAsia="DengXian" w:hAnsi="TH SarabunPSK" w:cs="TH SarabunPSK"/>
          <w:sz w:val="32"/>
          <w:szCs w:val="32"/>
        </w:rPr>
      </w:pPr>
      <w:r w:rsidRPr="008B0D98">
        <w:rPr>
          <w:rFonts w:ascii="TH SarabunPSK" w:eastAsia="DengXian" w:hAnsi="TH SarabunPSK" w:cs="TH SarabunPSK"/>
          <w:sz w:val="32"/>
          <w:szCs w:val="32"/>
        </w:rPr>
        <w:tab/>
      </w:r>
      <w:r w:rsidRPr="008B0D98">
        <w:rPr>
          <w:rFonts w:ascii="TH SarabunPSK" w:eastAsia="DengXian" w:hAnsi="TH SarabunPSK" w:cs="TH SarabunPSK"/>
          <w:sz w:val="32"/>
          <w:szCs w:val="32"/>
        </w:rPr>
        <w:tab/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 xml:space="preserve">2.3.4 การแก้ไขปัญหาของหน่วยงาน/สถานศึกษา </w:t>
      </w:r>
    </w:p>
    <w:p w:rsidR="008612EB" w:rsidRPr="008B0D98" w:rsidRDefault="008612EB" w:rsidP="008612E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127" w:hanging="709"/>
        <w:rPr>
          <w:rFonts w:ascii="TH SarabunPSK" w:eastAsia="DengXian" w:hAnsi="TH SarabunPSK" w:cs="TH SarabunPSK"/>
          <w:sz w:val="32"/>
          <w:szCs w:val="32"/>
        </w:rPr>
      </w:pPr>
      <w:r w:rsidRPr="008B0D98">
        <w:rPr>
          <w:rFonts w:ascii="TH SarabunPSK" w:eastAsia="DengXian" w:hAnsi="TH SarabunPSK" w:cs="TH SarabunPSK"/>
          <w:sz w:val="32"/>
          <w:szCs w:val="32"/>
        </w:rPr>
        <w:tab/>
      </w:r>
      <w:r w:rsidRPr="008B0D98">
        <w:rPr>
          <w:rFonts w:ascii="TH SarabunPSK" w:eastAsia="DengXian" w:hAnsi="TH SarabunPSK" w:cs="TH SarabunPSK"/>
          <w:sz w:val="32"/>
          <w:szCs w:val="32"/>
        </w:rPr>
        <w:tab/>
      </w:r>
      <w:r w:rsidRPr="008B0D98">
        <w:rPr>
          <w:rFonts w:ascii="TH SarabunPSK" w:eastAsia="DengXian" w:hAnsi="TH SarabunPSK" w:cs="TH SarabunPSK"/>
          <w:sz w:val="32"/>
          <w:szCs w:val="32"/>
        </w:rPr>
        <w:tab/>
        <w:t>-</w:t>
      </w:r>
    </w:p>
    <w:p w:rsidR="008612EB" w:rsidRPr="008B0D98" w:rsidRDefault="008612EB" w:rsidP="008612E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eastAsia="DengXian" w:hAnsi="TH SarabunPSK" w:cs="TH SarabunPSK"/>
          <w:sz w:val="32"/>
          <w:szCs w:val="32"/>
        </w:rPr>
      </w:pPr>
      <w:r w:rsidRPr="008B0D98">
        <w:rPr>
          <w:rFonts w:ascii="TH SarabunPSK" w:eastAsia="DengXian" w:hAnsi="TH SarabunPSK" w:cs="TH SarabunPSK"/>
          <w:sz w:val="32"/>
          <w:szCs w:val="32"/>
        </w:rPr>
        <w:tab/>
      </w:r>
      <w:r w:rsidRPr="008B0D98">
        <w:rPr>
          <w:rFonts w:ascii="TH SarabunPSK" w:eastAsia="DengXian" w:hAnsi="TH SarabunPSK" w:cs="TH SarabunPSK"/>
          <w:sz w:val="32"/>
          <w:szCs w:val="32"/>
        </w:rPr>
        <w:tab/>
        <w:t xml:space="preserve">2.3.5 </w:t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>ข้อเสนอเชิงนโยบาย (ท่านมีความเห็นว่า ศธ.ควรมีข้อสั่งการเพื่อขับเคลื่อนเรื่องนี้หรือแก้ปัญหาอุปสรรคดังกล่าวอย่างไร)</w:t>
      </w:r>
    </w:p>
    <w:p w:rsidR="008612EB" w:rsidRPr="008B0D98" w:rsidRDefault="008612EB" w:rsidP="008612E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eastAsia="DengXian" w:hAnsi="TH SarabunPSK" w:cs="TH SarabunPSK"/>
          <w:sz w:val="32"/>
          <w:szCs w:val="32"/>
        </w:rPr>
      </w:pPr>
      <w:r w:rsidRPr="008B0D98">
        <w:rPr>
          <w:rFonts w:ascii="TH SarabunPSK" w:eastAsia="DengXian" w:hAnsi="TH SarabunPSK" w:cs="TH SarabunPSK"/>
          <w:sz w:val="32"/>
          <w:szCs w:val="32"/>
          <w:cs/>
        </w:rPr>
        <w:tab/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ab/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ab/>
        <w:t>1). ควรจัดสรรบุคลากรที่มีความรู้ด้านการศึกษาพิเศษให้กับเขตพื้นที่การศึกษา เพื่อช่วยส่งเสริมและพัฒนาได้เต็มประสิทธิภาพ</w:t>
      </w:r>
    </w:p>
    <w:p w:rsidR="008612EB" w:rsidRPr="008B0D98" w:rsidRDefault="008612EB" w:rsidP="008612E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eastAsia="DengXian" w:hAnsi="TH SarabunPSK" w:cs="TH SarabunPSK" w:hint="cs"/>
          <w:sz w:val="32"/>
          <w:szCs w:val="32"/>
        </w:rPr>
      </w:pPr>
      <w:r w:rsidRPr="008B0D98">
        <w:rPr>
          <w:rFonts w:ascii="TH SarabunPSK" w:eastAsia="DengXian" w:hAnsi="TH SarabunPSK" w:cs="TH SarabunPSK"/>
          <w:sz w:val="32"/>
          <w:szCs w:val="32"/>
          <w:cs/>
        </w:rPr>
        <w:tab/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ab/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ab/>
        <w:t>2).ควรจัดสรรงบประมาณสนับสนุนด้านสื่อ อุปกรณ์/การพัฒนาบุคลากรโรงเรียน</w:t>
      </w:r>
    </w:p>
    <w:p w:rsidR="008612EB" w:rsidRPr="008B0D98" w:rsidRDefault="008612EB" w:rsidP="008612EB">
      <w:pPr>
        <w:tabs>
          <w:tab w:val="left" w:pos="993"/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eastAsia="DengXian" w:hAnsi="TH SarabunPSK" w:cs="TH SarabunPSK"/>
          <w:i/>
          <w:iCs/>
          <w:sz w:val="32"/>
          <w:szCs w:val="32"/>
        </w:rPr>
      </w:pPr>
      <w:r w:rsidRPr="008B0D98">
        <w:rPr>
          <w:rFonts w:ascii="TH SarabunPSK" w:eastAsia="DengXian" w:hAnsi="TH SarabunPSK" w:cs="TH SarabunPSK"/>
          <w:sz w:val="32"/>
          <w:szCs w:val="32"/>
          <w:cs/>
        </w:rPr>
        <w:tab/>
        <w:t xml:space="preserve">    </w:t>
      </w:r>
      <w:r w:rsidRPr="008B0D98">
        <w:rPr>
          <w:rFonts w:ascii="TH SarabunPSK" w:eastAsia="DengXian" w:hAnsi="TH SarabunPSK" w:cs="TH SarabunPSK"/>
          <w:sz w:val="32"/>
          <w:szCs w:val="32"/>
          <w:cs/>
          <w:lang w:eastAsia="zh-CN"/>
        </w:rPr>
        <w:tab/>
        <w:t>2.3.</w:t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>6 นวัตกรรม/รูปแบบ/แนวทางการดำเนินงาน</w:t>
      </w:r>
      <w:r w:rsidRPr="008B0D98">
        <w:rPr>
          <w:rFonts w:ascii="TH SarabunPSK" w:eastAsia="DengXian" w:hAnsi="TH SarabunPSK" w:cs="TH SarabunPSK"/>
          <w:spacing w:val="6"/>
          <w:sz w:val="32"/>
          <w:szCs w:val="32"/>
          <w:cs/>
        </w:rPr>
        <w:t>เกี่ยวกับการสร้างโอกาสและการเข้าถึงการศึกษาที่มีคุณภาพสำหรับคนพิการและผู้ด้อยโอกาสและผู้เรียนที่มีความต้องการจำเป็นพิเศษทั้งใน</w:t>
      </w:r>
      <w:r w:rsidRPr="008B0D98">
        <w:rPr>
          <w:rFonts w:ascii="TH SarabunPSK" w:eastAsia="DengXian" w:hAnsi="TH SarabunPSK" w:cs="TH SarabunPSK"/>
          <w:spacing w:val="6"/>
          <w:sz w:val="32"/>
          <w:szCs w:val="32"/>
          <w:cs/>
        </w:rPr>
        <w:br/>
        <w:t>และนอกระบบการศึกษาของสถานศึกษาในสังกัดท่าน</w:t>
      </w:r>
      <w:r w:rsidRPr="008B0D98">
        <w:rPr>
          <w:rFonts w:ascii="TH SarabunPSK" w:eastAsia="DengXian" w:hAnsi="TH SarabunPSK" w:cs="TH SarabunPSK"/>
          <w:spacing w:val="6"/>
          <w:sz w:val="32"/>
          <w:szCs w:val="32"/>
          <w:cs/>
          <w:lang w:eastAsia="zh-CN"/>
        </w:rPr>
        <w:t xml:space="preserve"> </w:t>
      </w:r>
      <w:r w:rsidRPr="008B0D98">
        <w:rPr>
          <w:rFonts w:ascii="TH SarabunPSK" w:eastAsia="DengXian" w:hAnsi="TH SarabunPSK" w:cs="TH SarabunPSK"/>
          <w:spacing w:val="-8"/>
          <w:sz w:val="32"/>
          <w:szCs w:val="32"/>
          <w:cs/>
          <w:lang w:eastAsia="zh-CN"/>
        </w:rPr>
        <w:t xml:space="preserve">ที่เป็นต้นแบบหรือแบบอย่างที่ดี </w:t>
      </w:r>
      <w:r w:rsidRPr="008B0D98">
        <w:rPr>
          <w:rFonts w:ascii="TH SarabunPSK" w:eastAsia="DengXian" w:hAnsi="TH SarabunPSK" w:cs="TH SarabunPSK"/>
          <w:spacing w:val="-8"/>
          <w:sz w:val="32"/>
          <w:szCs w:val="32"/>
          <w:cs/>
        </w:rPr>
        <w:t>(</w:t>
      </w:r>
      <w:r w:rsidRPr="008B0D98">
        <w:rPr>
          <w:rFonts w:ascii="TH SarabunPSK" w:eastAsia="DengXian" w:hAnsi="TH SarabunPSK" w:cs="TH SarabunPSK"/>
          <w:spacing w:val="-8"/>
          <w:sz w:val="32"/>
          <w:szCs w:val="32"/>
        </w:rPr>
        <w:t>Best Practice</w:t>
      </w:r>
      <w:r w:rsidRPr="008B0D98">
        <w:rPr>
          <w:rFonts w:ascii="TH SarabunPSK" w:eastAsia="DengXian" w:hAnsi="TH SarabunPSK" w:cs="TH SarabunPSK"/>
          <w:spacing w:val="-8"/>
          <w:sz w:val="32"/>
          <w:szCs w:val="32"/>
          <w:cs/>
        </w:rPr>
        <w:t xml:space="preserve">)       </w:t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>จำนวน 1 ผลงาน</w:t>
      </w:r>
      <w:r w:rsidRPr="008B0D98">
        <w:rPr>
          <w:rFonts w:ascii="TH SarabunPSK" w:eastAsia="DengXian" w:hAnsi="TH SarabunPSK" w:cs="TH SarabunPSK"/>
          <w:i/>
          <w:iCs/>
          <w:sz w:val="32"/>
          <w:szCs w:val="32"/>
          <w:cs/>
        </w:rPr>
        <w:t xml:space="preserve"> </w:t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 xml:space="preserve">(นำเสนอในรูปแบบ </w:t>
      </w:r>
      <w:r w:rsidRPr="008B0D98">
        <w:rPr>
          <w:rFonts w:ascii="TH SarabunPSK" w:eastAsia="DengXian" w:hAnsi="TH SarabunPSK" w:cs="TH SarabunPSK"/>
          <w:sz w:val="32"/>
          <w:szCs w:val="32"/>
        </w:rPr>
        <w:t>Infographic 1</w:t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 xml:space="preserve"> แผ่น)</w:t>
      </w:r>
      <w:r w:rsidRPr="008B0D98">
        <w:rPr>
          <w:rFonts w:ascii="TH SarabunPSK" w:eastAsia="DengXian" w:hAnsi="TH SarabunPSK" w:cs="TH SarabunPSK"/>
          <w:i/>
          <w:iCs/>
          <w:sz w:val="32"/>
          <w:szCs w:val="32"/>
          <w:cs/>
        </w:rPr>
        <w:t xml:space="preserve"> </w:t>
      </w:r>
    </w:p>
    <w:p w:rsidR="008612EB" w:rsidRPr="00730D94" w:rsidRDefault="008612EB" w:rsidP="00730D94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firstLine="1440"/>
        <w:rPr>
          <w:rFonts w:ascii="TH SarabunPSK" w:eastAsia="Calibri" w:hAnsi="TH SarabunPSK" w:cs="TH SarabunPSK" w:hint="cs"/>
        </w:rPr>
      </w:pPr>
      <w:r w:rsidRPr="008B0D98">
        <w:rPr>
          <w:rFonts w:ascii="TH SarabunPSK" w:eastAsia="DengXian" w:hAnsi="TH SarabunPSK" w:cs="TH SarabunPSK"/>
          <w:sz w:val="32"/>
          <w:szCs w:val="32"/>
          <w:cs/>
        </w:rPr>
        <w:tab/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ab/>
      </w:r>
      <w:r w:rsidRPr="008B0D98">
        <w:rPr>
          <w:rFonts w:ascii="TH SarabunPSK" w:eastAsia="Calibri" w:hAnsi="TH SarabunPSK" w:cs="TH SarabunPSK"/>
          <w:cs/>
        </w:rPr>
        <w:tab/>
        <w:t>-</w:t>
      </w:r>
    </w:p>
    <w:p w:rsidR="008612EB" w:rsidRPr="008B0D98" w:rsidRDefault="008612EB" w:rsidP="008612E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8B0D98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 xml:space="preserve">สำนักงานเขตพื้นที่การศึกษาประถมศึกษากาญจนบุรี เขต </w:t>
      </w:r>
      <w:r w:rsidRPr="008B0D98">
        <w:rPr>
          <w:rFonts w:ascii="TH SarabunPSK" w:hAnsi="TH SarabunPSK" w:cs="TH SarabunPSK"/>
          <w:b/>
          <w:bCs/>
          <w:sz w:val="32"/>
          <w:szCs w:val="32"/>
        </w:rPr>
        <w:t>3</w:t>
      </w:r>
    </w:p>
    <w:p w:rsidR="008612EB" w:rsidRPr="00730D94" w:rsidRDefault="008612EB" w:rsidP="008612E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  <w:r w:rsidRPr="00730D94">
        <w:rPr>
          <w:rFonts w:ascii="TH SarabunPSK" w:hAnsi="TH SarabunPSK" w:cs="TH SarabunPSK"/>
          <w:sz w:val="32"/>
          <w:szCs w:val="32"/>
          <w:cs/>
        </w:rPr>
        <w:tab/>
      </w:r>
      <w:r w:rsidRPr="00730D94">
        <w:rPr>
          <w:rFonts w:ascii="TH SarabunPSK" w:hAnsi="TH SarabunPSK" w:cs="TH SarabunPSK"/>
          <w:b/>
          <w:bCs/>
          <w:sz w:val="32"/>
          <w:szCs w:val="32"/>
          <w:cs/>
        </w:rPr>
        <w:t>การเข้าถึงทางการศึกษาสำหรับคนพิการ</w:t>
      </w:r>
    </w:p>
    <w:p w:rsidR="008612EB" w:rsidRPr="008B0D98" w:rsidRDefault="008612EB" w:rsidP="008612E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 xml:space="preserve">1. สภาพการดำเนินงาน ความก้าวหน้า และผลสำเร็จของการดำเนินงานตามนโยบาย </w:t>
      </w:r>
    </w:p>
    <w:p w:rsidR="008612EB" w:rsidRPr="008B0D98" w:rsidRDefault="008612EB" w:rsidP="008612E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>1) สำนักงานเขตพื้นที่การศึกษาประถมศึกษากาญจนบุรีเขต 3 มีการกำกับติดตามการดำเนินการคัดกรองนักเรียน และสร้างโอกาส ความเสมอภาคและความเท่าเทียมกันทางสังคมการเข้าถึงการศึกษาที่มีคุณภาพสำหรับคนพิการและผู้ด้อยโอกาสและผู้เรียนที่มีความต้องการจำเป็นพิเศษทั้งในและ   นอกระบบการศึกษาและกลุ่มเป้าหมาย (เด็กพิการ 9 ประเภท)</w:t>
      </w:r>
    </w:p>
    <w:p w:rsidR="008612EB" w:rsidRPr="008B0D98" w:rsidRDefault="008612EB" w:rsidP="008612E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>2) โรงเรียนอนุบาลไทรโยคใช้สื่อการสอนจากศูนย์การศึกษาพิเศษจัดกิจกรรม     การเรียนการสอน และการฝึกสมาธิให้เด็กโดยการระบายสีหรือทำสิ่งประดิษฐ์</w:t>
      </w:r>
    </w:p>
    <w:p w:rsidR="008612EB" w:rsidRPr="008B0D98" w:rsidRDefault="008612EB" w:rsidP="008612E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>3) โรงเรียนบ้านใหม่พัฒนาจัดทำโครงการเศรษฐกิจพอเพียง โดยนำเด็กที่มีความบกพร่องให้มีส่วนร่วมในการทำกิจกรรมในโครงการซึ่งเด็กนักเรียนจะได้ทักษะทางด้านความรับผิดชอบ ทักษะทางด้านจิตอาสาและทักษะอาชีพ</w:t>
      </w:r>
    </w:p>
    <w:p w:rsidR="008612EB" w:rsidRPr="008B0D98" w:rsidRDefault="008612EB" w:rsidP="008612E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     </w:t>
      </w:r>
      <w:r w:rsidRPr="008B0D98">
        <w:rPr>
          <w:rFonts w:ascii="TH SarabunPSK" w:hAnsi="TH SarabunPSK" w:cs="TH SarabunPSK"/>
          <w:sz w:val="32"/>
          <w:szCs w:val="32"/>
          <w:cs/>
        </w:rPr>
        <w:tab/>
        <w:t>2. ปัญหาและอุปสรรค</w:t>
      </w:r>
    </w:p>
    <w:p w:rsidR="008612EB" w:rsidRPr="008B0D98" w:rsidRDefault="008612EB" w:rsidP="008612E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  <w:cs/>
        </w:rPr>
      </w:pP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bookmarkStart w:id="16" w:name="_Hlk97642753"/>
      <w:r w:rsidRPr="008B0D98">
        <w:rPr>
          <w:rFonts w:ascii="TH SarabunPSK" w:hAnsi="TH SarabunPSK" w:cs="TH SarabunPSK"/>
          <w:sz w:val="32"/>
          <w:szCs w:val="32"/>
        </w:rPr>
        <w:t xml:space="preserve">1) </w:t>
      </w:r>
      <w:r w:rsidRPr="008B0D98">
        <w:rPr>
          <w:rFonts w:ascii="TH SarabunPSK" w:hAnsi="TH SarabunPSK" w:cs="TH SarabunPSK"/>
          <w:sz w:val="32"/>
          <w:szCs w:val="32"/>
          <w:cs/>
        </w:rPr>
        <w:t>ข้าราชการครูในสังกัดมีการโยกย้ายเปลี่ยนแปลงบ่อยทำให้ครูที่ได้รับการอบรมที่มีความสามารถไม่เพียงพอ</w:t>
      </w:r>
    </w:p>
    <w:p w:rsidR="008612EB" w:rsidRPr="008B0D98" w:rsidRDefault="008612EB" w:rsidP="008612E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  <w:t>2</w:t>
      </w:r>
      <w:r w:rsidRPr="008B0D98">
        <w:rPr>
          <w:rFonts w:ascii="TH SarabunPSK" w:hAnsi="TH SarabunPSK" w:cs="TH SarabunPSK"/>
          <w:sz w:val="32"/>
          <w:szCs w:val="32"/>
          <w:cs/>
        </w:rPr>
        <w:t>)</w:t>
      </w:r>
      <w:r w:rsidRPr="008B0D98">
        <w:rPr>
          <w:rFonts w:ascii="TH SarabunPSK" w:hAnsi="TH SarabunPSK" w:cs="TH SarabunPSK"/>
          <w:sz w:val="32"/>
          <w:szCs w:val="32"/>
        </w:rPr>
        <w:t xml:space="preserve"> </w:t>
      </w:r>
      <w:r w:rsidRPr="008B0D98">
        <w:rPr>
          <w:rFonts w:ascii="TH SarabunPSK" w:hAnsi="TH SarabunPSK" w:cs="TH SarabunPSK"/>
          <w:sz w:val="32"/>
          <w:szCs w:val="32"/>
          <w:cs/>
        </w:rPr>
        <w:t>สภาพพื้นที่บริการห่างไกล นักเรียนเป็นเด็กชาติพันธ์ มีปัญหาด้านภาษาและการบริการ</w:t>
      </w:r>
      <w:bookmarkEnd w:id="16"/>
    </w:p>
    <w:p w:rsidR="008612EB" w:rsidRPr="008B0D98" w:rsidRDefault="008612EB" w:rsidP="008612E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 xml:space="preserve">3. การแก้ไขปัญหาของหน่วยงาน/สถานศึกษา </w:t>
      </w:r>
    </w:p>
    <w:p w:rsidR="008612EB" w:rsidRPr="008B0D98" w:rsidRDefault="008612EB" w:rsidP="008612E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  <w:cs/>
        </w:rPr>
      </w:pP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bookmarkStart w:id="17" w:name="_Hlk97642806"/>
      <w:r w:rsidRPr="008B0D98">
        <w:rPr>
          <w:rFonts w:ascii="TH SarabunPSK" w:hAnsi="TH SarabunPSK" w:cs="TH SarabunPSK"/>
          <w:sz w:val="32"/>
          <w:szCs w:val="32"/>
        </w:rPr>
        <w:tab/>
        <w:t xml:space="preserve">- </w:t>
      </w:r>
      <w:r w:rsidRPr="008B0D98">
        <w:rPr>
          <w:rFonts w:ascii="TH SarabunPSK" w:hAnsi="TH SarabunPSK" w:cs="TH SarabunPSK"/>
          <w:sz w:val="32"/>
          <w:szCs w:val="32"/>
          <w:cs/>
        </w:rPr>
        <w:t>สรรหาบุคลากรที่มีความสามารถ ให้เพียงพอต่อความต้องการ</w:t>
      </w:r>
      <w:bookmarkEnd w:id="17"/>
    </w:p>
    <w:p w:rsidR="008612EB" w:rsidRPr="008B0D98" w:rsidRDefault="008612EB" w:rsidP="008612E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  <w:t xml:space="preserve">4. </w:t>
      </w:r>
      <w:r w:rsidRPr="008B0D98">
        <w:rPr>
          <w:rFonts w:ascii="TH SarabunPSK" w:hAnsi="TH SarabunPSK" w:cs="TH SarabunPSK"/>
          <w:sz w:val="32"/>
          <w:szCs w:val="32"/>
          <w:cs/>
        </w:rPr>
        <w:t>ข้อเสนอเชิงนโยบาย (ท่านมีความเห็นว่า ศธ.ควรมีข้อสั่งการเพื่อขับเคลื่อนเรื่องนี้      หรือแก้ปัญหาอุปสรรคดังกล่าวอย่างไร)</w:t>
      </w:r>
    </w:p>
    <w:p w:rsidR="008612EB" w:rsidRPr="008B0D98" w:rsidRDefault="008612EB" w:rsidP="008612E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 xml:space="preserve">- ให้ความสำคัญและสนับสนุนส่งเสริมอย่างจริงจัง </w:t>
      </w:r>
    </w:p>
    <w:p w:rsidR="008612EB" w:rsidRPr="008B0D98" w:rsidRDefault="008612EB" w:rsidP="008612EB">
      <w:pPr>
        <w:tabs>
          <w:tab w:val="left" w:pos="993"/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i/>
          <w:iCs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>5. นวัตกรรม/รูปแบบ/แนวทางการดำเนินงาน</w:t>
      </w:r>
      <w:r w:rsidRPr="008B0D98">
        <w:rPr>
          <w:rFonts w:ascii="TH SarabunPSK" w:hAnsi="TH SarabunPSK" w:cs="TH SarabunPSK"/>
          <w:spacing w:val="6"/>
          <w:sz w:val="32"/>
          <w:szCs w:val="32"/>
          <w:cs/>
        </w:rPr>
        <w:t>เกี่ยวกับการสร้างโอกาสและการเข้าถึงการศึกษาที่มีคุณภาพสำหรับคนพิการและผู้ด้อยโอกาสและผู้เรียนที่มีความต้องการจำเป็นพิเศษทั้งใน</w:t>
      </w:r>
      <w:r w:rsidRPr="008B0D98">
        <w:rPr>
          <w:rFonts w:ascii="TH SarabunPSK" w:hAnsi="TH SarabunPSK" w:cs="TH SarabunPSK"/>
          <w:spacing w:val="6"/>
          <w:sz w:val="32"/>
          <w:szCs w:val="32"/>
          <w:cs/>
        </w:rPr>
        <w:br/>
        <w:t>และนอกระบบการศึกษาของสถานศึกษาในสังกัดท่าน</w:t>
      </w:r>
      <w:r w:rsidRPr="008B0D98">
        <w:rPr>
          <w:rFonts w:ascii="TH SarabunPSK" w:hAnsi="TH SarabunPSK" w:cs="TH SarabunPSK"/>
          <w:spacing w:val="6"/>
          <w:sz w:val="32"/>
          <w:szCs w:val="32"/>
          <w:cs/>
          <w:lang w:eastAsia="zh-CN"/>
        </w:rPr>
        <w:t xml:space="preserve"> </w:t>
      </w:r>
      <w:r w:rsidRPr="008B0D98">
        <w:rPr>
          <w:rFonts w:ascii="TH SarabunPSK" w:hAnsi="TH SarabunPSK" w:cs="TH SarabunPSK"/>
          <w:spacing w:val="-8"/>
          <w:sz w:val="32"/>
          <w:szCs w:val="32"/>
          <w:cs/>
          <w:lang w:eastAsia="zh-CN"/>
        </w:rPr>
        <w:t xml:space="preserve">ที่เป็นต้นแบบหรือแบบอย่างที่ดี </w:t>
      </w:r>
      <w:r w:rsidRPr="008B0D98">
        <w:rPr>
          <w:rFonts w:ascii="TH SarabunPSK" w:hAnsi="TH SarabunPSK" w:cs="TH SarabunPSK"/>
          <w:spacing w:val="-8"/>
          <w:sz w:val="32"/>
          <w:szCs w:val="32"/>
          <w:cs/>
        </w:rPr>
        <w:t>(</w:t>
      </w:r>
      <w:r w:rsidRPr="008B0D98">
        <w:rPr>
          <w:rFonts w:ascii="TH SarabunPSK" w:hAnsi="TH SarabunPSK" w:cs="TH SarabunPSK"/>
          <w:spacing w:val="-8"/>
          <w:sz w:val="32"/>
          <w:szCs w:val="32"/>
        </w:rPr>
        <w:t>Best Practice</w:t>
      </w:r>
      <w:r w:rsidRPr="008B0D98">
        <w:rPr>
          <w:rFonts w:ascii="TH SarabunPSK" w:hAnsi="TH SarabunPSK" w:cs="TH SarabunPSK"/>
          <w:spacing w:val="-8"/>
          <w:sz w:val="32"/>
          <w:szCs w:val="32"/>
          <w:cs/>
        </w:rPr>
        <w:t xml:space="preserve">)       </w:t>
      </w:r>
      <w:r w:rsidRPr="008B0D98">
        <w:rPr>
          <w:rFonts w:ascii="TH SarabunPSK" w:hAnsi="TH SarabunPSK" w:cs="TH SarabunPSK"/>
          <w:sz w:val="32"/>
          <w:szCs w:val="32"/>
          <w:cs/>
        </w:rPr>
        <w:t>จำนวน 1 ผลงาน</w:t>
      </w:r>
      <w:r w:rsidRPr="008B0D98">
        <w:rPr>
          <w:rFonts w:ascii="TH SarabunPSK" w:hAnsi="TH SarabunPSK" w:cs="TH SarabunPSK"/>
          <w:i/>
          <w:iCs/>
          <w:sz w:val="32"/>
          <w:szCs w:val="32"/>
          <w:cs/>
        </w:rPr>
        <w:t xml:space="preserve"> 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(นำเสนอในรูปแบบ </w:t>
      </w:r>
      <w:r w:rsidRPr="008B0D98">
        <w:rPr>
          <w:rFonts w:ascii="TH SarabunPSK" w:hAnsi="TH SarabunPSK" w:cs="TH SarabunPSK"/>
          <w:sz w:val="32"/>
          <w:szCs w:val="32"/>
        </w:rPr>
        <w:t>Infographic 1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 แผ่น)</w:t>
      </w:r>
      <w:r w:rsidRPr="008B0D98">
        <w:rPr>
          <w:rFonts w:ascii="TH SarabunPSK" w:hAnsi="TH SarabunPSK" w:cs="TH SarabunPSK"/>
          <w:i/>
          <w:iCs/>
          <w:sz w:val="32"/>
          <w:szCs w:val="32"/>
          <w:cs/>
        </w:rPr>
        <w:t xml:space="preserve"> </w:t>
      </w:r>
    </w:p>
    <w:p w:rsidR="008612EB" w:rsidRPr="008B0D98" w:rsidRDefault="008612EB" w:rsidP="008612E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>- ไม่มี -</w:t>
      </w:r>
    </w:p>
    <w:p w:rsidR="008612EB" w:rsidRPr="008B0D98" w:rsidRDefault="008612EB" w:rsidP="008612E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</w:p>
    <w:p w:rsidR="008612EB" w:rsidRPr="008B0D98" w:rsidRDefault="008612EB" w:rsidP="008612E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</w:p>
    <w:p w:rsidR="008612EB" w:rsidRPr="008B0D98" w:rsidRDefault="008612EB" w:rsidP="008612E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</w:p>
    <w:p w:rsidR="008612EB" w:rsidRPr="00730D94" w:rsidRDefault="008612EB" w:rsidP="008612E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  <w:r w:rsidRPr="00730D94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ab/>
      </w:r>
      <w:bookmarkStart w:id="18" w:name="_Hlk97642868"/>
      <w:r w:rsidRPr="00730D94">
        <w:rPr>
          <w:rFonts w:ascii="TH SarabunPSK" w:hAnsi="TH SarabunPSK" w:cs="TH SarabunPSK"/>
          <w:b/>
          <w:bCs/>
          <w:sz w:val="32"/>
          <w:szCs w:val="32"/>
          <w:cs/>
        </w:rPr>
        <w:t>การเข้าถึงทางการศึกษาสำหรับ</w:t>
      </w:r>
      <w:r w:rsidRPr="00730D94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ผู้ด้อยโอกาส</w:t>
      </w:r>
      <w:r w:rsidRPr="00730D94">
        <w:rPr>
          <w:rFonts w:ascii="TH SarabunPSK" w:hAnsi="TH SarabunPSK" w:cs="TH SarabunPSK"/>
          <w:b/>
          <w:bCs/>
          <w:sz w:val="32"/>
          <w:szCs w:val="32"/>
          <w:cs/>
        </w:rPr>
        <w:t>และผู้เรียนที่มีความต้องการจำเป็นพิเศษทั้งในและนอกระบบการศึกษา</w:t>
      </w:r>
      <w:bookmarkEnd w:id="18"/>
    </w:p>
    <w:p w:rsidR="008612EB" w:rsidRPr="008B0D98" w:rsidRDefault="008612EB" w:rsidP="008612E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      </w:t>
      </w:r>
      <w:r w:rsidRPr="008B0D98">
        <w:rPr>
          <w:rFonts w:ascii="TH SarabunPSK" w:hAnsi="TH SarabunPSK" w:cs="TH SarabunPSK"/>
          <w:sz w:val="32"/>
          <w:szCs w:val="32"/>
        </w:rPr>
        <w:t>1.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 สภาพการดำเนินงาน ความก้าวหน้า และผลสำเร็จของการดำเนินงานตามนโยบาย </w:t>
      </w:r>
    </w:p>
    <w:p w:rsidR="008612EB" w:rsidRPr="008B0D98" w:rsidRDefault="008612EB" w:rsidP="008612E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proofErr w:type="spellStart"/>
      <w:r w:rsidRPr="008B0D98">
        <w:rPr>
          <w:rFonts w:ascii="TH SarabunPSK" w:hAnsi="TH SarabunPSK" w:cs="TH SarabunPSK"/>
          <w:sz w:val="32"/>
          <w:szCs w:val="32"/>
          <w:cs/>
        </w:rPr>
        <w:t>สพ</w:t>
      </w:r>
      <w:proofErr w:type="spellEnd"/>
      <w:r w:rsidRPr="008B0D98">
        <w:rPr>
          <w:rFonts w:ascii="TH SarabunPSK" w:hAnsi="TH SarabunPSK" w:cs="TH SarabunPSK"/>
          <w:sz w:val="32"/>
          <w:szCs w:val="32"/>
          <w:cs/>
        </w:rPr>
        <w:t>ป.กาญจนบุรี เขต 3 มีวิธีการดำเนินการเพื่อช่วยเหลือเด็กด้อยโอกาสให้ได้     ร้อยละ 100 ดังนี้</w:t>
      </w:r>
    </w:p>
    <w:p w:rsidR="008612EB" w:rsidRPr="008B0D98" w:rsidRDefault="008612EB" w:rsidP="008612E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 xml:space="preserve">1) </w:t>
      </w:r>
      <w:bookmarkStart w:id="19" w:name="_Hlk97642996"/>
      <w:r w:rsidRPr="008B0D98">
        <w:rPr>
          <w:rFonts w:ascii="TH SarabunPSK" w:hAnsi="TH SarabunPSK" w:cs="TH SarabunPSK"/>
          <w:sz w:val="32"/>
          <w:szCs w:val="32"/>
          <w:cs/>
        </w:rPr>
        <w:t>ดำเนินการร่วมกับโรงเรียนคัดกรองข้อมูลนักเรียนของกองทุนเสมอภาคตามแบบ นร.01 เพื่อขอรับเงินสนับสนุนปัจจัยพื้นฐานนักเรียนยากจนพิเศษแบบมีเงื่อนไข จากกองทุนเพื่อความ      เสมอภาคทางการศึกษา จัดทำโครงการขอรับเงินสนับสนุนทุนการศึกษาให้กับนักเรียนได้แก่ กองทุนพัฒนาไฟฟ้า เพื่อกิจการตามมาตรา 97 (3) กองทุนพัฒนาไฟฟ้าจังหวัดกาญจนบุรี 8 โครงการสนับสนุนทุนการศึกษาและพัฒนาการศึกษานักเรียนในพื้นที่ประกาศ โดยจัดทำบันทึกข้อตกลงร่วมกัน</w:t>
      </w:r>
    </w:p>
    <w:p w:rsidR="008612EB" w:rsidRPr="008B0D98" w:rsidRDefault="008612EB" w:rsidP="008612E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>2) ร่วมกับมูลนิธิวันสกาย</w:t>
      </w:r>
    </w:p>
    <w:p w:rsidR="008612EB" w:rsidRPr="008B0D98" w:rsidRDefault="008612EB" w:rsidP="008612E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>3) ร่วมกับมูลนิธิศุภนิมิตแห่งประเทศไทย</w:t>
      </w:r>
    </w:p>
    <w:p w:rsidR="008612EB" w:rsidRPr="008B0D98" w:rsidRDefault="008612EB" w:rsidP="008612E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>4) มีการติดตามการดำเนินงานตามโครงการทุนต่าง ๆ เพื่อให้การใช้จ่ายเงินเป็นไปตามจุดประสงค์ เป้าหมาย วัตถุประสงค์และหลักเกณฑ์ของทุนต่าง ๆ ที่ได้รับทุน</w:t>
      </w:r>
      <w:bookmarkEnd w:id="19"/>
      <w:r w:rsidRPr="008B0D98">
        <w:rPr>
          <w:rFonts w:ascii="TH SarabunPSK" w:hAnsi="TH SarabunPSK" w:cs="TH SarabunPSK"/>
          <w:sz w:val="32"/>
          <w:szCs w:val="32"/>
          <w:cs/>
        </w:rPr>
        <w:t xml:space="preserve"> พร้อมทั้งให้คำปรึกษาแก่ครูผู้ดูแลช่วยเหลือนักเรียน (เด็กด้อยโอกาส) เพื่อให้สามารถช่วยนักเรียนได้อย่างทั่วถึงและมีประสิทธิภาพ</w:t>
      </w:r>
    </w:p>
    <w:p w:rsidR="008612EB" w:rsidRPr="008B0D98" w:rsidRDefault="008612EB" w:rsidP="008612E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proofErr w:type="spellStart"/>
      <w:r w:rsidRPr="008B0D98">
        <w:rPr>
          <w:rFonts w:ascii="TH SarabunPSK" w:hAnsi="TH SarabunPSK" w:cs="TH SarabunPSK"/>
          <w:sz w:val="32"/>
          <w:szCs w:val="32"/>
          <w:cs/>
        </w:rPr>
        <w:t>สพ</w:t>
      </w:r>
      <w:proofErr w:type="spellEnd"/>
      <w:r w:rsidRPr="008B0D98">
        <w:rPr>
          <w:rFonts w:ascii="TH SarabunPSK" w:hAnsi="TH SarabunPSK" w:cs="TH SarabunPSK"/>
          <w:sz w:val="32"/>
          <w:szCs w:val="32"/>
          <w:cs/>
        </w:rPr>
        <w:t>ป.กาญจนบุรีบุรี เขต 3 ได้ดำเนินการขับเคลื่อนด้วยการสนับสนุน การสำรวจข้อมูลระบบดูแลช่วยเหลือนักเรียน ประเภทเด็กด้อยโอกาส ในระบบการรายงานข้อมูลนักเรียนรายบุคคล (</w:t>
      </w:r>
      <w:r w:rsidRPr="008B0D98">
        <w:rPr>
          <w:rFonts w:ascii="TH SarabunPSK" w:hAnsi="TH SarabunPSK" w:cs="TH SarabunPSK"/>
          <w:sz w:val="32"/>
          <w:szCs w:val="32"/>
        </w:rPr>
        <w:t xml:space="preserve">Data Management Center : DMC ) </w:t>
      </w:r>
      <w:r w:rsidRPr="008B0D98">
        <w:rPr>
          <w:rFonts w:ascii="TH SarabunPSK" w:hAnsi="TH SarabunPSK" w:cs="TH SarabunPSK"/>
          <w:sz w:val="32"/>
          <w:szCs w:val="32"/>
          <w:cs/>
        </w:rPr>
        <w:t>และระบบคัดกรองปัจจัยพื้นฐานนักเรียนยากจนจากจำนวนนักเรียนทั้งหมด 24</w:t>
      </w:r>
      <w:r w:rsidRPr="008B0D98">
        <w:rPr>
          <w:rFonts w:ascii="TH SarabunPSK" w:hAnsi="TH SarabunPSK" w:cs="TH SarabunPSK"/>
          <w:sz w:val="32"/>
          <w:szCs w:val="32"/>
        </w:rPr>
        <w:t>,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006 คน แล้วส่งข้อมูลไปที่ </w:t>
      </w:r>
      <w:r w:rsidRPr="008B0D98">
        <w:rPr>
          <w:rFonts w:ascii="TH SarabunPSK" w:hAnsi="TH SarabunPSK" w:cs="TH SarabunPSK"/>
          <w:sz w:val="32"/>
          <w:szCs w:val="32"/>
        </w:rPr>
        <w:t xml:space="preserve">CCT </w:t>
      </w:r>
      <w:r w:rsidRPr="008B0D98">
        <w:rPr>
          <w:rFonts w:ascii="TH SarabunPSK" w:hAnsi="TH SarabunPSK" w:cs="TH SarabunPSK"/>
          <w:sz w:val="32"/>
          <w:szCs w:val="32"/>
          <w:cs/>
        </w:rPr>
        <w:t>เพื่อคัดกรองเป็นเด็กด้อยโอกาส จำนวน 18</w:t>
      </w:r>
      <w:r w:rsidRPr="008B0D98">
        <w:rPr>
          <w:rFonts w:ascii="TH SarabunPSK" w:hAnsi="TH SarabunPSK" w:cs="TH SarabunPSK"/>
          <w:sz w:val="32"/>
          <w:szCs w:val="32"/>
        </w:rPr>
        <w:t>,</w:t>
      </w:r>
      <w:r w:rsidRPr="008B0D98">
        <w:rPr>
          <w:rFonts w:ascii="TH SarabunPSK" w:hAnsi="TH SarabunPSK" w:cs="TH SarabunPSK"/>
          <w:sz w:val="32"/>
          <w:szCs w:val="32"/>
          <w:cs/>
        </w:rPr>
        <w:t>981 คน สนับสนุน งบประมาณ เงินอุดหนุนทุนต่าง ๆ ให้กับสถานศึกษาที่มีนักเรียน (เด็กด้อยโอกาส) และโดยให้คุณครูลงพื้นที่เยี่ยมบ้านนักเรียน 100%</w:t>
      </w:r>
    </w:p>
    <w:p w:rsidR="008612EB" w:rsidRPr="008B0D98" w:rsidRDefault="008612EB" w:rsidP="008612E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     </w:t>
      </w:r>
      <w:r w:rsidRPr="008B0D98">
        <w:rPr>
          <w:rFonts w:ascii="TH SarabunPSK" w:hAnsi="TH SarabunPSK" w:cs="TH SarabunPSK"/>
          <w:sz w:val="32"/>
          <w:szCs w:val="32"/>
          <w:cs/>
        </w:rPr>
        <w:tab/>
        <w:t>2. ปัญหาและอุปสรรค</w:t>
      </w:r>
    </w:p>
    <w:p w:rsidR="008612EB" w:rsidRPr="008B0D98" w:rsidRDefault="008612EB" w:rsidP="008612E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  <w:t xml:space="preserve">- </w:t>
      </w:r>
      <w:r w:rsidRPr="008B0D98">
        <w:rPr>
          <w:rFonts w:ascii="TH SarabunPSK" w:hAnsi="TH SarabunPSK" w:cs="TH SarabunPSK"/>
          <w:sz w:val="32"/>
          <w:szCs w:val="32"/>
          <w:cs/>
        </w:rPr>
        <w:t>เนื่องจากเป็นสถานการณ์โรคติดเชื้อไวรัสโค</w:t>
      </w:r>
      <w:proofErr w:type="spellStart"/>
      <w:r w:rsidRPr="008B0D98">
        <w:rPr>
          <w:rFonts w:ascii="TH SarabunPSK" w:hAnsi="TH SarabunPSK" w:cs="TH SarabunPSK"/>
          <w:sz w:val="32"/>
          <w:szCs w:val="32"/>
          <w:cs/>
        </w:rPr>
        <w:t>โร</w:t>
      </w:r>
      <w:proofErr w:type="spellEnd"/>
      <w:r w:rsidRPr="008B0D98">
        <w:rPr>
          <w:rFonts w:ascii="TH SarabunPSK" w:hAnsi="TH SarabunPSK" w:cs="TH SarabunPSK"/>
          <w:sz w:val="32"/>
          <w:szCs w:val="32"/>
          <w:cs/>
        </w:rPr>
        <w:t>นา (</w:t>
      </w:r>
      <w:r w:rsidRPr="008B0D98">
        <w:rPr>
          <w:rFonts w:ascii="TH SarabunPSK" w:hAnsi="TH SarabunPSK" w:cs="TH SarabunPSK"/>
          <w:sz w:val="32"/>
          <w:szCs w:val="32"/>
        </w:rPr>
        <w:t xml:space="preserve">COVID-19) 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ทำให้การดำเนินงานเยี่ยมบ้านอย่างระมัดระวังและต้องดำเนินการตามมาตรการอย่างเคร่งครัด และ </w:t>
      </w:r>
      <w:proofErr w:type="spellStart"/>
      <w:r w:rsidRPr="008B0D98">
        <w:rPr>
          <w:rFonts w:ascii="TH SarabunPSK" w:hAnsi="TH SarabunPSK" w:cs="TH SarabunPSK"/>
          <w:sz w:val="32"/>
          <w:szCs w:val="32"/>
          <w:cs/>
        </w:rPr>
        <w:t>สพฐ</w:t>
      </w:r>
      <w:proofErr w:type="spellEnd"/>
      <w:r w:rsidRPr="008B0D98">
        <w:rPr>
          <w:rFonts w:ascii="TH SarabunPSK" w:hAnsi="TH SarabunPSK" w:cs="TH SarabunPSK"/>
          <w:sz w:val="32"/>
          <w:szCs w:val="32"/>
          <w:cs/>
        </w:rPr>
        <w:t>. ได้กำหนดรูปแบบ     การเยี่ยมบ้านของโรงเรียน ให้เป็นการเยี่ยมบ้านออนไลน์ เพื่อให้ทั้งครูและเด็กนักเรียน มีความปลอดภัย    จากโรคติดเชื้อไวรัสโค</w:t>
      </w:r>
      <w:proofErr w:type="spellStart"/>
      <w:r w:rsidRPr="008B0D98">
        <w:rPr>
          <w:rFonts w:ascii="TH SarabunPSK" w:hAnsi="TH SarabunPSK" w:cs="TH SarabunPSK"/>
          <w:sz w:val="32"/>
          <w:szCs w:val="32"/>
          <w:cs/>
        </w:rPr>
        <w:t>โร</w:t>
      </w:r>
      <w:proofErr w:type="spellEnd"/>
      <w:r w:rsidRPr="008B0D98">
        <w:rPr>
          <w:rFonts w:ascii="TH SarabunPSK" w:hAnsi="TH SarabunPSK" w:cs="TH SarabunPSK"/>
          <w:sz w:val="32"/>
          <w:szCs w:val="32"/>
          <w:cs/>
        </w:rPr>
        <w:t>นา (</w:t>
      </w:r>
      <w:r w:rsidRPr="008B0D98">
        <w:rPr>
          <w:rFonts w:ascii="TH SarabunPSK" w:hAnsi="TH SarabunPSK" w:cs="TH SarabunPSK"/>
          <w:sz w:val="32"/>
          <w:szCs w:val="32"/>
        </w:rPr>
        <w:t>COVID-19)</w:t>
      </w:r>
    </w:p>
    <w:p w:rsidR="008612EB" w:rsidRPr="008B0D98" w:rsidRDefault="008612EB" w:rsidP="008612E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127" w:hanging="709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  <w:t xml:space="preserve">3. การแก้ไขปัญหาของหน่วยงาน/สถานศึกษา </w:t>
      </w:r>
    </w:p>
    <w:p w:rsidR="008612EB" w:rsidRPr="008B0D98" w:rsidRDefault="008612EB" w:rsidP="008612E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  <w:t xml:space="preserve">1) </w:t>
      </w:r>
      <w:r w:rsidRPr="008B0D98">
        <w:rPr>
          <w:rFonts w:ascii="TH SarabunPSK" w:hAnsi="TH SarabunPSK" w:cs="TH SarabunPSK"/>
          <w:sz w:val="32"/>
          <w:szCs w:val="32"/>
          <w:cs/>
        </w:rPr>
        <w:t>คุณครูเยี่ยมบ้านนักเรียนทางออนไลน์ ให้ผู้ปกครองถ่ายรูป และสอบถามทางโทรศัพท์ เพื่อเก็บข้อมูลให้ครอบคลุม</w:t>
      </w:r>
    </w:p>
    <w:p w:rsidR="008612EB" w:rsidRPr="008B0D98" w:rsidRDefault="008612EB" w:rsidP="008612E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  <w:t xml:space="preserve">2) </w:t>
      </w:r>
      <w:r w:rsidRPr="008B0D98">
        <w:rPr>
          <w:rFonts w:ascii="TH SarabunPSK" w:hAnsi="TH SarabunPSK" w:cs="TH SarabunPSK"/>
          <w:sz w:val="32"/>
          <w:szCs w:val="32"/>
          <w:cs/>
        </w:rPr>
        <w:t>กรณีที่นักเรียนไม่มีโทรศัพท์ คุณครูต้องลงพื้นที่เยี่ยมบ้านนักเรียน โดยมีการมาตราการป้องกันเพื่อให้มีความปลอดภัยจากโรคติดเชื้อไวรัสโค</w:t>
      </w:r>
      <w:proofErr w:type="spellStart"/>
      <w:r w:rsidRPr="008B0D98">
        <w:rPr>
          <w:rFonts w:ascii="TH SarabunPSK" w:hAnsi="TH SarabunPSK" w:cs="TH SarabunPSK"/>
          <w:sz w:val="32"/>
          <w:szCs w:val="32"/>
          <w:cs/>
        </w:rPr>
        <w:t>โร</w:t>
      </w:r>
      <w:proofErr w:type="spellEnd"/>
      <w:r w:rsidRPr="008B0D98">
        <w:rPr>
          <w:rFonts w:ascii="TH SarabunPSK" w:hAnsi="TH SarabunPSK" w:cs="TH SarabunPSK"/>
          <w:sz w:val="32"/>
          <w:szCs w:val="32"/>
          <w:cs/>
        </w:rPr>
        <w:t>นา (</w:t>
      </w:r>
      <w:r w:rsidRPr="008B0D98">
        <w:rPr>
          <w:rFonts w:ascii="TH SarabunPSK" w:hAnsi="TH SarabunPSK" w:cs="TH SarabunPSK"/>
          <w:sz w:val="32"/>
          <w:szCs w:val="32"/>
        </w:rPr>
        <w:t>COVID-19)</w:t>
      </w:r>
    </w:p>
    <w:p w:rsidR="008612EB" w:rsidRPr="008B0D98" w:rsidRDefault="008612EB" w:rsidP="008612E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lastRenderedPageBreak/>
        <w:tab/>
      </w:r>
      <w:r w:rsidRPr="008B0D98">
        <w:rPr>
          <w:rFonts w:ascii="TH SarabunPSK" w:hAnsi="TH SarabunPSK" w:cs="TH SarabunPSK"/>
          <w:sz w:val="32"/>
          <w:szCs w:val="32"/>
        </w:rPr>
        <w:tab/>
        <w:t xml:space="preserve">4 </w:t>
      </w:r>
      <w:r w:rsidRPr="008B0D98">
        <w:rPr>
          <w:rFonts w:ascii="TH SarabunPSK" w:hAnsi="TH SarabunPSK" w:cs="TH SarabunPSK"/>
          <w:sz w:val="32"/>
          <w:szCs w:val="32"/>
          <w:cs/>
        </w:rPr>
        <w:t>ข้อเสนอเชิงนโยบาย (ท่านมีความเห็นว่า ศธ.ควรมีข้อสั่งการเพื่อขับเคลื่อนเรื่องนี้       หรือแก้ปัญหาอุปสรรคดังกล่าวอย่างไร)</w:t>
      </w:r>
    </w:p>
    <w:p w:rsidR="008612EB" w:rsidRPr="008B0D98" w:rsidRDefault="008612EB" w:rsidP="008612E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 xml:space="preserve">- </w:t>
      </w:r>
      <w:r w:rsidRPr="008B0D98">
        <w:rPr>
          <w:rFonts w:ascii="TH SarabunPSK" w:hAnsi="TH SarabunPSK" w:cs="TH SarabunPSK"/>
          <w:spacing w:val="-8"/>
          <w:sz w:val="32"/>
          <w:szCs w:val="32"/>
          <w:cs/>
        </w:rPr>
        <w:t>ควรมีงบประมาณสนับสนุนในการลงพื้นที่เยี่ยมบ้านสำหรับครูทุกคน</w:t>
      </w:r>
    </w:p>
    <w:p w:rsidR="008612EB" w:rsidRPr="008B0D98" w:rsidRDefault="008612EB" w:rsidP="008612EB">
      <w:pPr>
        <w:tabs>
          <w:tab w:val="left" w:pos="993"/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i/>
          <w:iCs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  <w:t xml:space="preserve">    </w:t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</w:r>
      <w:r w:rsidRPr="008B0D98">
        <w:rPr>
          <w:rFonts w:ascii="TH SarabunPSK" w:hAnsi="TH SarabunPSK" w:cs="TH SarabunPSK"/>
          <w:sz w:val="32"/>
          <w:szCs w:val="32"/>
          <w:lang w:eastAsia="zh-CN"/>
        </w:rPr>
        <w:t>5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 นวัตกรรม/รูปแบบ/แนวทางการดำเนินงาน</w:t>
      </w:r>
      <w:r w:rsidRPr="008B0D98">
        <w:rPr>
          <w:rFonts w:ascii="TH SarabunPSK" w:hAnsi="TH SarabunPSK" w:cs="TH SarabunPSK"/>
          <w:spacing w:val="6"/>
          <w:sz w:val="32"/>
          <w:szCs w:val="32"/>
          <w:cs/>
        </w:rPr>
        <w:t>เกี่ยวกับการสร้างโอกาสและการเข้าถึงการศึกษาที่มีคุณภาพสำหรับคนพิการและผู้ด้อยโอกาสและผู้เรียนที่มีความต้องการจำเป็นพิเศษทั้งใน</w:t>
      </w:r>
      <w:r w:rsidRPr="008B0D98">
        <w:rPr>
          <w:rFonts w:ascii="TH SarabunPSK" w:hAnsi="TH SarabunPSK" w:cs="TH SarabunPSK"/>
          <w:spacing w:val="6"/>
          <w:sz w:val="32"/>
          <w:szCs w:val="32"/>
          <w:cs/>
        </w:rPr>
        <w:br/>
        <w:t>และนอกระบบการศึกษาของสถานศึกษาในสังกัดท่าน</w:t>
      </w:r>
      <w:r w:rsidRPr="008B0D98">
        <w:rPr>
          <w:rFonts w:ascii="TH SarabunPSK" w:hAnsi="TH SarabunPSK" w:cs="TH SarabunPSK"/>
          <w:spacing w:val="6"/>
          <w:sz w:val="32"/>
          <w:szCs w:val="32"/>
          <w:cs/>
          <w:lang w:eastAsia="zh-CN"/>
        </w:rPr>
        <w:t xml:space="preserve"> </w:t>
      </w:r>
      <w:r w:rsidRPr="008B0D98">
        <w:rPr>
          <w:rFonts w:ascii="TH SarabunPSK" w:hAnsi="TH SarabunPSK" w:cs="TH SarabunPSK"/>
          <w:spacing w:val="-8"/>
          <w:sz w:val="32"/>
          <w:szCs w:val="32"/>
          <w:cs/>
          <w:lang w:eastAsia="zh-CN"/>
        </w:rPr>
        <w:t xml:space="preserve">ที่เป็นต้นแบบหรือแบบอย่างที่ดี </w:t>
      </w:r>
      <w:r w:rsidRPr="008B0D98">
        <w:rPr>
          <w:rFonts w:ascii="TH SarabunPSK" w:hAnsi="TH SarabunPSK" w:cs="TH SarabunPSK"/>
          <w:spacing w:val="-8"/>
          <w:sz w:val="32"/>
          <w:szCs w:val="32"/>
          <w:cs/>
        </w:rPr>
        <w:t>(</w:t>
      </w:r>
      <w:r w:rsidRPr="008B0D98">
        <w:rPr>
          <w:rFonts w:ascii="TH SarabunPSK" w:hAnsi="TH SarabunPSK" w:cs="TH SarabunPSK"/>
          <w:spacing w:val="-8"/>
          <w:sz w:val="32"/>
          <w:szCs w:val="32"/>
        </w:rPr>
        <w:t xml:space="preserve">Best </w:t>
      </w:r>
      <w:proofErr w:type="gramStart"/>
      <w:r w:rsidRPr="008B0D98">
        <w:rPr>
          <w:rFonts w:ascii="TH SarabunPSK" w:hAnsi="TH SarabunPSK" w:cs="TH SarabunPSK"/>
          <w:spacing w:val="-8"/>
          <w:sz w:val="32"/>
          <w:szCs w:val="32"/>
        </w:rPr>
        <w:t>Practice</w:t>
      </w:r>
      <w:r w:rsidRPr="008B0D98">
        <w:rPr>
          <w:rFonts w:ascii="TH SarabunPSK" w:hAnsi="TH SarabunPSK" w:cs="TH SarabunPSK"/>
          <w:spacing w:val="-8"/>
          <w:sz w:val="32"/>
          <w:szCs w:val="32"/>
          <w:cs/>
        </w:rPr>
        <w:t xml:space="preserve">)   </w:t>
      </w:r>
      <w:proofErr w:type="gramEnd"/>
      <w:r w:rsidRPr="008B0D98">
        <w:rPr>
          <w:rFonts w:ascii="TH SarabunPSK" w:hAnsi="TH SarabunPSK" w:cs="TH SarabunPSK"/>
          <w:spacing w:val="-8"/>
          <w:sz w:val="32"/>
          <w:szCs w:val="32"/>
          <w:cs/>
        </w:rPr>
        <w:t xml:space="preserve">    </w:t>
      </w:r>
      <w:r w:rsidRPr="008B0D98">
        <w:rPr>
          <w:rFonts w:ascii="TH SarabunPSK" w:hAnsi="TH SarabunPSK" w:cs="TH SarabunPSK"/>
          <w:sz w:val="32"/>
          <w:szCs w:val="32"/>
          <w:cs/>
        </w:rPr>
        <w:t>จำนวน 1 ผลงาน</w:t>
      </w:r>
      <w:r w:rsidRPr="008B0D98">
        <w:rPr>
          <w:rFonts w:ascii="TH SarabunPSK" w:hAnsi="TH SarabunPSK" w:cs="TH SarabunPSK"/>
          <w:i/>
          <w:iCs/>
          <w:sz w:val="32"/>
          <w:szCs w:val="32"/>
          <w:cs/>
        </w:rPr>
        <w:t xml:space="preserve"> 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(นำเสนอในรูปแบบ </w:t>
      </w:r>
      <w:r w:rsidRPr="008B0D98">
        <w:rPr>
          <w:rFonts w:ascii="TH SarabunPSK" w:hAnsi="TH SarabunPSK" w:cs="TH SarabunPSK"/>
          <w:sz w:val="32"/>
          <w:szCs w:val="32"/>
        </w:rPr>
        <w:t>Infographic 1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 แผ่น)</w:t>
      </w:r>
      <w:r w:rsidRPr="008B0D98">
        <w:rPr>
          <w:rFonts w:ascii="TH SarabunPSK" w:hAnsi="TH SarabunPSK" w:cs="TH SarabunPSK"/>
          <w:i/>
          <w:iCs/>
          <w:sz w:val="32"/>
          <w:szCs w:val="32"/>
          <w:cs/>
        </w:rPr>
        <w:t xml:space="preserve"> </w:t>
      </w:r>
    </w:p>
    <w:p w:rsidR="008612EB" w:rsidRPr="008B0D98" w:rsidRDefault="008612EB" w:rsidP="008612E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>- นวัตกรรมเยี่ยมบ้านออนไลน์ ปลอดภัยจากโควิด-19</w:t>
      </w:r>
      <w:r w:rsidRPr="008B0D98">
        <w:rPr>
          <w:rFonts w:ascii="TH SarabunPSK" w:hAnsi="TH SarabunPSK" w:cs="TH SarabunPSK"/>
          <w:sz w:val="32"/>
          <w:szCs w:val="32"/>
        </w:rPr>
        <w:t xml:space="preserve"> </w:t>
      </w:r>
      <w:r w:rsidRPr="008B0D98">
        <w:rPr>
          <w:rFonts w:ascii="TH SarabunPSK" w:hAnsi="TH SarabunPSK" w:cs="TH SarabunPSK"/>
          <w:sz w:val="32"/>
          <w:szCs w:val="32"/>
          <w:cs/>
        </w:rPr>
        <w:t>ของโรงเรียนพุทธวิมุติวิทยา</w:t>
      </w:r>
    </w:p>
    <w:p w:rsidR="00730D94" w:rsidRPr="00730D94" w:rsidRDefault="008612EB" w:rsidP="00730D94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center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noProof/>
          <w:cs/>
        </w:rPr>
        <w:drawing>
          <wp:inline distT="0" distB="0" distL="0" distR="0">
            <wp:extent cx="5088255" cy="6702950"/>
            <wp:effectExtent l="0" t="0" r="0" b="0"/>
            <wp:docPr id="48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5525" cy="67915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12EB" w:rsidRPr="008B0D98" w:rsidRDefault="008612EB" w:rsidP="008612E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8B0D98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สำนักงานเขตพื้นที่การศึกษาประถมศึกษากาญจนบุรี เขต 4</w:t>
      </w:r>
    </w:p>
    <w:p w:rsidR="008612EB" w:rsidRPr="008B0D98" w:rsidRDefault="008612EB" w:rsidP="008612E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      </w:t>
      </w:r>
      <w:r w:rsidRPr="008B0D98">
        <w:rPr>
          <w:rFonts w:ascii="TH SarabunPSK" w:hAnsi="TH SarabunPSK" w:cs="TH SarabunPSK"/>
          <w:sz w:val="32"/>
          <w:szCs w:val="32"/>
          <w:cs/>
        </w:rPr>
        <w:tab/>
        <w:t xml:space="preserve">2.3.2 สภาพการดำเนินงาน ความก้าวหน้า และผลสำเร็จของการดำเนินงานตามนโยบาย </w:t>
      </w:r>
    </w:p>
    <w:p w:rsidR="008612EB" w:rsidRPr="008B0D98" w:rsidRDefault="008612EB" w:rsidP="008612E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>สำนักงานเขตพื้นที่การศึกษาประถมศึกษากาญจนบุรี เขต 4 ส่งเสริมให้โรงเรียน     ในสังกัด มีการประเมินศักยภาพของเด็กด้อยโอกาสเป็นรายบุคคล เพื่อค้นหารูปแบบที่เหมาะสมกับสภาพ    ของเด็กด้อยโอกาสแต่ละคน และส่งเสริมให้โรงเรียนในสังกัดมีการจัดทำแผนการจัดการศึกษาเฉพาะบุคคล  (</w:t>
      </w:r>
      <w:r w:rsidRPr="008B0D98">
        <w:rPr>
          <w:rFonts w:ascii="TH SarabunPSK" w:hAnsi="TH SarabunPSK" w:cs="TH SarabunPSK"/>
          <w:sz w:val="32"/>
          <w:szCs w:val="32"/>
        </w:rPr>
        <w:t xml:space="preserve">Individualized Education Program : IEP ) 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ซึ่งจะเป็นการกำหนดแนวทางการจัดการศึกษาที่สอดคล้องกับความต้องการจำเป็นพิเศษของคนพิการ ตลอดจนกำหนดสิ่งอำนวยความสะดวก สื่อ บริการและความช่วยเหลืออื่นใดทางการศึกษา </w:t>
      </w:r>
    </w:p>
    <w:p w:rsidR="008612EB" w:rsidRPr="008B0D98" w:rsidRDefault="008612EB" w:rsidP="008612E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jc w:val="thaiDistribute"/>
        <w:rPr>
          <w:rFonts w:ascii="TH SarabunPSK" w:hAnsi="TH SarabunPSK" w:cs="TH SarabunPSK" w:hint="cs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 xml:space="preserve">จากข้อมูลระบบ </w:t>
      </w:r>
      <w:r w:rsidRPr="008B0D98">
        <w:rPr>
          <w:rFonts w:ascii="TH SarabunPSK" w:hAnsi="TH SarabunPSK" w:cs="TH SarabunPSK"/>
          <w:sz w:val="32"/>
          <w:szCs w:val="32"/>
        </w:rPr>
        <w:t xml:space="preserve">SET </w:t>
      </w:r>
      <w:r w:rsidRPr="008B0D98">
        <w:rPr>
          <w:rFonts w:ascii="TH SarabunPSK" w:hAnsi="TH SarabunPSK" w:cs="TH SarabunPSK"/>
          <w:sz w:val="32"/>
          <w:szCs w:val="32"/>
          <w:cs/>
        </w:rPr>
        <w:t>สำนักงานเขตพื้นที่การศึกษาประถมศึกษากาญจนบุรี เขต 4 มีจำนวนนักเรียนเรียนรวมทั้งสิ้น 627 คน แยกตามประเภทความพิการ ซึ่งเป็นข้อมูล ณ วันที่ 10 พฤศจิกายน พ.ศ.2564  มีดังนี้</w:t>
      </w:r>
    </w:p>
    <w:p w:rsidR="008612EB" w:rsidRPr="008B0D98" w:rsidRDefault="008612EB" w:rsidP="008612E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  <w:tab w:val="left" w:pos="5670"/>
          <w:tab w:val="left" w:pos="7088"/>
        </w:tabs>
        <w:spacing w:after="0" w:line="240" w:lineRule="auto"/>
        <w:ind w:left="851"/>
        <w:jc w:val="thaiDistribute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>1) บกพร่องทางการเห็น</w:t>
      </w:r>
      <w:r w:rsidRPr="008B0D98">
        <w:rPr>
          <w:rFonts w:ascii="TH SarabunPSK" w:hAnsi="TH SarabunPSK" w:cs="TH SarabunPSK"/>
          <w:sz w:val="32"/>
          <w:szCs w:val="32"/>
          <w:cs/>
        </w:rPr>
        <w:tab/>
        <w:t xml:space="preserve">มีจำนวน     2 </w:t>
      </w:r>
      <w:r w:rsidRPr="008B0D98">
        <w:rPr>
          <w:rFonts w:ascii="TH SarabunPSK" w:hAnsi="TH SarabunPSK" w:cs="TH SarabunPSK"/>
          <w:sz w:val="32"/>
          <w:szCs w:val="32"/>
          <w:cs/>
        </w:rPr>
        <w:tab/>
        <w:t xml:space="preserve">คน            </w:t>
      </w:r>
    </w:p>
    <w:p w:rsidR="008612EB" w:rsidRPr="008B0D98" w:rsidRDefault="008612EB" w:rsidP="008612E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  <w:tab w:val="left" w:pos="5670"/>
          <w:tab w:val="left" w:pos="6804"/>
          <w:tab w:val="left" w:pos="7088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 xml:space="preserve">2) บกพร่องทางการได้ยิน </w:t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มีจำนวน  </w:t>
      </w:r>
      <w:r w:rsidRPr="008B0D98">
        <w:rPr>
          <w:rFonts w:ascii="TH SarabunPSK" w:hAnsi="TH SarabunPSK" w:cs="TH SarabunPSK"/>
          <w:sz w:val="32"/>
          <w:szCs w:val="32"/>
        </w:rPr>
        <w:t xml:space="preserve">   5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8B0D98">
        <w:rPr>
          <w:rFonts w:ascii="TH SarabunPSK" w:hAnsi="TH SarabunPSK" w:cs="TH SarabunPSK"/>
          <w:sz w:val="32"/>
          <w:szCs w:val="32"/>
          <w:cs/>
        </w:rPr>
        <w:tab/>
        <w:t>คน</w:t>
      </w:r>
    </w:p>
    <w:p w:rsidR="008612EB" w:rsidRPr="008B0D98" w:rsidRDefault="008612EB" w:rsidP="008612E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  <w:tab w:val="left" w:pos="5670"/>
          <w:tab w:val="left" w:pos="7088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 xml:space="preserve">3) บกพร่องทางสติปัญญา </w:t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มีจำนวน    </w:t>
      </w:r>
      <w:r w:rsidRPr="008B0D98">
        <w:rPr>
          <w:rFonts w:ascii="TH SarabunPSK" w:hAnsi="TH SarabunPSK" w:cs="TH SarabunPSK"/>
          <w:sz w:val="32"/>
          <w:szCs w:val="32"/>
        </w:rPr>
        <w:t>25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8B0D98">
        <w:rPr>
          <w:rFonts w:ascii="TH SarabunPSK" w:hAnsi="TH SarabunPSK" w:cs="TH SarabunPSK"/>
          <w:sz w:val="32"/>
          <w:szCs w:val="32"/>
          <w:cs/>
        </w:rPr>
        <w:tab/>
        <w:t>คน</w:t>
      </w:r>
    </w:p>
    <w:p w:rsidR="008612EB" w:rsidRPr="008B0D98" w:rsidRDefault="008612EB" w:rsidP="008612E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  <w:tab w:val="left" w:pos="5670"/>
          <w:tab w:val="left" w:pos="6804"/>
          <w:tab w:val="left" w:pos="7088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 xml:space="preserve">4) บกพร่องทางร่างกาย </w:t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มีจำนวน </w:t>
      </w:r>
      <w:r w:rsidRPr="008B0D98">
        <w:rPr>
          <w:rFonts w:ascii="TH SarabunPSK" w:hAnsi="TH SarabunPSK" w:cs="TH SarabunPSK"/>
          <w:sz w:val="32"/>
          <w:szCs w:val="32"/>
        </w:rPr>
        <w:t xml:space="preserve">   14 </w:t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>คน</w:t>
      </w:r>
    </w:p>
    <w:p w:rsidR="008612EB" w:rsidRPr="008B0D98" w:rsidRDefault="008612EB" w:rsidP="008612E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  <w:tab w:val="left" w:pos="5670"/>
          <w:tab w:val="left" w:pos="7088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>5) บกพร่องทางการเรียนรู้</w:t>
      </w:r>
      <w:r w:rsidRPr="008B0D98">
        <w:rPr>
          <w:rFonts w:ascii="TH SarabunPSK" w:hAnsi="TH SarabunPSK" w:cs="TH SarabunPSK"/>
          <w:sz w:val="32"/>
          <w:szCs w:val="32"/>
          <w:cs/>
        </w:rPr>
        <w:tab/>
        <w:t xml:space="preserve">มีจำนวน  543 </w:t>
      </w:r>
      <w:r w:rsidRPr="008B0D98">
        <w:rPr>
          <w:rFonts w:ascii="TH SarabunPSK" w:hAnsi="TH SarabunPSK" w:cs="TH SarabunPSK"/>
          <w:sz w:val="32"/>
          <w:szCs w:val="32"/>
          <w:cs/>
        </w:rPr>
        <w:tab/>
        <w:t xml:space="preserve">คน         </w:t>
      </w:r>
    </w:p>
    <w:p w:rsidR="008612EB" w:rsidRPr="008B0D98" w:rsidRDefault="008612EB" w:rsidP="008612E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  <w:tab w:val="left" w:pos="5670"/>
          <w:tab w:val="left" w:pos="6804"/>
          <w:tab w:val="left" w:pos="7088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>6) บกพร่องทางการพูดและภาษา</w:t>
      </w:r>
      <w:r w:rsidRPr="008B0D98">
        <w:rPr>
          <w:rFonts w:ascii="TH SarabunPSK" w:hAnsi="TH SarabunPSK" w:cs="TH SarabunPSK"/>
          <w:sz w:val="32"/>
          <w:szCs w:val="32"/>
        </w:rPr>
        <w:t xml:space="preserve"> </w:t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มีจำนวน     </w:t>
      </w:r>
      <w:r w:rsidRPr="008B0D98">
        <w:rPr>
          <w:rFonts w:ascii="TH SarabunPSK" w:hAnsi="TH SarabunPSK" w:cs="TH SarabunPSK"/>
          <w:sz w:val="32"/>
          <w:szCs w:val="32"/>
        </w:rPr>
        <w:t>8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8B0D98">
        <w:rPr>
          <w:rFonts w:ascii="TH SarabunPSK" w:hAnsi="TH SarabunPSK" w:cs="TH SarabunPSK"/>
          <w:sz w:val="32"/>
          <w:szCs w:val="32"/>
          <w:cs/>
        </w:rPr>
        <w:tab/>
        <w:t>คน</w:t>
      </w:r>
    </w:p>
    <w:p w:rsidR="008612EB" w:rsidRPr="008B0D98" w:rsidRDefault="008612EB" w:rsidP="008612E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  <w:tab w:val="left" w:pos="5670"/>
          <w:tab w:val="left" w:pos="6804"/>
          <w:tab w:val="left" w:pos="7088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 xml:space="preserve">7) บกพร่องทางพฤติกรรม อารมณ์ </w:t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มีจำนวน     </w:t>
      </w:r>
      <w:r w:rsidRPr="008B0D98">
        <w:rPr>
          <w:rFonts w:ascii="TH SarabunPSK" w:hAnsi="TH SarabunPSK" w:cs="TH SarabunPSK"/>
          <w:sz w:val="32"/>
          <w:szCs w:val="32"/>
        </w:rPr>
        <w:t>6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8B0D98">
        <w:rPr>
          <w:rFonts w:ascii="TH SarabunPSK" w:hAnsi="TH SarabunPSK" w:cs="TH SarabunPSK"/>
          <w:sz w:val="32"/>
          <w:szCs w:val="32"/>
          <w:cs/>
        </w:rPr>
        <w:tab/>
        <w:t>คน</w:t>
      </w:r>
    </w:p>
    <w:p w:rsidR="008612EB" w:rsidRPr="008B0D98" w:rsidRDefault="008612EB" w:rsidP="008612E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  <w:tab w:val="left" w:pos="5670"/>
          <w:tab w:val="left" w:pos="6804"/>
          <w:tab w:val="left" w:pos="7088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>8) ออ</w:t>
      </w:r>
      <w:proofErr w:type="spellStart"/>
      <w:r w:rsidRPr="008B0D98">
        <w:rPr>
          <w:rFonts w:ascii="TH SarabunPSK" w:hAnsi="TH SarabunPSK" w:cs="TH SarabunPSK"/>
          <w:sz w:val="32"/>
          <w:szCs w:val="32"/>
          <w:cs/>
        </w:rPr>
        <w:t>ทิ</w:t>
      </w:r>
      <w:proofErr w:type="spellEnd"/>
      <w:r w:rsidRPr="008B0D98">
        <w:rPr>
          <w:rFonts w:ascii="TH SarabunPSK" w:hAnsi="TH SarabunPSK" w:cs="TH SarabunPSK"/>
          <w:sz w:val="32"/>
          <w:szCs w:val="32"/>
          <w:cs/>
        </w:rPr>
        <w:t xml:space="preserve">สติก </w:t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มีจำนวน  </w:t>
      </w:r>
      <w:r w:rsidRPr="008B0D98">
        <w:rPr>
          <w:rFonts w:ascii="TH SarabunPSK" w:hAnsi="TH SarabunPSK" w:cs="TH SarabunPSK"/>
          <w:sz w:val="32"/>
          <w:szCs w:val="32"/>
        </w:rPr>
        <w:t xml:space="preserve">   7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8B0D98">
        <w:rPr>
          <w:rFonts w:ascii="TH SarabunPSK" w:hAnsi="TH SarabunPSK" w:cs="TH SarabunPSK"/>
          <w:sz w:val="32"/>
          <w:szCs w:val="32"/>
          <w:cs/>
        </w:rPr>
        <w:tab/>
        <w:t>คน</w:t>
      </w:r>
    </w:p>
    <w:p w:rsidR="008612EB" w:rsidRPr="008B0D98" w:rsidRDefault="008612EB" w:rsidP="008612E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  <w:tab w:val="left" w:pos="5670"/>
          <w:tab w:val="left" w:pos="7088"/>
        </w:tabs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>9) ความพิการซ้อน</w:t>
      </w:r>
      <w:r w:rsidRPr="008B0D98">
        <w:rPr>
          <w:rFonts w:ascii="TH SarabunPSK" w:hAnsi="TH SarabunPSK" w:cs="TH SarabunPSK"/>
          <w:sz w:val="32"/>
          <w:szCs w:val="32"/>
          <w:cs/>
        </w:rPr>
        <w:tab/>
        <w:t xml:space="preserve">มีจำนวน   17 </w:t>
      </w:r>
      <w:r w:rsidRPr="008B0D98">
        <w:rPr>
          <w:rFonts w:ascii="TH SarabunPSK" w:hAnsi="TH SarabunPSK" w:cs="TH SarabunPSK"/>
          <w:sz w:val="32"/>
          <w:szCs w:val="32"/>
          <w:cs/>
        </w:rPr>
        <w:tab/>
        <w:t>คน</w:t>
      </w:r>
    </w:p>
    <w:p w:rsidR="008612EB" w:rsidRPr="008B0D98" w:rsidRDefault="008612EB" w:rsidP="008612E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>ผลสำเร็จของการดำเนินงานตามนโยบายนี้ ทำให้นักเรียนที่มีความบกพร่องในด้านต่างๆ ได้รับการจัดการศึกษาที่สอดคล้องกับความต้องการพิเศษของแต่ละบุคคล สามารถพัฒนาตนเองในด้านการศึกษาได้อย่างเต็มที่ เกิดคุณลักษณะที่ดี เป็นมนุษย์ที่สมบูรณ์ ทั้งร่างกาย จิตใจ สติปัญญา ความรู้ และมีคุณธรรม จริยธรรม มีวัฒนธรรมในการดำรงชีวิต สามารถอยู่ร่วมกับ ผู้อื่นได้อย่างมีความสุข และสถานศึกษาสามารถวางแผนจัดบริการทางการศึกษา ตลอดจนจัดหา สิ่งอำนวยความสะดวก สื่อและบริการที่เกี่ยวข้อง    ที่สอดคล้องกับความต้องการพิเศษของคนพิการ</w:t>
      </w:r>
    </w:p>
    <w:p w:rsidR="008612EB" w:rsidRPr="008B0D98" w:rsidRDefault="008612EB" w:rsidP="008612E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     </w:t>
      </w:r>
      <w:r w:rsidRPr="008B0D98">
        <w:rPr>
          <w:rFonts w:ascii="TH SarabunPSK" w:hAnsi="TH SarabunPSK" w:cs="TH SarabunPSK"/>
          <w:sz w:val="32"/>
          <w:szCs w:val="32"/>
          <w:cs/>
        </w:rPr>
        <w:tab/>
        <w:t>2.3.3 ปัญหาและอุปสรรค</w:t>
      </w:r>
    </w:p>
    <w:p w:rsidR="008612EB" w:rsidRPr="008B0D98" w:rsidRDefault="008612EB" w:rsidP="008612E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127" w:hanging="709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  <w:t xml:space="preserve">- </w:t>
      </w:r>
      <w:r w:rsidRPr="008B0D98">
        <w:rPr>
          <w:rFonts w:ascii="TH SarabunPSK" w:hAnsi="TH SarabunPSK" w:cs="TH SarabunPSK"/>
          <w:sz w:val="32"/>
          <w:szCs w:val="32"/>
          <w:cs/>
        </w:rPr>
        <w:t>ไม่มีครูการศึกษาพิเศษ ที่มีองค์ความรู้เฉพาะทางตรงตามสภาพปัญหาของคน</w:t>
      </w:r>
    </w:p>
    <w:p w:rsidR="008612EB" w:rsidRPr="008B0D98" w:rsidRDefault="008612EB" w:rsidP="008612E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  <w:cs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 xml:space="preserve">พิการ มาเป็นครูผู้สอนได้ </w:t>
      </w:r>
    </w:p>
    <w:p w:rsidR="008612EB" w:rsidRPr="008B0D98" w:rsidRDefault="008612EB" w:rsidP="008612E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127" w:hanging="709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  <w:t xml:space="preserve">2.3.4 การแก้ไขปัญหาของหน่วยงาน/สถานศึกษา </w:t>
      </w:r>
    </w:p>
    <w:p w:rsidR="008612EB" w:rsidRPr="008B0D98" w:rsidRDefault="008612EB" w:rsidP="008612EB">
      <w:pPr>
        <w:tabs>
          <w:tab w:val="left" w:pos="567"/>
          <w:tab w:val="left" w:pos="1134"/>
          <w:tab w:val="left" w:pos="1560"/>
          <w:tab w:val="left" w:pos="2552"/>
          <w:tab w:val="left" w:pos="2835"/>
          <w:tab w:val="left" w:pos="3402"/>
          <w:tab w:val="left" w:pos="3686"/>
        </w:tabs>
        <w:spacing w:after="0"/>
        <w:ind w:left="2127" w:hanging="709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 xml:space="preserve">- จัดอบรมครูคนพิการทุกภาคเรียนเพื่อให้มีความรู้และทักษะในการจัดการเรียนรู้  </w:t>
      </w:r>
    </w:p>
    <w:p w:rsidR="008612EB" w:rsidRPr="008B0D98" w:rsidRDefault="008612EB" w:rsidP="008612EB">
      <w:pPr>
        <w:tabs>
          <w:tab w:val="left" w:pos="567"/>
          <w:tab w:val="left" w:pos="1134"/>
          <w:tab w:val="left" w:pos="1560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>ที่เหมาะสม</w:t>
      </w:r>
    </w:p>
    <w:p w:rsidR="008612EB" w:rsidRPr="008B0D98" w:rsidRDefault="008612EB" w:rsidP="008612E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lastRenderedPageBreak/>
        <w:tab/>
      </w:r>
      <w:r w:rsidRPr="008B0D98">
        <w:rPr>
          <w:rFonts w:ascii="TH SarabunPSK" w:hAnsi="TH SarabunPSK" w:cs="TH SarabunPSK"/>
          <w:sz w:val="32"/>
          <w:szCs w:val="32"/>
        </w:rPr>
        <w:tab/>
        <w:t xml:space="preserve">2.3.5 </w:t>
      </w:r>
      <w:r w:rsidRPr="008B0D98">
        <w:rPr>
          <w:rFonts w:ascii="TH SarabunPSK" w:hAnsi="TH SarabunPSK" w:cs="TH SarabunPSK"/>
          <w:sz w:val="32"/>
          <w:szCs w:val="32"/>
          <w:cs/>
        </w:rPr>
        <w:t>ข้อเสนอเชิงนโยบาย (ท่านมีความเห็นว่า ศธ.ควรมีข้อสั่งการเพื่อขับเคลื่อนเรื่องนี้หรือแก้ปัญหาอุปสรรคดังกล่าวอย่างไร)</w:t>
      </w:r>
    </w:p>
    <w:p w:rsidR="008612EB" w:rsidRPr="008B0D98" w:rsidRDefault="008612EB" w:rsidP="008612E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>- ควรมีการสนับสนุนบุคลากรในการจัดการเรียนการสอนให้กับเด็กพิการทุกโรงเรียน เพื่อให้เด็กที่มีความพิการได้รับการศึกษาที่มีประสิทธิภาพ</w:t>
      </w:r>
    </w:p>
    <w:p w:rsidR="008612EB" w:rsidRPr="008B0D98" w:rsidRDefault="008612EB" w:rsidP="008612EB">
      <w:pPr>
        <w:tabs>
          <w:tab w:val="left" w:pos="993"/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i/>
          <w:iCs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  <w:t xml:space="preserve">    </w:t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  <w:t>2.3.</w:t>
      </w:r>
      <w:r w:rsidRPr="008B0D98">
        <w:rPr>
          <w:rFonts w:ascii="TH SarabunPSK" w:hAnsi="TH SarabunPSK" w:cs="TH SarabunPSK"/>
          <w:sz w:val="32"/>
          <w:szCs w:val="32"/>
          <w:cs/>
        </w:rPr>
        <w:t>6 นวัตกรรม/รูปแบบ/แนวทางการดำเนินงาน</w:t>
      </w:r>
      <w:r w:rsidRPr="008B0D98">
        <w:rPr>
          <w:rFonts w:ascii="TH SarabunPSK" w:hAnsi="TH SarabunPSK" w:cs="TH SarabunPSK"/>
          <w:spacing w:val="6"/>
          <w:sz w:val="32"/>
          <w:szCs w:val="32"/>
          <w:cs/>
        </w:rPr>
        <w:t>เกี่ยวกับการสร้างโอกาสและการเข้าถึงการศึกษาที่มีคุณภาพสำหรับคนพิการและผู้ด้อยโอกาสและผู้เรียนที่มีความต้องการจำเป็นพิเศษทั้งในและนอกระบบการศึกษาของสถานศึกษาในสังกัดท่าน</w:t>
      </w:r>
      <w:r w:rsidRPr="008B0D98">
        <w:rPr>
          <w:rFonts w:ascii="TH SarabunPSK" w:hAnsi="TH SarabunPSK" w:cs="TH SarabunPSK"/>
          <w:spacing w:val="6"/>
          <w:sz w:val="32"/>
          <w:szCs w:val="32"/>
          <w:cs/>
          <w:lang w:eastAsia="zh-CN"/>
        </w:rPr>
        <w:t xml:space="preserve"> </w:t>
      </w:r>
      <w:r w:rsidRPr="008B0D98">
        <w:rPr>
          <w:rFonts w:ascii="TH SarabunPSK" w:hAnsi="TH SarabunPSK" w:cs="TH SarabunPSK"/>
          <w:spacing w:val="-8"/>
          <w:sz w:val="32"/>
          <w:szCs w:val="32"/>
          <w:cs/>
          <w:lang w:eastAsia="zh-CN"/>
        </w:rPr>
        <w:t xml:space="preserve">ที่เป็นต้นแบบหรือแบบอย่างที่ดี </w:t>
      </w:r>
      <w:r w:rsidRPr="008B0D98">
        <w:rPr>
          <w:rFonts w:ascii="TH SarabunPSK" w:hAnsi="TH SarabunPSK" w:cs="TH SarabunPSK"/>
          <w:spacing w:val="-8"/>
          <w:sz w:val="32"/>
          <w:szCs w:val="32"/>
          <w:cs/>
        </w:rPr>
        <w:t>(</w:t>
      </w:r>
      <w:r w:rsidRPr="008B0D98">
        <w:rPr>
          <w:rFonts w:ascii="TH SarabunPSK" w:hAnsi="TH SarabunPSK" w:cs="TH SarabunPSK"/>
          <w:spacing w:val="-8"/>
          <w:sz w:val="32"/>
          <w:szCs w:val="32"/>
        </w:rPr>
        <w:t>Best Practice</w:t>
      </w:r>
      <w:r w:rsidRPr="008B0D98">
        <w:rPr>
          <w:rFonts w:ascii="TH SarabunPSK" w:hAnsi="TH SarabunPSK" w:cs="TH SarabunPSK"/>
          <w:spacing w:val="-8"/>
          <w:sz w:val="32"/>
          <w:szCs w:val="32"/>
          <w:cs/>
        </w:rPr>
        <w:t xml:space="preserve">) </w:t>
      </w:r>
      <w:r w:rsidRPr="008B0D98">
        <w:rPr>
          <w:rFonts w:ascii="TH SarabunPSK" w:hAnsi="TH SarabunPSK" w:cs="TH SarabunPSK"/>
          <w:sz w:val="32"/>
          <w:szCs w:val="32"/>
          <w:cs/>
        </w:rPr>
        <w:t>จำนวน 1 ผลงาน</w:t>
      </w:r>
      <w:r w:rsidRPr="008B0D98">
        <w:rPr>
          <w:rFonts w:ascii="TH SarabunPSK" w:hAnsi="TH SarabunPSK" w:cs="TH SarabunPSK"/>
          <w:i/>
          <w:iCs/>
          <w:sz w:val="32"/>
          <w:szCs w:val="32"/>
          <w:cs/>
        </w:rPr>
        <w:t xml:space="preserve"> 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(นำเสนอในรูปแบบ </w:t>
      </w:r>
      <w:r w:rsidRPr="008B0D98">
        <w:rPr>
          <w:rFonts w:ascii="TH SarabunPSK" w:hAnsi="TH SarabunPSK" w:cs="TH SarabunPSK"/>
          <w:sz w:val="32"/>
          <w:szCs w:val="32"/>
        </w:rPr>
        <w:t>Infographic 1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 แผ่น)</w:t>
      </w:r>
      <w:r w:rsidRPr="008B0D98">
        <w:rPr>
          <w:rFonts w:ascii="TH SarabunPSK" w:hAnsi="TH SarabunPSK" w:cs="TH SarabunPSK"/>
          <w:i/>
          <w:iCs/>
          <w:sz w:val="32"/>
          <w:szCs w:val="32"/>
          <w:cs/>
        </w:rPr>
        <w:t xml:space="preserve"> </w:t>
      </w:r>
    </w:p>
    <w:p w:rsidR="008612EB" w:rsidRPr="008B0D98" w:rsidRDefault="008612EB" w:rsidP="008612E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>……………………………………………………………..……-…………………………………………………..………………………………</w:t>
      </w:r>
    </w:p>
    <w:p w:rsidR="008612EB" w:rsidRPr="008B0D98" w:rsidRDefault="008612EB" w:rsidP="008612E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 w:hint="cs"/>
          <w:b/>
          <w:bCs/>
          <w:sz w:val="32"/>
          <w:szCs w:val="32"/>
        </w:rPr>
      </w:pPr>
    </w:p>
    <w:p w:rsidR="008612EB" w:rsidRPr="008B0D98" w:rsidRDefault="008612EB" w:rsidP="008612E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8B0D98">
        <w:rPr>
          <w:rFonts w:ascii="TH SarabunPSK" w:hAnsi="TH SarabunPSK" w:cs="TH SarabunPSK"/>
          <w:b/>
          <w:bCs/>
          <w:sz w:val="32"/>
          <w:szCs w:val="32"/>
          <w:cs/>
        </w:rPr>
        <w:t xml:space="preserve">สำนักงานเขตพื้นที่การศึกษามัธยมศึกษากาญจนบุรี </w:t>
      </w:r>
    </w:p>
    <w:p w:rsidR="008612EB" w:rsidRPr="008B0D98" w:rsidRDefault="008612EB" w:rsidP="008612E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      </w:t>
      </w:r>
      <w:r w:rsidRPr="008B0D98">
        <w:rPr>
          <w:rFonts w:ascii="TH SarabunPSK" w:hAnsi="TH SarabunPSK" w:cs="TH SarabunPSK"/>
          <w:sz w:val="32"/>
          <w:szCs w:val="32"/>
          <w:cs/>
        </w:rPr>
        <w:tab/>
        <w:t xml:space="preserve">2.3.2 สภาพการดำเนินงาน ความก้าวหน้า และผลสำเร็จของการดำเนินงานตามนโยบาย </w:t>
      </w:r>
    </w:p>
    <w:p w:rsidR="008612EB" w:rsidRPr="008B0D98" w:rsidRDefault="008612EB" w:rsidP="008612E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  <w:cs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>นักเรียนทุกคนมีโอกาสเข้าถึงการศึกษาที่มีคุณภาพ สามารถเรียนร่วมกับนักเรียนปกติ โดยมีครูผู้สอนดูแลอย่างมีคุณภาพ ตามข้อมูลนักเรียนรายบุคคล</w:t>
      </w:r>
    </w:p>
    <w:p w:rsidR="008612EB" w:rsidRPr="008B0D98" w:rsidRDefault="008612EB" w:rsidP="008612E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     </w:t>
      </w:r>
      <w:r w:rsidRPr="008B0D98">
        <w:rPr>
          <w:rFonts w:ascii="TH SarabunPSK" w:hAnsi="TH SarabunPSK" w:cs="TH SarabunPSK"/>
          <w:sz w:val="32"/>
          <w:szCs w:val="32"/>
          <w:cs/>
        </w:rPr>
        <w:tab/>
        <w:t>2.3.3 ปัญหาและอุปสรรค</w:t>
      </w:r>
    </w:p>
    <w:p w:rsidR="008612EB" w:rsidRPr="008B0D98" w:rsidRDefault="008612EB" w:rsidP="008612E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127" w:hanging="709"/>
        <w:rPr>
          <w:rFonts w:ascii="TH SarabunPSK" w:hAnsi="TH SarabunPSK" w:cs="TH SarabunPSK"/>
          <w:sz w:val="32"/>
          <w:szCs w:val="32"/>
          <w:cs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  <w:t>1)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 ครูผู้สอนต้องปรับการจัดการเรียนรู้ให้เอื้อกับนักเรียนเรียนร่วม</w:t>
      </w:r>
    </w:p>
    <w:p w:rsidR="008612EB" w:rsidRPr="008B0D98" w:rsidRDefault="008612EB" w:rsidP="008612E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  <w:cs/>
        </w:rPr>
      </w:pP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  <w:t>2)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 ครูที่ปรึกษายังขาดทักษะการดูแลเด็กนักเรียนเรียนร่วมจำแนกตามความพิการ</w:t>
      </w:r>
    </w:p>
    <w:p w:rsidR="008612EB" w:rsidRPr="008B0D98" w:rsidRDefault="008612EB" w:rsidP="008612E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127" w:hanging="709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  <w:t xml:space="preserve">2.3.4 การแก้ไขปัญหาของหน่วยงาน/สถานศึกษา </w:t>
      </w:r>
    </w:p>
    <w:p w:rsidR="008612EB" w:rsidRPr="008B0D98" w:rsidRDefault="008612EB" w:rsidP="008612E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127" w:hanging="709"/>
        <w:rPr>
          <w:rFonts w:ascii="TH SarabunPSK" w:hAnsi="TH SarabunPSK" w:cs="TH SarabunPSK"/>
          <w:sz w:val="32"/>
          <w:szCs w:val="32"/>
          <w:cs/>
        </w:rPr>
      </w:pPr>
      <w:r w:rsidRPr="008B0D98">
        <w:rPr>
          <w:rFonts w:ascii="TH SarabunPSK" w:hAnsi="TH SarabunPSK" w:cs="TH SarabunPSK"/>
          <w:sz w:val="32"/>
          <w:szCs w:val="32"/>
        </w:rPr>
        <w:t xml:space="preserve">          1)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 ให้มีการจัดการเรียนรู้ที่ยืดหยุ่นสำหรับนักเรียนเรียนร่วม</w:t>
      </w:r>
    </w:p>
    <w:p w:rsidR="008612EB" w:rsidRPr="008B0D98" w:rsidRDefault="008612EB" w:rsidP="008612E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  <w:cs/>
        </w:rPr>
      </w:pP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  <w:t xml:space="preserve">2) </w:t>
      </w:r>
      <w:r w:rsidRPr="008B0D98">
        <w:rPr>
          <w:rFonts w:ascii="TH SarabunPSK" w:hAnsi="TH SarabunPSK" w:cs="TH SarabunPSK"/>
          <w:sz w:val="32"/>
          <w:szCs w:val="32"/>
          <w:cs/>
        </w:rPr>
        <w:t>ให้ครูแนะแนวดำเนินการตามแนวทางระบบดูแลช่วยเหลือนักเรียน เพื่อลดปัญหาการบริหารจัดการ</w:t>
      </w:r>
    </w:p>
    <w:p w:rsidR="008612EB" w:rsidRPr="008B0D98" w:rsidRDefault="008612EB" w:rsidP="008612E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  <w:t xml:space="preserve">2.3.5 </w:t>
      </w:r>
      <w:r w:rsidRPr="008B0D98">
        <w:rPr>
          <w:rFonts w:ascii="TH SarabunPSK" w:hAnsi="TH SarabunPSK" w:cs="TH SarabunPSK"/>
          <w:sz w:val="32"/>
          <w:szCs w:val="32"/>
          <w:cs/>
        </w:rPr>
        <w:t>ข้อเสนอเชิงนโยบาย (ท่านมีความเห็นว่า ศธ.ควรมีข้อสั่งการเพื่อขับเคลื่อนเรื่องนี้หรือแก้ปัญหาอุปสรรคดังกล่าวอย่างไร)</w:t>
      </w:r>
    </w:p>
    <w:p w:rsidR="008612EB" w:rsidRPr="008B0D98" w:rsidRDefault="008612EB" w:rsidP="008612E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  <w:cs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>ศธ.ควรเห็นความสำคัญและจัดทำแนว</w:t>
      </w:r>
      <w:proofErr w:type="spellStart"/>
      <w:r w:rsidRPr="008B0D98">
        <w:rPr>
          <w:rFonts w:ascii="TH SarabunPSK" w:hAnsi="TH SarabunPSK" w:cs="TH SarabunPSK"/>
          <w:sz w:val="32"/>
          <w:szCs w:val="32"/>
          <w:cs/>
        </w:rPr>
        <w:t>ปฎิบั</w:t>
      </w:r>
      <w:proofErr w:type="spellEnd"/>
      <w:r w:rsidRPr="008B0D98">
        <w:rPr>
          <w:rFonts w:ascii="TH SarabunPSK" w:hAnsi="TH SarabunPSK" w:cs="TH SarabunPSK"/>
          <w:sz w:val="32"/>
          <w:szCs w:val="32"/>
          <w:cs/>
        </w:rPr>
        <w:t>ติที่ชัดเจนในการดูแลเด็กที่มีความบกพร่องแต่ละประเภท</w:t>
      </w:r>
      <w:r w:rsidRPr="008B0D98">
        <w:rPr>
          <w:rFonts w:ascii="TH SarabunPSK" w:hAnsi="TH SarabunPSK" w:cs="TH SarabunPSK"/>
          <w:sz w:val="32"/>
          <w:szCs w:val="32"/>
        </w:rPr>
        <w:t xml:space="preserve"> </w:t>
      </w:r>
      <w:r w:rsidRPr="008B0D98">
        <w:rPr>
          <w:rFonts w:ascii="TH SarabunPSK" w:hAnsi="TH SarabunPSK" w:cs="TH SarabunPSK"/>
          <w:sz w:val="32"/>
          <w:szCs w:val="32"/>
          <w:cs/>
        </w:rPr>
        <w:t>สำหรับครูผู้รับผิดชอบถือเป็นแนว</w:t>
      </w:r>
      <w:proofErr w:type="spellStart"/>
      <w:r w:rsidRPr="008B0D98">
        <w:rPr>
          <w:rFonts w:ascii="TH SarabunPSK" w:hAnsi="TH SarabunPSK" w:cs="TH SarabunPSK"/>
          <w:sz w:val="32"/>
          <w:szCs w:val="32"/>
          <w:cs/>
        </w:rPr>
        <w:t>ปฎิบั</w:t>
      </w:r>
      <w:proofErr w:type="spellEnd"/>
      <w:r w:rsidRPr="008B0D98">
        <w:rPr>
          <w:rFonts w:ascii="TH SarabunPSK" w:hAnsi="TH SarabunPSK" w:cs="TH SarabunPSK"/>
          <w:sz w:val="32"/>
          <w:szCs w:val="32"/>
          <w:cs/>
        </w:rPr>
        <w:t>ติ</w:t>
      </w:r>
    </w:p>
    <w:p w:rsidR="008612EB" w:rsidRPr="008B0D98" w:rsidRDefault="008612EB" w:rsidP="008612EB">
      <w:pPr>
        <w:tabs>
          <w:tab w:val="left" w:pos="993"/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i/>
          <w:iCs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  <w:t xml:space="preserve">    </w:t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  <w:t>2.3.</w:t>
      </w:r>
      <w:r w:rsidRPr="008B0D98">
        <w:rPr>
          <w:rFonts w:ascii="TH SarabunPSK" w:hAnsi="TH SarabunPSK" w:cs="TH SarabunPSK"/>
          <w:sz w:val="32"/>
          <w:szCs w:val="32"/>
          <w:cs/>
        </w:rPr>
        <w:t>6 นวัตกรรม/รูปแบบ/แนวทางการดำเนินงาน</w:t>
      </w:r>
      <w:r w:rsidRPr="008B0D98">
        <w:rPr>
          <w:rFonts w:ascii="TH SarabunPSK" w:hAnsi="TH SarabunPSK" w:cs="TH SarabunPSK"/>
          <w:spacing w:val="6"/>
          <w:sz w:val="32"/>
          <w:szCs w:val="32"/>
          <w:cs/>
        </w:rPr>
        <w:t>เกี่ยวกับการสร้างโอกาสและการเข้าถึงการศึกษาที่มีคุณภาพสำหรับคนพิการและผู้ด้อยโอกาสและผู้เรียนที่มีความต้องการจำเป็นพิเศษทั้งใน</w:t>
      </w:r>
      <w:r w:rsidRPr="008B0D98">
        <w:rPr>
          <w:rFonts w:ascii="TH SarabunPSK" w:hAnsi="TH SarabunPSK" w:cs="TH SarabunPSK"/>
          <w:spacing w:val="6"/>
          <w:sz w:val="32"/>
          <w:szCs w:val="32"/>
          <w:cs/>
        </w:rPr>
        <w:br/>
        <w:t>และนอกระบบการศึกษาของสถานศึกษาในสังกัดท่าน</w:t>
      </w:r>
      <w:r w:rsidRPr="008B0D98">
        <w:rPr>
          <w:rFonts w:ascii="TH SarabunPSK" w:hAnsi="TH SarabunPSK" w:cs="TH SarabunPSK"/>
          <w:spacing w:val="6"/>
          <w:sz w:val="32"/>
          <w:szCs w:val="32"/>
          <w:cs/>
          <w:lang w:eastAsia="zh-CN"/>
        </w:rPr>
        <w:t xml:space="preserve"> </w:t>
      </w:r>
      <w:r w:rsidRPr="008B0D98">
        <w:rPr>
          <w:rFonts w:ascii="TH SarabunPSK" w:hAnsi="TH SarabunPSK" w:cs="TH SarabunPSK"/>
          <w:spacing w:val="-8"/>
          <w:sz w:val="32"/>
          <w:szCs w:val="32"/>
          <w:cs/>
          <w:lang w:eastAsia="zh-CN"/>
        </w:rPr>
        <w:t xml:space="preserve">ที่เป็นต้นแบบหรือแบบอย่างที่ดี </w:t>
      </w:r>
      <w:r w:rsidRPr="008B0D98">
        <w:rPr>
          <w:rFonts w:ascii="TH SarabunPSK" w:hAnsi="TH SarabunPSK" w:cs="TH SarabunPSK"/>
          <w:spacing w:val="-8"/>
          <w:sz w:val="32"/>
          <w:szCs w:val="32"/>
          <w:cs/>
        </w:rPr>
        <w:t>(</w:t>
      </w:r>
      <w:r w:rsidRPr="008B0D98">
        <w:rPr>
          <w:rFonts w:ascii="TH SarabunPSK" w:hAnsi="TH SarabunPSK" w:cs="TH SarabunPSK"/>
          <w:spacing w:val="-8"/>
          <w:sz w:val="32"/>
          <w:szCs w:val="32"/>
        </w:rPr>
        <w:t>Best Practice</w:t>
      </w:r>
      <w:r w:rsidRPr="008B0D98">
        <w:rPr>
          <w:rFonts w:ascii="TH SarabunPSK" w:hAnsi="TH SarabunPSK" w:cs="TH SarabunPSK"/>
          <w:spacing w:val="-8"/>
          <w:sz w:val="32"/>
          <w:szCs w:val="32"/>
          <w:cs/>
        </w:rPr>
        <w:t xml:space="preserve">)       </w:t>
      </w:r>
      <w:r w:rsidRPr="008B0D98">
        <w:rPr>
          <w:rFonts w:ascii="TH SarabunPSK" w:hAnsi="TH SarabunPSK" w:cs="TH SarabunPSK"/>
          <w:sz w:val="32"/>
          <w:szCs w:val="32"/>
          <w:cs/>
        </w:rPr>
        <w:t>จำนวน 1 ผลงาน</w:t>
      </w:r>
      <w:r w:rsidRPr="008B0D98">
        <w:rPr>
          <w:rFonts w:ascii="TH SarabunPSK" w:hAnsi="TH SarabunPSK" w:cs="TH SarabunPSK"/>
          <w:i/>
          <w:iCs/>
          <w:sz w:val="32"/>
          <w:szCs w:val="32"/>
          <w:cs/>
        </w:rPr>
        <w:t xml:space="preserve"> 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(นำเสนอในรูปแบบ </w:t>
      </w:r>
      <w:r w:rsidRPr="008B0D98">
        <w:rPr>
          <w:rFonts w:ascii="TH SarabunPSK" w:hAnsi="TH SarabunPSK" w:cs="TH SarabunPSK"/>
          <w:sz w:val="32"/>
          <w:szCs w:val="32"/>
        </w:rPr>
        <w:t>Infographic 1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 แผ่น)</w:t>
      </w:r>
      <w:r w:rsidRPr="008B0D98">
        <w:rPr>
          <w:rFonts w:ascii="TH SarabunPSK" w:hAnsi="TH SarabunPSK" w:cs="TH SarabunPSK"/>
          <w:i/>
          <w:iCs/>
          <w:sz w:val="32"/>
          <w:szCs w:val="32"/>
          <w:cs/>
        </w:rPr>
        <w:t xml:space="preserve"> </w:t>
      </w:r>
    </w:p>
    <w:p w:rsidR="008612EB" w:rsidRPr="008B0D98" w:rsidRDefault="008612EB" w:rsidP="008612E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firstLine="144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>…………………………ไม่มี……………………………………………………………..………</w:t>
      </w:r>
      <w:r w:rsidRPr="008B0D98">
        <w:rPr>
          <w:rFonts w:ascii="TH SarabunPSK" w:hAnsi="TH SarabunPSK" w:cs="TH SarabunPSK"/>
          <w:sz w:val="32"/>
          <w:szCs w:val="32"/>
        </w:rPr>
        <w:t>…………….</w:t>
      </w:r>
    </w:p>
    <w:p w:rsidR="008612EB" w:rsidRPr="008B0D98" w:rsidRDefault="008612EB" w:rsidP="008612E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8612EB" w:rsidRPr="008B0D98" w:rsidRDefault="008612EB" w:rsidP="008612E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8612EB" w:rsidRPr="00730D94" w:rsidRDefault="008612EB" w:rsidP="003656C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 w:hint="cs"/>
          <w:b/>
          <w:bCs/>
          <w:sz w:val="32"/>
          <w:szCs w:val="32"/>
        </w:rPr>
      </w:pPr>
      <w:r w:rsidRPr="008B0D98">
        <w:rPr>
          <w:rFonts w:ascii="TH SarabunPSK" w:hAnsi="TH SarabunPSK" w:cs="TH SarabunPSK"/>
          <w:b/>
          <w:bCs/>
          <w:sz w:val="32"/>
          <w:szCs w:val="32"/>
          <w:cs/>
        </w:rPr>
        <w:t>โรงเรียนเอกชนประเภทสามัญจังหวัดกาญจนบุรี</w:t>
      </w:r>
    </w:p>
    <w:p w:rsidR="008612EB" w:rsidRPr="008B0D98" w:rsidRDefault="003D0865" w:rsidP="003656C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      </w:t>
      </w:r>
      <w:r w:rsidRPr="008B0D98">
        <w:rPr>
          <w:rFonts w:ascii="TH SarabunPSK" w:hAnsi="TH SarabunPSK" w:cs="TH SarabunPSK"/>
          <w:sz w:val="32"/>
          <w:szCs w:val="32"/>
          <w:cs/>
        </w:rPr>
        <w:tab/>
        <w:t>2.3.2 สภาพ</w:t>
      </w:r>
      <w:r w:rsidR="00D96ACD" w:rsidRPr="008B0D98">
        <w:rPr>
          <w:rFonts w:ascii="TH SarabunPSK" w:hAnsi="TH SarabunPSK" w:cs="TH SarabunPSK"/>
          <w:sz w:val="32"/>
          <w:szCs w:val="32"/>
          <w:cs/>
        </w:rPr>
        <w:t xml:space="preserve">การดำเนินงาน 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ความก้าวหน้า </w:t>
      </w:r>
      <w:r w:rsidR="00795184" w:rsidRPr="008B0D98">
        <w:rPr>
          <w:rFonts w:ascii="TH SarabunPSK" w:hAnsi="TH SarabunPSK" w:cs="TH SarabunPSK"/>
          <w:sz w:val="32"/>
          <w:szCs w:val="32"/>
          <w:cs/>
        </w:rPr>
        <w:t>และ</w:t>
      </w:r>
      <w:r w:rsidR="00D96ACD" w:rsidRPr="008B0D98">
        <w:rPr>
          <w:rFonts w:ascii="TH SarabunPSK" w:hAnsi="TH SarabunPSK" w:cs="TH SarabunPSK"/>
          <w:sz w:val="32"/>
          <w:szCs w:val="32"/>
          <w:cs/>
        </w:rPr>
        <w:t>ผล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สำเร็จของการดำเนินงานตามนโยบาย </w:t>
      </w:r>
    </w:p>
    <w:p w:rsidR="003D0865" w:rsidRPr="008B0D98" w:rsidRDefault="003D0865" w:rsidP="00FA0B57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="00FA0B57" w:rsidRPr="008B0D98">
        <w:rPr>
          <w:rFonts w:ascii="TH SarabunPSK" w:hAnsi="TH SarabunPSK" w:cs="TH SarabunPSK"/>
          <w:sz w:val="32"/>
          <w:szCs w:val="32"/>
          <w:cs/>
        </w:rPr>
        <w:t>ไม่มีเด็กพิการ</w:t>
      </w:r>
    </w:p>
    <w:p w:rsidR="003D0865" w:rsidRPr="008B0D98" w:rsidRDefault="003D0865" w:rsidP="003656C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     </w:t>
      </w:r>
      <w:r w:rsidRPr="008B0D98">
        <w:rPr>
          <w:rFonts w:ascii="TH SarabunPSK" w:hAnsi="TH SarabunPSK" w:cs="TH SarabunPSK"/>
          <w:sz w:val="32"/>
          <w:szCs w:val="32"/>
          <w:cs/>
        </w:rPr>
        <w:tab/>
        <w:t>2.3.3 ปัญหาและอุปสรรค</w:t>
      </w:r>
    </w:p>
    <w:p w:rsidR="003D0865" w:rsidRPr="008B0D98" w:rsidRDefault="003D0865" w:rsidP="003656C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127" w:hanging="709"/>
        <w:rPr>
          <w:rFonts w:ascii="TH SarabunPSK" w:hAnsi="TH SarabunPSK" w:cs="TH SarabunPSK"/>
          <w:sz w:val="32"/>
          <w:szCs w:val="32"/>
          <w:cs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="00BB6921"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</w:rPr>
        <w:t>1)</w:t>
      </w:r>
      <w:r w:rsidRPr="008B0D98">
        <w:rPr>
          <w:rFonts w:ascii="TH SarabunPSK" w:hAnsi="TH SarabunPSK" w:cs="TH SarabunPSK"/>
          <w:sz w:val="32"/>
          <w:szCs w:val="32"/>
          <w:cs/>
        </w:rPr>
        <w:t>.............................................................................................................</w:t>
      </w:r>
      <w:r w:rsidRPr="008B0D98">
        <w:rPr>
          <w:rFonts w:ascii="TH SarabunPSK" w:hAnsi="TH SarabunPSK" w:cs="TH SarabunPSK"/>
          <w:sz w:val="32"/>
          <w:szCs w:val="32"/>
        </w:rPr>
        <w:t>..............</w:t>
      </w:r>
      <w:r w:rsidRPr="008B0D98">
        <w:rPr>
          <w:rFonts w:ascii="TH SarabunPSK" w:hAnsi="TH SarabunPSK" w:cs="TH SarabunPSK"/>
          <w:sz w:val="32"/>
          <w:szCs w:val="32"/>
          <w:cs/>
        </w:rPr>
        <w:t>....</w:t>
      </w:r>
      <w:r w:rsidR="00BB6921" w:rsidRPr="008B0D98">
        <w:rPr>
          <w:rFonts w:ascii="TH SarabunPSK" w:hAnsi="TH SarabunPSK" w:cs="TH SarabunPSK"/>
          <w:sz w:val="32"/>
          <w:szCs w:val="32"/>
          <w:cs/>
        </w:rPr>
        <w:t>..</w:t>
      </w:r>
    </w:p>
    <w:p w:rsidR="003D0865" w:rsidRPr="008B0D98" w:rsidRDefault="003D0865" w:rsidP="003656C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  <w:cs/>
        </w:rPr>
      </w:pP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="00BB6921"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>2)</w:t>
      </w:r>
      <w:r w:rsidRPr="008B0D98">
        <w:rPr>
          <w:rFonts w:ascii="TH SarabunPSK" w:hAnsi="TH SarabunPSK" w:cs="TH SarabunPSK"/>
          <w:sz w:val="32"/>
          <w:szCs w:val="32"/>
          <w:cs/>
        </w:rPr>
        <w:t>.................................................................................................................................</w:t>
      </w:r>
    </w:p>
    <w:p w:rsidR="003D0865" w:rsidRPr="008B0D98" w:rsidRDefault="0040325D" w:rsidP="003656C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127" w:hanging="709"/>
        <w:rPr>
          <w:rFonts w:ascii="TH SarabunPSK" w:hAnsi="TH SarabunPSK" w:cs="TH SarabunPSK"/>
          <w:sz w:val="32"/>
          <w:szCs w:val="32"/>
          <w:cs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="003D0865" w:rsidRPr="008B0D98">
        <w:rPr>
          <w:rFonts w:ascii="TH SarabunPSK" w:hAnsi="TH SarabunPSK" w:cs="TH SarabunPSK"/>
          <w:sz w:val="32"/>
          <w:szCs w:val="32"/>
          <w:cs/>
        </w:rPr>
        <w:t>2.3.4 การแก้ไขปัญหา</w:t>
      </w:r>
      <w:r w:rsidR="00AC59BA" w:rsidRPr="008B0D98">
        <w:rPr>
          <w:rFonts w:ascii="TH SarabunPSK" w:hAnsi="TH SarabunPSK" w:cs="TH SarabunPSK"/>
          <w:sz w:val="32"/>
          <w:szCs w:val="32"/>
          <w:cs/>
        </w:rPr>
        <w:t>ของหน่วยงาน/สถานศึ</w:t>
      </w:r>
      <w:r w:rsidR="00BB6921" w:rsidRPr="008B0D98">
        <w:rPr>
          <w:rFonts w:ascii="TH SarabunPSK" w:hAnsi="TH SarabunPSK" w:cs="TH SarabunPSK"/>
          <w:sz w:val="32"/>
          <w:szCs w:val="32"/>
          <w:cs/>
        </w:rPr>
        <w:t>กษา</w:t>
      </w:r>
      <w:r w:rsidR="003D0865" w:rsidRPr="008B0D98">
        <w:rPr>
          <w:rFonts w:ascii="TH SarabunPSK" w:hAnsi="TH SarabunPSK" w:cs="TH SarabunPSK"/>
          <w:sz w:val="32"/>
          <w:szCs w:val="32"/>
        </w:rPr>
        <w:t>1)</w:t>
      </w:r>
      <w:r w:rsidR="003D0865" w:rsidRPr="008B0D98">
        <w:rPr>
          <w:rFonts w:ascii="TH SarabunPSK" w:hAnsi="TH SarabunPSK" w:cs="TH SarabunPSK"/>
          <w:sz w:val="32"/>
          <w:szCs w:val="32"/>
          <w:cs/>
        </w:rPr>
        <w:t>.............................................................................................................</w:t>
      </w:r>
      <w:r w:rsidR="003D0865" w:rsidRPr="008B0D98">
        <w:rPr>
          <w:rFonts w:ascii="TH SarabunPSK" w:hAnsi="TH SarabunPSK" w:cs="TH SarabunPSK"/>
          <w:sz w:val="32"/>
          <w:szCs w:val="32"/>
        </w:rPr>
        <w:t>..............</w:t>
      </w:r>
      <w:r w:rsidR="003D0865" w:rsidRPr="008B0D98">
        <w:rPr>
          <w:rFonts w:ascii="TH SarabunPSK" w:hAnsi="TH SarabunPSK" w:cs="TH SarabunPSK"/>
          <w:sz w:val="32"/>
          <w:szCs w:val="32"/>
          <w:cs/>
        </w:rPr>
        <w:t>......</w:t>
      </w:r>
    </w:p>
    <w:p w:rsidR="003D0865" w:rsidRPr="008B0D98" w:rsidRDefault="003D0865" w:rsidP="003656C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  <w:t>2)</w:t>
      </w:r>
      <w:r w:rsidRPr="008B0D98">
        <w:rPr>
          <w:rFonts w:ascii="TH SarabunPSK" w:hAnsi="TH SarabunPSK" w:cs="TH SarabunPSK"/>
          <w:sz w:val="32"/>
          <w:szCs w:val="32"/>
          <w:cs/>
        </w:rPr>
        <w:t>.................................................................................................................................</w:t>
      </w:r>
    </w:p>
    <w:p w:rsidR="00D96ACD" w:rsidRPr="008B0D98" w:rsidRDefault="00D96ACD" w:rsidP="003656C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</w:p>
    <w:p w:rsidR="00AC59BA" w:rsidRPr="008B0D98" w:rsidRDefault="00AC59BA" w:rsidP="003656C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  <w:t xml:space="preserve">2.3.5 </w:t>
      </w:r>
      <w:r w:rsidRPr="008B0D98">
        <w:rPr>
          <w:rFonts w:ascii="TH SarabunPSK" w:hAnsi="TH SarabunPSK" w:cs="TH SarabunPSK"/>
          <w:sz w:val="32"/>
          <w:szCs w:val="32"/>
          <w:cs/>
        </w:rPr>
        <w:t>ข้อเสนอเชิงนโยบาย (ท่าน</w:t>
      </w:r>
      <w:r w:rsidR="00D96ACD" w:rsidRPr="008B0D98">
        <w:rPr>
          <w:rFonts w:ascii="TH SarabunPSK" w:hAnsi="TH SarabunPSK" w:cs="TH SarabunPSK"/>
          <w:sz w:val="32"/>
          <w:szCs w:val="32"/>
          <w:cs/>
        </w:rPr>
        <w:t>มี</w:t>
      </w:r>
      <w:r w:rsidR="00795184" w:rsidRPr="008B0D98">
        <w:rPr>
          <w:rFonts w:ascii="TH SarabunPSK" w:hAnsi="TH SarabunPSK" w:cs="TH SarabunPSK"/>
          <w:sz w:val="32"/>
          <w:szCs w:val="32"/>
          <w:cs/>
        </w:rPr>
        <w:t>ความ</w:t>
      </w:r>
      <w:r w:rsidR="00D96ACD" w:rsidRPr="008B0D98">
        <w:rPr>
          <w:rFonts w:ascii="TH SarabunPSK" w:hAnsi="TH SarabunPSK" w:cs="TH SarabunPSK"/>
          <w:sz w:val="32"/>
          <w:szCs w:val="32"/>
          <w:cs/>
        </w:rPr>
        <w:t>เห็นว่า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 ศธ.</w:t>
      </w:r>
      <w:r w:rsidR="00D96ACD" w:rsidRPr="008B0D98">
        <w:rPr>
          <w:rFonts w:ascii="TH SarabunPSK" w:hAnsi="TH SarabunPSK" w:cs="TH SarabunPSK"/>
          <w:sz w:val="32"/>
          <w:szCs w:val="32"/>
          <w:cs/>
        </w:rPr>
        <w:t>ควร</w:t>
      </w:r>
      <w:r w:rsidRPr="008B0D98">
        <w:rPr>
          <w:rFonts w:ascii="TH SarabunPSK" w:hAnsi="TH SarabunPSK" w:cs="TH SarabunPSK"/>
          <w:sz w:val="32"/>
          <w:szCs w:val="32"/>
          <w:cs/>
        </w:rPr>
        <w:t>มีข้อสั่งการเพื่อขับเคลื่อนเรื่องนี้หรือแก้ปัญหาอุปสรรคดังกล่าวอย่างไร)</w:t>
      </w:r>
    </w:p>
    <w:p w:rsidR="00AC59BA" w:rsidRPr="008B0D98" w:rsidRDefault="00AC59BA" w:rsidP="003656C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>1).................................................................................................................................</w:t>
      </w:r>
    </w:p>
    <w:p w:rsidR="00AC59BA" w:rsidRPr="008B0D98" w:rsidRDefault="00AC59BA" w:rsidP="003656C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>2).................................................................................................................................</w:t>
      </w:r>
    </w:p>
    <w:p w:rsidR="001F4AF6" w:rsidRPr="008B0D98" w:rsidRDefault="001F4AF6" w:rsidP="003656C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</w:p>
    <w:p w:rsidR="003D0865" w:rsidRPr="008B0D98" w:rsidRDefault="003D0865" w:rsidP="003656CC">
      <w:pPr>
        <w:tabs>
          <w:tab w:val="left" w:pos="993"/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i/>
          <w:iCs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  <w:t xml:space="preserve">    </w:t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  <w:t>2.3.</w:t>
      </w:r>
      <w:r w:rsidR="00AC59BA" w:rsidRPr="008B0D98">
        <w:rPr>
          <w:rFonts w:ascii="TH SarabunPSK" w:hAnsi="TH SarabunPSK" w:cs="TH SarabunPSK"/>
          <w:sz w:val="32"/>
          <w:szCs w:val="32"/>
          <w:cs/>
        </w:rPr>
        <w:t>6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 นวัตกรรม/รูปแบบ/แนวทางการดำเนินงาน</w:t>
      </w:r>
      <w:r w:rsidRPr="008B0D98">
        <w:rPr>
          <w:rFonts w:ascii="TH SarabunPSK" w:hAnsi="TH SarabunPSK" w:cs="TH SarabunPSK"/>
          <w:spacing w:val="6"/>
          <w:sz w:val="32"/>
          <w:szCs w:val="32"/>
          <w:cs/>
        </w:rPr>
        <w:t>เกี่ยวกับการสร้างโอกาสและการเข้าถึงการศึกษาที่มีคุณภาพสำหรับคนพิการและผู้ด้อยโอกาสและผู้เรียนที่มีความต้องการจำเป็นพิเศษทั้งใน</w:t>
      </w:r>
      <w:r w:rsidRPr="008B0D98">
        <w:rPr>
          <w:rFonts w:ascii="TH SarabunPSK" w:hAnsi="TH SarabunPSK" w:cs="TH SarabunPSK"/>
          <w:spacing w:val="6"/>
          <w:sz w:val="32"/>
          <w:szCs w:val="32"/>
          <w:cs/>
        </w:rPr>
        <w:br/>
        <w:t>และนอกระบบการศึกษา</w:t>
      </w:r>
      <w:r w:rsidR="00562F51" w:rsidRPr="008B0D98">
        <w:rPr>
          <w:rFonts w:ascii="TH SarabunPSK" w:hAnsi="TH SarabunPSK" w:cs="TH SarabunPSK"/>
          <w:spacing w:val="6"/>
          <w:sz w:val="32"/>
          <w:szCs w:val="32"/>
          <w:cs/>
        </w:rPr>
        <w:t>ของสถานศึกษา</w:t>
      </w:r>
      <w:r w:rsidR="00D96ACD" w:rsidRPr="008B0D98">
        <w:rPr>
          <w:rFonts w:ascii="TH SarabunPSK" w:hAnsi="TH SarabunPSK" w:cs="TH SarabunPSK"/>
          <w:spacing w:val="6"/>
          <w:sz w:val="32"/>
          <w:szCs w:val="32"/>
          <w:cs/>
        </w:rPr>
        <w:t>ในสังกัด</w:t>
      </w:r>
      <w:r w:rsidR="00562F51" w:rsidRPr="008B0D98">
        <w:rPr>
          <w:rFonts w:ascii="TH SarabunPSK" w:hAnsi="TH SarabunPSK" w:cs="TH SarabunPSK"/>
          <w:spacing w:val="6"/>
          <w:sz w:val="32"/>
          <w:szCs w:val="32"/>
          <w:cs/>
        </w:rPr>
        <w:t>ท่าน</w:t>
      </w:r>
      <w:r w:rsidRPr="008B0D98">
        <w:rPr>
          <w:rFonts w:ascii="TH SarabunPSK" w:hAnsi="TH SarabunPSK" w:cs="TH SarabunPSK"/>
          <w:spacing w:val="6"/>
          <w:sz w:val="32"/>
          <w:szCs w:val="32"/>
          <w:cs/>
          <w:lang w:eastAsia="zh-CN"/>
        </w:rPr>
        <w:t xml:space="preserve"> </w:t>
      </w:r>
      <w:r w:rsidRPr="008B0D98">
        <w:rPr>
          <w:rFonts w:ascii="TH SarabunPSK" w:hAnsi="TH SarabunPSK" w:cs="TH SarabunPSK"/>
          <w:spacing w:val="-8"/>
          <w:sz w:val="32"/>
          <w:szCs w:val="32"/>
          <w:cs/>
          <w:lang w:eastAsia="zh-CN"/>
        </w:rPr>
        <w:t xml:space="preserve">ที่เป็นต้นแบบหรือแบบอย่างที่ดี </w:t>
      </w:r>
      <w:r w:rsidRPr="008B0D98">
        <w:rPr>
          <w:rFonts w:ascii="TH SarabunPSK" w:hAnsi="TH SarabunPSK" w:cs="TH SarabunPSK"/>
          <w:spacing w:val="-8"/>
          <w:sz w:val="32"/>
          <w:szCs w:val="32"/>
          <w:cs/>
        </w:rPr>
        <w:t>(</w:t>
      </w:r>
      <w:r w:rsidRPr="008B0D98">
        <w:rPr>
          <w:rFonts w:ascii="TH SarabunPSK" w:hAnsi="TH SarabunPSK" w:cs="TH SarabunPSK"/>
          <w:spacing w:val="-8"/>
          <w:sz w:val="32"/>
          <w:szCs w:val="32"/>
        </w:rPr>
        <w:t>Best Practice</w:t>
      </w:r>
      <w:r w:rsidRPr="008B0D98">
        <w:rPr>
          <w:rFonts w:ascii="TH SarabunPSK" w:hAnsi="TH SarabunPSK" w:cs="TH SarabunPSK"/>
          <w:spacing w:val="-8"/>
          <w:sz w:val="32"/>
          <w:szCs w:val="32"/>
          <w:cs/>
        </w:rPr>
        <w:t xml:space="preserve">) </w:t>
      </w:r>
      <w:r w:rsidR="00562F51" w:rsidRPr="008B0D98">
        <w:rPr>
          <w:rFonts w:ascii="TH SarabunPSK" w:hAnsi="TH SarabunPSK" w:cs="TH SarabunPSK"/>
          <w:spacing w:val="-8"/>
          <w:sz w:val="32"/>
          <w:szCs w:val="32"/>
          <w:cs/>
        </w:rPr>
        <w:t xml:space="preserve">      </w:t>
      </w:r>
      <w:r w:rsidR="00D96ACD" w:rsidRPr="008B0D98">
        <w:rPr>
          <w:rFonts w:ascii="TH SarabunPSK" w:hAnsi="TH SarabunPSK" w:cs="TH SarabunPSK"/>
          <w:sz w:val="32"/>
          <w:szCs w:val="32"/>
          <w:cs/>
        </w:rPr>
        <w:t>จำนวน 1 ผลงาน</w:t>
      </w:r>
      <w:r w:rsidR="00562F51" w:rsidRPr="008B0D98">
        <w:rPr>
          <w:rFonts w:ascii="TH SarabunPSK" w:hAnsi="TH SarabunPSK" w:cs="TH SarabunPSK"/>
          <w:i/>
          <w:iCs/>
          <w:sz w:val="32"/>
          <w:szCs w:val="32"/>
          <w:cs/>
        </w:rPr>
        <w:t xml:space="preserve"> </w:t>
      </w:r>
      <w:r w:rsidR="00562F51" w:rsidRPr="008B0D98">
        <w:rPr>
          <w:rFonts w:ascii="TH SarabunPSK" w:hAnsi="TH SarabunPSK" w:cs="TH SarabunPSK"/>
          <w:sz w:val="32"/>
          <w:szCs w:val="32"/>
          <w:cs/>
        </w:rPr>
        <w:t>(</w:t>
      </w:r>
      <w:r w:rsidR="00D96ACD" w:rsidRPr="008B0D98">
        <w:rPr>
          <w:rFonts w:ascii="TH SarabunPSK" w:hAnsi="TH SarabunPSK" w:cs="TH SarabunPSK"/>
          <w:sz w:val="32"/>
          <w:szCs w:val="32"/>
          <w:cs/>
        </w:rPr>
        <w:t>นำเสนอในรูปแบบ</w:t>
      </w:r>
      <w:r w:rsidR="00562F51" w:rsidRPr="008B0D98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562F51" w:rsidRPr="008B0D98">
        <w:rPr>
          <w:rFonts w:ascii="TH SarabunPSK" w:hAnsi="TH SarabunPSK" w:cs="TH SarabunPSK"/>
          <w:sz w:val="32"/>
          <w:szCs w:val="32"/>
        </w:rPr>
        <w:t>Infographic 1</w:t>
      </w:r>
      <w:r w:rsidR="00562F51" w:rsidRPr="008B0D98">
        <w:rPr>
          <w:rFonts w:ascii="TH SarabunPSK" w:hAnsi="TH SarabunPSK" w:cs="TH SarabunPSK"/>
          <w:sz w:val="32"/>
          <w:szCs w:val="32"/>
          <w:cs/>
        </w:rPr>
        <w:t xml:space="preserve"> แผ่น)</w:t>
      </w:r>
      <w:r w:rsidRPr="008B0D98">
        <w:rPr>
          <w:rFonts w:ascii="TH SarabunPSK" w:hAnsi="TH SarabunPSK" w:cs="TH SarabunPSK"/>
          <w:i/>
          <w:iCs/>
          <w:sz w:val="32"/>
          <w:szCs w:val="32"/>
          <w:cs/>
        </w:rPr>
        <w:t xml:space="preserve"> </w:t>
      </w:r>
    </w:p>
    <w:p w:rsidR="00741E99" w:rsidRPr="008B0D98" w:rsidRDefault="00741E99" w:rsidP="00616C92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firstLine="1440"/>
        <w:rPr>
          <w:rFonts w:ascii="TH SarabunPSK" w:hAnsi="TH SarabunPSK" w:cs="TH SarabunPSK"/>
          <w:sz w:val="32"/>
          <w:szCs w:val="32"/>
          <w:cs/>
        </w:rPr>
      </w:pPr>
      <w:r w:rsidRPr="00616C92">
        <w:rPr>
          <w:rFonts w:ascii="TH SarabunPSK" w:hAnsi="TH SarabunPSK" w:cs="TH SarabunPSK"/>
          <w:sz w:val="32"/>
          <w:szCs w:val="32"/>
          <w:cs/>
        </w:rPr>
        <w:t xml:space="preserve">          ในระดับชั้นอนุบาลปีที่ 3 จัดการเรียนการสอนรูปแบบของโครงการให้ผู้เรียนเลือกเรียนในสิ่งที่สนใจ โดยผ่านการโหวตจากสมาชิกในห้องเรียน ครูผู้สอนจัดกิจกรรมในรูปแบบของ</w:t>
      </w:r>
      <w:r w:rsidR="00BB6921" w:rsidRPr="00616C9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16C92">
        <w:rPr>
          <w:rFonts w:ascii="TH SarabunPSK" w:hAnsi="TH SarabunPSK" w:cs="TH SarabunPSK"/>
          <w:sz w:val="32"/>
          <w:szCs w:val="32"/>
        </w:rPr>
        <w:t xml:space="preserve">GBL </w:t>
      </w:r>
      <w:r w:rsidRPr="00616C92">
        <w:rPr>
          <w:rFonts w:ascii="TH SarabunPSK" w:hAnsi="TH SarabunPSK" w:cs="TH SarabunPSK"/>
          <w:sz w:val="32"/>
          <w:szCs w:val="32"/>
          <w:cs/>
        </w:rPr>
        <w:t>เพื่อฝึกทักษะการคิดให้กับเด็ก</w:t>
      </w:r>
      <w:r w:rsidR="00BB6921" w:rsidRPr="00616C9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16C92">
        <w:rPr>
          <w:rFonts w:ascii="TH SarabunPSK" w:hAnsi="TH SarabunPSK" w:cs="TH SarabunPSK"/>
          <w:sz w:val="32"/>
          <w:szCs w:val="32"/>
          <w:cs/>
        </w:rPr>
        <w:t>และ</w:t>
      </w:r>
      <w:r w:rsidR="00BB6921" w:rsidRPr="00616C9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16C92">
        <w:rPr>
          <w:rFonts w:ascii="TH SarabunPSK" w:hAnsi="TH SarabunPSK" w:cs="TH SarabunPSK"/>
          <w:sz w:val="32"/>
          <w:szCs w:val="32"/>
        </w:rPr>
        <w:t>Motivate</w:t>
      </w:r>
      <w:r w:rsidRPr="00616C92">
        <w:rPr>
          <w:rFonts w:ascii="TH SarabunPSK" w:hAnsi="TH SarabunPSK" w:cs="TH SarabunPSK"/>
          <w:sz w:val="32"/>
          <w:szCs w:val="32"/>
          <w:cs/>
        </w:rPr>
        <w:t xml:space="preserve"> โดยการใช้เงินปลอม เพื่อสร้างแรงกระตุ้น นอกจากนี้เด็กยังได้รู้จักคุณค่าของเงินและการวางแผน การใช้เงินตามข้อตกลงของห้องเรียน</w:t>
      </w:r>
      <w:r w:rsidRPr="008B0D98">
        <w:rPr>
          <w:rFonts w:ascii="TH SarabunPSK" w:hAnsi="TH SarabunPSK" w:cs="TH SarabunPSK"/>
          <w:sz w:val="32"/>
          <w:szCs w:val="32"/>
          <w:u w:val="dotted"/>
          <w:cs/>
        </w:rPr>
        <w:t xml:space="preserve">                                                         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 .</w:t>
      </w:r>
    </w:p>
    <w:p w:rsidR="001841D1" w:rsidRPr="008B0D98" w:rsidRDefault="003E6EC9" w:rsidP="00616C92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 w:rsidRPr="008B0D98">
        <w:rPr>
          <w:rFonts w:ascii="TH SarabunPSK" w:hAnsi="TH SarabunPSK" w:cs="TH SarabunPSK"/>
          <w:b/>
          <w:bCs/>
          <w:sz w:val="32"/>
          <w:szCs w:val="32"/>
          <w:cs/>
        </w:rPr>
        <w:t>อาชีวศึกษาจังหวัดกาญจนบุรี</w:t>
      </w:r>
    </w:p>
    <w:p w:rsidR="003E6EC9" w:rsidRPr="008B0D98" w:rsidRDefault="003E6EC9" w:rsidP="003E6EC9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b/>
          <w:bCs/>
          <w:spacing w:val="-4"/>
          <w:sz w:val="32"/>
          <w:szCs w:val="32"/>
        </w:rPr>
      </w:pPr>
      <w:r w:rsidRPr="008B0D98">
        <w:rPr>
          <w:rFonts w:ascii="TH SarabunPSK" w:hAnsi="TH SarabunPSK" w:cs="TH SarabunPSK"/>
          <w:b/>
          <w:bCs/>
          <w:spacing w:val="-4"/>
          <w:sz w:val="32"/>
          <w:szCs w:val="32"/>
        </w:rPr>
        <w:tab/>
      </w:r>
      <w:r w:rsidRPr="008B0D98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 xml:space="preserve">      </w:t>
      </w:r>
      <w:r w:rsidRPr="008B0D98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ab/>
        <w:t xml:space="preserve">2.3.2 สภาพการดำเนินงาน ความก้าวหน้า และผลสำเร็จของการดำเนินงานตามนโยบาย </w:t>
      </w:r>
    </w:p>
    <w:p w:rsidR="003E6EC9" w:rsidRPr="008B0D98" w:rsidRDefault="003E6EC9" w:rsidP="003E6EC9">
      <w:pPr>
        <w:spacing w:after="0" w:line="240" w:lineRule="auto"/>
        <w:ind w:firstLine="2086"/>
        <w:rPr>
          <w:rFonts w:ascii="TH SarabunPSK" w:hAnsi="TH SarabunPSK" w:cs="TH SarabunPSK"/>
          <w:sz w:val="32"/>
          <w:szCs w:val="32"/>
          <w:cs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>มีการวางแผนจัดอบรมหลักสูตรวิชาชีพระยะสั้นให้กับนักเรียนพิการ ผู้ด้อยโอกาส</w:t>
      </w:r>
      <w:r w:rsidRPr="008B0D98">
        <w:rPr>
          <w:rFonts w:ascii="TH SarabunPSK" w:hAnsi="TH SarabunPSK" w:cs="TH SarabunPSK"/>
          <w:sz w:val="32"/>
          <w:szCs w:val="32"/>
          <w:cs/>
        </w:rPr>
        <w:br/>
        <w:t>ในรายวิชาที่ตรงกับความต้องการของผู้เรียน และตรงตามความถนัด ความสามารถ</w:t>
      </w:r>
    </w:p>
    <w:p w:rsidR="003E6EC9" w:rsidRPr="008B0D98" w:rsidRDefault="003E6EC9" w:rsidP="003E6EC9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8B0D98">
        <w:rPr>
          <w:rFonts w:ascii="TH SarabunPSK" w:hAnsi="TH SarabunPSK" w:cs="TH SarabunPSK"/>
          <w:b/>
          <w:bCs/>
          <w:sz w:val="32"/>
          <w:szCs w:val="32"/>
        </w:rPr>
        <w:tab/>
      </w:r>
      <w:r w:rsidRPr="008B0D98">
        <w:rPr>
          <w:rFonts w:ascii="TH SarabunPSK" w:hAnsi="TH SarabunPSK" w:cs="TH SarabunPSK"/>
          <w:b/>
          <w:bCs/>
          <w:sz w:val="32"/>
          <w:szCs w:val="32"/>
          <w:cs/>
        </w:rPr>
        <w:t xml:space="preserve">     </w:t>
      </w:r>
      <w:r w:rsidRPr="008B0D98">
        <w:rPr>
          <w:rFonts w:ascii="TH SarabunPSK" w:hAnsi="TH SarabunPSK" w:cs="TH SarabunPSK"/>
          <w:b/>
          <w:bCs/>
          <w:sz w:val="32"/>
          <w:szCs w:val="32"/>
          <w:cs/>
        </w:rPr>
        <w:tab/>
        <w:t>2.3.3 ปัญหาและอุปสรรค</w:t>
      </w:r>
    </w:p>
    <w:p w:rsidR="003E6EC9" w:rsidRPr="008B0D98" w:rsidRDefault="003E6EC9" w:rsidP="003E6EC9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firstLine="2127"/>
        <w:rPr>
          <w:rFonts w:ascii="TH SarabunPSK" w:hAnsi="TH SarabunPSK" w:cs="TH SarabunPSK"/>
          <w:sz w:val="32"/>
          <w:szCs w:val="32"/>
          <w:cs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lastRenderedPageBreak/>
        <w:t xml:space="preserve">ในช่วงสถานการณ์การแพร่ระบาดของโรคติดเชื้อโควิด </w:t>
      </w:r>
      <w:r w:rsidRPr="008B0D98">
        <w:rPr>
          <w:rFonts w:ascii="TH SarabunPSK" w:hAnsi="TH SarabunPSK" w:cs="TH SarabunPSK"/>
          <w:sz w:val="32"/>
          <w:szCs w:val="32"/>
        </w:rPr>
        <w:t>(COVID-19)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 ไม่สามารถจัดการเรียนการสอนได้</w:t>
      </w:r>
    </w:p>
    <w:p w:rsidR="003E6EC9" w:rsidRPr="008B0D98" w:rsidRDefault="003E6EC9" w:rsidP="003E6EC9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left="2127" w:hanging="709"/>
        <w:rPr>
          <w:rFonts w:ascii="TH SarabunPSK" w:hAnsi="TH SarabunPSK" w:cs="TH SarabunPSK"/>
          <w:b/>
          <w:bCs/>
          <w:sz w:val="32"/>
          <w:szCs w:val="32"/>
        </w:rPr>
      </w:pPr>
      <w:r w:rsidRPr="008B0D98">
        <w:rPr>
          <w:rFonts w:ascii="TH SarabunPSK" w:hAnsi="TH SarabunPSK" w:cs="TH SarabunPSK"/>
          <w:b/>
          <w:bCs/>
          <w:sz w:val="32"/>
          <w:szCs w:val="32"/>
          <w:cs/>
        </w:rPr>
        <w:tab/>
        <w:t xml:space="preserve">2.3.4 การแก้ไขปัญหาของหน่วยงาน/สถานศึกษา </w:t>
      </w:r>
    </w:p>
    <w:p w:rsidR="003E6EC9" w:rsidRPr="008B0D98" w:rsidRDefault="003E6EC9" w:rsidP="003E6EC9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left="2127" w:hanging="709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>-</w:t>
      </w:r>
    </w:p>
    <w:p w:rsidR="003E6EC9" w:rsidRPr="00616C92" w:rsidRDefault="003E6EC9" w:rsidP="003E6EC9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616C92">
        <w:rPr>
          <w:rFonts w:ascii="TH SarabunPSK" w:hAnsi="TH SarabunPSK" w:cs="TH SarabunPSK"/>
          <w:sz w:val="32"/>
          <w:szCs w:val="32"/>
        </w:rPr>
        <w:tab/>
      </w:r>
      <w:r w:rsidRPr="00616C92">
        <w:rPr>
          <w:rFonts w:ascii="TH SarabunPSK" w:hAnsi="TH SarabunPSK" w:cs="TH SarabunPSK"/>
          <w:sz w:val="32"/>
          <w:szCs w:val="32"/>
        </w:rPr>
        <w:tab/>
      </w:r>
      <w:r w:rsidRPr="00616C92">
        <w:rPr>
          <w:rFonts w:ascii="TH SarabunPSK" w:hAnsi="TH SarabunPSK" w:cs="TH SarabunPSK"/>
          <w:b/>
          <w:bCs/>
          <w:sz w:val="32"/>
          <w:szCs w:val="32"/>
        </w:rPr>
        <w:t xml:space="preserve">2.3.5 </w:t>
      </w:r>
      <w:r w:rsidRPr="00616C92">
        <w:rPr>
          <w:rFonts w:ascii="TH SarabunPSK" w:hAnsi="TH SarabunPSK" w:cs="TH SarabunPSK"/>
          <w:b/>
          <w:bCs/>
          <w:sz w:val="32"/>
          <w:szCs w:val="32"/>
          <w:cs/>
        </w:rPr>
        <w:t>ข้อเสนอเชิงนโยบาย</w:t>
      </w:r>
      <w:r w:rsidRPr="00616C92">
        <w:rPr>
          <w:rFonts w:ascii="TH SarabunPSK" w:hAnsi="TH SarabunPSK" w:cs="TH SarabunPSK"/>
          <w:sz w:val="32"/>
          <w:szCs w:val="32"/>
          <w:cs/>
        </w:rPr>
        <w:t xml:space="preserve"> (ท่านมีความเห็นว่า ศธ.ควรมีข้อสั่งการเพื่อขับเคลื่อนเรื่องนี้หรือแก้ปัญหาอุปสรรคดังกล่าวอย่างไร)</w:t>
      </w:r>
    </w:p>
    <w:p w:rsidR="003E6EC9" w:rsidRPr="008B0D98" w:rsidRDefault="003E6EC9" w:rsidP="003E6EC9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>-</w:t>
      </w:r>
    </w:p>
    <w:p w:rsidR="003E6EC9" w:rsidRPr="008B0D98" w:rsidRDefault="003E6EC9" w:rsidP="003E6EC9">
      <w:pPr>
        <w:tabs>
          <w:tab w:val="left" w:pos="993"/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jc w:val="thaiDistribute"/>
        <w:rPr>
          <w:rFonts w:ascii="TH SarabunPSK" w:hAnsi="TH SarabunPSK" w:cs="TH SarabunPSK"/>
          <w:i/>
          <w:iCs/>
          <w:sz w:val="24"/>
          <w:szCs w:val="24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  <w:t xml:space="preserve">    </w:t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</w:r>
      <w:r w:rsidRPr="008B0D98">
        <w:rPr>
          <w:rFonts w:ascii="TH SarabunPSK" w:hAnsi="TH SarabunPSK" w:cs="TH SarabunPSK"/>
          <w:b/>
          <w:bCs/>
          <w:spacing w:val="-10"/>
          <w:sz w:val="32"/>
          <w:szCs w:val="32"/>
          <w:cs/>
          <w:lang w:eastAsia="zh-CN"/>
        </w:rPr>
        <w:t>2.3.</w:t>
      </w:r>
      <w:r w:rsidRPr="008B0D98">
        <w:rPr>
          <w:rFonts w:ascii="TH SarabunPSK" w:hAnsi="TH SarabunPSK" w:cs="TH SarabunPSK"/>
          <w:b/>
          <w:bCs/>
          <w:spacing w:val="-10"/>
          <w:sz w:val="32"/>
          <w:szCs w:val="32"/>
          <w:cs/>
        </w:rPr>
        <w:t>6 นวัตกรรม/รูปแบบ/แนวทางการดำเนินงานเกี่ยวกับการสร้างโอกาสและการเข้าถึงการศึกษาที่มีคุณภาพสำหรับคนพิการและผู้ด้อยโอกาสและผู้เรียนที่มีความต้องการจำเป็นพิเศษทั้งในและนอกระบบการศึกษาของสถานศึกษาในสังกัดท่าน</w:t>
      </w:r>
      <w:r w:rsidRPr="008B0D98">
        <w:rPr>
          <w:rFonts w:ascii="TH SarabunPSK" w:hAnsi="TH SarabunPSK" w:cs="TH SarabunPSK"/>
          <w:b/>
          <w:bCs/>
          <w:spacing w:val="-10"/>
          <w:sz w:val="32"/>
          <w:szCs w:val="32"/>
          <w:cs/>
          <w:lang w:eastAsia="zh-CN"/>
        </w:rPr>
        <w:t xml:space="preserve"> ที่เป็นต้นแบบหรือแบบอย่างที่ดี </w:t>
      </w:r>
      <w:r w:rsidRPr="008B0D98">
        <w:rPr>
          <w:rFonts w:ascii="TH SarabunPSK" w:hAnsi="TH SarabunPSK" w:cs="TH SarabunPSK"/>
          <w:b/>
          <w:bCs/>
          <w:spacing w:val="-10"/>
          <w:sz w:val="32"/>
          <w:szCs w:val="32"/>
          <w:cs/>
        </w:rPr>
        <w:t>(</w:t>
      </w:r>
      <w:r w:rsidRPr="008B0D98">
        <w:rPr>
          <w:rFonts w:ascii="TH SarabunPSK" w:hAnsi="TH SarabunPSK" w:cs="TH SarabunPSK"/>
          <w:b/>
          <w:bCs/>
          <w:spacing w:val="-10"/>
          <w:sz w:val="32"/>
          <w:szCs w:val="32"/>
        </w:rPr>
        <w:t>Best Practice</w:t>
      </w:r>
      <w:r w:rsidRPr="008B0D98">
        <w:rPr>
          <w:rFonts w:ascii="TH SarabunPSK" w:hAnsi="TH SarabunPSK" w:cs="TH SarabunPSK"/>
          <w:b/>
          <w:bCs/>
          <w:spacing w:val="-10"/>
          <w:sz w:val="32"/>
          <w:szCs w:val="32"/>
          <w:cs/>
        </w:rPr>
        <w:t>) จำนวน 1 ผลงาน</w:t>
      </w:r>
      <w:r w:rsidRPr="008B0D98">
        <w:rPr>
          <w:rFonts w:ascii="TH SarabunPSK" w:hAnsi="TH SarabunPSK" w:cs="TH SarabunPSK"/>
          <w:i/>
          <w:iCs/>
          <w:sz w:val="32"/>
          <w:szCs w:val="32"/>
          <w:cs/>
        </w:rPr>
        <w:t xml:space="preserve"> </w:t>
      </w:r>
      <w:r w:rsidRPr="008B0D98">
        <w:rPr>
          <w:rFonts w:ascii="TH SarabunPSK" w:hAnsi="TH SarabunPSK" w:cs="TH SarabunPSK"/>
          <w:sz w:val="24"/>
          <w:szCs w:val="24"/>
          <w:cs/>
        </w:rPr>
        <w:t xml:space="preserve">(นำเสนอในรูปแบบ </w:t>
      </w:r>
      <w:r w:rsidRPr="008B0D98">
        <w:rPr>
          <w:rFonts w:ascii="TH SarabunPSK" w:hAnsi="TH SarabunPSK" w:cs="TH SarabunPSK"/>
          <w:sz w:val="24"/>
          <w:szCs w:val="24"/>
        </w:rPr>
        <w:t>Infographic 1</w:t>
      </w:r>
      <w:r w:rsidRPr="008B0D98">
        <w:rPr>
          <w:rFonts w:ascii="TH SarabunPSK" w:hAnsi="TH SarabunPSK" w:cs="TH SarabunPSK"/>
          <w:sz w:val="24"/>
          <w:szCs w:val="24"/>
          <w:cs/>
        </w:rPr>
        <w:t xml:space="preserve"> แผ่น)</w:t>
      </w:r>
      <w:r w:rsidRPr="008B0D98">
        <w:rPr>
          <w:rFonts w:ascii="TH SarabunPSK" w:hAnsi="TH SarabunPSK" w:cs="TH SarabunPSK"/>
          <w:i/>
          <w:iCs/>
          <w:sz w:val="24"/>
          <w:szCs w:val="24"/>
          <w:cs/>
        </w:rPr>
        <w:t xml:space="preserve"> </w:t>
      </w:r>
    </w:p>
    <w:p w:rsidR="003E6EC9" w:rsidRPr="008B0D98" w:rsidRDefault="003E6EC9" w:rsidP="003E6EC9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firstLine="144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>-</w:t>
      </w:r>
    </w:p>
    <w:p w:rsidR="00616C92" w:rsidRDefault="00616C92" w:rsidP="003E6EC9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  <w:r w:rsidRPr="00A041D7">
        <w:rPr>
          <w:rFonts w:ascii="TH SarabunIT๙" w:hAnsi="TH SarabunIT๙" w:cs="TH SarabunIT๙"/>
          <w:b/>
          <w:bCs/>
          <w:sz w:val="32"/>
          <w:szCs w:val="32"/>
          <w:cs/>
        </w:rPr>
        <w:t>สำนักงาน</w:t>
      </w:r>
      <w:r w:rsidRPr="00A041D7">
        <w:rPr>
          <w:rFonts w:ascii="TH SarabunIT๙" w:hAnsi="TH SarabunIT๙" w:cs="TH SarabunIT๙"/>
          <w:b/>
          <w:bCs/>
          <w:sz w:val="32"/>
          <w:szCs w:val="32"/>
          <w:shd w:val="clear" w:color="auto" w:fill="FFFFFF"/>
          <w:cs/>
        </w:rPr>
        <w:t>ส่งเสริมการศึกษานอกระบบและการศึกษาตามอัธยาศัย</w:t>
      </w:r>
      <w:r w:rsidRPr="00A041D7">
        <w:rPr>
          <w:rFonts w:ascii="TH SarabunIT๙" w:hAnsi="TH SarabunIT๙" w:cs="TH SarabunIT๙" w:hint="cs"/>
          <w:b/>
          <w:bCs/>
          <w:sz w:val="32"/>
          <w:szCs w:val="32"/>
          <w:shd w:val="clear" w:color="auto" w:fill="FFFFFF"/>
          <w:cs/>
        </w:rPr>
        <w:t>จังหวัดกาญจนบุรี</w:t>
      </w:r>
    </w:p>
    <w:p w:rsidR="00616C92" w:rsidRPr="00616C92" w:rsidRDefault="00616C92" w:rsidP="00616C92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616C92">
        <w:rPr>
          <w:rFonts w:ascii="TH SarabunPSK" w:hAnsi="TH SarabunPSK" w:cs="TH SarabunPSK"/>
          <w:sz w:val="32"/>
          <w:szCs w:val="32"/>
          <w:cs/>
        </w:rPr>
        <w:tab/>
      </w:r>
      <w:r w:rsidRPr="00616C92">
        <w:rPr>
          <w:rFonts w:ascii="TH SarabunPSK" w:hAnsi="TH SarabunPSK" w:cs="TH SarabunPSK"/>
          <w:sz w:val="32"/>
          <w:szCs w:val="32"/>
          <w:cs/>
        </w:rPr>
        <w:tab/>
      </w:r>
      <w:r w:rsidRPr="00616C92">
        <w:rPr>
          <w:rFonts w:ascii="TH SarabunPSK" w:hAnsi="TH SarabunPSK" w:cs="TH SarabunPSK"/>
          <w:sz w:val="32"/>
          <w:szCs w:val="32"/>
          <w:cs/>
        </w:rPr>
        <w:tab/>
      </w:r>
      <w:r w:rsidRPr="00616C92">
        <w:rPr>
          <w:rFonts w:ascii="TH SarabunPSK" w:hAnsi="TH SarabunPSK" w:cs="TH SarabunPSK"/>
          <w:b/>
          <w:bCs/>
          <w:sz w:val="32"/>
          <w:szCs w:val="32"/>
          <w:cs/>
        </w:rPr>
        <w:t>สภาพ</w:t>
      </w:r>
      <w:r w:rsidRPr="00616C92">
        <w:rPr>
          <w:rFonts w:ascii="TH SarabunPSK" w:hAnsi="TH SarabunPSK" w:cs="TH SarabunPSK" w:hint="cs"/>
          <w:b/>
          <w:bCs/>
          <w:sz w:val="32"/>
          <w:szCs w:val="32"/>
          <w:cs/>
        </w:rPr>
        <w:t>การดำเนินงาน</w:t>
      </w:r>
      <w:r w:rsidRPr="00616C92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616C92">
        <w:rPr>
          <w:rFonts w:ascii="TH SarabunPSK" w:hAnsi="TH SarabunPSK" w:cs="TH SarabunPSK" w:hint="cs"/>
          <w:sz w:val="32"/>
          <w:szCs w:val="32"/>
          <w:cs/>
        </w:rPr>
        <w:t>ในปีงบประมาณ พ.ศ.</w:t>
      </w:r>
      <w:r w:rsidRPr="00616C92">
        <w:rPr>
          <w:rFonts w:ascii="TH SarabunPSK" w:hAnsi="TH SarabunPSK" w:cs="TH SarabunPSK"/>
          <w:sz w:val="32"/>
          <w:szCs w:val="32"/>
        </w:rPr>
        <w:t xml:space="preserve">2565 </w:t>
      </w:r>
      <w:r w:rsidRPr="00616C92">
        <w:rPr>
          <w:rFonts w:ascii="TH SarabunPSK" w:hAnsi="TH SarabunPSK" w:cs="TH SarabunPSK" w:hint="cs"/>
          <w:sz w:val="32"/>
          <w:szCs w:val="32"/>
          <w:cs/>
        </w:rPr>
        <w:t>สำนักงาน กศน.จังหวัดกาญจนบุรี ได้ดำเนินการจัดการศึกษาให้กับกลุ่มเป้าหมายคนพิการและผู้ด้อยโอกาส</w:t>
      </w:r>
      <w:r w:rsidRPr="00616C92">
        <w:rPr>
          <w:rFonts w:ascii="TH SarabunPSK" w:hAnsi="TH SarabunPSK" w:cs="TH SarabunPSK"/>
          <w:sz w:val="32"/>
          <w:szCs w:val="32"/>
          <w:cs/>
        </w:rPr>
        <w:t>และผู้เรียนที่มีความต้องการจำเป็นพิเศษ</w:t>
      </w:r>
      <w:r w:rsidRPr="00616C92">
        <w:rPr>
          <w:rFonts w:ascii="TH SarabunPSK" w:hAnsi="TH SarabunPSK" w:cs="TH SarabunPSK" w:hint="cs"/>
          <w:sz w:val="32"/>
          <w:szCs w:val="32"/>
          <w:cs/>
        </w:rPr>
        <w:t xml:space="preserve"> ในกิจกรรมต่าง ๆ มีรายละเอียดดังนี้</w:t>
      </w:r>
    </w:p>
    <w:p w:rsidR="00616C92" w:rsidRPr="00616C92" w:rsidRDefault="00616C92" w:rsidP="00616C92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616C92">
        <w:rPr>
          <w:rFonts w:ascii="TH SarabunPSK" w:hAnsi="TH SarabunPSK" w:cs="TH SarabunPSK"/>
          <w:sz w:val="32"/>
          <w:szCs w:val="32"/>
        </w:rPr>
        <w:tab/>
      </w:r>
      <w:r w:rsidRPr="00616C92">
        <w:rPr>
          <w:rFonts w:ascii="TH SarabunPSK" w:hAnsi="TH SarabunPSK" w:cs="TH SarabunPSK"/>
          <w:sz w:val="32"/>
          <w:szCs w:val="32"/>
        </w:rPr>
        <w:tab/>
      </w:r>
      <w:r w:rsidRPr="00616C92">
        <w:rPr>
          <w:rFonts w:ascii="TH SarabunPSK" w:hAnsi="TH SarabunPSK" w:cs="TH SarabunPSK"/>
          <w:sz w:val="32"/>
          <w:szCs w:val="32"/>
        </w:rPr>
        <w:tab/>
      </w:r>
      <w:r w:rsidRPr="00616C92">
        <w:rPr>
          <w:rFonts w:ascii="TH SarabunPSK" w:hAnsi="TH SarabunPSK" w:cs="TH SarabunPSK"/>
          <w:b/>
          <w:bCs/>
          <w:sz w:val="32"/>
          <w:szCs w:val="32"/>
        </w:rPr>
        <w:t xml:space="preserve">1. </w:t>
      </w:r>
      <w:r w:rsidRPr="00616C92">
        <w:rPr>
          <w:rFonts w:ascii="TH SarabunPSK" w:hAnsi="TH SarabunPSK" w:cs="TH SarabunPSK" w:hint="cs"/>
          <w:b/>
          <w:bCs/>
          <w:sz w:val="32"/>
          <w:szCs w:val="32"/>
          <w:cs/>
        </w:rPr>
        <w:t>กลุ่มเป้าหมายคนพิการ</w:t>
      </w:r>
      <w:r w:rsidRPr="00616C92">
        <w:rPr>
          <w:rFonts w:ascii="TH SarabunPSK" w:hAnsi="TH SarabunPSK" w:cs="TH SarabunPSK" w:hint="cs"/>
          <w:sz w:val="32"/>
          <w:szCs w:val="32"/>
          <w:cs/>
        </w:rPr>
        <w:t xml:space="preserve"> สำนักงาน กศน.จังหวัดกาญจนบุรี มีการจัดการศึกษา    ขั้นพื้นฐาน หลักสูตรการศึกษานอกระบบระดับการศึกษาขั้นพื้นฐาน พุทธศักราช </w:t>
      </w:r>
      <w:r w:rsidRPr="00616C92">
        <w:rPr>
          <w:rFonts w:ascii="TH SarabunPSK" w:hAnsi="TH SarabunPSK" w:cs="TH SarabunPSK"/>
          <w:sz w:val="32"/>
          <w:szCs w:val="32"/>
        </w:rPr>
        <w:t>2551</w:t>
      </w:r>
      <w:r w:rsidRPr="00616C92">
        <w:rPr>
          <w:rFonts w:ascii="TH SarabunPSK" w:hAnsi="TH SarabunPSK" w:cs="TH SarabunPSK" w:hint="cs"/>
          <w:sz w:val="32"/>
          <w:szCs w:val="32"/>
          <w:cs/>
        </w:rPr>
        <w:t xml:space="preserve"> ให้กับนักศึกษา        คนพิการ ในภาคเรียนที่ </w:t>
      </w:r>
      <w:r w:rsidRPr="00616C92">
        <w:rPr>
          <w:rFonts w:ascii="TH SarabunPSK" w:hAnsi="TH SarabunPSK" w:cs="TH SarabunPSK"/>
          <w:sz w:val="32"/>
          <w:szCs w:val="32"/>
        </w:rPr>
        <w:t>2</w:t>
      </w:r>
      <w:r w:rsidRPr="00616C92">
        <w:rPr>
          <w:rFonts w:ascii="TH SarabunPSK" w:hAnsi="TH SarabunPSK" w:cs="TH SarabunPSK" w:hint="cs"/>
          <w:sz w:val="32"/>
          <w:szCs w:val="32"/>
          <w:cs/>
        </w:rPr>
        <w:t xml:space="preserve"> ปีการศึกษา </w:t>
      </w:r>
      <w:r w:rsidRPr="00616C92">
        <w:rPr>
          <w:rFonts w:ascii="TH SarabunPSK" w:hAnsi="TH SarabunPSK" w:cs="TH SarabunPSK"/>
          <w:sz w:val="32"/>
          <w:szCs w:val="32"/>
        </w:rPr>
        <w:t xml:space="preserve">2564 </w:t>
      </w:r>
      <w:r w:rsidRPr="00616C92">
        <w:rPr>
          <w:rFonts w:ascii="TH SarabunPSK" w:hAnsi="TH SarabunPSK" w:cs="TH SarabunPSK" w:hint="cs"/>
          <w:sz w:val="32"/>
          <w:szCs w:val="32"/>
          <w:cs/>
        </w:rPr>
        <w:t xml:space="preserve">มีลงทะเบียนเรียน จำนวน </w:t>
      </w:r>
      <w:r w:rsidRPr="00616C92">
        <w:rPr>
          <w:rFonts w:ascii="TH SarabunPSK" w:hAnsi="TH SarabunPSK" w:cs="TH SarabunPSK"/>
          <w:sz w:val="32"/>
          <w:szCs w:val="32"/>
        </w:rPr>
        <w:t>15</w:t>
      </w:r>
      <w:r w:rsidRPr="00616C92">
        <w:rPr>
          <w:rFonts w:ascii="TH SarabunPSK" w:hAnsi="TH SarabunPSK" w:cs="TH SarabunPSK" w:hint="cs"/>
          <w:sz w:val="32"/>
          <w:szCs w:val="32"/>
          <w:cs/>
        </w:rPr>
        <w:t xml:space="preserve"> คน มีครูสอนผู้พิการ จำนวน </w:t>
      </w:r>
      <w:r w:rsidRPr="00616C92">
        <w:rPr>
          <w:rFonts w:ascii="TH SarabunPSK" w:hAnsi="TH SarabunPSK" w:cs="TH SarabunPSK"/>
          <w:sz w:val="32"/>
          <w:szCs w:val="32"/>
        </w:rPr>
        <w:t>1</w:t>
      </w:r>
      <w:r w:rsidRPr="00616C92">
        <w:rPr>
          <w:rFonts w:ascii="TH SarabunPSK" w:hAnsi="TH SarabunPSK" w:cs="TH SarabunPSK" w:hint="cs"/>
          <w:sz w:val="32"/>
          <w:szCs w:val="32"/>
          <w:cs/>
        </w:rPr>
        <w:t xml:space="preserve"> คน   และมีนักศึกษาพิการเรียนร่วมกับนักศึกษาปกติ จำนวน </w:t>
      </w:r>
      <w:r w:rsidRPr="00616C92">
        <w:rPr>
          <w:rFonts w:ascii="TH SarabunPSK" w:hAnsi="TH SarabunPSK" w:cs="TH SarabunPSK"/>
          <w:sz w:val="32"/>
          <w:szCs w:val="32"/>
        </w:rPr>
        <w:t>1</w:t>
      </w:r>
      <w:r w:rsidRPr="00616C92">
        <w:rPr>
          <w:rFonts w:ascii="TH SarabunPSK" w:hAnsi="TH SarabunPSK" w:cs="TH SarabunPSK" w:hint="cs"/>
          <w:sz w:val="32"/>
          <w:szCs w:val="32"/>
          <w:cs/>
        </w:rPr>
        <w:t xml:space="preserve"> คน มีรายละเอียดดังนี้</w:t>
      </w:r>
    </w:p>
    <w:p w:rsidR="00616C92" w:rsidRPr="00616C92" w:rsidRDefault="00616C92" w:rsidP="00616C92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16"/>
          <w:szCs w:val="16"/>
        </w:rPr>
      </w:pP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357"/>
        <w:gridCol w:w="1200"/>
        <w:gridCol w:w="2125"/>
        <w:gridCol w:w="1417"/>
        <w:gridCol w:w="1417"/>
        <w:gridCol w:w="1445"/>
        <w:gridCol w:w="1101"/>
      </w:tblGrid>
      <w:tr w:rsidR="00616C92" w:rsidRPr="00616C92" w:rsidTr="007754BE">
        <w:tc>
          <w:tcPr>
            <w:tcW w:w="357" w:type="dxa"/>
            <w:vMerge w:val="restart"/>
            <w:shd w:val="clear" w:color="auto" w:fill="F2F2F2" w:themeFill="background1" w:themeFillShade="F2"/>
            <w:vAlign w:val="center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616C9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1200" w:type="dxa"/>
            <w:vMerge w:val="restart"/>
            <w:shd w:val="clear" w:color="auto" w:fill="F2F2F2" w:themeFill="background1" w:themeFillShade="F2"/>
            <w:vAlign w:val="center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16C9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กศน.อำ</w:t>
            </w:r>
            <w:proofErr w:type="spellStart"/>
            <w:r w:rsidRPr="00616C9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ภอ</w:t>
            </w:r>
            <w:proofErr w:type="spellEnd"/>
          </w:p>
        </w:tc>
        <w:tc>
          <w:tcPr>
            <w:tcW w:w="2125" w:type="dxa"/>
            <w:vMerge w:val="restart"/>
            <w:shd w:val="clear" w:color="auto" w:fill="F2F2F2" w:themeFill="background1" w:themeFillShade="F2"/>
            <w:vAlign w:val="center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16C9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ระดับการศึกษา</w:t>
            </w:r>
          </w:p>
        </w:tc>
        <w:tc>
          <w:tcPr>
            <w:tcW w:w="4279" w:type="dxa"/>
            <w:gridSpan w:val="3"/>
            <w:shd w:val="clear" w:color="auto" w:fill="F2F2F2" w:themeFill="background1" w:themeFillShade="F2"/>
            <w:vAlign w:val="center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16C9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ประเภทความพิการ</w:t>
            </w:r>
          </w:p>
        </w:tc>
        <w:tc>
          <w:tcPr>
            <w:tcW w:w="1101" w:type="dxa"/>
            <w:vMerge w:val="restart"/>
            <w:shd w:val="clear" w:color="auto" w:fill="F2F2F2" w:themeFill="background1" w:themeFillShade="F2"/>
            <w:vAlign w:val="center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16C9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  <w:r w:rsidRPr="00616C92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Pr="00616C9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(คน)</w:t>
            </w:r>
          </w:p>
        </w:tc>
      </w:tr>
      <w:tr w:rsidR="00616C92" w:rsidRPr="00616C92" w:rsidTr="007754BE">
        <w:tc>
          <w:tcPr>
            <w:tcW w:w="357" w:type="dxa"/>
            <w:vMerge/>
            <w:shd w:val="clear" w:color="auto" w:fill="D9D9D9" w:themeFill="background1" w:themeFillShade="D9"/>
            <w:vAlign w:val="center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200" w:type="dxa"/>
            <w:vMerge/>
            <w:shd w:val="clear" w:color="auto" w:fill="D9D9D9" w:themeFill="background1" w:themeFillShade="D9"/>
            <w:vAlign w:val="center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125" w:type="dxa"/>
            <w:vMerge/>
            <w:shd w:val="clear" w:color="auto" w:fill="D9D9D9" w:themeFill="background1" w:themeFillShade="D9"/>
            <w:vAlign w:val="center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417" w:type="dxa"/>
            <w:shd w:val="clear" w:color="auto" w:fill="F2F2F2" w:themeFill="background1" w:themeFillShade="F2"/>
            <w:vAlign w:val="center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616C9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สติปัญญา</w:t>
            </w:r>
            <w:r w:rsidRPr="00616C92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Pr="00616C9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(คน)</w:t>
            </w:r>
          </w:p>
        </w:tc>
        <w:tc>
          <w:tcPr>
            <w:tcW w:w="1417" w:type="dxa"/>
            <w:shd w:val="clear" w:color="auto" w:fill="F2F2F2" w:themeFill="background1" w:themeFillShade="F2"/>
            <w:vAlign w:val="center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16C9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ร่างกาย</w:t>
            </w:r>
          </w:p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16C9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(คน)</w:t>
            </w:r>
          </w:p>
        </w:tc>
        <w:tc>
          <w:tcPr>
            <w:tcW w:w="1445" w:type="dxa"/>
            <w:shd w:val="clear" w:color="auto" w:fill="F2F2F2" w:themeFill="background1" w:themeFillShade="F2"/>
            <w:vAlign w:val="center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16C9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การมองเห็น (คน)</w:t>
            </w:r>
          </w:p>
        </w:tc>
        <w:tc>
          <w:tcPr>
            <w:tcW w:w="1101" w:type="dxa"/>
            <w:vMerge/>
            <w:shd w:val="clear" w:color="auto" w:fill="D9D9D9" w:themeFill="background1" w:themeFillShade="D9"/>
            <w:vAlign w:val="center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  <w:tr w:rsidR="00616C92" w:rsidRPr="00616C92" w:rsidTr="007754BE">
        <w:tc>
          <w:tcPr>
            <w:tcW w:w="357" w:type="dxa"/>
            <w:vMerge w:val="restart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616C92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1200" w:type="dxa"/>
            <w:vMerge w:val="restart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16C92">
              <w:rPr>
                <w:rFonts w:ascii="TH SarabunPSK" w:hAnsi="TH SarabunPSK" w:cs="TH SarabunPSK" w:hint="cs"/>
                <w:sz w:val="32"/>
                <w:szCs w:val="32"/>
                <w:cs/>
              </w:rPr>
              <w:t>ไทรโยค</w:t>
            </w:r>
          </w:p>
        </w:tc>
        <w:tc>
          <w:tcPr>
            <w:tcW w:w="2125" w:type="dxa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16C92">
              <w:rPr>
                <w:rFonts w:ascii="TH SarabunPSK" w:hAnsi="TH SarabunPSK" w:cs="TH SarabunPSK" w:hint="cs"/>
                <w:sz w:val="32"/>
                <w:szCs w:val="32"/>
                <w:cs/>
              </w:rPr>
              <w:t>ประถมศึกษา</w:t>
            </w:r>
          </w:p>
        </w:tc>
        <w:tc>
          <w:tcPr>
            <w:tcW w:w="1417" w:type="dxa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C92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417" w:type="dxa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C92">
              <w:rPr>
                <w:rFonts w:ascii="TH SarabunPSK" w:hAnsi="TH SarabunPSK" w:cs="TH SarabunPSK"/>
                <w:sz w:val="32"/>
                <w:szCs w:val="32"/>
              </w:rPr>
              <w:t>6</w:t>
            </w:r>
          </w:p>
        </w:tc>
        <w:tc>
          <w:tcPr>
            <w:tcW w:w="1445" w:type="dxa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01" w:type="dxa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16C92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8</w:t>
            </w:r>
          </w:p>
        </w:tc>
      </w:tr>
      <w:tr w:rsidR="00616C92" w:rsidRPr="00616C92" w:rsidTr="007754BE">
        <w:tc>
          <w:tcPr>
            <w:tcW w:w="357" w:type="dxa"/>
            <w:vMerge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200" w:type="dxa"/>
            <w:vMerge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125" w:type="dxa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616C92">
              <w:rPr>
                <w:rFonts w:ascii="TH SarabunPSK" w:hAnsi="TH SarabunPSK" w:cs="TH SarabunPSK" w:hint="cs"/>
                <w:sz w:val="32"/>
                <w:szCs w:val="32"/>
                <w:cs/>
              </w:rPr>
              <w:t>มัธยมศึกษาตอนต้น</w:t>
            </w:r>
          </w:p>
        </w:tc>
        <w:tc>
          <w:tcPr>
            <w:tcW w:w="1417" w:type="dxa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417" w:type="dxa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C92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445" w:type="dxa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C92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1101" w:type="dxa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16C92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</w:t>
            </w:r>
          </w:p>
        </w:tc>
      </w:tr>
      <w:tr w:rsidR="00616C92" w:rsidRPr="00616C92" w:rsidTr="007754BE">
        <w:tc>
          <w:tcPr>
            <w:tcW w:w="357" w:type="dxa"/>
            <w:vMerge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200" w:type="dxa"/>
            <w:vMerge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125" w:type="dxa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616C92">
              <w:rPr>
                <w:rFonts w:ascii="TH SarabunPSK" w:hAnsi="TH SarabunPSK" w:cs="TH SarabunPSK" w:hint="cs"/>
                <w:sz w:val="32"/>
                <w:szCs w:val="32"/>
                <w:cs/>
              </w:rPr>
              <w:t>มัธยมศึกษาตอนปลาย</w:t>
            </w:r>
          </w:p>
        </w:tc>
        <w:tc>
          <w:tcPr>
            <w:tcW w:w="1417" w:type="dxa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C92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1417" w:type="dxa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C92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445" w:type="dxa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01" w:type="dxa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16C92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</w:t>
            </w:r>
          </w:p>
        </w:tc>
      </w:tr>
      <w:tr w:rsidR="00616C92" w:rsidRPr="00616C92" w:rsidTr="007754BE">
        <w:tc>
          <w:tcPr>
            <w:tcW w:w="357" w:type="dxa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616C92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200" w:type="dxa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616C92">
              <w:rPr>
                <w:rFonts w:ascii="TH SarabunPSK" w:hAnsi="TH SarabunPSK" w:cs="TH SarabunPSK" w:hint="cs"/>
                <w:sz w:val="32"/>
                <w:szCs w:val="32"/>
                <w:cs/>
              </w:rPr>
              <w:t>ท่ามะกา</w:t>
            </w:r>
          </w:p>
        </w:tc>
        <w:tc>
          <w:tcPr>
            <w:tcW w:w="2125" w:type="dxa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616C92">
              <w:rPr>
                <w:rFonts w:ascii="TH SarabunPSK" w:hAnsi="TH SarabunPSK" w:cs="TH SarabunPSK" w:hint="cs"/>
                <w:sz w:val="32"/>
                <w:szCs w:val="32"/>
                <w:cs/>
              </w:rPr>
              <w:t>มัธยมศึกษาตอนปลาย</w:t>
            </w:r>
          </w:p>
        </w:tc>
        <w:tc>
          <w:tcPr>
            <w:tcW w:w="1417" w:type="dxa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417" w:type="dxa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C92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1445" w:type="dxa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01" w:type="dxa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16C92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</w:t>
            </w:r>
          </w:p>
        </w:tc>
      </w:tr>
      <w:tr w:rsidR="00616C92" w:rsidRPr="00616C92" w:rsidTr="007754BE">
        <w:tc>
          <w:tcPr>
            <w:tcW w:w="3682" w:type="dxa"/>
            <w:gridSpan w:val="3"/>
            <w:shd w:val="clear" w:color="auto" w:fill="F2F2F2" w:themeFill="background1" w:themeFillShade="F2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right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616C9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417" w:type="dxa"/>
            <w:shd w:val="clear" w:color="auto" w:fill="F2F2F2" w:themeFill="background1" w:themeFillShade="F2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16C92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</w:t>
            </w:r>
          </w:p>
        </w:tc>
        <w:tc>
          <w:tcPr>
            <w:tcW w:w="1417" w:type="dxa"/>
            <w:shd w:val="clear" w:color="auto" w:fill="F2F2F2" w:themeFill="background1" w:themeFillShade="F2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16C92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11</w:t>
            </w:r>
          </w:p>
        </w:tc>
        <w:tc>
          <w:tcPr>
            <w:tcW w:w="1445" w:type="dxa"/>
            <w:shd w:val="clear" w:color="auto" w:fill="F2F2F2" w:themeFill="background1" w:themeFillShade="F2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16C92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</w:t>
            </w:r>
          </w:p>
        </w:tc>
        <w:tc>
          <w:tcPr>
            <w:tcW w:w="1101" w:type="dxa"/>
            <w:shd w:val="clear" w:color="auto" w:fill="F2F2F2" w:themeFill="background1" w:themeFillShade="F2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16C92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15</w:t>
            </w:r>
          </w:p>
        </w:tc>
      </w:tr>
    </w:tbl>
    <w:p w:rsidR="00616C92" w:rsidRPr="00616C92" w:rsidRDefault="00616C92" w:rsidP="00616C92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16"/>
          <w:szCs w:val="16"/>
        </w:rPr>
      </w:pPr>
    </w:p>
    <w:p w:rsidR="00616C92" w:rsidRPr="00616C92" w:rsidRDefault="00616C92" w:rsidP="00616C92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616C92">
        <w:rPr>
          <w:rFonts w:ascii="TH SarabunPSK" w:hAnsi="TH SarabunPSK" w:cs="TH SarabunPSK"/>
          <w:sz w:val="32"/>
          <w:szCs w:val="32"/>
          <w:cs/>
        </w:rPr>
        <w:tab/>
      </w:r>
      <w:r w:rsidRPr="00616C92">
        <w:rPr>
          <w:rFonts w:ascii="TH SarabunPSK" w:hAnsi="TH SarabunPSK" w:cs="TH SarabunPSK"/>
          <w:sz w:val="32"/>
          <w:szCs w:val="32"/>
          <w:cs/>
        </w:rPr>
        <w:tab/>
      </w:r>
      <w:r w:rsidRPr="00616C92">
        <w:rPr>
          <w:rFonts w:ascii="TH SarabunPSK" w:hAnsi="TH SarabunPSK" w:cs="TH SarabunPSK"/>
          <w:sz w:val="32"/>
          <w:szCs w:val="32"/>
          <w:cs/>
        </w:rPr>
        <w:tab/>
      </w:r>
      <w:r w:rsidRPr="00616C92">
        <w:rPr>
          <w:rFonts w:ascii="TH SarabunPSK" w:hAnsi="TH SarabunPSK" w:cs="TH SarabunPSK"/>
          <w:sz w:val="32"/>
          <w:szCs w:val="32"/>
          <w:cs/>
        </w:rPr>
        <w:tab/>
      </w:r>
      <w:r w:rsidRPr="00616C92">
        <w:rPr>
          <w:rFonts w:ascii="TH SarabunPSK" w:hAnsi="TH SarabunPSK" w:cs="TH SarabunPSK"/>
          <w:b/>
          <w:bCs/>
          <w:sz w:val="32"/>
          <w:szCs w:val="32"/>
          <w:cs/>
        </w:rPr>
        <w:t xml:space="preserve">ความก้าวหน้า </w:t>
      </w:r>
      <w:r w:rsidRPr="00616C92">
        <w:rPr>
          <w:rFonts w:ascii="TH SarabunPSK" w:hAnsi="TH SarabunPSK" w:cs="TH SarabunPSK" w:hint="cs"/>
          <w:b/>
          <w:bCs/>
          <w:sz w:val="32"/>
          <w:szCs w:val="32"/>
          <w:cs/>
        </w:rPr>
        <w:t>และผล</w:t>
      </w:r>
      <w:r w:rsidRPr="00616C92">
        <w:rPr>
          <w:rFonts w:ascii="TH SarabunPSK" w:hAnsi="TH SarabunPSK" w:cs="TH SarabunPSK"/>
          <w:b/>
          <w:bCs/>
          <w:sz w:val="32"/>
          <w:szCs w:val="32"/>
          <w:cs/>
        </w:rPr>
        <w:t>สำเร็จของการดำเนินงานตามนโยบาย</w:t>
      </w:r>
      <w:r w:rsidRPr="00616C92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616C92">
        <w:rPr>
          <w:rFonts w:ascii="TH SarabunPSK" w:hAnsi="TH SarabunPSK" w:cs="TH SarabunPSK" w:hint="cs"/>
          <w:sz w:val="32"/>
          <w:szCs w:val="32"/>
          <w:cs/>
        </w:rPr>
        <w:t xml:space="preserve">มีนักศึกษา  คาดว่าจะจบในภาคเรียนที่ </w:t>
      </w:r>
      <w:r w:rsidRPr="00616C92">
        <w:rPr>
          <w:rFonts w:ascii="TH SarabunPSK" w:hAnsi="TH SarabunPSK" w:cs="TH SarabunPSK"/>
          <w:sz w:val="32"/>
          <w:szCs w:val="32"/>
        </w:rPr>
        <w:t>2</w:t>
      </w:r>
      <w:r w:rsidRPr="00616C92">
        <w:rPr>
          <w:rFonts w:ascii="TH SarabunPSK" w:hAnsi="TH SarabunPSK" w:cs="TH SarabunPSK" w:hint="cs"/>
          <w:sz w:val="32"/>
          <w:szCs w:val="32"/>
          <w:cs/>
        </w:rPr>
        <w:t xml:space="preserve"> ปีการศึกษา </w:t>
      </w:r>
      <w:r w:rsidRPr="00616C92">
        <w:rPr>
          <w:rFonts w:ascii="TH SarabunPSK" w:hAnsi="TH SarabunPSK" w:cs="TH SarabunPSK"/>
          <w:sz w:val="32"/>
          <w:szCs w:val="32"/>
        </w:rPr>
        <w:t xml:space="preserve">2564 </w:t>
      </w:r>
      <w:r w:rsidRPr="00616C92">
        <w:rPr>
          <w:rFonts w:ascii="TH SarabunPSK" w:hAnsi="TH SarabunPSK" w:cs="TH SarabunPSK" w:hint="cs"/>
          <w:sz w:val="32"/>
          <w:szCs w:val="32"/>
          <w:cs/>
        </w:rPr>
        <w:t xml:space="preserve">ในระดับมัธยมศึกษาตอนปลาย จำนวน </w:t>
      </w:r>
      <w:r w:rsidRPr="00616C92">
        <w:rPr>
          <w:rFonts w:ascii="TH SarabunPSK" w:hAnsi="TH SarabunPSK" w:cs="TH SarabunPSK"/>
          <w:sz w:val="32"/>
          <w:szCs w:val="32"/>
        </w:rPr>
        <w:t>1</w:t>
      </w:r>
      <w:r w:rsidRPr="00616C92">
        <w:rPr>
          <w:rFonts w:ascii="TH SarabunPSK" w:hAnsi="TH SarabunPSK" w:cs="TH SarabunPSK" w:hint="cs"/>
          <w:sz w:val="32"/>
          <w:szCs w:val="32"/>
          <w:cs/>
        </w:rPr>
        <w:t xml:space="preserve"> คน</w:t>
      </w:r>
      <w:r w:rsidRPr="00616C92">
        <w:rPr>
          <w:rFonts w:ascii="TH SarabunPSK" w:hAnsi="TH SarabunPSK" w:cs="TH SarabunPSK"/>
          <w:sz w:val="32"/>
          <w:szCs w:val="32"/>
        </w:rPr>
        <w:t xml:space="preserve">  </w:t>
      </w:r>
    </w:p>
    <w:p w:rsidR="00616C92" w:rsidRPr="00616C92" w:rsidRDefault="00616C92" w:rsidP="00616C92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616C92">
        <w:rPr>
          <w:rFonts w:ascii="TH SarabunPSK" w:hAnsi="TH SarabunPSK" w:cs="TH SarabunPSK"/>
          <w:sz w:val="32"/>
          <w:szCs w:val="32"/>
          <w:cs/>
        </w:rPr>
        <w:tab/>
      </w:r>
      <w:r w:rsidRPr="00616C92">
        <w:rPr>
          <w:rFonts w:ascii="TH SarabunPSK" w:hAnsi="TH SarabunPSK" w:cs="TH SarabunPSK"/>
          <w:sz w:val="32"/>
          <w:szCs w:val="32"/>
          <w:cs/>
        </w:rPr>
        <w:tab/>
      </w:r>
      <w:r w:rsidRPr="00616C92">
        <w:rPr>
          <w:rFonts w:ascii="TH SarabunPSK" w:hAnsi="TH SarabunPSK" w:cs="TH SarabunPSK"/>
          <w:sz w:val="32"/>
          <w:szCs w:val="32"/>
          <w:cs/>
        </w:rPr>
        <w:tab/>
      </w:r>
      <w:r w:rsidRPr="00616C92">
        <w:rPr>
          <w:rFonts w:ascii="TH SarabunPSK" w:hAnsi="TH SarabunPSK" w:cs="TH SarabunPSK"/>
          <w:b/>
          <w:bCs/>
          <w:sz w:val="32"/>
          <w:szCs w:val="32"/>
        </w:rPr>
        <w:t>2</w:t>
      </w:r>
      <w:r w:rsidRPr="00616C92">
        <w:rPr>
          <w:rFonts w:ascii="TH SarabunPSK" w:hAnsi="TH SarabunPSK" w:cs="TH SarabunPSK" w:hint="cs"/>
          <w:b/>
          <w:bCs/>
          <w:sz w:val="32"/>
          <w:szCs w:val="32"/>
          <w:cs/>
        </w:rPr>
        <w:t>. การจัดการศึกษาสำหรับผู้ด้อยโอกาสทางการศึกษา สำหรับชุมชนพื้นที่สูงและในถิ่นทุรกันดาร</w:t>
      </w:r>
      <w:r w:rsidRPr="00616C9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16C92">
        <w:rPr>
          <w:rFonts w:ascii="TH SarabunPSK" w:hAnsi="TH SarabunPSK" w:cs="TH SarabunPSK" w:hint="cs"/>
          <w:spacing w:val="-8"/>
          <w:sz w:val="32"/>
          <w:szCs w:val="32"/>
          <w:cs/>
        </w:rPr>
        <w:t>เป็นการจัดการศึกษา</w:t>
      </w:r>
      <w:r w:rsidRPr="00616C92">
        <w:rPr>
          <w:rFonts w:ascii="TH SarabunPSK" w:hAnsi="TH SarabunPSK" w:cs="TH SarabunPSK"/>
          <w:spacing w:val="-8"/>
          <w:sz w:val="32"/>
          <w:szCs w:val="32"/>
          <w:cs/>
        </w:rPr>
        <w:t xml:space="preserve">ในรูปแบบศูนย์การเรียนชุมชนชาวไทยภูเขา “แม่ฟ้าหลวง” </w:t>
      </w:r>
      <w:r w:rsidRPr="00616C92">
        <w:rPr>
          <w:rFonts w:ascii="TH SarabunPSK" w:hAnsi="TH SarabunPSK" w:cs="TH SarabunPSK" w:hint="cs"/>
          <w:spacing w:val="-8"/>
          <w:sz w:val="32"/>
          <w:szCs w:val="32"/>
          <w:cs/>
        </w:rPr>
        <w:t>ให้กับกลุ่ม</w:t>
      </w:r>
      <w:r>
        <w:rPr>
          <w:rFonts w:ascii="TH SarabunPSK" w:hAnsi="TH SarabunPSK" w:cs="TH SarabunPSK" w:hint="cs"/>
          <w:color w:val="FF0000"/>
          <w:spacing w:val="-8"/>
          <w:sz w:val="32"/>
          <w:szCs w:val="32"/>
          <w:cs/>
        </w:rPr>
        <w:t xml:space="preserve">        </w:t>
      </w:r>
      <w:r w:rsidRPr="00616C92">
        <w:rPr>
          <w:rFonts w:ascii="TH SarabunPSK" w:hAnsi="TH SarabunPSK" w:cs="TH SarabunPSK" w:hint="cs"/>
          <w:spacing w:val="-8"/>
          <w:sz w:val="32"/>
          <w:szCs w:val="32"/>
          <w:cs/>
        </w:rPr>
        <w:lastRenderedPageBreak/>
        <w:t>ชาติพันธุ์และผู้ที่อาศัยอยู่บนพื้นที่</w:t>
      </w:r>
      <w:proofErr w:type="spellStart"/>
      <w:r w:rsidRPr="00616C92">
        <w:rPr>
          <w:rFonts w:ascii="TH SarabunPSK" w:hAnsi="TH SarabunPSK" w:cs="TH SarabunPSK" w:hint="cs"/>
          <w:spacing w:val="-8"/>
          <w:sz w:val="32"/>
          <w:szCs w:val="32"/>
          <w:cs/>
        </w:rPr>
        <w:t>สูล</w:t>
      </w:r>
      <w:proofErr w:type="spellEnd"/>
      <w:r w:rsidRPr="00616C92">
        <w:rPr>
          <w:rFonts w:ascii="TH SarabunPSK" w:hAnsi="TH SarabunPSK" w:cs="TH SarabunPSK" w:hint="cs"/>
          <w:spacing w:val="-8"/>
          <w:sz w:val="32"/>
          <w:szCs w:val="32"/>
          <w:cs/>
        </w:rPr>
        <w:t xml:space="preserve">และทุรกันดาร </w:t>
      </w:r>
      <w:r w:rsidRPr="00616C92">
        <w:rPr>
          <w:rFonts w:ascii="TH SarabunPSK" w:hAnsi="TH SarabunPSK" w:cs="TH SarabunPSK"/>
          <w:spacing w:val="-8"/>
          <w:sz w:val="32"/>
          <w:szCs w:val="32"/>
          <w:cs/>
        </w:rPr>
        <w:t>จำนวน 11 แห่ง ในอำเภอไทรโยค จำนวน 2 แห่ง อำเภอ</w:t>
      </w:r>
      <w:r w:rsidRPr="00616C92">
        <w:rPr>
          <w:rFonts w:ascii="TH SarabunPSK" w:hAnsi="TH SarabunPSK" w:cs="TH SarabunPSK" w:hint="cs"/>
          <w:spacing w:val="-8"/>
          <w:sz w:val="32"/>
          <w:szCs w:val="32"/>
          <w:cs/>
        </w:rPr>
        <w:t xml:space="preserve">        </w:t>
      </w:r>
      <w:r w:rsidRPr="00616C92">
        <w:rPr>
          <w:rFonts w:ascii="TH SarabunPSK" w:hAnsi="TH SarabunPSK" w:cs="TH SarabunPSK"/>
          <w:spacing w:val="-8"/>
          <w:sz w:val="32"/>
          <w:szCs w:val="32"/>
          <w:cs/>
        </w:rPr>
        <w:t xml:space="preserve">ทองผาภูมิ จำนวน 3 แห่ง อำเภอสังขละบุรี จำนวน 4 แห่ง และอำเภอศรีสวัสดิ์ จำนวน 2 แห่ง มีข้าราชการครู พนักงานราชการ รับผิดชอบการจัดการเรียนการสอน จำนวน 13 คน </w:t>
      </w:r>
      <w:r w:rsidRPr="00616C92">
        <w:rPr>
          <w:rFonts w:ascii="TH SarabunPSK" w:hAnsi="TH SarabunPSK" w:cs="TH SarabunPSK" w:hint="cs"/>
          <w:sz w:val="32"/>
          <w:szCs w:val="32"/>
          <w:cs/>
        </w:rPr>
        <w:t xml:space="preserve">มีผู้เรียนและผู้รับบริการรวมทั้งสิ้น </w:t>
      </w:r>
      <w:r w:rsidRPr="00616C92">
        <w:rPr>
          <w:rFonts w:ascii="TH SarabunPSK" w:hAnsi="TH SarabunPSK" w:cs="TH SarabunPSK"/>
          <w:sz w:val="32"/>
          <w:szCs w:val="32"/>
        </w:rPr>
        <w:t>3,512</w:t>
      </w:r>
      <w:r w:rsidRPr="00616C92">
        <w:rPr>
          <w:rFonts w:ascii="TH SarabunPSK" w:hAnsi="TH SarabunPSK" w:cs="TH SarabunPSK" w:hint="cs"/>
          <w:sz w:val="32"/>
          <w:szCs w:val="32"/>
          <w:cs/>
        </w:rPr>
        <w:t xml:space="preserve"> คน มีรายละเอียดดังนี้</w:t>
      </w:r>
    </w:p>
    <w:p w:rsidR="00616C92" w:rsidRPr="00616C92" w:rsidRDefault="00616C92" w:rsidP="00616C92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616C92">
        <w:rPr>
          <w:rFonts w:ascii="TH SarabunPSK" w:hAnsi="TH SarabunPSK" w:cs="TH SarabunPSK"/>
          <w:sz w:val="32"/>
          <w:szCs w:val="32"/>
          <w:cs/>
        </w:rPr>
        <w:tab/>
      </w:r>
      <w:r w:rsidRPr="00616C92">
        <w:rPr>
          <w:rFonts w:ascii="TH SarabunPSK" w:hAnsi="TH SarabunPSK" w:cs="TH SarabunPSK"/>
          <w:sz w:val="32"/>
          <w:szCs w:val="32"/>
          <w:cs/>
        </w:rPr>
        <w:tab/>
      </w:r>
      <w:r w:rsidRPr="00616C92">
        <w:rPr>
          <w:rFonts w:ascii="TH SarabunPSK" w:hAnsi="TH SarabunPSK" w:cs="TH SarabunPSK"/>
          <w:sz w:val="32"/>
          <w:szCs w:val="32"/>
          <w:cs/>
        </w:rPr>
        <w:tab/>
      </w:r>
      <w:r w:rsidRPr="00616C92">
        <w:rPr>
          <w:rFonts w:ascii="TH SarabunPSK" w:hAnsi="TH SarabunPSK" w:cs="TH SarabunPSK"/>
          <w:sz w:val="32"/>
          <w:szCs w:val="32"/>
          <w:cs/>
        </w:rPr>
        <w:tab/>
      </w:r>
      <w:r w:rsidRPr="00616C92">
        <w:rPr>
          <w:rFonts w:ascii="TH SarabunPSK" w:hAnsi="TH SarabunPSK" w:cs="TH SarabunPSK"/>
          <w:b/>
          <w:bCs/>
          <w:sz w:val="32"/>
          <w:szCs w:val="32"/>
          <w:cs/>
        </w:rPr>
        <w:t xml:space="preserve">ความก้าวหน้า </w:t>
      </w:r>
      <w:r w:rsidRPr="00616C92">
        <w:rPr>
          <w:rFonts w:ascii="TH SarabunPSK" w:hAnsi="TH SarabunPSK" w:cs="TH SarabunPSK" w:hint="cs"/>
          <w:b/>
          <w:bCs/>
          <w:sz w:val="32"/>
          <w:szCs w:val="32"/>
          <w:cs/>
        </w:rPr>
        <w:t>และผล</w:t>
      </w:r>
      <w:r w:rsidRPr="00616C92">
        <w:rPr>
          <w:rFonts w:ascii="TH SarabunPSK" w:hAnsi="TH SarabunPSK" w:cs="TH SarabunPSK"/>
          <w:b/>
          <w:bCs/>
          <w:sz w:val="32"/>
          <w:szCs w:val="32"/>
          <w:cs/>
        </w:rPr>
        <w:t>สำเร็จของการดำเนินงานตามนโยบาย</w:t>
      </w:r>
      <w:r w:rsidRPr="00616C92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616C92">
        <w:rPr>
          <w:rFonts w:ascii="TH SarabunPSK" w:hAnsi="TH SarabunPSK" w:cs="TH SarabunPSK" w:hint="cs"/>
          <w:sz w:val="32"/>
          <w:szCs w:val="32"/>
          <w:cs/>
        </w:rPr>
        <w:t>มีดังนี้</w:t>
      </w:r>
    </w:p>
    <w:p w:rsidR="00616C92" w:rsidRPr="00616C92" w:rsidRDefault="00616C92" w:rsidP="00616C92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616C92">
        <w:rPr>
          <w:rFonts w:ascii="TH SarabunPSK" w:hAnsi="TH SarabunPSK" w:cs="TH SarabunPSK"/>
          <w:sz w:val="32"/>
          <w:szCs w:val="32"/>
          <w:cs/>
        </w:rPr>
        <w:tab/>
      </w:r>
      <w:r w:rsidRPr="00616C92">
        <w:rPr>
          <w:rFonts w:ascii="TH SarabunPSK" w:hAnsi="TH SarabunPSK" w:cs="TH SarabunPSK"/>
          <w:sz w:val="32"/>
          <w:szCs w:val="32"/>
          <w:cs/>
        </w:rPr>
        <w:tab/>
      </w:r>
      <w:r w:rsidRPr="00616C92">
        <w:rPr>
          <w:rFonts w:ascii="TH SarabunPSK" w:hAnsi="TH SarabunPSK" w:cs="TH SarabunPSK"/>
          <w:sz w:val="32"/>
          <w:szCs w:val="32"/>
          <w:cs/>
        </w:rPr>
        <w:tab/>
      </w:r>
      <w:r w:rsidRPr="00616C92">
        <w:rPr>
          <w:rFonts w:ascii="TH SarabunPSK" w:hAnsi="TH SarabunPSK" w:cs="TH SarabunPSK"/>
          <w:sz w:val="32"/>
          <w:szCs w:val="32"/>
          <w:cs/>
        </w:rPr>
        <w:tab/>
      </w:r>
      <w:r w:rsidRPr="00616C92">
        <w:rPr>
          <w:rFonts w:ascii="TH SarabunPSK" w:hAnsi="TH SarabunPSK" w:cs="TH SarabunPSK"/>
          <w:b/>
          <w:bCs/>
          <w:sz w:val="32"/>
          <w:szCs w:val="32"/>
        </w:rPr>
        <w:t xml:space="preserve">1. </w:t>
      </w:r>
      <w:r w:rsidRPr="00616C92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การจัดการศึกษาขั้นพื้นฐาน </w:t>
      </w:r>
      <w:r w:rsidRPr="00616C92">
        <w:rPr>
          <w:rFonts w:ascii="TH SarabunPSK" w:hAnsi="TH SarabunPSK" w:cs="TH SarabunPSK" w:hint="cs"/>
          <w:sz w:val="32"/>
          <w:szCs w:val="32"/>
          <w:cs/>
        </w:rPr>
        <w:t xml:space="preserve">หลักสูตรการศึกษานอกระบบระดับการศึกษา       ขั้นพื้นฐาน พุทธศักราช </w:t>
      </w:r>
      <w:r w:rsidRPr="00616C92">
        <w:rPr>
          <w:rFonts w:ascii="TH SarabunPSK" w:hAnsi="TH SarabunPSK" w:cs="TH SarabunPSK"/>
          <w:sz w:val="32"/>
          <w:szCs w:val="32"/>
        </w:rPr>
        <w:t>2551</w:t>
      </w:r>
      <w:r w:rsidRPr="00616C92">
        <w:rPr>
          <w:rFonts w:ascii="TH SarabunPSK" w:hAnsi="TH SarabunPSK" w:cs="TH SarabunPSK" w:hint="cs"/>
          <w:sz w:val="32"/>
          <w:szCs w:val="32"/>
          <w:cs/>
        </w:rPr>
        <w:t xml:space="preserve"> ในระดับต่าง ๆ จำนวน </w:t>
      </w:r>
      <w:r w:rsidRPr="00616C92">
        <w:rPr>
          <w:rFonts w:ascii="TH SarabunPSK" w:hAnsi="TH SarabunPSK" w:cs="TH SarabunPSK"/>
          <w:sz w:val="32"/>
          <w:szCs w:val="32"/>
        </w:rPr>
        <w:t xml:space="preserve">185 </w:t>
      </w:r>
      <w:r w:rsidRPr="00616C92">
        <w:rPr>
          <w:rFonts w:ascii="TH SarabunPSK" w:hAnsi="TH SarabunPSK" w:cs="TH SarabunPSK" w:hint="cs"/>
          <w:sz w:val="32"/>
          <w:szCs w:val="32"/>
          <w:cs/>
        </w:rPr>
        <w:t>คน จำแนกได้ดังนี้</w:t>
      </w:r>
    </w:p>
    <w:p w:rsidR="00616C92" w:rsidRPr="00616C92" w:rsidRDefault="00616C92" w:rsidP="00616C92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16"/>
          <w:szCs w:val="16"/>
        </w:rPr>
      </w:pPr>
      <w:r w:rsidRPr="00616C92">
        <w:rPr>
          <w:rFonts w:ascii="TH SarabunPSK" w:hAnsi="TH SarabunPSK" w:cs="TH SarabunPSK"/>
          <w:sz w:val="16"/>
          <w:szCs w:val="16"/>
        </w:rPr>
        <w:t xml:space="preserve"> 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421"/>
        <w:gridCol w:w="1553"/>
        <w:gridCol w:w="1888"/>
        <w:gridCol w:w="1341"/>
        <w:gridCol w:w="1285"/>
        <w:gridCol w:w="1288"/>
        <w:gridCol w:w="1286"/>
      </w:tblGrid>
      <w:tr w:rsidR="00616C92" w:rsidRPr="00616C92" w:rsidTr="007754BE">
        <w:tc>
          <w:tcPr>
            <w:tcW w:w="421" w:type="dxa"/>
            <w:vMerge w:val="restart"/>
            <w:shd w:val="clear" w:color="auto" w:fill="F2F2F2" w:themeFill="background1" w:themeFillShade="F2"/>
            <w:vAlign w:val="center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16C9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1553" w:type="dxa"/>
            <w:vMerge w:val="restart"/>
            <w:shd w:val="clear" w:color="auto" w:fill="F2F2F2" w:themeFill="background1" w:themeFillShade="F2"/>
            <w:vAlign w:val="center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16C9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กศน.อำเภอ</w:t>
            </w:r>
          </w:p>
        </w:tc>
        <w:tc>
          <w:tcPr>
            <w:tcW w:w="1888" w:type="dxa"/>
            <w:vMerge w:val="restart"/>
            <w:shd w:val="clear" w:color="auto" w:fill="F2F2F2" w:themeFill="background1" w:themeFillShade="F2"/>
            <w:vAlign w:val="center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proofErr w:type="spellStart"/>
            <w:r w:rsidRPr="00616C9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ศศช</w:t>
            </w:r>
            <w:proofErr w:type="spellEnd"/>
            <w:r w:rsidRPr="00616C9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.</w:t>
            </w:r>
          </w:p>
        </w:tc>
        <w:tc>
          <w:tcPr>
            <w:tcW w:w="3914" w:type="dxa"/>
            <w:gridSpan w:val="3"/>
            <w:shd w:val="clear" w:color="auto" w:fill="F2F2F2" w:themeFill="background1" w:themeFillShade="F2"/>
            <w:vAlign w:val="center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16C9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ระดับการศึกษา</w:t>
            </w:r>
          </w:p>
        </w:tc>
        <w:tc>
          <w:tcPr>
            <w:tcW w:w="1286" w:type="dxa"/>
            <w:vMerge w:val="restart"/>
            <w:shd w:val="clear" w:color="auto" w:fill="F2F2F2" w:themeFill="background1" w:themeFillShade="F2"/>
            <w:vAlign w:val="center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16C9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</w:tr>
      <w:tr w:rsidR="00616C92" w:rsidRPr="00616C92" w:rsidTr="007754BE">
        <w:tc>
          <w:tcPr>
            <w:tcW w:w="421" w:type="dxa"/>
            <w:vMerge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553" w:type="dxa"/>
            <w:vMerge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888" w:type="dxa"/>
            <w:vMerge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341" w:type="dxa"/>
            <w:shd w:val="clear" w:color="auto" w:fill="F2F2F2" w:themeFill="background1" w:themeFillShade="F2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16C9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ประถมศึกษา</w:t>
            </w:r>
          </w:p>
        </w:tc>
        <w:tc>
          <w:tcPr>
            <w:tcW w:w="1285" w:type="dxa"/>
            <w:shd w:val="clear" w:color="auto" w:fill="F2F2F2" w:themeFill="background1" w:themeFillShade="F2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16C9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ม.ต้น</w:t>
            </w:r>
          </w:p>
        </w:tc>
        <w:tc>
          <w:tcPr>
            <w:tcW w:w="1288" w:type="dxa"/>
            <w:shd w:val="clear" w:color="auto" w:fill="F2F2F2" w:themeFill="background1" w:themeFillShade="F2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16C9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ม.ปลาย</w:t>
            </w:r>
          </w:p>
        </w:tc>
        <w:tc>
          <w:tcPr>
            <w:tcW w:w="1286" w:type="dxa"/>
            <w:vMerge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16C92" w:rsidRPr="00616C92" w:rsidTr="007754BE">
        <w:tc>
          <w:tcPr>
            <w:tcW w:w="421" w:type="dxa"/>
            <w:vMerge w:val="restart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616C92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1553" w:type="dxa"/>
            <w:vMerge w:val="restart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16C92">
              <w:rPr>
                <w:rFonts w:ascii="TH SarabunPSK" w:hAnsi="TH SarabunPSK" w:cs="TH SarabunPSK" w:hint="cs"/>
                <w:sz w:val="32"/>
                <w:szCs w:val="32"/>
                <w:cs/>
              </w:rPr>
              <w:t>ไทรโยค</w:t>
            </w:r>
          </w:p>
        </w:tc>
        <w:tc>
          <w:tcPr>
            <w:tcW w:w="1888" w:type="dxa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616C92">
              <w:rPr>
                <w:rFonts w:ascii="TH SarabunPSK" w:hAnsi="TH SarabunPSK" w:cs="TH SarabunPSK"/>
                <w:sz w:val="32"/>
                <w:szCs w:val="32"/>
              </w:rPr>
              <w:t xml:space="preserve">1. </w:t>
            </w:r>
            <w:r w:rsidRPr="00616C92">
              <w:rPr>
                <w:rFonts w:ascii="TH SarabunPSK" w:hAnsi="TH SarabunPSK" w:cs="TH SarabunPSK" w:hint="cs"/>
                <w:sz w:val="32"/>
                <w:szCs w:val="32"/>
                <w:cs/>
              </w:rPr>
              <w:t>บ้านวัง</w:t>
            </w:r>
            <w:proofErr w:type="spellStart"/>
            <w:r w:rsidRPr="00616C92">
              <w:rPr>
                <w:rFonts w:ascii="TH SarabunPSK" w:hAnsi="TH SarabunPSK" w:cs="TH SarabunPSK" w:hint="cs"/>
                <w:sz w:val="32"/>
                <w:szCs w:val="32"/>
                <w:cs/>
              </w:rPr>
              <w:t>ขะโ</w:t>
            </w:r>
            <w:proofErr w:type="spellEnd"/>
            <w:r w:rsidRPr="00616C92">
              <w:rPr>
                <w:rFonts w:ascii="TH SarabunPSK" w:hAnsi="TH SarabunPSK" w:cs="TH SarabunPSK" w:hint="cs"/>
                <w:sz w:val="32"/>
                <w:szCs w:val="32"/>
                <w:cs/>
              </w:rPr>
              <w:t>ดะ</w:t>
            </w:r>
          </w:p>
        </w:tc>
        <w:tc>
          <w:tcPr>
            <w:tcW w:w="1341" w:type="dxa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C92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1285" w:type="dxa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C92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1288" w:type="dxa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C92">
              <w:rPr>
                <w:rFonts w:ascii="TH SarabunPSK" w:hAnsi="TH SarabunPSK" w:cs="TH SarabunPSK"/>
                <w:sz w:val="32"/>
                <w:szCs w:val="32"/>
              </w:rPr>
              <w:t>6</w:t>
            </w:r>
          </w:p>
        </w:tc>
        <w:tc>
          <w:tcPr>
            <w:tcW w:w="1286" w:type="dxa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16C92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10</w:t>
            </w:r>
          </w:p>
        </w:tc>
      </w:tr>
      <w:tr w:rsidR="00616C92" w:rsidRPr="00616C92" w:rsidTr="007754BE">
        <w:tc>
          <w:tcPr>
            <w:tcW w:w="421" w:type="dxa"/>
            <w:vMerge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553" w:type="dxa"/>
            <w:vMerge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888" w:type="dxa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616C92">
              <w:rPr>
                <w:rFonts w:ascii="TH SarabunPSK" w:hAnsi="TH SarabunPSK" w:cs="TH SarabunPSK"/>
                <w:sz w:val="32"/>
                <w:szCs w:val="32"/>
              </w:rPr>
              <w:t xml:space="preserve">2. </w:t>
            </w:r>
            <w:r w:rsidRPr="00616C92">
              <w:rPr>
                <w:rFonts w:ascii="TH SarabunPSK" w:hAnsi="TH SarabunPSK" w:cs="TH SarabunPSK" w:hint="cs"/>
                <w:sz w:val="32"/>
                <w:szCs w:val="32"/>
                <w:cs/>
              </w:rPr>
              <w:t>บ้านบ้องตี้น้อย</w:t>
            </w:r>
          </w:p>
        </w:tc>
        <w:tc>
          <w:tcPr>
            <w:tcW w:w="1341" w:type="dxa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C92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1285" w:type="dxa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C92">
              <w:rPr>
                <w:rFonts w:ascii="TH SarabunPSK" w:hAnsi="TH SarabunPSK" w:cs="TH SarabunPSK"/>
                <w:sz w:val="32"/>
                <w:szCs w:val="32"/>
              </w:rPr>
              <w:t>12</w:t>
            </w:r>
          </w:p>
        </w:tc>
        <w:tc>
          <w:tcPr>
            <w:tcW w:w="1288" w:type="dxa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C92"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1286" w:type="dxa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16C92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16</w:t>
            </w:r>
          </w:p>
        </w:tc>
      </w:tr>
      <w:tr w:rsidR="00616C92" w:rsidRPr="00616C92" w:rsidTr="007754BE">
        <w:tc>
          <w:tcPr>
            <w:tcW w:w="3862" w:type="dxa"/>
            <w:gridSpan w:val="3"/>
            <w:shd w:val="clear" w:color="auto" w:fill="F2F2F2" w:themeFill="background1" w:themeFillShade="F2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right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616C9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341" w:type="dxa"/>
            <w:shd w:val="clear" w:color="auto" w:fill="F2F2F2" w:themeFill="background1" w:themeFillShade="F2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16C92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</w:t>
            </w:r>
          </w:p>
        </w:tc>
        <w:tc>
          <w:tcPr>
            <w:tcW w:w="1285" w:type="dxa"/>
            <w:shd w:val="clear" w:color="auto" w:fill="F2F2F2" w:themeFill="background1" w:themeFillShade="F2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16C92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15</w:t>
            </w:r>
          </w:p>
        </w:tc>
        <w:tc>
          <w:tcPr>
            <w:tcW w:w="1288" w:type="dxa"/>
            <w:shd w:val="clear" w:color="auto" w:fill="F2F2F2" w:themeFill="background1" w:themeFillShade="F2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16C92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10</w:t>
            </w:r>
          </w:p>
        </w:tc>
        <w:tc>
          <w:tcPr>
            <w:tcW w:w="1286" w:type="dxa"/>
            <w:shd w:val="clear" w:color="auto" w:fill="F2F2F2" w:themeFill="background1" w:themeFillShade="F2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16C92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26</w:t>
            </w:r>
          </w:p>
        </w:tc>
      </w:tr>
      <w:tr w:rsidR="00616C92" w:rsidRPr="00616C92" w:rsidTr="007754BE">
        <w:tc>
          <w:tcPr>
            <w:tcW w:w="421" w:type="dxa"/>
            <w:vMerge w:val="restart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616C92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553" w:type="dxa"/>
            <w:vMerge w:val="restart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16C92">
              <w:rPr>
                <w:rFonts w:ascii="TH SarabunPSK" w:hAnsi="TH SarabunPSK" w:cs="TH SarabunPSK" w:hint="cs"/>
                <w:sz w:val="32"/>
                <w:szCs w:val="32"/>
                <w:cs/>
              </w:rPr>
              <w:t>ทองผาภูมิ</w:t>
            </w:r>
          </w:p>
        </w:tc>
        <w:tc>
          <w:tcPr>
            <w:tcW w:w="1888" w:type="dxa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616C92">
              <w:rPr>
                <w:rFonts w:ascii="TH SarabunPSK" w:hAnsi="TH SarabunPSK" w:cs="TH SarabunPSK"/>
                <w:sz w:val="32"/>
                <w:szCs w:val="32"/>
              </w:rPr>
              <w:t xml:space="preserve">3. </w:t>
            </w:r>
            <w:r w:rsidRPr="00616C92">
              <w:rPr>
                <w:rFonts w:ascii="TH SarabunPSK" w:hAnsi="TH SarabunPSK" w:cs="TH SarabunPSK" w:hint="cs"/>
                <w:sz w:val="32"/>
                <w:szCs w:val="32"/>
                <w:cs/>
              </w:rPr>
              <w:t>บ้าน</w:t>
            </w:r>
            <w:proofErr w:type="spellStart"/>
            <w:r w:rsidRPr="00616C92">
              <w:rPr>
                <w:rFonts w:ascii="TH SarabunPSK" w:hAnsi="TH SarabunPSK" w:cs="TH SarabunPSK" w:hint="cs"/>
                <w:sz w:val="32"/>
                <w:szCs w:val="32"/>
                <w:cs/>
              </w:rPr>
              <w:t>ปิล๊</w:t>
            </w:r>
            <w:proofErr w:type="spellEnd"/>
            <w:r w:rsidRPr="00616C92">
              <w:rPr>
                <w:rFonts w:ascii="TH SarabunPSK" w:hAnsi="TH SarabunPSK" w:cs="TH SarabunPSK" w:hint="cs"/>
                <w:sz w:val="32"/>
                <w:szCs w:val="32"/>
                <w:cs/>
              </w:rPr>
              <w:t>อกคี่</w:t>
            </w:r>
          </w:p>
        </w:tc>
        <w:tc>
          <w:tcPr>
            <w:tcW w:w="1341" w:type="dxa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C92">
              <w:rPr>
                <w:rFonts w:ascii="TH SarabunPSK" w:hAnsi="TH SarabunPSK" w:cs="TH SarabunPSK"/>
                <w:sz w:val="32"/>
                <w:szCs w:val="32"/>
              </w:rPr>
              <w:t>8</w:t>
            </w:r>
          </w:p>
        </w:tc>
        <w:tc>
          <w:tcPr>
            <w:tcW w:w="1285" w:type="dxa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C92">
              <w:rPr>
                <w:rFonts w:ascii="TH SarabunPSK" w:hAnsi="TH SarabunPSK" w:cs="TH SarabunPSK"/>
                <w:sz w:val="32"/>
                <w:szCs w:val="32"/>
              </w:rPr>
              <w:t>9</w:t>
            </w:r>
          </w:p>
        </w:tc>
        <w:tc>
          <w:tcPr>
            <w:tcW w:w="1288" w:type="dxa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C92">
              <w:rPr>
                <w:rFonts w:ascii="TH SarabunPSK" w:hAnsi="TH SarabunPSK" w:cs="TH SarabunPSK"/>
                <w:sz w:val="32"/>
                <w:szCs w:val="32"/>
              </w:rPr>
              <w:t>11</w:t>
            </w:r>
          </w:p>
        </w:tc>
        <w:tc>
          <w:tcPr>
            <w:tcW w:w="1286" w:type="dxa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16C92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28</w:t>
            </w:r>
          </w:p>
        </w:tc>
      </w:tr>
      <w:tr w:rsidR="00616C92" w:rsidRPr="00616C92" w:rsidTr="007754BE">
        <w:tc>
          <w:tcPr>
            <w:tcW w:w="421" w:type="dxa"/>
            <w:vMerge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553" w:type="dxa"/>
            <w:vMerge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888" w:type="dxa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616C92">
              <w:rPr>
                <w:rFonts w:ascii="TH SarabunPSK" w:hAnsi="TH SarabunPSK" w:cs="TH SarabunPSK"/>
                <w:sz w:val="32"/>
                <w:szCs w:val="32"/>
              </w:rPr>
              <w:t xml:space="preserve">4. </w:t>
            </w:r>
            <w:r w:rsidRPr="00616C92">
              <w:rPr>
                <w:rFonts w:ascii="TH SarabunPSK" w:hAnsi="TH SarabunPSK" w:cs="TH SarabunPSK" w:hint="cs"/>
                <w:sz w:val="32"/>
                <w:szCs w:val="32"/>
                <w:cs/>
              </w:rPr>
              <w:t>บ้านขนุนคลี่</w:t>
            </w:r>
          </w:p>
        </w:tc>
        <w:tc>
          <w:tcPr>
            <w:tcW w:w="1341" w:type="dxa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C92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1285" w:type="dxa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C92">
              <w:rPr>
                <w:rFonts w:ascii="TH SarabunPSK" w:hAnsi="TH SarabunPSK" w:cs="TH SarabunPSK"/>
                <w:sz w:val="32"/>
                <w:szCs w:val="32"/>
              </w:rPr>
              <w:t>6</w:t>
            </w:r>
          </w:p>
        </w:tc>
        <w:tc>
          <w:tcPr>
            <w:tcW w:w="1288" w:type="dxa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C92">
              <w:rPr>
                <w:rFonts w:ascii="TH SarabunPSK" w:hAnsi="TH SarabunPSK" w:cs="TH SarabunPSK"/>
                <w:sz w:val="32"/>
                <w:szCs w:val="32"/>
              </w:rPr>
              <w:t>6</w:t>
            </w:r>
          </w:p>
        </w:tc>
        <w:tc>
          <w:tcPr>
            <w:tcW w:w="1286" w:type="dxa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16C92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12</w:t>
            </w:r>
          </w:p>
        </w:tc>
      </w:tr>
      <w:tr w:rsidR="00616C92" w:rsidRPr="00616C92" w:rsidTr="007754BE">
        <w:tc>
          <w:tcPr>
            <w:tcW w:w="421" w:type="dxa"/>
            <w:vMerge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553" w:type="dxa"/>
            <w:vMerge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888" w:type="dxa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616C92">
              <w:rPr>
                <w:rFonts w:ascii="TH SarabunPSK" w:hAnsi="TH SarabunPSK" w:cs="TH SarabunPSK"/>
                <w:sz w:val="32"/>
                <w:szCs w:val="32"/>
              </w:rPr>
              <w:t xml:space="preserve">5. </w:t>
            </w:r>
            <w:r w:rsidRPr="00616C92">
              <w:rPr>
                <w:rFonts w:ascii="TH SarabunPSK" w:hAnsi="TH SarabunPSK" w:cs="TH SarabunPSK" w:hint="cs"/>
                <w:sz w:val="32"/>
                <w:szCs w:val="32"/>
                <w:cs/>
              </w:rPr>
              <w:t>บ้านโบอ่อง</w:t>
            </w:r>
          </w:p>
        </w:tc>
        <w:tc>
          <w:tcPr>
            <w:tcW w:w="1341" w:type="dxa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C92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1285" w:type="dxa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C92">
              <w:rPr>
                <w:rFonts w:ascii="TH SarabunPSK" w:hAnsi="TH SarabunPSK" w:cs="TH SarabunPSK"/>
                <w:sz w:val="32"/>
                <w:szCs w:val="32"/>
              </w:rPr>
              <w:t>18</w:t>
            </w:r>
          </w:p>
        </w:tc>
        <w:tc>
          <w:tcPr>
            <w:tcW w:w="1288" w:type="dxa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C92">
              <w:rPr>
                <w:rFonts w:ascii="TH SarabunPSK" w:hAnsi="TH SarabunPSK" w:cs="TH SarabunPSK"/>
                <w:sz w:val="32"/>
                <w:szCs w:val="32"/>
              </w:rPr>
              <w:t>18</w:t>
            </w:r>
          </w:p>
        </w:tc>
        <w:tc>
          <w:tcPr>
            <w:tcW w:w="1286" w:type="dxa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16C92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37</w:t>
            </w:r>
          </w:p>
        </w:tc>
      </w:tr>
      <w:tr w:rsidR="00616C92" w:rsidRPr="00616C92" w:rsidTr="007754BE">
        <w:tc>
          <w:tcPr>
            <w:tcW w:w="3862" w:type="dxa"/>
            <w:gridSpan w:val="3"/>
            <w:shd w:val="clear" w:color="auto" w:fill="F2F2F2" w:themeFill="background1" w:themeFillShade="F2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right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616C9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341" w:type="dxa"/>
            <w:shd w:val="clear" w:color="auto" w:fill="F2F2F2" w:themeFill="background1" w:themeFillShade="F2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16C92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9</w:t>
            </w:r>
          </w:p>
        </w:tc>
        <w:tc>
          <w:tcPr>
            <w:tcW w:w="1285" w:type="dxa"/>
            <w:shd w:val="clear" w:color="auto" w:fill="F2F2F2" w:themeFill="background1" w:themeFillShade="F2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16C92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33</w:t>
            </w:r>
          </w:p>
        </w:tc>
        <w:tc>
          <w:tcPr>
            <w:tcW w:w="1288" w:type="dxa"/>
            <w:shd w:val="clear" w:color="auto" w:fill="F2F2F2" w:themeFill="background1" w:themeFillShade="F2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16C92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35</w:t>
            </w:r>
          </w:p>
        </w:tc>
        <w:tc>
          <w:tcPr>
            <w:tcW w:w="1286" w:type="dxa"/>
            <w:shd w:val="clear" w:color="auto" w:fill="F2F2F2" w:themeFill="background1" w:themeFillShade="F2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16C92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77</w:t>
            </w:r>
          </w:p>
        </w:tc>
      </w:tr>
      <w:tr w:rsidR="00616C92" w:rsidRPr="00616C92" w:rsidTr="007754BE">
        <w:tc>
          <w:tcPr>
            <w:tcW w:w="421" w:type="dxa"/>
            <w:vMerge w:val="restart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616C92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1553" w:type="dxa"/>
            <w:vMerge w:val="restart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16C92">
              <w:rPr>
                <w:rFonts w:ascii="TH SarabunPSK" w:hAnsi="TH SarabunPSK" w:cs="TH SarabunPSK" w:hint="cs"/>
                <w:sz w:val="32"/>
                <w:szCs w:val="32"/>
                <w:cs/>
              </w:rPr>
              <w:t>สังขละบุรี</w:t>
            </w:r>
          </w:p>
        </w:tc>
        <w:tc>
          <w:tcPr>
            <w:tcW w:w="1888" w:type="dxa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616C92">
              <w:rPr>
                <w:rFonts w:ascii="TH SarabunPSK" w:hAnsi="TH SarabunPSK" w:cs="TH SarabunPSK"/>
                <w:sz w:val="32"/>
                <w:szCs w:val="32"/>
              </w:rPr>
              <w:t xml:space="preserve">6. </w:t>
            </w:r>
            <w:r w:rsidRPr="00616C92">
              <w:rPr>
                <w:rFonts w:ascii="TH SarabunPSK" w:hAnsi="TH SarabunPSK" w:cs="TH SarabunPSK" w:hint="cs"/>
                <w:sz w:val="32"/>
                <w:szCs w:val="32"/>
                <w:cs/>
              </w:rPr>
              <w:t>บ้านสาละวะ</w:t>
            </w:r>
          </w:p>
        </w:tc>
        <w:tc>
          <w:tcPr>
            <w:tcW w:w="1341" w:type="dxa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C92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1285" w:type="dxa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C92">
              <w:rPr>
                <w:rFonts w:ascii="TH SarabunPSK" w:hAnsi="TH SarabunPSK" w:cs="TH SarabunPSK"/>
                <w:sz w:val="32"/>
                <w:szCs w:val="32"/>
              </w:rPr>
              <w:t>11</w:t>
            </w:r>
          </w:p>
        </w:tc>
        <w:tc>
          <w:tcPr>
            <w:tcW w:w="1288" w:type="dxa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C92">
              <w:rPr>
                <w:rFonts w:ascii="TH SarabunPSK" w:hAnsi="TH SarabunPSK" w:cs="TH SarabunPSK"/>
                <w:sz w:val="32"/>
                <w:szCs w:val="32"/>
              </w:rPr>
              <w:t>10</w:t>
            </w:r>
          </w:p>
        </w:tc>
        <w:tc>
          <w:tcPr>
            <w:tcW w:w="1286" w:type="dxa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16C92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21</w:t>
            </w:r>
          </w:p>
        </w:tc>
      </w:tr>
      <w:tr w:rsidR="00616C92" w:rsidRPr="00616C92" w:rsidTr="007754BE">
        <w:tc>
          <w:tcPr>
            <w:tcW w:w="421" w:type="dxa"/>
            <w:vMerge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553" w:type="dxa"/>
            <w:vMerge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888" w:type="dxa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616C92">
              <w:rPr>
                <w:rFonts w:ascii="TH SarabunPSK" w:hAnsi="TH SarabunPSK" w:cs="TH SarabunPSK"/>
                <w:sz w:val="32"/>
                <w:szCs w:val="32"/>
              </w:rPr>
              <w:t xml:space="preserve">7. </w:t>
            </w:r>
            <w:r w:rsidRPr="00616C92">
              <w:rPr>
                <w:rFonts w:ascii="TH SarabunPSK" w:hAnsi="TH SarabunPSK" w:cs="TH SarabunPSK" w:hint="cs"/>
                <w:sz w:val="32"/>
                <w:szCs w:val="32"/>
                <w:cs/>
              </w:rPr>
              <w:t>บ้านไล่โว่</w:t>
            </w:r>
          </w:p>
        </w:tc>
        <w:tc>
          <w:tcPr>
            <w:tcW w:w="1341" w:type="dxa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C92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1285" w:type="dxa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C92">
              <w:rPr>
                <w:rFonts w:ascii="TH SarabunPSK" w:hAnsi="TH SarabunPSK" w:cs="TH SarabunPSK"/>
                <w:sz w:val="32"/>
                <w:szCs w:val="32"/>
              </w:rPr>
              <w:t>16</w:t>
            </w:r>
          </w:p>
        </w:tc>
        <w:tc>
          <w:tcPr>
            <w:tcW w:w="1288" w:type="dxa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C92">
              <w:rPr>
                <w:rFonts w:ascii="TH SarabunPSK" w:hAnsi="TH SarabunPSK" w:cs="TH SarabunPSK"/>
                <w:sz w:val="32"/>
                <w:szCs w:val="32"/>
              </w:rPr>
              <w:t>9</w:t>
            </w:r>
          </w:p>
        </w:tc>
        <w:tc>
          <w:tcPr>
            <w:tcW w:w="1286" w:type="dxa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16C92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26</w:t>
            </w:r>
          </w:p>
        </w:tc>
      </w:tr>
      <w:tr w:rsidR="00616C92" w:rsidRPr="00616C92" w:rsidTr="007754BE">
        <w:tc>
          <w:tcPr>
            <w:tcW w:w="421" w:type="dxa"/>
            <w:vMerge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553" w:type="dxa"/>
            <w:vMerge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888" w:type="dxa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616C92">
              <w:rPr>
                <w:rFonts w:ascii="TH SarabunPSK" w:hAnsi="TH SarabunPSK" w:cs="TH SarabunPSK"/>
                <w:sz w:val="32"/>
                <w:szCs w:val="32"/>
              </w:rPr>
              <w:t xml:space="preserve">8. </w:t>
            </w:r>
            <w:r w:rsidRPr="00616C92">
              <w:rPr>
                <w:rFonts w:ascii="TH SarabunPSK" w:hAnsi="TH SarabunPSK" w:cs="TH SarabunPSK" w:hint="cs"/>
                <w:sz w:val="32"/>
                <w:szCs w:val="32"/>
                <w:cs/>
              </w:rPr>
              <w:t>บ้านทิไล่ป้า</w:t>
            </w:r>
          </w:p>
        </w:tc>
        <w:tc>
          <w:tcPr>
            <w:tcW w:w="1341" w:type="dxa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C92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1285" w:type="dxa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C92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1288" w:type="dxa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C92">
              <w:rPr>
                <w:rFonts w:ascii="TH SarabunPSK" w:hAnsi="TH SarabunPSK" w:cs="TH SarabunPSK"/>
                <w:sz w:val="32"/>
                <w:szCs w:val="32"/>
              </w:rPr>
              <w:t>9</w:t>
            </w:r>
          </w:p>
        </w:tc>
        <w:tc>
          <w:tcPr>
            <w:tcW w:w="1286" w:type="dxa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16C92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10</w:t>
            </w:r>
          </w:p>
        </w:tc>
      </w:tr>
      <w:tr w:rsidR="00616C92" w:rsidRPr="00616C92" w:rsidTr="007754BE">
        <w:tc>
          <w:tcPr>
            <w:tcW w:w="421" w:type="dxa"/>
            <w:vMerge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553" w:type="dxa"/>
            <w:vMerge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888" w:type="dxa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616C92">
              <w:rPr>
                <w:rFonts w:ascii="TH SarabunPSK" w:hAnsi="TH SarabunPSK" w:cs="TH SarabunPSK"/>
                <w:sz w:val="32"/>
                <w:szCs w:val="32"/>
              </w:rPr>
              <w:t xml:space="preserve">9. </w:t>
            </w:r>
            <w:r w:rsidRPr="00616C92">
              <w:rPr>
                <w:rFonts w:ascii="TH SarabunPSK" w:hAnsi="TH SarabunPSK" w:cs="TH SarabunPSK" w:hint="cs"/>
                <w:sz w:val="32"/>
                <w:szCs w:val="32"/>
                <w:cs/>
              </w:rPr>
              <w:t>บ้านปะไรโหนก</w:t>
            </w:r>
          </w:p>
        </w:tc>
        <w:tc>
          <w:tcPr>
            <w:tcW w:w="1341" w:type="dxa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C92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285" w:type="dxa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C92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1288" w:type="dxa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C92">
              <w:rPr>
                <w:rFonts w:ascii="TH SarabunPSK" w:hAnsi="TH SarabunPSK" w:cs="TH SarabunPSK"/>
                <w:sz w:val="32"/>
                <w:szCs w:val="32"/>
              </w:rPr>
              <w:t>8</w:t>
            </w:r>
          </w:p>
        </w:tc>
        <w:tc>
          <w:tcPr>
            <w:tcW w:w="1286" w:type="dxa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16C92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13</w:t>
            </w:r>
          </w:p>
        </w:tc>
      </w:tr>
      <w:tr w:rsidR="00616C92" w:rsidRPr="00616C92" w:rsidTr="007754BE">
        <w:tc>
          <w:tcPr>
            <w:tcW w:w="3862" w:type="dxa"/>
            <w:gridSpan w:val="3"/>
            <w:shd w:val="clear" w:color="auto" w:fill="F2F2F2" w:themeFill="background1" w:themeFillShade="F2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right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616C9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341" w:type="dxa"/>
            <w:shd w:val="clear" w:color="auto" w:fill="F2F2F2" w:themeFill="background1" w:themeFillShade="F2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16C92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</w:t>
            </w:r>
          </w:p>
        </w:tc>
        <w:tc>
          <w:tcPr>
            <w:tcW w:w="1285" w:type="dxa"/>
            <w:shd w:val="clear" w:color="auto" w:fill="F2F2F2" w:themeFill="background1" w:themeFillShade="F2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16C92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31</w:t>
            </w:r>
          </w:p>
        </w:tc>
        <w:tc>
          <w:tcPr>
            <w:tcW w:w="1288" w:type="dxa"/>
            <w:shd w:val="clear" w:color="auto" w:fill="F2F2F2" w:themeFill="background1" w:themeFillShade="F2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16C92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36</w:t>
            </w:r>
          </w:p>
        </w:tc>
        <w:tc>
          <w:tcPr>
            <w:tcW w:w="1286" w:type="dxa"/>
            <w:shd w:val="clear" w:color="auto" w:fill="F2F2F2" w:themeFill="background1" w:themeFillShade="F2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16C92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70</w:t>
            </w:r>
          </w:p>
        </w:tc>
      </w:tr>
      <w:tr w:rsidR="00616C92" w:rsidRPr="00616C92" w:rsidTr="007754BE">
        <w:tc>
          <w:tcPr>
            <w:tcW w:w="421" w:type="dxa"/>
            <w:vMerge w:val="restart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616C92"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1553" w:type="dxa"/>
            <w:vMerge w:val="restart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16C92">
              <w:rPr>
                <w:rFonts w:ascii="TH SarabunPSK" w:hAnsi="TH SarabunPSK" w:cs="TH SarabunPSK" w:hint="cs"/>
                <w:sz w:val="32"/>
                <w:szCs w:val="32"/>
                <w:cs/>
              </w:rPr>
              <w:t>ศรีสวัสดิ์</w:t>
            </w:r>
          </w:p>
        </w:tc>
        <w:tc>
          <w:tcPr>
            <w:tcW w:w="1888" w:type="dxa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616C92">
              <w:rPr>
                <w:rFonts w:ascii="TH SarabunPSK" w:hAnsi="TH SarabunPSK" w:cs="TH SarabunPSK"/>
                <w:sz w:val="32"/>
                <w:szCs w:val="32"/>
              </w:rPr>
              <w:t>10.</w:t>
            </w:r>
            <w:r w:rsidRPr="00616C92">
              <w:rPr>
                <w:rFonts w:ascii="TH SarabunPSK" w:hAnsi="TH SarabunPSK" w:cs="TH SarabunPSK" w:hint="cs"/>
                <w:sz w:val="32"/>
                <w:szCs w:val="32"/>
                <w:cs/>
              </w:rPr>
              <w:t>บ้านไกรเกรียง</w:t>
            </w:r>
          </w:p>
        </w:tc>
        <w:tc>
          <w:tcPr>
            <w:tcW w:w="1341" w:type="dxa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C92"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1285" w:type="dxa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C92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1288" w:type="dxa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C92"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1286" w:type="dxa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16C92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8</w:t>
            </w:r>
          </w:p>
        </w:tc>
      </w:tr>
      <w:tr w:rsidR="00616C92" w:rsidRPr="00616C92" w:rsidTr="007754BE">
        <w:tc>
          <w:tcPr>
            <w:tcW w:w="421" w:type="dxa"/>
            <w:vMerge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553" w:type="dxa"/>
            <w:vMerge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888" w:type="dxa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616C92">
              <w:rPr>
                <w:rFonts w:ascii="TH SarabunPSK" w:hAnsi="TH SarabunPSK" w:cs="TH SarabunPSK"/>
                <w:sz w:val="32"/>
                <w:szCs w:val="32"/>
              </w:rPr>
              <w:t>11.</w:t>
            </w:r>
            <w:r w:rsidRPr="00616C92">
              <w:rPr>
                <w:rFonts w:ascii="TH SarabunPSK" w:hAnsi="TH SarabunPSK" w:cs="TH SarabunPSK" w:hint="cs"/>
                <w:sz w:val="32"/>
                <w:szCs w:val="32"/>
                <w:cs/>
              </w:rPr>
              <w:t>บ้านแสวงบ่า</w:t>
            </w:r>
          </w:p>
        </w:tc>
        <w:tc>
          <w:tcPr>
            <w:tcW w:w="1341" w:type="dxa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C92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1285" w:type="dxa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C92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1288" w:type="dxa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C92"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1286" w:type="dxa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16C92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</w:t>
            </w:r>
          </w:p>
        </w:tc>
      </w:tr>
      <w:tr w:rsidR="00616C92" w:rsidRPr="00616C92" w:rsidTr="007754BE">
        <w:tc>
          <w:tcPr>
            <w:tcW w:w="3862" w:type="dxa"/>
            <w:gridSpan w:val="3"/>
            <w:shd w:val="clear" w:color="auto" w:fill="F2F2F2" w:themeFill="background1" w:themeFillShade="F2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right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16C9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341" w:type="dxa"/>
            <w:shd w:val="clear" w:color="auto" w:fill="F2F2F2" w:themeFill="background1" w:themeFillShade="F2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16C92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</w:t>
            </w:r>
          </w:p>
        </w:tc>
        <w:tc>
          <w:tcPr>
            <w:tcW w:w="1285" w:type="dxa"/>
            <w:shd w:val="clear" w:color="auto" w:fill="F2F2F2" w:themeFill="background1" w:themeFillShade="F2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16C92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0</w:t>
            </w:r>
          </w:p>
        </w:tc>
        <w:tc>
          <w:tcPr>
            <w:tcW w:w="1288" w:type="dxa"/>
            <w:shd w:val="clear" w:color="auto" w:fill="F2F2F2" w:themeFill="background1" w:themeFillShade="F2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16C92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8</w:t>
            </w:r>
          </w:p>
        </w:tc>
        <w:tc>
          <w:tcPr>
            <w:tcW w:w="1286" w:type="dxa"/>
            <w:shd w:val="clear" w:color="auto" w:fill="F2F2F2" w:themeFill="background1" w:themeFillShade="F2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16C92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12</w:t>
            </w:r>
          </w:p>
        </w:tc>
      </w:tr>
      <w:tr w:rsidR="00616C92" w:rsidRPr="00616C92" w:rsidTr="007754BE">
        <w:tc>
          <w:tcPr>
            <w:tcW w:w="3862" w:type="dxa"/>
            <w:gridSpan w:val="3"/>
            <w:shd w:val="clear" w:color="auto" w:fill="F2F2F2" w:themeFill="background1" w:themeFillShade="F2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right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16C9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รวมทั้งสิ้น</w:t>
            </w:r>
          </w:p>
        </w:tc>
        <w:tc>
          <w:tcPr>
            <w:tcW w:w="1341" w:type="dxa"/>
            <w:shd w:val="clear" w:color="auto" w:fill="F2F2F2" w:themeFill="background1" w:themeFillShade="F2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16C92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17</w:t>
            </w:r>
          </w:p>
        </w:tc>
        <w:tc>
          <w:tcPr>
            <w:tcW w:w="1285" w:type="dxa"/>
            <w:shd w:val="clear" w:color="auto" w:fill="F2F2F2" w:themeFill="background1" w:themeFillShade="F2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16C92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79</w:t>
            </w:r>
          </w:p>
        </w:tc>
        <w:tc>
          <w:tcPr>
            <w:tcW w:w="1288" w:type="dxa"/>
            <w:shd w:val="clear" w:color="auto" w:fill="F2F2F2" w:themeFill="background1" w:themeFillShade="F2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16C92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89</w:t>
            </w:r>
          </w:p>
        </w:tc>
        <w:tc>
          <w:tcPr>
            <w:tcW w:w="1286" w:type="dxa"/>
            <w:shd w:val="clear" w:color="auto" w:fill="F2F2F2" w:themeFill="background1" w:themeFillShade="F2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16C92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185</w:t>
            </w:r>
          </w:p>
        </w:tc>
      </w:tr>
    </w:tbl>
    <w:p w:rsidR="00616C92" w:rsidRPr="00616C92" w:rsidRDefault="00616C92" w:rsidP="00616C92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16"/>
          <w:szCs w:val="16"/>
        </w:rPr>
      </w:pPr>
      <w:r w:rsidRPr="00616C92">
        <w:rPr>
          <w:rFonts w:ascii="TH SarabunPSK" w:hAnsi="TH SarabunPSK" w:cs="TH SarabunPSK"/>
          <w:sz w:val="32"/>
          <w:szCs w:val="32"/>
        </w:rPr>
        <w:tab/>
      </w:r>
      <w:r w:rsidRPr="00616C92">
        <w:rPr>
          <w:rFonts w:ascii="TH SarabunPSK" w:hAnsi="TH SarabunPSK" w:cs="TH SarabunPSK"/>
          <w:sz w:val="32"/>
          <w:szCs w:val="32"/>
        </w:rPr>
        <w:tab/>
      </w:r>
      <w:r w:rsidRPr="00616C92">
        <w:rPr>
          <w:rFonts w:ascii="TH SarabunPSK" w:hAnsi="TH SarabunPSK" w:cs="TH SarabunPSK"/>
          <w:sz w:val="32"/>
          <w:szCs w:val="32"/>
        </w:rPr>
        <w:tab/>
      </w:r>
      <w:r w:rsidRPr="00616C92">
        <w:rPr>
          <w:rFonts w:ascii="TH SarabunPSK" w:hAnsi="TH SarabunPSK" w:cs="TH SarabunPSK"/>
          <w:sz w:val="32"/>
          <w:szCs w:val="32"/>
        </w:rPr>
        <w:tab/>
      </w:r>
    </w:p>
    <w:p w:rsidR="00616C92" w:rsidRPr="00616C92" w:rsidRDefault="00616C92" w:rsidP="00616C92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616C92">
        <w:rPr>
          <w:rFonts w:ascii="TH SarabunPSK" w:hAnsi="TH SarabunPSK" w:cs="TH SarabunPSK"/>
          <w:sz w:val="32"/>
          <w:szCs w:val="32"/>
        </w:rPr>
        <w:tab/>
      </w:r>
      <w:r w:rsidRPr="00616C92">
        <w:rPr>
          <w:rFonts w:ascii="TH SarabunPSK" w:hAnsi="TH SarabunPSK" w:cs="TH SarabunPSK"/>
          <w:sz w:val="32"/>
          <w:szCs w:val="32"/>
        </w:rPr>
        <w:tab/>
      </w:r>
      <w:r w:rsidRPr="00616C92">
        <w:rPr>
          <w:rFonts w:ascii="TH SarabunPSK" w:hAnsi="TH SarabunPSK" w:cs="TH SarabunPSK"/>
          <w:sz w:val="32"/>
          <w:szCs w:val="32"/>
        </w:rPr>
        <w:tab/>
      </w:r>
      <w:r w:rsidRPr="00616C92">
        <w:rPr>
          <w:rFonts w:ascii="TH SarabunPSK" w:hAnsi="TH SarabunPSK" w:cs="TH SarabunPSK"/>
          <w:sz w:val="32"/>
          <w:szCs w:val="32"/>
        </w:rPr>
        <w:tab/>
      </w:r>
      <w:r w:rsidRPr="00616C92">
        <w:rPr>
          <w:rFonts w:ascii="TH SarabunPSK" w:hAnsi="TH SarabunPSK" w:cs="TH SarabunPSK"/>
          <w:b/>
          <w:bCs/>
          <w:sz w:val="32"/>
          <w:szCs w:val="32"/>
        </w:rPr>
        <w:t xml:space="preserve">2. </w:t>
      </w:r>
      <w:r w:rsidRPr="00616C92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การจัดการศึกษาหลักสูตรผู้ไม่รู้หนังสือ </w:t>
      </w:r>
      <w:r w:rsidRPr="00616C92">
        <w:rPr>
          <w:rFonts w:ascii="TH SarabunPSK" w:hAnsi="TH SarabunPSK" w:cs="TH SarabunPSK" w:hint="cs"/>
          <w:sz w:val="32"/>
          <w:szCs w:val="32"/>
          <w:cs/>
        </w:rPr>
        <w:t xml:space="preserve">จำนวน </w:t>
      </w:r>
      <w:r w:rsidRPr="00616C92">
        <w:rPr>
          <w:rFonts w:ascii="TH SarabunPSK" w:hAnsi="TH SarabunPSK" w:cs="TH SarabunPSK"/>
          <w:sz w:val="32"/>
          <w:szCs w:val="32"/>
        </w:rPr>
        <w:t xml:space="preserve">295 </w:t>
      </w:r>
      <w:r w:rsidRPr="00616C92">
        <w:rPr>
          <w:rFonts w:ascii="TH SarabunPSK" w:hAnsi="TH SarabunPSK" w:cs="TH SarabunPSK" w:hint="cs"/>
          <w:sz w:val="32"/>
          <w:szCs w:val="32"/>
          <w:cs/>
        </w:rPr>
        <w:t>คน จำแนกได้ดังนี้</w:t>
      </w:r>
    </w:p>
    <w:p w:rsidR="00616C92" w:rsidRPr="00616C92" w:rsidRDefault="00616C92" w:rsidP="00616C92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16"/>
          <w:szCs w:val="16"/>
        </w:rPr>
      </w:pPr>
    </w:p>
    <w:tbl>
      <w:tblPr>
        <w:tblStyle w:val="a8"/>
        <w:tblW w:w="9067" w:type="dxa"/>
        <w:tblLook w:val="04A0" w:firstRow="1" w:lastRow="0" w:firstColumn="1" w:lastColumn="0" w:noHBand="0" w:noVBand="1"/>
      </w:tblPr>
      <w:tblGrid>
        <w:gridCol w:w="421"/>
        <w:gridCol w:w="1984"/>
        <w:gridCol w:w="2693"/>
        <w:gridCol w:w="3969"/>
      </w:tblGrid>
      <w:tr w:rsidR="00616C92" w:rsidRPr="00616C92" w:rsidTr="007754BE">
        <w:trPr>
          <w:trHeight w:val="424"/>
          <w:tblHeader/>
        </w:trPr>
        <w:tc>
          <w:tcPr>
            <w:tcW w:w="421" w:type="dxa"/>
            <w:shd w:val="clear" w:color="auto" w:fill="F2F2F2" w:themeFill="background1" w:themeFillShade="F2"/>
            <w:vAlign w:val="center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16C9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1984" w:type="dxa"/>
            <w:shd w:val="clear" w:color="auto" w:fill="F2F2F2" w:themeFill="background1" w:themeFillShade="F2"/>
            <w:vAlign w:val="center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16C9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กศน.อำเภอ</w:t>
            </w:r>
          </w:p>
        </w:tc>
        <w:tc>
          <w:tcPr>
            <w:tcW w:w="2693" w:type="dxa"/>
            <w:shd w:val="clear" w:color="auto" w:fill="F2F2F2" w:themeFill="background1" w:themeFillShade="F2"/>
            <w:vAlign w:val="center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proofErr w:type="spellStart"/>
            <w:r w:rsidRPr="00616C9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ศศช</w:t>
            </w:r>
            <w:proofErr w:type="spellEnd"/>
            <w:r w:rsidRPr="00616C9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.</w:t>
            </w:r>
          </w:p>
        </w:tc>
        <w:tc>
          <w:tcPr>
            <w:tcW w:w="3969" w:type="dxa"/>
            <w:shd w:val="clear" w:color="auto" w:fill="F2F2F2" w:themeFill="background1" w:themeFillShade="F2"/>
            <w:vAlign w:val="center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616C9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ผู้เรียน</w:t>
            </w:r>
          </w:p>
        </w:tc>
      </w:tr>
      <w:tr w:rsidR="00616C92" w:rsidRPr="00616C92" w:rsidTr="007754BE">
        <w:tc>
          <w:tcPr>
            <w:tcW w:w="421" w:type="dxa"/>
            <w:vMerge w:val="restart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616C92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1984" w:type="dxa"/>
            <w:vMerge w:val="restart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16C92">
              <w:rPr>
                <w:rFonts w:ascii="TH SarabunPSK" w:hAnsi="TH SarabunPSK" w:cs="TH SarabunPSK" w:hint="cs"/>
                <w:sz w:val="32"/>
                <w:szCs w:val="32"/>
                <w:cs/>
              </w:rPr>
              <w:t>ไทรโยค</w:t>
            </w:r>
          </w:p>
        </w:tc>
        <w:tc>
          <w:tcPr>
            <w:tcW w:w="2693" w:type="dxa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616C92">
              <w:rPr>
                <w:rFonts w:ascii="TH SarabunPSK" w:hAnsi="TH SarabunPSK" w:cs="TH SarabunPSK"/>
                <w:sz w:val="32"/>
                <w:szCs w:val="32"/>
              </w:rPr>
              <w:t xml:space="preserve">1. </w:t>
            </w:r>
            <w:r w:rsidRPr="00616C92">
              <w:rPr>
                <w:rFonts w:ascii="TH SarabunPSK" w:hAnsi="TH SarabunPSK" w:cs="TH SarabunPSK" w:hint="cs"/>
                <w:sz w:val="32"/>
                <w:szCs w:val="32"/>
                <w:cs/>
              </w:rPr>
              <w:t>บ้านวัง</w:t>
            </w:r>
            <w:proofErr w:type="spellStart"/>
            <w:r w:rsidRPr="00616C92">
              <w:rPr>
                <w:rFonts w:ascii="TH SarabunPSK" w:hAnsi="TH SarabunPSK" w:cs="TH SarabunPSK" w:hint="cs"/>
                <w:sz w:val="32"/>
                <w:szCs w:val="32"/>
                <w:cs/>
              </w:rPr>
              <w:t>ขะโ</w:t>
            </w:r>
            <w:proofErr w:type="spellEnd"/>
            <w:r w:rsidRPr="00616C92">
              <w:rPr>
                <w:rFonts w:ascii="TH SarabunPSK" w:hAnsi="TH SarabunPSK" w:cs="TH SarabunPSK" w:hint="cs"/>
                <w:sz w:val="32"/>
                <w:szCs w:val="32"/>
                <w:cs/>
              </w:rPr>
              <w:t>ดะ</w:t>
            </w:r>
          </w:p>
        </w:tc>
        <w:tc>
          <w:tcPr>
            <w:tcW w:w="3969" w:type="dxa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C92">
              <w:rPr>
                <w:rFonts w:ascii="TH SarabunPSK" w:hAnsi="TH SarabunPSK" w:cs="TH SarabunPSK"/>
                <w:sz w:val="32"/>
                <w:szCs w:val="32"/>
              </w:rPr>
              <w:t>30</w:t>
            </w:r>
          </w:p>
        </w:tc>
      </w:tr>
      <w:tr w:rsidR="00616C92" w:rsidRPr="00616C92" w:rsidTr="007754BE">
        <w:tc>
          <w:tcPr>
            <w:tcW w:w="421" w:type="dxa"/>
            <w:vMerge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84" w:type="dxa"/>
            <w:vMerge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693" w:type="dxa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616C92">
              <w:rPr>
                <w:rFonts w:ascii="TH SarabunPSK" w:hAnsi="TH SarabunPSK" w:cs="TH SarabunPSK"/>
                <w:sz w:val="32"/>
                <w:szCs w:val="32"/>
              </w:rPr>
              <w:t xml:space="preserve">2. </w:t>
            </w:r>
            <w:r w:rsidRPr="00616C92">
              <w:rPr>
                <w:rFonts w:ascii="TH SarabunPSK" w:hAnsi="TH SarabunPSK" w:cs="TH SarabunPSK" w:hint="cs"/>
                <w:sz w:val="32"/>
                <w:szCs w:val="32"/>
                <w:cs/>
              </w:rPr>
              <w:t>บ้านบ้องตี้น้อย</w:t>
            </w:r>
          </w:p>
        </w:tc>
        <w:tc>
          <w:tcPr>
            <w:tcW w:w="3969" w:type="dxa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C92">
              <w:rPr>
                <w:rFonts w:ascii="TH SarabunPSK" w:hAnsi="TH SarabunPSK" w:cs="TH SarabunPSK"/>
                <w:sz w:val="32"/>
                <w:szCs w:val="32"/>
              </w:rPr>
              <w:t>16</w:t>
            </w:r>
          </w:p>
        </w:tc>
      </w:tr>
      <w:tr w:rsidR="00616C92" w:rsidRPr="00616C92" w:rsidTr="007754BE">
        <w:tc>
          <w:tcPr>
            <w:tcW w:w="5098" w:type="dxa"/>
            <w:gridSpan w:val="3"/>
            <w:shd w:val="clear" w:color="auto" w:fill="F2F2F2" w:themeFill="background1" w:themeFillShade="F2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right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616C9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3969" w:type="dxa"/>
            <w:shd w:val="clear" w:color="auto" w:fill="F2F2F2" w:themeFill="background1" w:themeFillShade="F2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16C92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46</w:t>
            </w:r>
          </w:p>
        </w:tc>
      </w:tr>
      <w:tr w:rsidR="00616C92" w:rsidRPr="00616C92" w:rsidTr="007754BE">
        <w:tc>
          <w:tcPr>
            <w:tcW w:w="421" w:type="dxa"/>
            <w:vMerge w:val="restart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616C92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984" w:type="dxa"/>
            <w:vMerge w:val="restart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16C92">
              <w:rPr>
                <w:rFonts w:ascii="TH SarabunPSK" w:hAnsi="TH SarabunPSK" w:cs="TH SarabunPSK" w:hint="cs"/>
                <w:sz w:val="32"/>
                <w:szCs w:val="32"/>
                <w:cs/>
              </w:rPr>
              <w:t>ทองผาภูมิ</w:t>
            </w:r>
          </w:p>
        </w:tc>
        <w:tc>
          <w:tcPr>
            <w:tcW w:w="2693" w:type="dxa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616C92">
              <w:rPr>
                <w:rFonts w:ascii="TH SarabunPSK" w:hAnsi="TH SarabunPSK" w:cs="TH SarabunPSK"/>
                <w:sz w:val="32"/>
                <w:szCs w:val="32"/>
              </w:rPr>
              <w:t xml:space="preserve">3. </w:t>
            </w:r>
            <w:r w:rsidRPr="00616C92">
              <w:rPr>
                <w:rFonts w:ascii="TH SarabunPSK" w:hAnsi="TH SarabunPSK" w:cs="TH SarabunPSK" w:hint="cs"/>
                <w:sz w:val="32"/>
                <w:szCs w:val="32"/>
                <w:cs/>
              </w:rPr>
              <w:t>บ้าน</w:t>
            </w:r>
            <w:proofErr w:type="spellStart"/>
            <w:r w:rsidRPr="00616C92">
              <w:rPr>
                <w:rFonts w:ascii="TH SarabunPSK" w:hAnsi="TH SarabunPSK" w:cs="TH SarabunPSK" w:hint="cs"/>
                <w:sz w:val="32"/>
                <w:szCs w:val="32"/>
                <w:cs/>
              </w:rPr>
              <w:t>ปิล๊</w:t>
            </w:r>
            <w:proofErr w:type="spellEnd"/>
            <w:r w:rsidRPr="00616C92">
              <w:rPr>
                <w:rFonts w:ascii="TH SarabunPSK" w:hAnsi="TH SarabunPSK" w:cs="TH SarabunPSK" w:hint="cs"/>
                <w:sz w:val="32"/>
                <w:szCs w:val="32"/>
                <w:cs/>
              </w:rPr>
              <w:t>อกคี่</w:t>
            </w:r>
          </w:p>
        </w:tc>
        <w:tc>
          <w:tcPr>
            <w:tcW w:w="3969" w:type="dxa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C92">
              <w:rPr>
                <w:rFonts w:ascii="TH SarabunPSK" w:hAnsi="TH SarabunPSK" w:cs="TH SarabunPSK"/>
                <w:sz w:val="32"/>
                <w:szCs w:val="32"/>
              </w:rPr>
              <w:t>22</w:t>
            </w:r>
          </w:p>
        </w:tc>
      </w:tr>
      <w:tr w:rsidR="00616C92" w:rsidRPr="00616C92" w:rsidTr="007754BE">
        <w:tc>
          <w:tcPr>
            <w:tcW w:w="421" w:type="dxa"/>
            <w:vMerge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84" w:type="dxa"/>
            <w:vMerge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693" w:type="dxa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616C92">
              <w:rPr>
                <w:rFonts w:ascii="TH SarabunPSK" w:hAnsi="TH SarabunPSK" w:cs="TH SarabunPSK"/>
                <w:sz w:val="32"/>
                <w:szCs w:val="32"/>
              </w:rPr>
              <w:t xml:space="preserve">4. </w:t>
            </w:r>
            <w:r w:rsidRPr="00616C92">
              <w:rPr>
                <w:rFonts w:ascii="TH SarabunPSK" w:hAnsi="TH SarabunPSK" w:cs="TH SarabunPSK" w:hint="cs"/>
                <w:sz w:val="32"/>
                <w:szCs w:val="32"/>
                <w:cs/>
              </w:rPr>
              <w:t>บ้านขนุนคลี่</w:t>
            </w:r>
          </w:p>
        </w:tc>
        <w:tc>
          <w:tcPr>
            <w:tcW w:w="3969" w:type="dxa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C92">
              <w:rPr>
                <w:rFonts w:ascii="TH SarabunPSK" w:hAnsi="TH SarabunPSK" w:cs="TH SarabunPSK"/>
                <w:sz w:val="32"/>
                <w:szCs w:val="32"/>
              </w:rPr>
              <w:t>25</w:t>
            </w:r>
          </w:p>
        </w:tc>
      </w:tr>
      <w:tr w:rsidR="00616C92" w:rsidRPr="00616C92" w:rsidTr="007754BE">
        <w:tc>
          <w:tcPr>
            <w:tcW w:w="421" w:type="dxa"/>
            <w:vMerge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84" w:type="dxa"/>
            <w:vMerge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693" w:type="dxa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616C92">
              <w:rPr>
                <w:rFonts w:ascii="TH SarabunPSK" w:hAnsi="TH SarabunPSK" w:cs="TH SarabunPSK"/>
                <w:sz w:val="32"/>
                <w:szCs w:val="32"/>
              </w:rPr>
              <w:t xml:space="preserve">5. </w:t>
            </w:r>
            <w:r w:rsidRPr="00616C92">
              <w:rPr>
                <w:rFonts w:ascii="TH SarabunPSK" w:hAnsi="TH SarabunPSK" w:cs="TH SarabunPSK" w:hint="cs"/>
                <w:sz w:val="32"/>
                <w:szCs w:val="32"/>
                <w:cs/>
              </w:rPr>
              <w:t>บ้านโบอ่อง</w:t>
            </w:r>
          </w:p>
        </w:tc>
        <w:tc>
          <w:tcPr>
            <w:tcW w:w="3969" w:type="dxa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C92">
              <w:rPr>
                <w:rFonts w:ascii="TH SarabunPSK" w:hAnsi="TH SarabunPSK" w:cs="TH SarabunPSK"/>
                <w:sz w:val="32"/>
                <w:szCs w:val="32"/>
              </w:rPr>
              <w:t>22</w:t>
            </w:r>
          </w:p>
        </w:tc>
      </w:tr>
      <w:tr w:rsidR="00616C92" w:rsidRPr="00616C92" w:rsidTr="007754BE">
        <w:tc>
          <w:tcPr>
            <w:tcW w:w="5098" w:type="dxa"/>
            <w:gridSpan w:val="3"/>
            <w:shd w:val="clear" w:color="auto" w:fill="F2F2F2" w:themeFill="background1" w:themeFillShade="F2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right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616C9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3969" w:type="dxa"/>
            <w:shd w:val="clear" w:color="auto" w:fill="F2F2F2" w:themeFill="background1" w:themeFillShade="F2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16C92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69</w:t>
            </w:r>
          </w:p>
        </w:tc>
      </w:tr>
      <w:tr w:rsidR="00616C92" w:rsidRPr="00616C92" w:rsidTr="007754BE">
        <w:tc>
          <w:tcPr>
            <w:tcW w:w="421" w:type="dxa"/>
            <w:vMerge w:val="restart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616C92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1984" w:type="dxa"/>
            <w:vMerge w:val="restart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16C92">
              <w:rPr>
                <w:rFonts w:ascii="TH SarabunPSK" w:hAnsi="TH SarabunPSK" w:cs="TH SarabunPSK" w:hint="cs"/>
                <w:sz w:val="32"/>
                <w:szCs w:val="32"/>
                <w:cs/>
              </w:rPr>
              <w:t>สังขละบุรี</w:t>
            </w:r>
          </w:p>
        </w:tc>
        <w:tc>
          <w:tcPr>
            <w:tcW w:w="2693" w:type="dxa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616C92">
              <w:rPr>
                <w:rFonts w:ascii="TH SarabunPSK" w:hAnsi="TH SarabunPSK" w:cs="TH SarabunPSK"/>
                <w:sz w:val="32"/>
                <w:szCs w:val="32"/>
              </w:rPr>
              <w:t xml:space="preserve">6. </w:t>
            </w:r>
            <w:r w:rsidRPr="00616C92">
              <w:rPr>
                <w:rFonts w:ascii="TH SarabunPSK" w:hAnsi="TH SarabunPSK" w:cs="TH SarabunPSK" w:hint="cs"/>
                <w:sz w:val="32"/>
                <w:szCs w:val="32"/>
                <w:cs/>
              </w:rPr>
              <w:t>บ้านสาละวะ</w:t>
            </w:r>
          </w:p>
        </w:tc>
        <w:tc>
          <w:tcPr>
            <w:tcW w:w="3969" w:type="dxa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C92">
              <w:rPr>
                <w:rFonts w:ascii="TH SarabunPSK" w:hAnsi="TH SarabunPSK" w:cs="TH SarabunPSK"/>
                <w:sz w:val="32"/>
                <w:szCs w:val="32"/>
              </w:rPr>
              <w:t>35</w:t>
            </w:r>
          </w:p>
        </w:tc>
      </w:tr>
      <w:tr w:rsidR="00616C92" w:rsidRPr="00616C92" w:rsidTr="007754BE">
        <w:tc>
          <w:tcPr>
            <w:tcW w:w="421" w:type="dxa"/>
            <w:vMerge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84" w:type="dxa"/>
            <w:vMerge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693" w:type="dxa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616C92">
              <w:rPr>
                <w:rFonts w:ascii="TH SarabunPSK" w:hAnsi="TH SarabunPSK" w:cs="TH SarabunPSK"/>
                <w:sz w:val="32"/>
                <w:szCs w:val="32"/>
              </w:rPr>
              <w:t xml:space="preserve">7. </w:t>
            </w:r>
            <w:r w:rsidRPr="00616C92">
              <w:rPr>
                <w:rFonts w:ascii="TH SarabunPSK" w:hAnsi="TH SarabunPSK" w:cs="TH SarabunPSK" w:hint="cs"/>
                <w:sz w:val="32"/>
                <w:szCs w:val="32"/>
                <w:cs/>
              </w:rPr>
              <w:t>บ้านไล่โว่</w:t>
            </w:r>
          </w:p>
        </w:tc>
        <w:tc>
          <w:tcPr>
            <w:tcW w:w="3969" w:type="dxa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C92">
              <w:rPr>
                <w:rFonts w:ascii="TH SarabunPSK" w:hAnsi="TH SarabunPSK" w:cs="TH SarabunPSK"/>
                <w:sz w:val="32"/>
                <w:szCs w:val="32"/>
              </w:rPr>
              <w:t>30</w:t>
            </w:r>
          </w:p>
        </w:tc>
      </w:tr>
      <w:tr w:rsidR="00616C92" w:rsidRPr="00616C92" w:rsidTr="007754BE">
        <w:tc>
          <w:tcPr>
            <w:tcW w:w="421" w:type="dxa"/>
            <w:vMerge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84" w:type="dxa"/>
            <w:vMerge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693" w:type="dxa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616C92">
              <w:rPr>
                <w:rFonts w:ascii="TH SarabunPSK" w:hAnsi="TH SarabunPSK" w:cs="TH SarabunPSK"/>
                <w:sz w:val="32"/>
                <w:szCs w:val="32"/>
              </w:rPr>
              <w:t xml:space="preserve">8. </w:t>
            </w:r>
            <w:r w:rsidRPr="00616C92">
              <w:rPr>
                <w:rFonts w:ascii="TH SarabunPSK" w:hAnsi="TH SarabunPSK" w:cs="TH SarabunPSK" w:hint="cs"/>
                <w:sz w:val="32"/>
                <w:szCs w:val="32"/>
                <w:cs/>
              </w:rPr>
              <w:t>บ้านทิไล่ป้า</w:t>
            </w:r>
          </w:p>
        </w:tc>
        <w:tc>
          <w:tcPr>
            <w:tcW w:w="3969" w:type="dxa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C92">
              <w:rPr>
                <w:rFonts w:ascii="TH SarabunPSK" w:hAnsi="TH SarabunPSK" w:cs="TH SarabunPSK"/>
                <w:sz w:val="32"/>
                <w:szCs w:val="32"/>
              </w:rPr>
              <w:t>20</w:t>
            </w:r>
          </w:p>
        </w:tc>
      </w:tr>
      <w:tr w:rsidR="00616C92" w:rsidRPr="00616C92" w:rsidTr="007754BE">
        <w:tc>
          <w:tcPr>
            <w:tcW w:w="421" w:type="dxa"/>
            <w:vMerge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84" w:type="dxa"/>
            <w:vMerge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693" w:type="dxa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616C92">
              <w:rPr>
                <w:rFonts w:ascii="TH SarabunPSK" w:hAnsi="TH SarabunPSK" w:cs="TH SarabunPSK"/>
                <w:sz w:val="32"/>
                <w:szCs w:val="32"/>
              </w:rPr>
              <w:t xml:space="preserve">9. </w:t>
            </w:r>
            <w:r w:rsidRPr="00616C92">
              <w:rPr>
                <w:rFonts w:ascii="TH SarabunPSK" w:hAnsi="TH SarabunPSK" w:cs="TH SarabunPSK" w:hint="cs"/>
                <w:sz w:val="32"/>
                <w:szCs w:val="32"/>
                <w:cs/>
              </w:rPr>
              <w:t>บ้านปะไรโหนก</w:t>
            </w:r>
          </w:p>
        </w:tc>
        <w:tc>
          <w:tcPr>
            <w:tcW w:w="3969" w:type="dxa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C92">
              <w:rPr>
                <w:rFonts w:ascii="TH SarabunPSK" w:hAnsi="TH SarabunPSK" w:cs="TH SarabunPSK"/>
                <w:sz w:val="32"/>
                <w:szCs w:val="32"/>
              </w:rPr>
              <w:t>25</w:t>
            </w:r>
          </w:p>
        </w:tc>
      </w:tr>
      <w:tr w:rsidR="00616C92" w:rsidRPr="00616C92" w:rsidTr="007754BE">
        <w:tc>
          <w:tcPr>
            <w:tcW w:w="5098" w:type="dxa"/>
            <w:gridSpan w:val="3"/>
            <w:shd w:val="clear" w:color="auto" w:fill="F2F2F2" w:themeFill="background1" w:themeFillShade="F2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right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616C9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3969" w:type="dxa"/>
            <w:shd w:val="clear" w:color="auto" w:fill="F2F2F2" w:themeFill="background1" w:themeFillShade="F2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16C92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110</w:t>
            </w:r>
          </w:p>
        </w:tc>
      </w:tr>
      <w:tr w:rsidR="00616C92" w:rsidRPr="00616C92" w:rsidTr="007754BE">
        <w:tc>
          <w:tcPr>
            <w:tcW w:w="421" w:type="dxa"/>
            <w:vMerge w:val="restart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616C92"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1984" w:type="dxa"/>
            <w:vMerge w:val="restart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16C92">
              <w:rPr>
                <w:rFonts w:ascii="TH SarabunPSK" w:hAnsi="TH SarabunPSK" w:cs="TH SarabunPSK" w:hint="cs"/>
                <w:sz w:val="32"/>
                <w:szCs w:val="32"/>
                <w:cs/>
              </w:rPr>
              <w:t>ศรีสวัสดิ์</w:t>
            </w:r>
          </w:p>
        </w:tc>
        <w:tc>
          <w:tcPr>
            <w:tcW w:w="2693" w:type="dxa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616C92">
              <w:rPr>
                <w:rFonts w:ascii="TH SarabunPSK" w:hAnsi="TH SarabunPSK" w:cs="TH SarabunPSK"/>
                <w:sz w:val="32"/>
                <w:szCs w:val="32"/>
              </w:rPr>
              <w:t>10.</w:t>
            </w:r>
            <w:r w:rsidRPr="00616C92">
              <w:rPr>
                <w:rFonts w:ascii="TH SarabunPSK" w:hAnsi="TH SarabunPSK" w:cs="TH SarabunPSK" w:hint="cs"/>
                <w:sz w:val="32"/>
                <w:szCs w:val="32"/>
                <w:cs/>
              </w:rPr>
              <w:t>บ้านไกรเกรียง</w:t>
            </w:r>
          </w:p>
        </w:tc>
        <w:tc>
          <w:tcPr>
            <w:tcW w:w="3969" w:type="dxa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C92">
              <w:rPr>
                <w:rFonts w:ascii="TH SarabunPSK" w:hAnsi="TH SarabunPSK" w:cs="TH SarabunPSK"/>
                <w:sz w:val="32"/>
                <w:szCs w:val="32"/>
              </w:rPr>
              <w:t>35</w:t>
            </w:r>
          </w:p>
        </w:tc>
      </w:tr>
      <w:tr w:rsidR="00616C92" w:rsidRPr="00616C92" w:rsidTr="007754BE">
        <w:tc>
          <w:tcPr>
            <w:tcW w:w="421" w:type="dxa"/>
            <w:vMerge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84" w:type="dxa"/>
            <w:vMerge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693" w:type="dxa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616C92">
              <w:rPr>
                <w:rFonts w:ascii="TH SarabunPSK" w:hAnsi="TH SarabunPSK" w:cs="TH SarabunPSK"/>
                <w:sz w:val="32"/>
                <w:szCs w:val="32"/>
              </w:rPr>
              <w:t>11.</w:t>
            </w:r>
            <w:r w:rsidRPr="00616C92">
              <w:rPr>
                <w:rFonts w:ascii="TH SarabunPSK" w:hAnsi="TH SarabunPSK" w:cs="TH SarabunPSK" w:hint="cs"/>
                <w:sz w:val="32"/>
                <w:szCs w:val="32"/>
                <w:cs/>
              </w:rPr>
              <w:t>บ้านแสวงบ่า</w:t>
            </w:r>
          </w:p>
        </w:tc>
        <w:tc>
          <w:tcPr>
            <w:tcW w:w="3969" w:type="dxa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C92">
              <w:rPr>
                <w:rFonts w:ascii="TH SarabunPSK" w:hAnsi="TH SarabunPSK" w:cs="TH SarabunPSK"/>
                <w:sz w:val="32"/>
                <w:szCs w:val="32"/>
              </w:rPr>
              <w:t>35</w:t>
            </w:r>
          </w:p>
        </w:tc>
      </w:tr>
      <w:tr w:rsidR="00616C92" w:rsidRPr="00616C92" w:rsidTr="007754BE">
        <w:tc>
          <w:tcPr>
            <w:tcW w:w="5098" w:type="dxa"/>
            <w:gridSpan w:val="3"/>
            <w:shd w:val="clear" w:color="auto" w:fill="F2F2F2" w:themeFill="background1" w:themeFillShade="F2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right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16C9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3969" w:type="dxa"/>
            <w:shd w:val="clear" w:color="auto" w:fill="F2F2F2" w:themeFill="background1" w:themeFillShade="F2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16C92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70</w:t>
            </w:r>
          </w:p>
        </w:tc>
      </w:tr>
      <w:tr w:rsidR="00616C92" w:rsidRPr="00616C92" w:rsidTr="007754BE">
        <w:tc>
          <w:tcPr>
            <w:tcW w:w="5098" w:type="dxa"/>
            <w:gridSpan w:val="3"/>
            <w:shd w:val="clear" w:color="auto" w:fill="F2F2F2" w:themeFill="background1" w:themeFillShade="F2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right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16C9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รวมทั้งสิ้น</w:t>
            </w:r>
          </w:p>
        </w:tc>
        <w:tc>
          <w:tcPr>
            <w:tcW w:w="3969" w:type="dxa"/>
            <w:shd w:val="clear" w:color="auto" w:fill="F2F2F2" w:themeFill="background1" w:themeFillShade="F2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16C92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295</w:t>
            </w:r>
          </w:p>
        </w:tc>
      </w:tr>
    </w:tbl>
    <w:p w:rsidR="00616C92" w:rsidRPr="00616C92" w:rsidRDefault="00616C92" w:rsidP="00616C92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16"/>
          <w:szCs w:val="16"/>
          <w:cs/>
        </w:rPr>
      </w:pPr>
    </w:p>
    <w:p w:rsidR="00616C92" w:rsidRPr="00616C92" w:rsidRDefault="00616C92" w:rsidP="00616C92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616C92">
        <w:rPr>
          <w:rFonts w:ascii="TH SarabunPSK" w:hAnsi="TH SarabunPSK" w:cs="TH SarabunPSK"/>
          <w:sz w:val="32"/>
          <w:szCs w:val="32"/>
          <w:cs/>
        </w:rPr>
        <w:tab/>
      </w:r>
      <w:r w:rsidRPr="00616C92">
        <w:rPr>
          <w:rFonts w:ascii="TH SarabunPSK" w:hAnsi="TH SarabunPSK" w:cs="TH SarabunPSK"/>
          <w:sz w:val="32"/>
          <w:szCs w:val="32"/>
          <w:cs/>
        </w:rPr>
        <w:tab/>
      </w:r>
      <w:r w:rsidRPr="00616C92">
        <w:rPr>
          <w:rFonts w:ascii="TH SarabunPSK" w:hAnsi="TH SarabunPSK" w:cs="TH SarabunPSK"/>
          <w:sz w:val="32"/>
          <w:szCs w:val="32"/>
          <w:cs/>
        </w:rPr>
        <w:tab/>
      </w:r>
      <w:r w:rsidRPr="00616C92">
        <w:rPr>
          <w:rFonts w:ascii="TH SarabunPSK" w:hAnsi="TH SarabunPSK" w:cs="TH SarabunPSK"/>
          <w:sz w:val="32"/>
          <w:szCs w:val="32"/>
          <w:cs/>
        </w:rPr>
        <w:tab/>
      </w:r>
      <w:r w:rsidRPr="00616C92">
        <w:rPr>
          <w:rFonts w:ascii="TH SarabunPSK" w:hAnsi="TH SarabunPSK" w:cs="TH SarabunPSK"/>
          <w:b/>
          <w:bCs/>
          <w:sz w:val="32"/>
          <w:szCs w:val="32"/>
        </w:rPr>
        <w:t xml:space="preserve">3. </w:t>
      </w:r>
      <w:r w:rsidRPr="00616C92">
        <w:rPr>
          <w:rFonts w:ascii="TH SarabunPSK" w:hAnsi="TH SarabunPSK" w:cs="TH SarabunPSK" w:hint="cs"/>
          <w:b/>
          <w:bCs/>
          <w:sz w:val="32"/>
          <w:szCs w:val="32"/>
          <w:cs/>
        </w:rPr>
        <w:t>การจัดการศึกษาต่อเนื่อง ในกิจกรรมต่าง ๆ</w:t>
      </w:r>
      <w:r w:rsidRPr="00616C92">
        <w:rPr>
          <w:rFonts w:ascii="TH SarabunPSK" w:hAnsi="TH SarabunPSK" w:cs="TH SarabunPSK" w:hint="cs"/>
          <w:sz w:val="32"/>
          <w:szCs w:val="32"/>
          <w:cs/>
        </w:rPr>
        <w:t xml:space="preserve"> จำนวน </w:t>
      </w:r>
      <w:r w:rsidRPr="00616C92">
        <w:rPr>
          <w:rFonts w:ascii="TH SarabunPSK" w:hAnsi="TH SarabunPSK" w:cs="TH SarabunPSK"/>
          <w:sz w:val="32"/>
          <w:szCs w:val="32"/>
        </w:rPr>
        <w:t>855</w:t>
      </w:r>
      <w:r w:rsidRPr="00616C92">
        <w:rPr>
          <w:rFonts w:ascii="TH SarabunPSK" w:hAnsi="TH SarabunPSK" w:cs="TH SarabunPSK" w:hint="cs"/>
          <w:sz w:val="32"/>
          <w:szCs w:val="32"/>
          <w:cs/>
        </w:rPr>
        <w:t xml:space="preserve"> คน จำแนกได้ดังนี้</w:t>
      </w:r>
    </w:p>
    <w:p w:rsidR="00616C92" w:rsidRPr="00616C92" w:rsidRDefault="00616C92" w:rsidP="00616C92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16"/>
          <w:szCs w:val="16"/>
          <w:cs/>
        </w:rPr>
      </w:pPr>
    </w:p>
    <w:tbl>
      <w:tblPr>
        <w:tblStyle w:val="a8"/>
        <w:tblW w:w="9067" w:type="dxa"/>
        <w:tblLayout w:type="fixed"/>
        <w:tblLook w:val="04A0" w:firstRow="1" w:lastRow="0" w:firstColumn="1" w:lastColumn="0" w:noHBand="0" w:noVBand="1"/>
      </w:tblPr>
      <w:tblGrid>
        <w:gridCol w:w="421"/>
        <w:gridCol w:w="1134"/>
        <w:gridCol w:w="1842"/>
        <w:gridCol w:w="993"/>
        <w:gridCol w:w="992"/>
        <w:gridCol w:w="1417"/>
        <w:gridCol w:w="1276"/>
        <w:gridCol w:w="992"/>
      </w:tblGrid>
      <w:tr w:rsidR="00616C92" w:rsidRPr="00616C92" w:rsidTr="007754BE">
        <w:tc>
          <w:tcPr>
            <w:tcW w:w="421" w:type="dxa"/>
            <w:vMerge w:val="restart"/>
            <w:shd w:val="clear" w:color="auto" w:fill="F2F2F2" w:themeFill="background1" w:themeFillShade="F2"/>
            <w:vAlign w:val="center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16C9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1134" w:type="dxa"/>
            <w:vMerge w:val="restart"/>
            <w:shd w:val="clear" w:color="auto" w:fill="F2F2F2" w:themeFill="background1" w:themeFillShade="F2"/>
            <w:vAlign w:val="center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16C9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กศน.อำเภอ</w:t>
            </w:r>
          </w:p>
        </w:tc>
        <w:tc>
          <w:tcPr>
            <w:tcW w:w="1842" w:type="dxa"/>
            <w:vMerge w:val="restart"/>
            <w:shd w:val="clear" w:color="auto" w:fill="F2F2F2" w:themeFill="background1" w:themeFillShade="F2"/>
            <w:vAlign w:val="center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proofErr w:type="spellStart"/>
            <w:r w:rsidRPr="00616C9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ศศช</w:t>
            </w:r>
            <w:proofErr w:type="spellEnd"/>
            <w:r w:rsidRPr="00616C9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.</w:t>
            </w:r>
          </w:p>
        </w:tc>
        <w:tc>
          <w:tcPr>
            <w:tcW w:w="4678" w:type="dxa"/>
            <w:gridSpan w:val="4"/>
            <w:shd w:val="clear" w:color="auto" w:fill="F2F2F2" w:themeFill="background1" w:themeFillShade="F2"/>
            <w:vAlign w:val="center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616C9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กิจกรรม</w:t>
            </w:r>
          </w:p>
        </w:tc>
        <w:tc>
          <w:tcPr>
            <w:tcW w:w="992" w:type="dxa"/>
            <w:vMerge w:val="restart"/>
            <w:shd w:val="clear" w:color="auto" w:fill="F2F2F2" w:themeFill="background1" w:themeFillShade="F2"/>
            <w:vAlign w:val="center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16C9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</w:tr>
      <w:tr w:rsidR="00616C92" w:rsidRPr="00616C92" w:rsidTr="007754BE">
        <w:tc>
          <w:tcPr>
            <w:tcW w:w="421" w:type="dxa"/>
            <w:vMerge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4" w:type="dxa"/>
            <w:vMerge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842" w:type="dxa"/>
            <w:vMerge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93" w:type="dxa"/>
            <w:shd w:val="clear" w:color="auto" w:fill="F2F2F2" w:themeFill="background1" w:themeFillShade="F2"/>
            <w:vAlign w:val="center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16C9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ด้านสุขภาพอนามัย</w:t>
            </w:r>
          </w:p>
        </w:tc>
        <w:tc>
          <w:tcPr>
            <w:tcW w:w="992" w:type="dxa"/>
            <w:shd w:val="clear" w:color="auto" w:fill="F2F2F2" w:themeFill="background1" w:themeFillShade="F2"/>
            <w:vAlign w:val="center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16C9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ด้านการพัฒนาอาชีพ</w:t>
            </w:r>
          </w:p>
        </w:tc>
        <w:tc>
          <w:tcPr>
            <w:tcW w:w="1417" w:type="dxa"/>
            <w:shd w:val="clear" w:color="auto" w:fill="F2F2F2" w:themeFill="background1" w:themeFillShade="F2"/>
            <w:vAlign w:val="center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16C9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ด้านประเพณีและวัฒนธรรม</w:t>
            </w:r>
          </w:p>
        </w:tc>
        <w:tc>
          <w:tcPr>
            <w:tcW w:w="1276" w:type="dxa"/>
            <w:shd w:val="clear" w:color="auto" w:fill="F2F2F2" w:themeFill="background1" w:themeFillShade="F2"/>
            <w:vAlign w:val="center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16C9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ด้านการอนุรักษ์ทรัพยากร ธรรมชาติ</w:t>
            </w:r>
          </w:p>
        </w:tc>
        <w:tc>
          <w:tcPr>
            <w:tcW w:w="992" w:type="dxa"/>
            <w:vMerge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16C92" w:rsidRPr="00616C92" w:rsidTr="007754BE">
        <w:tc>
          <w:tcPr>
            <w:tcW w:w="421" w:type="dxa"/>
            <w:vMerge w:val="restart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616C92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1134" w:type="dxa"/>
            <w:vMerge w:val="restart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16C92">
              <w:rPr>
                <w:rFonts w:ascii="TH SarabunPSK" w:hAnsi="TH SarabunPSK" w:cs="TH SarabunPSK" w:hint="cs"/>
                <w:sz w:val="32"/>
                <w:szCs w:val="32"/>
                <w:cs/>
              </w:rPr>
              <w:t>ไทรโยค</w:t>
            </w:r>
          </w:p>
        </w:tc>
        <w:tc>
          <w:tcPr>
            <w:tcW w:w="1842" w:type="dxa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616C92">
              <w:rPr>
                <w:rFonts w:ascii="TH SarabunPSK" w:hAnsi="TH SarabunPSK" w:cs="TH SarabunPSK"/>
                <w:sz w:val="32"/>
                <w:szCs w:val="32"/>
              </w:rPr>
              <w:t xml:space="preserve">1. </w:t>
            </w:r>
            <w:r w:rsidRPr="00616C92">
              <w:rPr>
                <w:rFonts w:ascii="TH SarabunPSK" w:hAnsi="TH SarabunPSK" w:cs="TH SarabunPSK" w:hint="cs"/>
                <w:sz w:val="32"/>
                <w:szCs w:val="32"/>
                <w:cs/>
              </w:rPr>
              <w:t>บ้านวัง</w:t>
            </w:r>
            <w:proofErr w:type="spellStart"/>
            <w:r w:rsidRPr="00616C92">
              <w:rPr>
                <w:rFonts w:ascii="TH SarabunPSK" w:hAnsi="TH SarabunPSK" w:cs="TH SarabunPSK" w:hint="cs"/>
                <w:sz w:val="32"/>
                <w:szCs w:val="32"/>
                <w:cs/>
              </w:rPr>
              <w:t>ขะโ</w:t>
            </w:r>
            <w:proofErr w:type="spellEnd"/>
            <w:r w:rsidRPr="00616C92">
              <w:rPr>
                <w:rFonts w:ascii="TH SarabunPSK" w:hAnsi="TH SarabunPSK" w:cs="TH SarabunPSK" w:hint="cs"/>
                <w:sz w:val="32"/>
                <w:szCs w:val="32"/>
                <w:cs/>
              </w:rPr>
              <w:t>ดะ</w:t>
            </w:r>
          </w:p>
        </w:tc>
        <w:tc>
          <w:tcPr>
            <w:tcW w:w="993" w:type="dxa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C92">
              <w:rPr>
                <w:rFonts w:ascii="TH SarabunPSK" w:hAnsi="TH SarabunPSK" w:cs="TH SarabunPSK"/>
                <w:sz w:val="32"/>
                <w:szCs w:val="32"/>
              </w:rPr>
              <w:t>17</w:t>
            </w:r>
          </w:p>
        </w:tc>
        <w:tc>
          <w:tcPr>
            <w:tcW w:w="992" w:type="dxa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C92">
              <w:rPr>
                <w:rFonts w:ascii="TH SarabunPSK" w:hAnsi="TH SarabunPSK" w:cs="TH SarabunPSK"/>
                <w:sz w:val="32"/>
                <w:szCs w:val="32"/>
              </w:rPr>
              <w:t>9</w:t>
            </w:r>
          </w:p>
        </w:tc>
        <w:tc>
          <w:tcPr>
            <w:tcW w:w="1417" w:type="dxa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C92">
              <w:rPr>
                <w:rFonts w:ascii="TH SarabunPSK" w:hAnsi="TH SarabunPSK" w:cs="TH SarabunPSK"/>
                <w:sz w:val="32"/>
                <w:szCs w:val="32"/>
              </w:rPr>
              <w:t>30</w:t>
            </w:r>
          </w:p>
        </w:tc>
        <w:tc>
          <w:tcPr>
            <w:tcW w:w="1276" w:type="dxa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C92">
              <w:rPr>
                <w:rFonts w:ascii="TH SarabunPSK" w:hAnsi="TH SarabunPSK" w:cs="TH SarabunPSK"/>
                <w:sz w:val="32"/>
                <w:szCs w:val="32"/>
              </w:rPr>
              <w:t>18</w:t>
            </w:r>
          </w:p>
        </w:tc>
        <w:tc>
          <w:tcPr>
            <w:tcW w:w="992" w:type="dxa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16C92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74</w:t>
            </w:r>
          </w:p>
        </w:tc>
      </w:tr>
      <w:tr w:rsidR="00616C92" w:rsidRPr="00616C92" w:rsidTr="007754BE">
        <w:tc>
          <w:tcPr>
            <w:tcW w:w="421" w:type="dxa"/>
            <w:vMerge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4" w:type="dxa"/>
            <w:vMerge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842" w:type="dxa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616C92">
              <w:rPr>
                <w:rFonts w:ascii="TH SarabunPSK" w:hAnsi="TH SarabunPSK" w:cs="TH SarabunPSK"/>
                <w:sz w:val="32"/>
                <w:szCs w:val="32"/>
              </w:rPr>
              <w:t xml:space="preserve">2. </w:t>
            </w:r>
            <w:r w:rsidRPr="00616C92">
              <w:rPr>
                <w:rFonts w:ascii="TH SarabunPSK" w:hAnsi="TH SarabunPSK" w:cs="TH SarabunPSK" w:hint="cs"/>
                <w:sz w:val="32"/>
                <w:szCs w:val="32"/>
                <w:cs/>
              </w:rPr>
              <w:t>บ้านบ้องตี้น้อย</w:t>
            </w:r>
          </w:p>
        </w:tc>
        <w:tc>
          <w:tcPr>
            <w:tcW w:w="993" w:type="dxa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C92">
              <w:rPr>
                <w:rFonts w:ascii="TH SarabunPSK" w:hAnsi="TH SarabunPSK" w:cs="TH SarabunPSK"/>
                <w:sz w:val="32"/>
                <w:szCs w:val="32"/>
              </w:rPr>
              <w:t>10</w:t>
            </w:r>
          </w:p>
        </w:tc>
        <w:tc>
          <w:tcPr>
            <w:tcW w:w="992" w:type="dxa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C92">
              <w:rPr>
                <w:rFonts w:ascii="TH SarabunPSK" w:hAnsi="TH SarabunPSK" w:cs="TH SarabunPSK"/>
                <w:sz w:val="32"/>
                <w:szCs w:val="32"/>
              </w:rPr>
              <w:t>18</w:t>
            </w:r>
          </w:p>
        </w:tc>
        <w:tc>
          <w:tcPr>
            <w:tcW w:w="1417" w:type="dxa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C92">
              <w:rPr>
                <w:rFonts w:ascii="TH SarabunPSK" w:hAnsi="TH SarabunPSK" w:cs="TH SarabunPSK"/>
                <w:sz w:val="32"/>
                <w:szCs w:val="32"/>
              </w:rPr>
              <w:t>12</w:t>
            </w:r>
          </w:p>
        </w:tc>
        <w:tc>
          <w:tcPr>
            <w:tcW w:w="1276" w:type="dxa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C92">
              <w:rPr>
                <w:rFonts w:ascii="TH SarabunPSK" w:hAnsi="TH SarabunPSK" w:cs="TH SarabunPSK"/>
                <w:sz w:val="32"/>
                <w:szCs w:val="32"/>
              </w:rPr>
              <w:t>10</w:t>
            </w:r>
          </w:p>
        </w:tc>
        <w:tc>
          <w:tcPr>
            <w:tcW w:w="992" w:type="dxa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16C92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50</w:t>
            </w:r>
          </w:p>
        </w:tc>
      </w:tr>
      <w:tr w:rsidR="00616C92" w:rsidRPr="00616C92" w:rsidTr="007754BE">
        <w:tc>
          <w:tcPr>
            <w:tcW w:w="3397" w:type="dxa"/>
            <w:gridSpan w:val="3"/>
            <w:shd w:val="clear" w:color="auto" w:fill="F2F2F2" w:themeFill="background1" w:themeFillShade="F2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right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616C9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993" w:type="dxa"/>
            <w:shd w:val="clear" w:color="auto" w:fill="F2F2F2" w:themeFill="background1" w:themeFillShade="F2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16C92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27</w:t>
            </w:r>
          </w:p>
        </w:tc>
        <w:tc>
          <w:tcPr>
            <w:tcW w:w="992" w:type="dxa"/>
            <w:shd w:val="clear" w:color="auto" w:fill="F2F2F2" w:themeFill="background1" w:themeFillShade="F2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16C92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27</w:t>
            </w:r>
          </w:p>
        </w:tc>
        <w:tc>
          <w:tcPr>
            <w:tcW w:w="1417" w:type="dxa"/>
            <w:shd w:val="clear" w:color="auto" w:fill="F2F2F2" w:themeFill="background1" w:themeFillShade="F2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16C92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42</w:t>
            </w:r>
          </w:p>
        </w:tc>
        <w:tc>
          <w:tcPr>
            <w:tcW w:w="1276" w:type="dxa"/>
            <w:shd w:val="clear" w:color="auto" w:fill="F2F2F2" w:themeFill="background1" w:themeFillShade="F2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16C92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28</w:t>
            </w:r>
          </w:p>
        </w:tc>
        <w:tc>
          <w:tcPr>
            <w:tcW w:w="992" w:type="dxa"/>
            <w:shd w:val="clear" w:color="auto" w:fill="F2F2F2" w:themeFill="background1" w:themeFillShade="F2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16C92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124</w:t>
            </w:r>
          </w:p>
        </w:tc>
      </w:tr>
      <w:tr w:rsidR="00616C92" w:rsidRPr="00616C92" w:rsidTr="007754BE">
        <w:tc>
          <w:tcPr>
            <w:tcW w:w="421" w:type="dxa"/>
            <w:vMerge w:val="restart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616C92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134" w:type="dxa"/>
            <w:vMerge w:val="restart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16C92">
              <w:rPr>
                <w:rFonts w:ascii="TH SarabunPSK" w:hAnsi="TH SarabunPSK" w:cs="TH SarabunPSK" w:hint="cs"/>
                <w:sz w:val="32"/>
                <w:szCs w:val="32"/>
                <w:cs/>
              </w:rPr>
              <w:t>ทองผาภูมิ</w:t>
            </w:r>
          </w:p>
        </w:tc>
        <w:tc>
          <w:tcPr>
            <w:tcW w:w="1842" w:type="dxa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616C92">
              <w:rPr>
                <w:rFonts w:ascii="TH SarabunPSK" w:hAnsi="TH SarabunPSK" w:cs="TH SarabunPSK"/>
                <w:sz w:val="32"/>
                <w:szCs w:val="32"/>
              </w:rPr>
              <w:t xml:space="preserve">3. </w:t>
            </w:r>
            <w:r w:rsidRPr="00616C92">
              <w:rPr>
                <w:rFonts w:ascii="TH SarabunPSK" w:hAnsi="TH SarabunPSK" w:cs="TH SarabunPSK" w:hint="cs"/>
                <w:sz w:val="32"/>
                <w:szCs w:val="32"/>
                <w:cs/>
              </w:rPr>
              <w:t>บ้าน</w:t>
            </w:r>
            <w:proofErr w:type="spellStart"/>
            <w:r w:rsidRPr="00616C92">
              <w:rPr>
                <w:rFonts w:ascii="TH SarabunPSK" w:hAnsi="TH SarabunPSK" w:cs="TH SarabunPSK" w:hint="cs"/>
                <w:sz w:val="32"/>
                <w:szCs w:val="32"/>
                <w:cs/>
              </w:rPr>
              <w:t>ปิล๊</w:t>
            </w:r>
            <w:proofErr w:type="spellEnd"/>
            <w:r w:rsidRPr="00616C92">
              <w:rPr>
                <w:rFonts w:ascii="TH SarabunPSK" w:hAnsi="TH SarabunPSK" w:cs="TH SarabunPSK" w:hint="cs"/>
                <w:sz w:val="32"/>
                <w:szCs w:val="32"/>
                <w:cs/>
              </w:rPr>
              <w:t>อกคี่</w:t>
            </w:r>
          </w:p>
        </w:tc>
        <w:tc>
          <w:tcPr>
            <w:tcW w:w="993" w:type="dxa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C92">
              <w:rPr>
                <w:rFonts w:ascii="TH SarabunPSK" w:hAnsi="TH SarabunPSK" w:cs="TH SarabunPSK"/>
                <w:sz w:val="32"/>
                <w:szCs w:val="32"/>
              </w:rPr>
              <w:t>16</w:t>
            </w:r>
          </w:p>
        </w:tc>
        <w:tc>
          <w:tcPr>
            <w:tcW w:w="992" w:type="dxa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C92">
              <w:rPr>
                <w:rFonts w:ascii="TH SarabunPSK" w:hAnsi="TH SarabunPSK" w:cs="TH SarabunPSK"/>
                <w:sz w:val="32"/>
                <w:szCs w:val="32"/>
              </w:rPr>
              <w:t>16</w:t>
            </w:r>
          </w:p>
        </w:tc>
        <w:tc>
          <w:tcPr>
            <w:tcW w:w="1417" w:type="dxa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C92">
              <w:rPr>
                <w:rFonts w:ascii="TH SarabunPSK" w:hAnsi="TH SarabunPSK" w:cs="TH SarabunPSK"/>
                <w:sz w:val="32"/>
                <w:szCs w:val="32"/>
              </w:rPr>
              <w:t>16</w:t>
            </w:r>
          </w:p>
        </w:tc>
        <w:tc>
          <w:tcPr>
            <w:tcW w:w="1276" w:type="dxa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C92">
              <w:rPr>
                <w:rFonts w:ascii="TH SarabunPSK" w:hAnsi="TH SarabunPSK" w:cs="TH SarabunPSK"/>
                <w:sz w:val="32"/>
                <w:szCs w:val="32"/>
              </w:rPr>
              <w:t>16</w:t>
            </w:r>
          </w:p>
        </w:tc>
        <w:tc>
          <w:tcPr>
            <w:tcW w:w="992" w:type="dxa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16C92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64</w:t>
            </w:r>
          </w:p>
        </w:tc>
      </w:tr>
      <w:tr w:rsidR="00616C92" w:rsidRPr="00616C92" w:rsidTr="007754BE">
        <w:tc>
          <w:tcPr>
            <w:tcW w:w="421" w:type="dxa"/>
            <w:vMerge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4" w:type="dxa"/>
            <w:vMerge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842" w:type="dxa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616C92">
              <w:rPr>
                <w:rFonts w:ascii="TH SarabunPSK" w:hAnsi="TH SarabunPSK" w:cs="TH SarabunPSK"/>
                <w:sz w:val="32"/>
                <w:szCs w:val="32"/>
              </w:rPr>
              <w:t xml:space="preserve">4. </w:t>
            </w:r>
            <w:r w:rsidRPr="00616C92">
              <w:rPr>
                <w:rFonts w:ascii="TH SarabunPSK" w:hAnsi="TH SarabunPSK" w:cs="TH SarabunPSK" w:hint="cs"/>
                <w:sz w:val="32"/>
                <w:szCs w:val="32"/>
                <w:cs/>
              </w:rPr>
              <w:t>บ้านขนุนคลี่</w:t>
            </w:r>
          </w:p>
        </w:tc>
        <w:tc>
          <w:tcPr>
            <w:tcW w:w="993" w:type="dxa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C92">
              <w:rPr>
                <w:rFonts w:ascii="TH SarabunPSK" w:hAnsi="TH SarabunPSK" w:cs="TH SarabunPSK"/>
                <w:sz w:val="32"/>
                <w:szCs w:val="32"/>
              </w:rPr>
              <w:t>20</w:t>
            </w:r>
          </w:p>
        </w:tc>
        <w:tc>
          <w:tcPr>
            <w:tcW w:w="992" w:type="dxa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C92">
              <w:rPr>
                <w:rFonts w:ascii="TH SarabunPSK" w:hAnsi="TH SarabunPSK" w:cs="TH SarabunPSK"/>
                <w:sz w:val="32"/>
                <w:szCs w:val="32"/>
              </w:rPr>
              <w:t>20</w:t>
            </w:r>
          </w:p>
        </w:tc>
        <w:tc>
          <w:tcPr>
            <w:tcW w:w="1417" w:type="dxa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C92">
              <w:rPr>
                <w:rFonts w:ascii="TH SarabunPSK" w:hAnsi="TH SarabunPSK" w:cs="TH SarabunPSK"/>
                <w:sz w:val="32"/>
                <w:szCs w:val="32"/>
              </w:rPr>
              <w:t>20</w:t>
            </w:r>
          </w:p>
        </w:tc>
        <w:tc>
          <w:tcPr>
            <w:tcW w:w="1276" w:type="dxa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C92">
              <w:rPr>
                <w:rFonts w:ascii="TH SarabunPSK" w:hAnsi="TH SarabunPSK" w:cs="TH SarabunPSK"/>
                <w:sz w:val="32"/>
                <w:szCs w:val="32"/>
              </w:rPr>
              <w:t>20</w:t>
            </w:r>
          </w:p>
        </w:tc>
        <w:tc>
          <w:tcPr>
            <w:tcW w:w="992" w:type="dxa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16C92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80</w:t>
            </w:r>
          </w:p>
        </w:tc>
      </w:tr>
      <w:tr w:rsidR="00616C92" w:rsidRPr="00616C92" w:rsidTr="007754BE">
        <w:tc>
          <w:tcPr>
            <w:tcW w:w="421" w:type="dxa"/>
            <w:vMerge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4" w:type="dxa"/>
            <w:vMerge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842" w:type="dxa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616C92">
              <w:rPr>
                <w:rFonts w:ascii="TH SarabunPSK" w:hAnsi="TH SarabunPSK" w:cs="TH SarabunPSK"/>
                <w:sz w:val="32"/>
                <w:szCs w:val="32"/>
              </w:rPr>
              <w:t xml:space="preserve">5. </w:t>
            </w:r>
            <w:r w:rsidRPr="00616C92">
              <w:rPr>
                <w:rFonts w:ascii="TH SarabunPSK" w:hAnsi="TH SarabunPSK" w:cs="TH SarabunPSK" w:hint="cs"/>
                <w:sz w:val="32"/>
                <w:szCs w:val="32"/>
                <w:cs/>
              </w:rPr>
              <w:t>บ้านโบอ่อง</w:t>
            </w:r>
          </w:p>
        </w:tc>
        <w:tc>
          <w:tcPr>
            <w:tcW w:w="993" w:type="dxa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C92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992" w:type="dxa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C92">
              <w:rPr>
                <w:rFonts w:ascii="TH SarabunPSK" w:hAnsi="TH SarabunPSK" w:cs="TH SarabunPSK"/>
                <w:sz w:val="32"/>
                <w:szCs w:val="32"/>
              </w:rPr>
              <w:t>7</w:t>
            </w:r>
          </w:p>
        </w:tc>
        <w:tc>
          <w:tcPr>
            <w:tcW w:w="1417" w:type="dxa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C92">
              <w:rPr>
                <w:rFonts w:ascii="TH SarabunPSK" w:hAnsi="TH SarabunPSK" w:cs="TH SarabunPSK"/>
                <w:sz w:val="32"/>
                <w:szCs w:val="32"/>
              </w:rPr>
              <w:t>18</w:t>
            </w:r>
          </w:p>
        </w:tc>
        <w:tc>
          <w:tcPr>
            <w:tcW w:w="1276" w:type="dxa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C92">
              <w:rPr>
                <w:rFonts w:ascii="TH SarabunPSK" w:hAnsi="TH SarabunPSK" w:cs="TH SarabunPSK"/>
                <w:sz w:val="32"/>
                <w:szCs w:val="32"/>
              </w:rPr>
              <w:t>17</w:t>
            </w:r>
          </w:p>
        </w:tc>
        <w:tc>
          <w:tcPr>
            <w:tcW w:w="992" w:type="dxa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16C92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42</w:t>
            </w:r>
          </w:p>
        </w:tc>
      </w:tr>
      <w:tr w:rsidR="00616C92" w:rsidRPr="00616C92" w:rsidTr="007754BE">
        <w:tc>
          <w:tcPr>
            <w:tcW w:w="3397" w:type="dxa"/>
            <w:gridSpan w:val="3"/>
            <w:shd w:val="clear" w:color="auto" w:fill="F2F2F2" w:themeFill="background1" w:themeFillShade="F2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right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616C9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993" w:type="dxa"/>
            <w:shd w:val="clear" w:color="auto" w:fill="F2F2F2" w:themeFill="background1" w:themeFillShade="F2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16C92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36</w:t>
            </w:r>
          </w:p>
        </w:tc>
        <w:tc>
          <w:tcPr>
            <w:tcW w:w="992" w:type="dxa"/>
            <w:shd w:val="clear" w:color="auto" w:fill="F2F2F2" w:themeFill="background1" w:themeFillShade="F2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16C92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43</w:t>
            </w:r>
          </w:p>
        </w:tc>
        <w:tc>
          <w:tcPr>
            <w:tcW w:w="1417" w:type="dxa"/>
            <w:shd w:val="clear" w:color="auto" w:fill="F2F2F2" w:themeFill="background1" w:themeFillShade="F2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16C92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54</w:t>
            </w:r>
          </w:p>
        </w:tc>
        <w:tc>
          <w:tcPr>
            <w:tcW w:w="1276" w:type="dxa"/>
            <w:shd w:val="clear" w:color="auto" w:fill="F2F2F2" w:themeFill="background1" w:themeFillShade="F2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16C92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53</w:t>
            </w:r>
          </w:p>
        </w:tc>
        <w:tc>
          <w:tcPr>
            <w:tcW w:w="992" w:type="dxa"/>
            <w:shd w:val="clear" w:color="auto" w:fill="F2F2F2" w:themeFill="background1" w:themeFillShade="F2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16C92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186</w:t>
            </w:r>
          </w:p>
        </w:tc>
      </w:tr>
      <w:tr w:rsidR="00616C92" w:rsidRPr="00616C92" w:rsidTr="007754BE">
        <w:tc>
          <w:tcPr>
            <w:tcW w:w="421" w:type="dxa"/>
            <w:vMerge w:val="restart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616C92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1134" w:type="dxa"/>
            <w:vMerge w:val="restart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16C92">
              <w:rPr>
                <w:rFonts w:ascii="TH SarabunPSK" w:hAnsi="TH SarabunPSK" w:cs="TH SarabunPSK" w:hint="cs"/>
                <w:sz w:val="32"/>
                <w:szCs w:val="32"/>
                <w:cs/>
              </w:rPr>
              <w:t>สังขละบุรี</w:t>
            </w:r>
          </w:p>
        </w:tc>
        <w:tc>
          <w:tcPr>
            <w:tcW w:w="1842" w:type="dxa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616C92">
              <w:rPr>
                <w:rFonts w:ascii="TH SarabunPSK" w:hAnsi="TH SarabunPSK" w:cs="TH SarabunPSK"/>
                <w:sz w:val="32"/>
                <w:szCs w:val="32"/>
              </w:rPr>
              <w:t xml:space="preserve">6. </w:t>
            </w:r>
            <w:r w:rsidRPr="00616C92">
              <w:rPr>
                <w:rFonts w:ascii="TH SarabunPSK" w:hAnsi="TH SarabunPSK" w:cs="TH SarabunPSK" w:hint="cs"/>
                <w:sz w:val="32"/>
                <w:szCs w:val="32"/>
                <w:cs/>
              </w:rPr>
              <w:t>บ้านสาละวะ</w:t>
            </w:r>
          </w:p>
        </w:tc>
        <w:tc>
          <w:tcPr>
            <w:tcW w:w="993" w:type="dxa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C92">
              <w:rPr>
                <w:rFonts w:ascii="TH SarabunPSK" w:hAnsi="TH SarabunPSK" w:cs="TH SarabunPSK"/>
                <w:sz w:val="32"/>
                <w:szCs w:val="32"/>
              </w:rPr>
              <w:t>39</w:t>
            </w:r>
          </w:p>
        </w:tc>
        <w:tc>
          <w:tcPr>
            <w:tcW w:w="992" w:type="dxa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C92">
              <w:rPr>
                <w:rFonts w:ascii="TH SarabunPSK" w:hAnsi="TH SarabunPSK" w:cs="TH SarabunPSK"/>
                <w:sz w:val="32"/>
                <w:szCs w:val="32"/>
              </w:rPr>
              <w:t>41</w:t>
            </w:r>
          </w:p>
        </w:tc>
        <w:tc>
          <w:tcPr>
            <w:tcW w:w="1417" w:type="dxa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C92">
              <w:rPr>
                <w:rFonts w:ascii="TH SarabunPSK" w:hAnsi="TH SarabunPSK" w:cs="TH SarabunPSK"/>
                <w:sz w:val="32"/>
                <w:szCs w:val="32"/>
              </w:rPr>
              <w:t>18</w:t>
            </w:r>
          </w:p>
        </w:tc>
        <w:tc>
          <w:tcPr>
            <w:tcW w:w="1276" w:type="dxa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C92">
              <w:rPr>
                <w:rFonts w:ascii="TH SarabunPSK" w:hAnsi="TH SarabunPSK" w:cs="TH SarabunPSK"/>
                <w:sz w:val="32"/>
                <w:szCs w:val="32"/>
              </w:rPr>
              <w:t>19</w:t>
            </w:r>
          </w:p>
        </w:tc>
        <w:tc>
          <w:tcPr>
            <w:tcW w:w="992" w:type="dxa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16C92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117</w:t>
            </w:r>
          </w:p>
        </w:tc>
      </w:tr>
      <w:tr w:rsidR="00616C92" w:rsidRPr="00616C92" w:rsidTr="007754BE">
        <w:tc>
          <w:tcPr>
            <w:tcW w:w="421" w:type="dxa"/>
            <w:vMerge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4" w:type="dxa"/>
            <w:vMerge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842" w:type="dxa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616C92">
              <w:rPr>
                <w:rFonts w:ascii="TH SarabunPSK" w:hAnsi="TH SarabunPSK" w:cs="TH SarabunPSK"/>
                <w:sz w:val="32"/>
                <w:szCs w:val="32"/>
              </w:rPr>
              <w:t xml:space="preserve">7. </w:t>
            </w:r>
            <w:r w:rsidRPr="00616C92">
              <w:rPr>
                <w:rFonts w:ascii="TH SarabunPSK" w:hAnsi="TH SarabunPSK" w:cs="TH SarabunPSK" w:hint="cs"/>
                <w:sz w:val="32"/>
                <w:szCs w:val="32"/>
                <w:cs/>
              </w:rPr>
              <w:t>บ้านไล่โว่</w:t>
            </w:r>
          </w:p>
        </w:tc>
        <w:tc>
          <w:tcPr>
            <w:tcW w:w="993" w:type="dxa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C92">
              <w:rPr>
                <w:rFonts w:ascii="TH SarabunPSK" w:hAnsi="TH SarabunPSK" w:cs="TH SarabunPSK"/>
                <w:sz w:val="32"/>
                <w:szCs w:val="32"/>
              </w:rPr>
              <w:t>17</w:t>
            </w:r>
          </w:p>
        </w:tc>
        <w:tc>
          <w:tcPr>
            <w:tcW w:w="992" w:type="dxa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C92">
              <w:rPr>
                <w:rFonts w:ascii="TH SarabunPSK" w:hAnsi="TH SarabunPSK" w:cs="TH SarabunPSK"/>
                <w:sz w:val="32"/>
                <w:szCs w:val="32"/>
              </w:rPr>
              <w:t>37</w:t>
            </w:r>
          </w:p>
        </w:tc>
        <w:tc>
          <w:tcPr>
            <w:tcW w:w="1417" w:type="dxa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C92">
              <w:rPr>
                <w:rFonts w:ascii="TH SarabunPSK" w:hAnsi="TH SarabunPSK" w:cs="TH SarabunPSK"/>
                <w:sz w:val="32"/>
                <w:szCs w:val="32"/>
              </w:rPr>
              <w:t>18</w:t>
            </w:r>
          </w:p>
        </w:tc>
        <w:tc>
          <w:tcPr>
            <w:tcW w:w="1276" w:type="dxa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C92">
              <w:rPr>
                <w:rFonts w:ascii="TH SarabunPSK" w:hAnsi="TH SarabunPSK" w:cs="TH SarabunPSK"/>
                <w:sz w:val="32"/>
                <w:szCs w:val="32"/>
              </w:rPr>
              <w:t>17</w:t>
            </w:r>
          </w:p>
        </w:tc>
        <w:tc>
          <w:tcPr>
            <w:tcW w:w="992" w:type="dxa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16C92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89</w:t>
            </w:r>
          </w:p>
        </w:tc>
      </w:tr>
      <w:tr w:rsidR="00616C92" w:rsidRPr="00616C92" w:rsidTr="007754BE">
        <w:tc>
          <w:tcPr>
            <w:tcW w:w="421" w:type="dxa"/>
            <w:vMerge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4" w:type="dxa"/>
            <w:vMerge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842" w:type="dxa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616C92">
              <w:rPr>
                <w:rFonts w:ascii="TH SarabunPSK" w:hAnsi="TH SarabunPSK" w:cs="TH SarabunPSK"/>
                <w:sz w:val="32"/>
                <w:szCs w:val="32"/>
              </w:rPr>
              <w:t xml:space="preserve">8. </w:t>
            </w:r>
            <w:r w:rsidRPr="00616C92">
              <w:rPr>
                <w:rFonts w:ascii="TH SarabunPSK" w:hAnsi="TH SarabunPSK" w:cs="TH SarabunPSK" w:hint="cs"/>
                <w:sz w:val="32"/>
                <w:szCs w:val="32"/>
                <w:cs/>
              </w:rPr>
              <w:t>บ้านทิไล่ป้า</w:t>
            </w:r>
          </w:p>
        </w:tc>
        <w:tc>
          <w:tcPr>
            <w:tcW w:w="993" w:type="dxa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C92">
              <w:rPr>
                <w:rFonts w:ascii="TH SarabunPSK" w:hAnsi="TH SarabunPSK" w:cs="TH SarabunPSK"/>
                <w:sz w:val="32"/>
                <w:szCs w:val="32"/>
              </w:rPr>
              <w:t>15</w:t>
            </w:r>
          </w:p>
        </w:tc>
        <w:tc>
          <w:tcPr>
            <w:tcW w:w="992" w:type="dxa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C92">
              <w:rPr>
                <w:rFonts w:ascii="TH SarabunPSK" w:hAnsi="TH SarabunPSK" w:cs="TH SarabunPSK"/>
                <w:sz w:val="32"/>
                <w:szCs w:val="32"/>
              </w:rPr>
              <w:t>15</w:t>
            </w:r>
          </w:p>
        </w:tc>
        <w:tc>
          <w:tcPr>
            <w:tcW w:w="1417" w:type="dxa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C92">
              <w:rPr>
                <w:rFonts w:ascii="TH SarabunPSK" w:hAnsi="TH SarabunPSK" w:cs="TH SarabunPSK"/>
                <w:sz w:val="32"/>
                <w:szCs w:val="32"/>
              </w:rPr>
              <w:t>30</w:t>
            </w:r>
          </w:p>
        </w:tc>
        <w:tc>
          <w:tcPr>
            <w:tcW w:w="1276" w:type="dxa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C92">
              <w:rPr>
                <w:rFonts w:ascii="TH SarabunPSK" w:hAnsi="TH SarabunPSK" w:cs="TH SarabunPSK"/>
                <w:sz w:val="32"/>
                <w:szCs w:val="32"/>
              </w:rPr>
              <w:t>15</w:t>
            </w:r>
          </w:p>
        </w:tc>
        <w:tc>
          <w:tcPr>
            <w:tcW w:w="992" w:type="dxa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16C92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75</w:t>
            </w:r>
          </w:p>
        </w:tc>
      </w:tr>
      <w:tr w:rsidR="00616C92" w:rsidRPr="00616C92" w:rsidTr="007754BE">
        <w:tc>
          <w:tcPr>
            <w:tcW w:w="421" w:type="dxa"/>
            <w:vMerge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4" w:type="dxa"/>
            <w:vMerge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842" w:type="dxa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616C92">
              <w:rPr>
                <w:rFonts w:ascii="TH SarabunPSK" w:hAnsi="TH SarabunPSK" w:cs="TH SarabunPSK"/>
                <w:sz w:val="32"/>
                <w:szCs w:val="32"/>
              </w:rPr>
              <w:t xml:space="preserve">9. </w:t>
            </w:r>
            <w:r w:rsidRPr="00616C92">
              <w:rPr>
                <w:rFonts w:ascii="TH SarabunPSK" w:hAnsi="TH SarabunPSK" w:cs="TH SarabunPSK" w:hint="cs"/>
                <w:sz w:val="32"/>
                <w:szCs w:val="32"/>
                <w:cs/>
              </w:rPr>
              <w:t>บ้านปะไรโหนก</w:t>
            </w:r>
          </w:p>
        </w:tc>
        <w:tc>
          <w:tcPr>
            <w:tcW w:w="993" w:type="dxa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C92">
              <w:rPr>
                <w:rFonts w:ascii="TH SarabunPSK" w:hAnsi="TH SarabunPSK" w:cs="TH SarabunPSK"/>
                <w:sz w:val="32"/>
                <w:szCs w:val="32"/>
              </w:rPr>
              <w:t>31</w:t>
            </w:r>
          </w:p>
        </w:tc>
        <w:tc>
          <w:tcPr>
            <w:tcW w:w="992" w:type="dxa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C92">
              <w:rPr>
                <w:rFonts w:ascii="TH SarabunPSK" w:hAnsi="TH SarabunPSK" w:cs="TH SarabunPSK"/>
                <w:sz w:val="32"/>
                <w:szCs w:val="32"/>
              </w:rPr>
              <w:t>16</w:t>
            </w:r>
          </w:p>
        </w:tc>
        <w:tc>
          <w:tcPr>
            <w:tcW w:w="1417" w:type="dxa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C92">
              <w:rPr>
                <w:rFonts w:ascii="TH SarabunPSK" w:hAnsi="TH SarabunPSK" w:cs="TH SarabunPSK"/>
                <w:sz w:val="32"/>
                <w:szCs w:val="32"/>
              </w:rPr>
              <w:t>31</w:t>
            </w:r>
          </w:p>
        </w:tc>
        <w:tc>
          <w:tcPr>
            <w:tcW w:w="1276" w:type="dxa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C92">
              <w:rPr>
                <w:rFonts w:ascii="TH SarabunPSK" w:hAnsi="TH SarabunPSK" w:cs="TH SarabunPSK"/>
                <w:sz w:val="32"/>
                <w:szCs w:val="32"/>
              </w:rPr>
              <w:t>31</w:t>
            </w:r>
          </w:p>
        </w:tc>
        <w:tc>
          <w:tcPr>
            <w:tcW w:w="992" w:type="dxa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16C92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109</w:t>
            </w:r>
          </w:p>
        </w:tc>
      </w:tr>
      <w:tr w:rsidR="00616C92" w:rsidRPr="00616C92" w:rsidTr="007754BE">
        <w:tc>
          <w:tcPr>
            <w:tcW w:w="3397" w:type="dxa"/>
            <w:gridSpan w:val="3"/>
            <w:shd w:val="clear" w:color="auto" w:fill="F2F2F2" w:themeFill="background1" w:themeFillShade="F2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right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616C9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993" w:type="dxa"/>
            <w:shd w:val="clear" w:color="auto" w:fill="F2F2F2" w:themeFill="background1" w:themeFillShade="F2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16C92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102</w:t>
            </w:r>
          </w:p>
        </w:tc>
        <w:tc>
          <w:tcPr>
            <w:tcW w:w="992" w:type="dxa"/>
            <w:shd w:val="clear" w:color="auto" w:fill="F2F2F2" w:themeFill="background1" w:themeFillShade="F2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16C92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109</w:t>
            </w:r>
          </w:p>
        </w:tc>
        <w:tc>
          <w:tcPr>
            <w:tcW w:w="1417" w:type="dxa"/>
            <w:shd w:val="clear" w:color="auto" w:fill="F2F2F2" w:themeFill="background1" w:themeFillShade="F2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16C92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97</w:t>
            </w:r>
          </w:p>
        </w:tc>
        <w:tc>
          <w:tcPr>
            <w:tcW w:w="1276" w:type="dxa"/>
            <w:shd w:val="clear" w:color="auto" w:fill="F2F2F2" w:themeFill="background1" w:themeFillShade="F2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16C92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82</w:t>
            </w:r>
          </w:p>
        </w:tc>
        <w:tc>
          <w:tcPr>
            <w:tcW w:w="992" w:type="dxa"/>
            <w:shd w:val="clear" w:color="auto" w:fill="F2F2F2" w:themeFill="background1" w:themeFillShade="F2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16C92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390</w:t>
            </w:r>
          </w:p>
        </w:tc>
      </w:tr>
      <w:tr w:rsidR="00616C92" w:rsidRPr="00616C92" w:rsidTr="007754BE">
        <w:tc>
          <w:tcPr>
            <w:tcW w:w="421" w:type="dxa"/>
            <w:vMerge w:val="restart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616C92">
              <w:rPr>
                <w:rFonts w:ascii="TH SarabunPSK" w:hAnsi="TH SarabunPSK" w:cs="TH SarabunPSK"/>
                <w:sz w:val="32"/>
                <w:szCs w:val="32"/>
              </w:rPr>
              <w:lastRenderedPageBreak/>
              <w:t>4</w:t>
            </w:r>
          </w:p>
        </w:tc>
        <w:tc>
          <w:tcPr>
            <w:tcW w:w="1134" w:type="dxa"/>
            <w:vMerge w:val="restart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16C92">
              <w:rPr>
                <w:rFonts w:ascii="TH SarabunPSK" w:hAnsi="TH SarabunPSK" w:cs="TH SarabunPSK" w:hint="cs"/>
                <w:sz w:val="32"/>
                <w:szCs w:val="32"/>
                <w:cs/>
              </w:rPr>
              <w:t>ศรีสวัสดิ์</w:t>
            </w:r>
          </w:p>
        </w:tc>
        <w:tc>
          <w:tcPr>
            <w:tcW w:w="1842" w:type="dxa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616C92">
              <w:rPr>
                <w:rFonts w:ascii="TH SarabunPSK" w:hAnsi="TH SarabunPSK" w:cs="TH SarabunPSK"/>
                <w:sz w:val="32"/>
                <w:szCs w:val="32"/>
              </w:rPr>
              <w:t>10.</w:t>
            </w:r>
            <w:r w:rsidRPr="00616C92">
              <w:rPr>
                <w:rFonts w:ascii="TH SarabunPSK" w:hAnsi="TH SarabunPSK" w:cs="TH SarabunPSK" w:hint="cs"/>
                <w:sz w:val="32"/>
                <w:szCs w:val="32"/>
                <w:cs/>
              </w:rPr>
              <w:t>บ้านไกรเกรียง</w:t>
            </w:r>
          </w:p>
        </w:tc>
        <w:tc>
          <w:tcPr>
            <w:tcW w:w="993" w:type="dxa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C92">
              <w:rPr>
                <w:rFonts w:ascii="TH SarabunPSK" w:hAnsi="TH SarabunPSK" w:cs="TH SarabunPSK"/>
                <w:sz w:val="32"/>
                <w:szCs w:val="32"/>
              </w:rPr>
              <w:t>16</w:t>
            </w:r>
          </w:p>
        </w:tc>
        <w:tc>
          <w:tcPr>
            <w:tcW w:w="992" w:type="dxa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C92">
              <w:rPr>
                <w:rFonts w:ascii="TH SarabunPSK" w:hAnsi="TH SarabunPSK" w:cs="TH SarabunPSK"/>
                <w:sz w:val="32"/>
                <w:szCs w:val="32"/>
              </w:rPr>
              <w:t>16</w:t>
            </w:r>
          </w:p>
        </w:tc>
        <w:tc>
          <w:tcPr>
            <w:tcW w:w="1417" w:type="dxa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C92">
              <w:rPr>
                <w:rFonts w:ascii="TH SarabunPSK" w:hAnsi="TH SarabunPSK" w:cs="TH SarabunPSK"/>
                <w:sz w:val="32"/>
                <w:szCs w:val="32"/>
              </w:rPr>
              <w:t>16</w:t>
            </w:r>
          </w:p>
        </w:tc>
        <w:tc>
          <w:tcPr>
            <w:tcW w:w="1276" w:type="dxa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C92">
              <w:rPr>
                <w:rFonts w:ascii="TH SarabunPSK" w:hAnsi="TH SarabunPSK" w:cs="TH SarabunPSK"/>
                <w:sz w:val="32"/>
                <w:szCs w:val="32"/>
              </w:rPr>
              <w:t>34</w:t>
            </w:r>
          </w:p>
        </w:tc>
        <w:tc>
          <w:tcPr>
            <w:tcW w:w="992" w:type="dxa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16C92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82</w:t>
            </w:r>
          </w:p>
        </w:tc>
      </w:tr>
      <w:tr w:rsidR="00616C92" w:rsidRPr="00616C92" w:rsidTr="007754BE">
        <w:tc>
          <w:tcPr>
            <w:tcW w:w="421" w:type="dxa"/>
            <w:vMerge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4" w:type="dxa"/>
            <w:vMerge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842" w:type="dxa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616C92">
              <w:rPr>
                <w:rFonts w:ascii="TH SarabunPSK" w:hAnsi="TH SarabunPSK" w:cs="TH SarabunPSK"/>
                <w:sz w:val="32"/>
                <w:szCs w:val="32"/>
              </w:rPr>
              <w:t>11.</w:t>
            </w:r>
            <w:r w:rsidRPr="00616C92">
              <w:rPr>
                <w:rFonts w:ascii="TH SarabunPSK" w:hAnsi="TH SarabunPSK" w:cs="TH SarabunPSK" w:hint="cs"/>
                <w:sz w:val="32"/>
                <w:szCs w:val="32"/>
                <w:cs/>
              </w:rPr>
              <w:t>บ้านแสวงบ่า</w:t>
            </w:r>
          </w:p>
        </w:tc>
        <w:tc>
          <w:tcPr>
            <w:tcW w:w="993" w:type="dxa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C92">
              <w:rPr>
                <w:rFonts w:ascii="TH SarabunPSK" w:hAnsi="TH SarabunPSK" w:cs="TH SarabunPSK"/>
                <w:sz w:val="32"/>
                <w:szCs w:val="32"/>
              </w:rPr>
              <w:t>15</w:t>
            </w:r>
          </w:p>
        </w:tc>
        <w:tc>
          <w:tcPr>
            <w:tcW w:w="992" w:type="dxa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C92">
              <w:rPr>
                <w:rFonts w:ascii="TH SarabunPSK" w:hAnsi="TH SarabunPSK" w:cs="TH SarabunPSK"/>
                <w:sz w:val="32"/>
                <w:szCs w:val="32"/>
              </w:rPr>
              <w:t>23</w:t>
            </w:r>
          </w:p>
        </w:tc>
        <w:tc>
          <w:tcPr>
            <w:tcW w:w="1417" w:type="dxa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C92">
              <w:rPr>
                <w:rFonts w:ascii="TH SarabunPSK" w:hAnsi="TH SarabunPSK" w:cs="TH SarabunPSK"/>
                <w:sz w:val="32"/>
                <w:szCs w:val="32"/>
              </w:rPr>
              <w:t>20</w:t>
            </w:r>
          </w:p>
        </w:tc>
        <w:tc>
          <w:tcPr>
            <w:tcW w:w="1276" w:type="dxa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C92">
              <w:rPr>
                <w:rFonts w:ascii="TH SarabunPSK" w:hAnsi="TH SarabunPSK" w:cs="TH SarabunPSK"/>
                <w:sz w:val="32"/>
                <w:szCs w:val="32"/>
              </w:rPr>
              <w:t>15</w:t>
            </w:r>
          </w:p>
        </w:tc>
        <w:tc>
          <w:tcPr>
            <w:tcW w:w="992" w:type="dxa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16C92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73</w:t>
            </w:r>
          </w:p>
        </w:tc>
      </w:tr>
      <w:tr w:rsidR="00616C92" w:rsidRPr="00616C92" w:rsidTr="007754BE">
        <w:tc>
          <w:tcPr>
            <w:tcW w:w="3397" w:type="dxa"/>
            <w:gridSpan w:val="3"/>
            <w:shd w:val="clear" w:color="auto" w:fill="F2F2F2" w:themeFill="background1" w:themeFillShade="F2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right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16C9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993" w:type="dxa"/>
            <w:shd w:val="clear" w:color="auto" w:fill="F2F2F2" w:themeFill="background1" w:themeFillShade="F2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16C92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31</w:t>
            </w:r>
          </w:p>
        </w:tc>
        <w:tc>
          <w:tcPr>
            <w:tcW w:w="992" w:type="dxa"/>
            <w:shd w:val="clear" w:color="auto" w:fill="F2F2F2" w:themeFill="background1" w:themeFillShade="F2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16C92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39</w:t>
            </w:r>
          </w:p>
        </w:tc>
        <w:tc>
          <w:tcPr>
            <w:tcW w:w="1417" w:type="dxa"/>
            <w:shd w:val="clear" w:color="auto" w:fill="F2F2F2" w:themeFill="background1" w:themeFillShade="F2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16C92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36</w:t>
            </w:r>
          </w:p>
        </w:tc>
        <w:tc>
          <w:tcPr>
            <w:tcW w:w="1276" w:type="dxa"/>
            <w:shd w:val="clear" w:color="auto" w:fill="F2F2F2" w:themeFill="background1" w:themeFillShade="F2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16C92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49</w:t>
            </w:r>
          </w:p>
        </w:tc>
        <w:tc>
          <w:tcPr>
            <w:tcW w:w="992" w:type="dxa"/>
            <w:shd w:val="clear" w:color="auto" w:fill="F2F2F2" w:themeFill="background1" w:themeFillShade="F2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16C92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155</w:t>
            </w:r>
          </w:p>
        </w:tc>
      </w:tr>
      <w:tr w:rsidR="00616C92" w:rsidRPr="00616C92" w:rsidTr="007754BE">
        <w:tc>
          <w:tcPr>
            <w:tcW w:w="3397" w:type="dxa"/>
            <w:gridSpan w:val="3"/>
            <w:shd w:val="clear" w:color="auto" w:fill="F2F2F2" w:themeFill="background1" w:themeFillShade="F2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right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16C9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รวมทั้งสิ้น</w:t>
            </w:r>
          </w:p>
        </w:tc>
        <w:tc>
          <w:tcPr>
            <w:tcW w:w="993" w:type="dxa"/>
            <w:shd w:val="clear" w:color="auto" w:fill="F2F2F2" w:themeFill="background1" w:themeFillShade="F2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16C92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196</w:t>
            </w:r>
          </w:p>
        </w:tc>
        <w:tc>
          <w:tcPr>
            <w:tcW w:w="992" w:type="dxa"/>
            <w:shd w:val="clear" w:color="auto" w:fill="F2F2F2" w:themeFill="background1" w:themeFillShade="F2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16C92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218</w:t>
            </w:r>
          </w:p>
        </w:tc>
        <w:tc>
          <w:tcPr>
            <w:tcW w:w="1417" w:type="dxa"/>
            <w:shd w:val="clear" w:color="auto" w:fill="F2F2F2" w:themeFill="background1" w:themeFillShade="F2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16C92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229</w:t>
            </w:r>
          </w:p>
        </w:tc>
        <w:tc>
          <w:tcPr>
            <w:tcW w:w="1276" w:type="dxa"/>
            <w:shd w:val="clear" w:color="auto" w:fill="F2F2F2" w:themeFill="background1" w:themeFillShade="F2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16C92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212</w:t>
            </w:r>
          </w:p>
        </w:tc>
        <w:tc>
          <w:tcPr>
            <w:tcW w:w="992" w:type="dxa"/>
            <w:shd w:val="clear" w:color="auto" w:fill="F2F2F2" w:themeFill="background1" w:themeFillShade="F2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616C92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855</w:t>
            </w:r>
          </w:p>
        </w:tc>
      </w:tr>
    </w:tbl>
    <w:p w:rsidR="00616C92" w:rsidRPr="00616C92" w:rsidRDefault="00616C92" w:rsidP="00616C92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:rsidR="00616C92" w:rsidRPr="00616C92" w:rsidRDefault="00616C92" w:rsidP="00616C92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32"/>
          <w:szCs w:val="32"/>
          <w:cs/>
        </w:rPr>
      </w:pPr>
    </w:p>
    <w:p w:rsidR="00616C92" w:rsidRPr="00616C92" w:rsidRDefault="00616C92" w:rsidP="00616C92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616C92">
        <w:rPr>
          <w:rFonts w:ascii="TH SarabunPSK" w:hAnsi="TH SarabunPSK" w:cs="TH SarabunPSK"/>
          <w:sz w:val="32"/>
          <w:szCs w:val="32"/>
          <w:cs/>
        </w:rPr>
        <w:tab/>
      </w:r>
      <w:r w:rsidRPr="00616C92">
        <w:rPr>
          <w:rFonts w:ascii="TH SarabunPSK" w:hAnsi="TH SarabunPSK" w:cs="TH SarabunPSK"/>
          <w:sz w:val="32"/>
          <w:szCs w:val="32"/>
          <w:cs/>
        </w:rPr>
        <w:tab/>
      </w:r>
      <w:r w:rsidRPr="00616C92">
        <w:rPr>
          <w:rFonts w:ascii="TH SarabunPSK" w:hAnsi="TH SarabunPSK" w:cs="TH SarabunPSK"/>
          <w:sz w:val="32"/>
          <w:szCs w:val="32"/>
          <w:cs/>
        </w:rPr>
        <w:tab/>
      </w:r>
      <w:r w:rsidRPr="00616C92">
        <w:rPr>
          <w:rFonts w:ascii="TH SarabunPSK" w:hAnsi="TH SarabunPSK" w:cs="TH SarabunPSK"/>
          <w:sz w:val="32"/>
          <w:szCs w:val="32"/>
          <w:cs/>
        </w:rPr>
        <w:tab/>
      </w:r>
      <w:r w:rsidRPr="00616C92">
        <w:rPr>
          <w:rFonts w:ascii="TH SarabunPSK" w:hAnsi="TH SarabunPSK" w:cs="TH SarabunPSK"/>
          <w:b/>
          <w:bCs/>
          <w:sz w:val="32"/>
          <w:szCs w:val="32"/>
        </w:rPr>
        <w:t xml:space="preserve">4. </w:t>
      </w:r>
      <w:r w:rsidRPr="00616C92">
        <w:rPr>
          <w:rFonts w:ascii="TH SarabunPSK" w:hAnsi="TH SarabunPSK" w:cs="TH SarabunPSK" w:hint="cs"/>
          <w:b/>
          <w:bCs/>
          <w:sz w:val="32"/>
          <w:szCs w:val="32"/>
          <w:cs/>
        </w:rPr>
        <w:t>การจัดการศึกษาตามอัธยาศัย</w:t>
      </w:r>
      <w:r w:rsidRPr="00616C92">
        <w:rPr>
          <w:rFonts w:ascii="TH SarabunPSK" w:hAnsi="TH SarabunPSK" w:cs="TH SarabunPSK" w:hint="cs"/>
          <w:sz w:val="32"/>
          <w:szCs w:val="32"/>
          <w:cs/>
        </w:rPr>
        <w:t xml:space="preserve"> ในบ้านหนังสือชุมชน และแหล่งเรียนรู้ต่าง ๆ มีผู้รับบริการ จำนวน </w:t>
      </w:r>
      <w:r w:rsidRPr="00616C92">
        <w:rPr>
          <w:rFonts w:ascii="TH SarabunPSK" w:hAnsi="TH SarabunPSK" w:cs="TH SarabunPSK"/>
          <w:sz w:val="32"/>
          <w:szCs w:val="32"/>
        </w:rPr>
        <w:t>2,177</w:t>
      </w:r>
      <w:r w:rsidRPr="00616C92">
        <w:rPr>
          <w:rFonts w:ascii="TH SarabunPSK" w:hAnsi="TH SarabunPSK" w:cs="TH SarabunPSK" w:hint="cs"/>
          <w:sz w:val="32"/>
          <w:szCs w:val="32"/>
          <w:cs/>
        </w:rPr>
        <w:t xml:space="preserve"> คน จำแนกได้ดังนี้</w:t>
      </w:r>
    </w:p>
    <w:p w:rsidR="00616C92" w:rsidRPr="00616C92" w:rsidRDefault="00616C92" w:rsidP="00616C92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16"/>
          <w:szCs w:val="16"/>
        </w:rPr>
      </w:pPr>
    </w:p>
    <w:tbl>
      <w:tblPr>
        <w:tblStyle w:val="a8"/>
        <w:tblW w:w="9067" w:type="dxa"/>
        <w:tblLook w:val="04A0" w:firstRow="1" w:lastRow="0" w:firstColumn="1" w:lastColumn="0" w:noHBand="0" w:noVBand="1"/>
      </w:tblPr>
      <w:tblGrid>
        <w:gridCol w:w="421"/>
        <w:gridCol w:w="1984"/>
        <w:gridCol w:w="2693"/>
        <w:gridCol w:w="3969"/>
      </w:tblGrid>
      <w:tr w:rsidR="00616C92" w:rsidRPr="00616C92" w:rsidTr="007754BE">
        <w:trPr>
          <w:trHeight w:val="424"/>
          <w:tblHeader/>
        </w:trPr>
        <w:tc>
          <w:tcPr>
            <w:tcW w:w="421" w:type="dxa"/>
            <w:shd w:val="clear" w:color="auto" w:fill="F2F2F2" w:themeFill="background1" w:themeFillShade="F2"/>
            <w:vAlign w:val="center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16C9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1984" w:type="dxa"/>
            <w:shd w:val="clear" w:color="auto" w:fill="F2F2F2" w:themeFill="background1" w:themeFillShade="F2"/>
            <w:vAlign w:val="center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16C9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กศน.อำเภอ</w:t>
            </w:r>
          </w:p>
        </w:tc>
        <w:tc>
          <w:tcPr>
            <w:tcW w:w="2693" w:type="dxa"/>
            <w:shd w:val="clear" w:color="auto" w:fill="F2F2F2" w:themeFill="background1" w:themeFillShade="F2"/>
            <w:vAlign w:val="center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proofErr w:type="spellStart"/>
            <w:r w:rsidRPr="00616C9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ศศช</w:t>
            </w:r>
            <w:proofErr w:type="spellEnd"/>
            <w:r w:rsidRPr="00616C9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.</w:t>
            </w:r>
          </w:p>
        </w:tc>
        <w:tc>
          <w:tcPr>
            <w:tcW w:w="3969" w:type="dxa"/>
            <w:shd w:val="clear" w:color="auto" w:fill="F2F2F2" w:themeFill="background1" w:themeFillShade="F2"/>
            <w:vAlign w:val="center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616C9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ผู้รับบริการการศึกษาตามอัธยาศัย</w:t>
            </w:r>
          </w:p>
        </w:tc>
      </w:tr>
      <w:tr w:rsidR="00616C92" w:rsidRPr="00616C92" w:rsidTr="007754BE">
        <w:tc>
          <w:tcPr>
            <w:tcW w:w="421" w:type="dxa"/>
            <w:vMerge w:val="restart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616C92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1984" w:type="dxa"/>
            <w:vMerge w:val="restart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16C92">
              <w:rPr>
                <w:rFonts w:ascii="TH SarabunPSK" w:hAnsi="TH SarabunPSK" w:cs="TH SarabunPSK" w:hint="cs"/>
                <w:sz w:val="32"/>
                <w:szCs w:val="32"/>
                <w:cs/>
              </w:rPr>
              <w:t>ไทรโยค</w:t>
            </w:r>
          </w:p>
        </w:tc>
        <w:tc>
          <w:tcPr>
            <w:tcW w:w="2693" w:type="dxa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616C92">
              <w:rPr>
                <w:rFonts w:ascii="TH SarabunPSK" w:hAnsi="TH SarabunPSK" w:cs="TH SarabunPSK"/>
                <w:sz w:val="32"/>
                <w:szCs w:val="32"/>
              </w:rPr>
              <w:t xml:space="preserve">1. </w:t>
            </w:r>
            <w:r w:rsidRPr="00616C92">
              <w:rPr>
                <w:rFonts w:ascii="TH SarabunPSK" w:hAnsi="TH SarabunPSK" w:cs="TH SarabunPSK" w:hint="cs"/>
                <w:sz w:val="32"/>
                <w:szCs w:val="32"/>
                <w:cs/>
              </w:rPr>
              <w:t>บ้านวัง</w:t>
            </w:r>
            <w:proofErr w:type="spellStart"/>
            <w:r w:rsidRPr="00616C92">
              <w:rPr>
                <w:rFonts w:ascii="TH SarabunPSK" w:hAnsi="TH SarabunPSK" w:cs="TH SarabunPSK" w:hint="cs"/>
                <w:sz w:val="32"/>
                <w:szCs w:val="32"/>
                <w:cs/>
              </w:rPr>
              <w:t>ขะโ</w:t>
            </w:r>
            <w:proofErr w:type="spellEnd"/>
            <w:r w:rsidRPr="00616C92">
              <w:rPr>
                <w:rFonts w:ascii="TH SarabunPSK" w:hAnsi="TH SarabunPSK" w:cs="TH SarabunPSK" w:hint="cs"/>
                <w:sz w:val="32"/>
                <w:szCs w:val="32"/>
                <w:cs/>
              </w:rPr>
              <w:t>ดะ</w:t>
            </w:r>
          </w:p>
        </w:tc>
        <w:tc>
          <w:tcPr>
            <w:tcW w:w="3969" w:type="dxa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C92">
              <w:rPr>
                <w:rFonts w:ascii="TH SarabunPSK" w:hAnsi="TH SarabunPSK" w:cs="TH SarabunPSK"/>
                <w:sz w:val="32"/>
                <w:szCs w:val="32"/>
              </w:rPr>
              <w:t>126</w:t>
            </w:r>
          </w:p>
        </w:tc>
      </w:tr>
      <w:tr w:rsidR="00616C92" w:rsidRPr="00616C92" w:rsidTr="007754BE">
        <w:tc>
          <w:tcPr>
            <w:tcW w:w="421" w:type="dxa"/>
            <w:vMerge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84" w:type="dxa"/>
            <w:vMerge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693" w:type="dxa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616C92">
              <w:rPr>
                <w:rFonts w:ascii="TH SarabunPSK" w:hAnsi="TH SarabunPSK" w:cs="TH SarabunPSK"/>
                <w:sz w:val="32"/>
                <w:szCs w:val="32"/>
              </w:rPr>
              <w:t xml:space="preserve">2. </w:t>
            </w:r>
            <w:r w:rsidRPr="00616C92">
              <w:rPr>
                <w:rFonts w:ascii="TH SarabunPSK" w:hAnsi="TH SarabunPSK" w:cs="TH SarabunPSK" w:hint="cs"/>
                <w:sz w:val="32"/>
                <w:szCs w:val="32"/>
                <w:cs/>
              </w:rPr>
              <w:t>บ้านบ้องตี้น้อย</w:t>
            </w:r>
          </w:p>
        </w:tc>
        <w:tc>
          <w:tcPr>
            <w:tcW w:w="3969" w:type="dxa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C92">
              <w:rPr>
                <w:rFonts w:ascii="TH SarabunPSK" w:hAnsi="TH SarabunPSK" w:cs="TH SarabunPSK"/>
                <w:sz w:val="32"/>
                <w:szCs w:val="32"/>
              </w:rPr>
              <w:t>180</w:t>
            </w:r>
          </w:p>
        </w:tc>
      </w:tr>
      <w:tr w:rsidR="00616C92" w:rsidRPr="00616C92" w:rsidTr="007754BE">
        <w:tc>
          <w:tcPr>
            <w:tcW w:w="5098" w:type="dxa"/>
            <w:gridSpan w:val="3"/>
            <w:shd w:val="clear" w:color="auto" w:fill="F2F2F2" w:themeFill="background1" w:themeFillShade="F2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right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616C9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3969" w:type="dxa"/>
            <w:shd w:val="clear" w:color="auto" w:fill="F2F2F2" w:themeFill="background1" w:themeFillShade="F2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16C92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306</w:t>
            </w:r>
          </w:p>
        </w:tc>
      </w:tr>
      <w:tr w:rsidR="00616C92" w:rsidRPr="00616C92" w:rsidTr="007754BE">
        <w:tc>
          <w:tcPr>
            <w:tcW w:w="421" w:type="dxa"/>
            <w:vMerge w:val="restart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616C92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984" w:type="dxa"/>
            <w:vMerge w:val="restart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16C92">
              <w:rPr>
                <w:rFonts w:ascii="TH SarabunPSK" w:hAnsi="TH SarabunPSK" w:cs="TH SarabunPSK" w:hint="cs"/>
                <w:sz w:val="32"/>
                <w:szCs w:val="32"/>
                <w:cs/>
              </w:rPr>
              <w:t>ทองผาภูมิ</w:t>
            </w:r>
          </w:p>
        </w:tc>
        <w:tc>
          <w:tcPr>
            <w:tcW w:w="2693" w:type="dxa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616C92">
              <w:rPr>
                <w:rFonts w:ascii="TH SarabunPSK" w:hAnsi="TH SarabunPSK" w:cs="TH SarabunPSK"/>
                <w:sz w:val="32"/>
                <w:szCs w:val="32"/>
              </w:rPr>
              <w:t xml:space="preserve">3. </w:t>
            </w:r>
            <w:r w:rsidRPr="00616C92">
              <w:rPr>
                <w:rFonts w:ascii="TH SarabunPSK" w:hAnsi="TH SarabunPSK" w:cs="TH SarabunPSK" w:hint="cs"/>
                <w:sz w:val="32"/>
                <w:szCs w:val="32"/>
                <w:cs/>
              </w:rPr>
              <w:t>บ้าน</w:t>
            </w:r>
            <w:proofErr w:type="spellStart"/>
            <w:r w:rsidRPr="00616C92">
              <w:rPr>
                <w:rFonts w:ascii="TH SarabunPSK" w:hAnsi="TH SarabunPSK" w:cs="TH SarabunPSK" w:hint="cs"/>
                <w:sz w:val="32"/>
                <w:szCs w:val="32"/>
                <w:cs/>
              </w:rPr>
              <w:t>ปิล๊</w:t>
            </w:r>
            <w:proofErr w:type="spellEnd"/>
            <w:r w:rsidRPr="00616C92">
              <w:rPr>
                <w:rFonts w:ascii="TH SarabunPSK" w:hAnsi="TH SarabunPSK" w:cs="TH SarabunPSK" w:hint="cs"/>
                <w:sz w:val="32"/>
                <w:szCs w:val="32"/>
                <w:cs/>
              </w:rPr>
              <w:t>อกคี่</w:t>
            </w:r>
          </w:p>
        </w:tc>
        <w:tc>
          <w:tcPr>
            <w:tcW w:w="3969" w:type="dxa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C92">
              <w:rPr>
                <w:rFonts w:ascii="TH SarabunPSK" w:hAnsi="TH SarabunPSK" w:cs="TH SarabunPSK"/>
                <w:sz w:val="32"/>
                <w:szCs w:val="32"/>
              </w:rPr>
              <w:t>360</w:t>
            </w:r>
          </w:p>
        </w:tc>
      </w:tr>
      <w:tr w:rsidR="00616C92" w:rsidRPr="00616C92" w:rsidTr="007754BE">
        <w:tc>
          <w:tcPr>
            <w:tcW w:w="421" w:type="dxa"/>
            <w:vMerge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84" w:type="dxa"/>
            <w:vMerge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693" w:type="dxa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616C92">
              <w:rPr>
                <w:rFonts w:ascii="TH SarabunPSK" w:hAnsi="TH SarabunPSK" w:cs="TH SarabunPSK"/>
                <w:sz w:val="32"/>
                <w:szCs w:val="32"/>
              </w:rPr>
              <w:t xml:space="preserve">4. </w:t>
            </w:r>
            <w:r w:rsidRPr="00616C92">
              <w:rPr>
                <w:rFonts w:ascii="TH SarabunPSK" w:hAnsi="TH SarabunPSK" w:cs="TH SarabunPSK" w:hint="cs"/>
                <w:sz w:val="32"/>
                <w:szCs w:val="32"/>
                <w:cs/>
              </w:rPr>
              <w:t>บ้านขนุนคลี่</w:t>
            </w:r>
          </w:p>
        </w:tc>
        <w:tc>
          <w:tcPr>
            <w:tcW w:w="3969" w:type="dxa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C92">
              <w:rPr>
                <w:rFonts w:ascii="TH SarabunPSK" w:hAnsi="TH SarabunPSK" w:cs="TH SarabunPSK"/>
                <w:sz w:val="32"/>
                <w:szCs w:val="32"/>
              </w:rPr>
              <w:t>50</w:t>
            </w:r>
          </w:p>
        </w:tc>
      </w:tr>
      <w:tr w:rsidR="00616C92" w:rsidRPr="00616C92" w:rsidTr="007754BE">
        <w:tc>
          <w:tcPr>
            <w:tcW w:w="421" w:type="dxa"/>
            <w:vMerge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84" w:type="dxa"/>
            <w:vMerge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693" w:type="dxa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616C92">
              <w:rPr>
                <w:rFonts w:ascii="TH SarabunPSK" w:hAnsi="TH SarabunPSK" w:cs="TH SarabunPSK"/>
                <w:sz w:val="32"/>
                <w:szCs w:val="32"/>
              </w:rPr>
              <w:t xml:space="preserve">5. </w:t>
            </w:r>
            <w:r w:rsidRPr="00616C92">
              <w:rPr>
                <w:rFonts w:ascii="TH SarabunPSK" w:hAnsi="TH SarabunPSK" w:cs="TH SarabunPSK" w:hint="cs"/>
                <w:sz w:val="32"/>
                <w:szCs w:val="32"/>
                <w:cs/>
              </w:rPr>
              <w:t>บ้านโบอ่อง</w:t>
            </w:r>
          </w:p>
        </w:tc>
        <w:tc>
          <w:tcPr>
            <w:tcW w:w="3969" w:type="dxa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C92">
              <w:rPr>
                <w:rFonts w:ascii="TH SarabunPSK" w:hAnsi="TH SarabunPSK" w:cs="TH SarabunPSK"/>
                <w:sz w:val="32"/>
                <w:szCs w:val="32"/>
              </w:rPr>
              <w:t>320</w:t>
            </w:r>
          </w:p>
        </w:tc>
      </w:tr>
      <w:tr w:rsidR="00616C92" w:rsidRPr="00616C92" w:rsidTr="007754BE">
        <w:tc>
          <w:tcPr>
            <w:tcW w:w="5098" w:type="dxa"/>
            <w:gridSpan w:val="3"/>
            <w:shd w:val="clear" w:color="auto" w:fill="F2F2F2" w:themeFill="background1" w:themeFillShade="F2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right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616C9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3969" w:type="dxa"/>
            <w:shd w:val="clear" w:color="auto" w:fill="F2F2F2" w:themeFill="background1" w:themeFillShade="F2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16C92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730</w:t>
            </w:r>
          </w:p>
        </w:tc>
      </w:tr>
      <w:tr w:rsidR="00616C92" w:rsidRPr="00616C92" w:rsidTr="007754BE">
        <w:tc>
          <w:tcPr>
            <w:tcW w:w="421" w:type="dxa"/>
            <w:vMerge w:val="restart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616C92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1984" w:type="dxa"/>
            <w:vMerge w:val="restart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16C92">
              <w:rPr>
                <w:rFonts w:ascii="TH SarabunPSK" w:hAnsi="TH SarabunPSK" w:cs="TH SarabunPSK" w:hint="cs"/>
                <w:sz w:val="32"/>
                <w:szCs w:val="32"/>
                <w:cs/>
              </w:rPr>
              <w:t>สังขละบุรี</w:t>
            </w:r>
          </w:p>
        </w:tc>
        <w:tc>
          <w:tcPr>
            <w:tcW w:w="2693" w:type="dxa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616C92">
              <w:rPr>
                <w:rFonts w:ascii="TH SarabunPSK" w:hAnsi="TH SarabunPSK" w:cs="TH SarabunPSK"/>
                <w:sz w:val="32"/>
                <w:szCs w:val="32"/>
              </w:rPr>
              <w:t xml:space="preserve">6. </w:t>
            </w:r>
            <w:r w:rsidRPr="00616C92">
              <w:rPr>
                <w:rFonts w:ascii="TH SarabunPSK" w:hAnsi="TH SarabunPSK" w:cs="TH SarabunPSK" w:hint="cs"/>
                <w:sz w:val="32"/>
                <w:szCs w:val="32"/>
                <w:cs/>
              </w:rPr>
              <w:t>บ้านสาละวะ</w:t>
            </w:r>
          </w:p>
        </w:tc>
        <w:tc>
          <w:tcPr>
            <w:tcW w:w="3969" w:type="dxa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C92">
              <w:rPr>
                <w:rFonts w:ascii="TH SarabunPSK" w:hAnsi="TH SarabunPSK" w:cs="TH SarabunPSK"/>
                <w:sz w:val="32"/>
                <w:szCs w:val="32"/>
              </w:rPr>
              <w:t>168</w:t>
            </w:r>
          </w:p>
        </w:tc>
      </w:tr>
      <w:tr w:rsidR="00616C92" w:rsidRPr="00616C92" w:rsidTr="007754BE">
        <w:tc>
          <w:tcPr>
            <w:tcW w:w="421" w:type="dxa"/>
            <w:vMerge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84" w:type="dxa"/>
            <w:vMerge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693" w:type="dxa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616C92">
              <w:rPr>
                <w:rFonts w:ascii="TH SarabunPSK" w:hAnsi="TH SarabunPSK" w:cs="TH SarabunPSK"/>
                <w:sz w:val="32"/>
                <w:szCs w:val="32"/>
              </w:rPr>
              <w:t xml:space="preserve">7. </w:t>
            </w:r>
            <w:r w:rsidRPr="00616C92">
              <w:rPr>
                <w:rFonts w:ascii="TH SarabunPSK" w:hAnsi="TH SarabunPSK" w:cs="TH SarabunPSK" w:hint="cs"/>
                <w:sz w:val="32"/>
                <w:szCs w:val="32"/>
                <w:cs/>
              </w:rPr>
              <w:t>บ้านไล่โว่</w:t>
            </w:r>
          </w:p>
        </w:tc>
        <w:tc>
          <w:tcPr>
            <w:tcW w:w="3969" w:type="dxa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C92">
              <w:rPr>
                <w:rFonts w:ascii="TH SarabunPSK" w:hAnsi="TH SarabunPSK" w:cs="TH SarabunPSK"/>
                <w:sz w:val="32"/>
                <w:szCs w:val="32"/>
              </w:rPr>
              <w:t>130</w:t>
            </w:r>
          </w:p>
        </w:tc>
      </w:tr>
      <w:tr w:rsidR="00616C92" w:rsidRPr="00616C92" w:rsidTr="007754BE">
        <w:tc>
          <w:tcPr>
            <w:tcW w:w="421" w:type="dxa"/>
            <w:vMerge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84" w:type="dxa"/>
            <w:vMerge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693" w:type="dxa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616C92">
              <w:rPr>
                <w:rFonts w:ascii="TH SarabunPSK" w:hAnsi="TH SarabunPSK" w:cs="TH SarabunPSK"/>
                <w:sz w:val="32"/>
                <w:szCs w:val="32"/>
              </w:rPr>
              <w:t xml:space="preserve">8. </w:t>
            </w:r>
            <w:r w:rsidRPr="00616C92">
              <w:rPr>
                <w:rFonts w:ascii="TH SarabunPSK" w:hAnsi="TH SarabunPSK" w:cs="TH SarabunPSK" w:hint="cs"/>
                <w:sz w:val="32"/>
                <w:szCs w:val="32"/>
                <w:cs/>
              </w:rPr>
              <w:t>บ้านทิไล่ป้า</w:t>
            </w:r>
          </w:p>
        </w:tc>
        <w:tc>
          <w:tcPr>
            <w:tcW w:w="3969" w:type="dxa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C92">
              <w:rPr>
                <w:rFonts w:ascii="TH SarabunPSK" w:hAnsi="TH SarabunPSK" w:cs="TH SarabunPSK"/>
                <w:sz w:val="32"/>
                <w:szCs w:val="32"/>
              </w:rPr>
              <w:t>50</w:t>
            </w:r>
          </w:p>
        </w:tc>
      </w:tr>
      <w:tr w:rsidR="00616C92" w:rsidRPr="00616C92" w:rsidTr="007754BE">
        <w:tc>
          <w:tcPr>
            <w:tcW w:w="421" w:type="dxa"/>
            <w:vMerge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84" w:type="dxa"/>
            <w:vMerge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693" w:type="dxa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616C92">
              <w:rPr>
                <w:rFonts w:ascii="TH SarabunPSK" w:hAnsi="TH SarabunPSK" w:cs="TH SarabunPSK"/>
                <w:sz w:val="32"/>
                <w:szCs w:val="32"/>
              </w:rPr>
              <w:t xml:space="preserve">9. </w:t>
            </w:r>
            <w:r w:rsidRPr="00616C92">
              <w:rPr>
                <w:rFonts w:ascii="TH SarabunPSK" w:hAnsi="TH SarabunPSK" w:cs="TH SarabunPSK" w:hint="cs"/>
                <w:sz w:val="32"/>
                <w:szCs w:val="32"/>
                <w:cs/>
              </w:rPr>
              <w:t>บ้านปะไรโหนก</w:t>
            </w:r>
          </w:p>
        </w:tc>
        <w:tc>
          <w:tcPr>
            <w:tcW w:w="3969" w:type="dxa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C92">
              <w:rPr>
                <w:rFonts w:ascii="TH SarabunPSK" w:hAnsi="TH SarabunPSK" w:cs="TH SarabunPSK"/>
                <w:sz w:val="32"/>
                <w:szCs w:val="32"/>
              </w:rPr>
              <w:t>50</w:t>
            </w:r>
          </w:p>
        </w:tc>
      </w:tr>
      <w:tr w:rsidR="00616C92" w:rsidRPr="00616C92" w:rsidTr="007754BE">
        <w:tc>
          <w:tcPr>
            <w:tcW w:w="5098" w:type="dxa"/>
            <w:gridSpan w:val="3"/>
            <w:shd w:val="clear" w:color="auto" w:fill="F2F2F2" w:themeFill="background1" w:themeFillShade="F2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right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616C9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3969" w:type="dxa"/>
            <w:shd w:val="clear" w:color="auto" w:fill="F2F2F2" w:themeFill="background1" w:themeFillShade="F2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16C92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398</w:t>
            </w:r>
          </w:p>
        </w:tc>
      </w:tr>
      <w:tr w:rsidR="00616C92" w:rsidRPr="00616C92" w:rsidTr="007754BE">
        <w:tc>
          <w:tcPr>
            <w:tcW w:w="421" w:type="dxa"/>
            <w:vMerge w:val="restart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616C92"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1984" w:type="dxa"/>
            <w:vMerge w:val="restart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16C92">
              <w:rPr>
                <w:rFonts w:ascii="TH SarabunPSK" w:hAnsi="TH SarabunPSK" w:cs="TH SarabunPSK" w:hint="cs"/>
                <w:sz w:val="32"/>
                <w:szCs w:val="32"/>
                <w:cs/>
              </w:rPr>
              <w:t>ศรีสวัสดิ์</w:t>
            </w:r>
          </w:p>
        </w:tc>
        <w:tc>
          <w:tcPr>
            <w:tcW w:w="2693" w:type="dxa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616C92">
              <w:rPr>
                <w:rFonts w:ascii="TH SarabunPSK" w:hAnsi="TH SarabunPSK" w:cs="TH SarabunPSK"/>
                <w:sz w:val="32"/>
                <w:szCs w:val="32"/>
              </w:rPr>
              <w:t>10.</w:t>
            </w:r>
            <w:r w:rsidRPr="00616C92">
              <w:rPr>
                <w:rFonts w:ascii="TH SarabunPSK" w:hAnsi="TH SarabunPSK" w:cs="TH SarabunPSK" w:hint="cs"/>
                <w:sz w:val="32"/>
                <w:szCs w:val="32"/>
                <w:cs/>
              </w:rPr>
              <w:t>บ้านไกรเกรียง</w:t>
            </w:r>
          </w:p>
        </w:tc>
        <w:tc>
          <w:tcPr>
            <w:tcW w:w="3969" w:type="dxa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C92">
              <w:rPr>
                <w:rFonts w:ascii="TH SarabunPSK" w:hAnsi="TH SarabunPSK" w:cs="TH SarabunPSK"/>
                <w:sz w:val="32"/>
                <w:szCs w:val="32"/>
              </w:rPr>
              <w:t>378</w:t>
            </w:r>
          </w:p>
        </w:tc>
      </w:tr>
      <w:tr w:rsidR="00616C92" w:rsidRPr="00616C92" w:rsidTr="007754BE">
        <w:tc>
          <w:tcPr>
            <w:tcW w:w="421" w:type="dxa"/>
            <w:vMerge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84" w:type="dxa"/>
            <w:vMerge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693" w:type="dxa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616C92">
              <w:rPr>
                <w:rFonts w:ascii="TH SarabunPSK" w:hAnsi="TH SarabunPSK" w:cs="TH SarabunPSK"/>
                <w:sz w:val="32"/>
                <w:szCs w:val="32"/>
              </w:rPr>
              <w:t>11.</w:t>
            </w:r>
            <w:r w:rsidRPr="00616C92">
              <w:rPr>
                <w:rFonts w:ascii="TH SarabunPSK" w:hAnsi="TH SarabunPSK" w:cs="TH SarabunPSK" w:hint="cs"/>
                <w:sz w:val="32"/>
                <w:szCs w:val="32"/>
                <w:cs/>
              </w:rPr>
              <w:t>บ้านแสวงบ่า</w:t>
            </w:r>
          </w:p>
        </w:tc>
        <w:tc>
          <w:tcPr>
            <w:tcW w:w="3969" w:type="dxa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16C92">
              <w:rPr>
                <w:rFonts w:ascii="TH SarabunPSK" w:hAnsi="TH SarabunPSK" w:cs="TH SarabunPSK"/>
                <w:sz w:val="32"/>
                <w:szCs w:val="32"/>
              </w:rPr>
              <w:t>365</w:t>
            </w:r>
          </w:p>
        </w:tc>
      </w:tr>
      <w:tr w:rsidR="00616C92" w:rsidRPr="00616C92" w:rsidTr="007754BE">
        <w:tc>
          <w:tcPr>
            <w:tcW w:w="5098" w:type="dxa"/>
            <w:gridSpan w:val="3"/>
            <w:shd w:val="clear" w:color="auto" w:fill="F2F2F2" w:themeFill="background1" w:themeFillShade="F2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right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16C9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3969" w:type="dxa"/>
            <w:shd w:val="clear" w:color="auto" w:fill="F2F2F2" w:themeFill="background1" w:themeFillShade="F2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16C92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743</w:t>
            </w:r>
          </w:p>
        </w:tc>
      </w:tr>
      <w:tr w:rsidR="00616C92" w:rsidRPr="00616C92" w:rsidTr="007754BE">
        <w:tc>
          <w:tcPr>
            <w:tcW w:w="5098" w:type="dxa"/>
            <w:gridSpan w:val="3"/>
            <w:shd w:val="clear" w:color="auto" w:fill="F2F2F2" w:themeFill="background1" w:themeFillShade="F2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right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16C9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รวมทั้งสิ้น</w:t>
            </w:r>
          </w:p>
        </w:tc>
        <w:tc>
          <w:tcPr>
            <w:tcW w:w="3969" w:type="dxa"/>
            <w:shd w:val="clear" w:color="auto" w:fill="F2F2F2" w:themeFill="background1" w:themeFillShade="F2"/>
          </w:tcPr>
          <w:p w:rsidR="00616C92" w:rsidRPr="00616C92" w:rsidRDefault="00616C92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16C92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2,177</w:t>
            </w:r>
          </w:p>
        </w:tc>
      </w:tr>
    </w:tbl>
    <w:p w:rsidR="00616C92" w:rsidRPr="00616C92" w:rsidRDefault="00616C92" w:rsidP="00616C92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16"/>
          <w:szCs w:val="16"/>
        </w:rPr>
      </w:pPr>
    </w:p>
    <w:p w:rsidR="00616C92" w:rsidRPr="00616C92" w:rsidRDefault="00616C92" w:rsidP="00616C92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616C92">
        <w:rPr>
          <w:rFonts w:ascii="TH SarabunPSK" w:hAnsi="TH SarabunPSK" w:cs="TH SarabunPSK"/>
          <w:sz w:val="32"/>
          <w:szCs w:val="32"/>
          <w:cs/>
        </w:rPr>
        <w:tab/>
      </w:r>
      <w:r w:rsidRPr="00616C92">
        <w:rPr>
          <w:rFonts w:ascii="TH SarabunPSK" w:hAnsi="TH SarabunPSK" w:cs="TH SarabunPSK"/>
          <w:sz w:val="32"/>
          <w:szCs w:val="32"/>
          <w:cs/>
        </w:rPr>
        <w:tab/>
      </w:r>
      <w:r w:rsidRPr="00616C92">
        <w:rPr>
          <w:rFonts w:ascii="TH SarabunPSK" w:hAnsi="TH SarabunPSK" w:cs="TH SarabunPSK"/>
          <w:sz w:val="32"/>
          <w:szCs w:val="32"/>
          <w:cs/>
        </w:rPr>
        <w:tab/>
      </w:r>
      <w:r w:rsidRPr="00616C92">
        <w:rPr>
          <w:rFonts w:ascii="TH SarabunPSK" w:hAnsi="TH SarabunPSK" w:cs="TH SarabunPSK"/>
          <w:b/>
          <w:bCs/>
          <w:sz w:val="32"/>
          <w:szCs w:val="32"/>
        </w:rPr>
        <w:t>3.</w:t>
      </w:r>
      <w:r w:rsidRPr="00616C9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16C92">
        <w:rPr>
          <w:rFonts w:ascii="TH SarabunPSK" w:hAnsi="TH SarabunPSK" w:cs="TH SarabunPSK" w:hint="cs"/>
          <w:b/>
          <w:bCs/>
          <w:sz w:val="32"/>
          <w:szCs w:val="32"/>
          <w:cs/>
        </w:rPr>
        <w:t>การจัดการศึกษา</w:t>
      </w:r>
      <w:r w:rsidRPr="00616C92">
        <w:rPr>
          <w:rFonts w:ascii="TH SarabunPSK" w:hAnsi="TH SarabunPSK" w:cs="TH SarabunPSK"/>
          <w:b/>
          <w:bCs/>
          <w:sz w:val="32"/>
          <w:szCs w:val="32"/>
          <w:cs/>
        </w:rPr>
        <w:t>ร่วมกับกองกำกับการตำรวจตระเว</w:t>
      </w:r>
      <w:r w:rsidRPr="00616C92">
        <w:rPr>
          <w:rFonts w:ascii="TH SarabunPSK" w:hAnsi="TH SarabunPSK" w:cs="TH SarabunPSK" w:hint="cs"/>
          <w:b/>
          <w:bCs/>
          <w:sz w:val="32"/>
          <w:szCs w:val="32"/>
          <w:cs/>
        </w:rPr>
        <w:t>น</w:t>
      </w:r>
      <w:r w:rsidRPr="00616C92">
        <w:rPr>
          <w:rFonts w:ascii="TH SarabunPSK" w:hAnsi="TH SarabunPSK" w:cs="TH SarabunPSK"/>
          <w:b/>
          <w:bCs/>
          <w:sz w:val="32"/>
          <w:szCs w:val="32"/>
          <w:cs/>
        </w:rPr>
        <w:t xml:space="preserve">ชายแดนที่ </w:t>
      </w:r>
      <w:r w:rsidRPr="00616C92">
        <w:rPr>
          <w:rFonts w:ascii="TH SarabunPSK" w:hAnsi="TH SarabunPSK" w:cs="TH SarabunPSK"/>
          <w:b/>
          <w:bCs/>
          <w:sz w:val="32"/>
          <w:szCs w:val="32"/>
        </w:rPr>
        <w:t>13</w:t>
      </w:r>
      <w:r w:rsidRPr="00616C92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616C92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     </w:t>
      </w:r>
      <w:r w:rsidRPr="00616C92">
        <w:rPr>
          <w:rFonts w:ascii="TH SarabunPSK" w:hAnsi="TH SarabunPSK" w:cs="TH SarabunPSK"/>
          <w:sz w:val="32"/>
          <w:szCs w:val="32"/>
          <w:cs/>
        </w:rPr>
        <w:t>ค่า</w:t>
      </w:r>
      <w:r w:rsidRPr="00616C92">
        <w:rPr>
          <w:rFonts w:ascii="TH SarabunPSK" w:hAnsi="TH SarabunPSK" w:cs="TH SarabunPSK" w:hint="cs"/>
          <w:sz w:val="32"/>
          <w:szCs w:val="32"/>
          <w:cs/>
        </w:rPr>
        <w:t>ย</w:t>
      </w:r>
      <w:r w:rsidRPr="00616C92">
        <w:rPr>
          <w:rFonts w:ascii="TH SarabunPSK" w:hAnsi="TH SarabunPSK" w:cs="TH SarabunPSK"/>
          <w:sz w:val="32"/>
          <w:szCs w:val="32"/>
          <w:cs/>
        </w:rPr>
        <w:t xml:space="preserve">พระพุทธยอดฟ้า ในโครงการศูนย์ฝึกอาชีพนักเรียนเก่า โรงเรียนตำรวจตระเวนชายแดน กองกำกับการตำรวจตระเวนชายแดนภาค 1 (ศอน.บก.ตชด.ภาค 1) </w:t>
      </w:r>
      <w:r w:rsidRPr="00616C92">
        <w:rPr>
          <w:rFonts w:ascii="TH SarabunPSK" w:hAnsi="TH SarabunPSK" w:cs="TH SarabunPSK" w:hint="cs"/>
          <w:sz w:val="32"/>
          <w:szCs w:val="32"/>
          <w:cs/>
        </w:rPr>
        <w:t>วัตถุประสงค์</w:t>
      </w:r>
      <w:r w:rsidRPr="00616C92">
        <w:rPr>
          <w:rFonts w:ascii="TH SarabunPSK" w:hAnsi="TH SarabunPSK" w:cs="TH SarabunPSK"/>
          <w:sz w:val="32"/>
          <w:szCs w:val="32"/>
          <w:cs/>
        </w:rPr>
        <w:t>เพื่อส่งเสริมให้เด็กที่จบการศึกษาจากในโรงเรียนตำรวจตระเวนชายแดนแล้วมีปัญหาด้านทุนทรัพย์ ปัญหาระยะทางการคมนาคมห่างไกลได้ศึกษาต่อในระดับที่สูงขึ้น ในระดับมัธยมศึกษาตอนต้น และระดับมัธยมศึกษาตอนปลายกับ กศน.</w:t>
      </w:r>
      <w:r w:rsidRPr="00616C92">
        <w:rPr>
          <w:rFonts w:ascii="TH SarabunPSK" w:hAnsi="TH SarabunPSK" w:cs="TH SarabunPSK" w:hint="cs"/>
          <w:sz w:val="32"/>
          <w:szCs w:val="32"/>
          <w:cs/>
        </w:rPr>
        <w:t xml:space="preserve">   </w:t>
      </w:r>
    </w:p>
    <w:p w:rsidR="00616C92" w:rsidRPr="00616C92" w:rsidRDefault="00616C92" w:rsidP="00616C92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 w:hint="cs"/>
          <w:sz w:val="32"/>
          <w:szCs w:val="32"/>
        </w:rPr>
      </w:pPr>
      <w:r w:rsidRPr="00616C92">
        <w:rPr>
          <w:rFonts w:ascii="TH SarabunPSK" w:hAnsi="TH SarabunPSK" w:cs="TH SarabunPSK"/>
          <w:sz w:val="32"/>
          <w:szCs w:val="32"/>
          <w:cs/>
        </w:rPr>
        <w:lastRenderedPageBreak/>
        <w:tab/>
      </w:r>
      <w:r w:rsidRPr="00616C92">
        <w:rPr>
          <w:rFonts w:ascii="TH SarabunPSK" w:hAnsi="TH SarabunPSK" w:cs="TH SarabunPSK"/>
          <w:sz w:val="32"/>
          <w:szCs w:val="32"/>
          <w:cs/>
        </w:rPr>
        <w:tab/>
      </w:r>
      <w:r w:rsidRPr="00616C92">
        <w:rPr>
          <w:rFonts w:ascii="TH SarabunPSK" w:hAnsi="TH SarabunPSK" w:cs="TH SarabunPSK"/>
          <w:sz w:val="32"/>
          <w:szCs w:val="32"/>
          <w:cs/>
        </w:rPr>
        <w:tab/>
      </w:r>
      <w:r w:rsidRPr="00616C92">
        <w:rPr>
          <w:rFonts w:ascii="TH SarabunPSK" w:hAnsi="TH SarabunPSK" w:cs="TH SarabunPSK"/>
          <w:b/>
          <w:bCs/>
          <w:sz w:val="32"/>
          <w:szCs w:val="32"/>
          <w:cs/>
        </w:rPr>
        <w:t xml:space="preserve">ความก้าวหน้า </w:t>
      </w:r>
      <w:r w:rsidRPr="00616C92">
        <w:rPr>
          <w:rFonts w:ascii="TH SarabunPSK" w:hAnsi="TH SarabunPSK" w:cs="TH SarabunPSK" w:hint="cs"/>
          <w:b/>
          <w:bCs/>
          <w:sz w:val="32"/>
          <w:szCs w:val="32"/>
          <w:cs/>
        </w:rPr>
        <w:t>และผล</w:t>
      </w:r>
      <w:r w:rsidRPr="00616C92">
        <w:rPr>
          <w:rFonts w:ascii="TH SarabunPSK" w:hAnsi="TH SarabunPSK" w:cs="TH SarabunPSK"/>
          <w:b/>
          <w:bCs/>
          <w:sz w:val="32"/>
          <w:szCs w:val="32"/>
          <w:cs/>
        </w:rPr>
        <w:t>สำเร็จของการดำเนินงานตามนโยบาย</w:t>
      </w:r>
      <w:r w:rsidRPr="00616C92">
        <w:rPr>
          <w:rFonts w:ascii="TH SarabunPSK" w:hAnsi="TH SarabunPSK" w:cs="TH SarabunPSK" w:hint="cs"/>
          <w:sz w:val="32"/>
          <w:szCs w:val="32"/>
          <w:cs/>
        </w:rPr>
        <w:t xml:space="preserve">  มีการดำเนินการจัดกิจกรรมดังกล่าวในพื้นที่ของ กศน.อำเภอพนมทวน มีนักศึกษาในโครงการฯ เข้ารับการศึกษาในหลักสูตรการศึกษานอกระบบระดับการศึกษาขั้นพื้นฐาน พุทธศักราช </w:t>
      </w:r>
      <w:r w:rsidRPr="00616C92">
        <w:rPr>
          <w:rFonts w:ascii="TH SarabunPSK" w:hAnsi="TH SarabunPSK" w:cs="TH SarabunPSK"/>
          <w:sz w:val="32"/>
          <w:szCs w:val="32"/>
        </w:rPr>
        <w:t>2551</w:t>
      </w:r>
      <w:r w:rsidRPr="00616C92">
        <w:rPr>
          <w:rFonts w:ascii="TH SarabunPSK" w:hAnsi="TH SarabunPSK" w:cs="TH SarabunPSK" w:hint="cs"/>
          <w:sz w:val="32"/>
          <w:szCs w:val="32"/>
          <w:cs/>
        </w:rPr>
        <w:t xml:space="preserve"> ในภาคเรียนที่ </w:t>
      </w:r>
      <w:r w:rsidRPr="00616C92">
        <w:rPr>
          <w:rFonts w:ascii="TH SarabunPSK" w:hAnsi="TH SarabunPSK" w:cs="TH SarabunPSK"/>
          <w:sz w:val="32"/>
          <w:szCs w:val="32"/>
        </w:rPr>
        <w:t>2</w:t>
      </w:r>
      <w:r w:rsidRPr="00616C92">
        <w:rPr>
          <w:rFonts w:ascii="TH SarabunPSK" w:hAnsi="TH SarabunPSK" w:cs="TH SarabunPSK" w:hint="cs"/>
          <w:sz w:val="32"/>
          <w:szCs w:val="32"/>
          <w:cs/>
        </w:rPr>
        <w:t xml:space="preserve"> ปีการศึกษา </w:t>
      </w:r>
      <w:r w:rsidRPr="00616C92">
        <w:rPr>
          <w:rFonts w:ascii="TH SarabunPSK" w:hAnsi="TH SarabunPSK" w:cs="TH SarabunPSK"/>
          <w:sz w:val="32"/>
          <w:szCs w:val="32"/>
        </w:rPr>
        <w:t xml:space="preserve">2564 </w:t>
      </w:r>
      <w:r w:rsidRPr="00616C92">
        <w:rPr>
          <w:rFonts w:ascii="TH SarabunPSK" w:hAnsi="TH SarabunPSK" w:cs="TH SarabunPSK" w:hint="cs"/>
          <w:sz w:val="32"/>
          <w:szCs w:val="32"/>
          <w:cs/>
        </w:rPr>
        <w:t xml:space="preserve">ทั้งสิ้น </w:t>
      </w:r>
      <w:r w:rsidRPr="00616C92">
        <w:rPr>
          <w:rFonts w:ascii="TH SarabunPSK" w:hAnsi="TH SarabunPSK" w:cs="TH SarabunPSK"/>
          <w:sz w:val="32"/>
          <w:szCs w:val="32"/>
        </w:rPr>
        <w:t>29</w:t>
      </w:r>
      <w:r w:rsidRPr="00616C92">
        <w:rPr>
          <w:rFonts w:ascii="TH SarabunPSK" w:hAnsi="TH SarabunPSK" w:cs="TH SarabunPSK" w:hint="cs"/>
          <w:sz w:val="32"/>
          <w:szCs w:val="32"/>
          <w:cs/>
        </w:rPr>
        <w:t xml:space="preserve"> คน ประกอบด้วย ระดับมัธยมศึกษาตอนต้น จำนวน </w:t>
      </w:r>
      <w:r w:rsidRPr="00616C92">
        <w:rPr>
          <w:rFonts w:ascii="TH SarabunPSK" w:hAnsi="TH SarabunPSK" w:cs="TH SarabunPSK"/>
          <w:sz w:val="32"/>
          <w:szCs w:val="32"/>
        </w:rPr>
        <w:t xml:space="preserve">18 </w:t>
      </w:r>
      <w:r w:rsidRPr="00616C92">
        <w:rPr>
          <w:rFonts w:ascii="TH SarabunPSK" w:hAnsi="TH SarabunPSK" w:cs="TH SarabunPSK" w:hint="cs"/>
          <w:sz w:val="32"/>
          <w:szCs w:val="32"/>
          <w:cs/>
        </w:rPr>
        <w:t xml:space="preserve">คน และระดับมัธยมศึกษาตอนปลาย จำนวน </w:t>
      </w:r>
      <w:r w:rsidRPr="00616C92">
        <w:rPr>
          <w:rFonts w:ascii="TH SarabunPSK" w:hAnsi="TH SarabunPSK" w:cs="TH SarabunPSK"/>
          <w:sz w:val="32"/>
          <w:szCs w:val="32"/>
        </w:rPr>
        <w:t xml:space="preserve">11 </w:t>
      </w:r>
      <w:r w:rsidRPr="00616C92">
        <w:rPr>
          <w:rFonts w:ascii="TH SarabunPSK" w:hAnsi="TH SarabunPSK" w:cs="TH SarabunPSK" w:hint="cs"/>
          <w:sz w:val="32"/>
          <w:szCs w:val="32"/>
          <w:cs/>
        </w:rPr>
        <w:t>คน</w:t>
      </w:r>
      <w:r w:rsidRPr="00616C92">
        <w:rPr>
          <w:rFonts w:ascii="TH SarabunPSK" w:hAnsi="TH SarabunPSK" w:cs="TH SarabunPSK"/>
          <w:sz w:val="32"/>
          <w:szCs w:val="32"/>
        </w:rPr>
        <w:t xml:space="preserve"> </w:t>
      </w:r>
      <w:r w:rsidRPr="00616C92">
        <w:rPr>
          <w:rFonts w:ascii="TH SarabunPSK" w:hAnsi="TH SarabunPSK" w:cs="TH SarabunPSK" w:hint="cs"/>
          <w:sz w:val="32"/>
          <w:szCs w:val="32"/>
          <w:cs/>
        </w:rPr>
        <w:t xml:space="preserve">มีนักศึกษาที่คาดว่าจะจบในภาคเรียนที่ </w:t>
      </w:r>
      <w:r w:rsidRPr="00616C92">
        <w:rPr>
          <w:rFonts w:ascii="TH SarabunPSK" w:hAnsi="TH SarabunPSK" w:cs="TH SarabunPSK"/>
          <w:sz w:val="32"/>
          <w:szCs w:val="32"/>
        </w:rPr>
        <w:t>2</w:t>
      </w:r>
      <w:r w:rsidRPr="00616C92">
        <w:rPr>
          <w:rFonts w:ascii="TH SarabunPSK" w:hAnsi="TH SarabunPSK" w:cs="TH SarabunPSK" w:hint="cs"/>
          <w:sz w:val="32"/>
          <w:szCs w:val="32"/>
          <w:cs/>
        </w:rPr>
        <w:t xml:space="preserve"> ปีการศึกษา </w:t>
      </w:r>
      <w:r w:rsidRPr="00616C92">
        <w:rPr>
          <w:rFonts w:ascii="TH SarabunPSK" w:hAnsi="TH SarabunPSK" w:cs="TH SarabunPSK"/>
          <w:sz w:val="32"/>
          <w:szCs w:val="32"/>
        </w:rPr>
        <w:t xml:space="preserve">2564 </w:t>
      </w:r>
      <w:r w:rsidRPr="00616C92">
        <w:rPr>
          <w:rFonts w:ascii="TH SarabunPSK" w:hAnsi="TH SarabunPSK" w:cs="TH SarabunPSK" w:hint="cs"/>
          <w:sz w:val="32"/>
          <w:szCs w:val="32"/>
          <w:cs/>
        </w:rPr>
        <w:t xml:space="preserve">จำนวน </w:t>
      </w:r>
      <w:r w:rsidRPr="00616C92">
        <w:rPr>
          <w:rFonts w:ascii="TH SarabunPSK" w:hAnsi="TH SarabunPSK" w:cs="TH SarabunPSK"/>
          <w:sz w:val="32"/>
          <w:szCs w:val="32"/>
        </w:rPr>
        <w:t>9</w:t>
      </w:r>
      <w:r w:rsidRPr="00616C92">
        <w:rPr>
          <w:rFonts w:ascii="TH SarabunPSK" w:hAnsi="TH SarabunPSK" w:cs="TH SarabunPSK" w:hint="cs"/>
          <w:sz w:val="32"/>
          <w:szCs w:val="32"/>
          <w:cs/>
        </w:rPr>
        <w:t xml:space="preserve"> คน ประกอบด้วย นักศึกษาระดับมัธยมศึกษาตอนต้น จำนวน </w:t>
      </w:r>
      <w:r w:rsidRPr="00616C92">
        <w:rPr>
          <w:rFonts w:ascii="TH SarabunPSK" w:hAnsi="TH SarabunPSK" w:cs="TH SarabunPSK"/>
          <w:sz w:val="32"/>
          <w:szCs w:val="32"/>
        </w:rPr>
        <w:t xml:space="preserve">5 </w:t>
      </w:r>
      <w:r w:rsidRPr="00616C92">
        <w:rPr>
          <w:rFonts w:ascii="TH SarabunPSK" w:hAnsi="TH SarabunPSK" w:cs="TH SarabunPSK" w:hint="cs"/>
          <w:sz w:val="32"/>
          <w:szCs w:val="32"/>
          <w:cs/>
        </w:rPr>
        <w:t xml:space="preserve">คน และระดับมัธยมศึกษาตอนปลาย จำนวน </w:t>
      </w:r>
      <w:r w:rsidRPr="00616C92">
        <w:rPr>
          <w:rFonts w:ascii="TH SarabunPSK" w:hAnsi="TH SarabunPSK" w:cs="TH SarabunPSK"/>
          <w:sz w:val="32"/>
          <w:szCs w:val="32"/>
        </w:rPr>
        <w:t xml:space="preserve">4 </w:t>
      </w:r>
      <w:r w:rsidRPr="00616C92">
        <w:rPr>
          <w:rFonts w:ascii="TH SarabunPSK" w:hAnsi="TH SarabunPSK" w:cs="TH SarabunPSK" w:hint="cs"/>
          <w:sz w:val="32"/>
          <w:szCs w:val="32"/>
          <w:cs/>
        </w:rPr>
        <w:t>คน</w:t>
      </w:r>
    </w:p>
    <w:p w:rsidR="00616C92" w:rsidRPr="00616C92" w:rsidRDefault="00616C92" w:rsidP="00616C92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616C92">
        <w:rPr>
          <w:rFonts w:ascii="TH SarabunPSK" w:hAnsi="TH SarabunPSK" w:cs="TH SarabunPSK"/>
          <w:sz w:val="32"/>
          <w:szCs w:val="32"/>
        </w:rPr>
        <w:tab/>
      </w:r>
      <w:r w:rsidRPr="00616C92">
        <w:rPr>
          <w:rFonts w:ascii="TH SarabunPSK" w:hAnsi="TH SarabunPSK" w:cs="TH SarabunPSK"/>
          <w:sz w:val="32"/>
          <w:szCs w:val="32"/>
        </w:rPr>
        <w:tab/>
      </w:r>
      <w:r w:rsidRPr="00616C92">
        <w:rPr>
          <w:rFonts w:ascii="TH SarabunPSK" w:hAnsi="TH SarabunPSK" w:cs="TH SarabunPSK"/>
          <w:sz w:val="32"/>
          <w:szCs w:val="32"/>
        </w:rPr>
        <w:tab/>
      </w:r>
      <w:r w:rsidRPr="00616C92">
        <w:rPr>
          <w:rFonts w:ascii="TH SarabunPSK" w:hAnsi="TH SarabunPSK" w:cs="TH SarabunPSK"/>
          <w:b/>
          <w:bCs/>
          <w:sz w:val="32"/>
          <w:szCs w:val="32"/>
        </w:rPr>
        <w:t>4.</w:t>
      </w:r>
      <w:r w:rsidRPr="00616C92">
        <w:rPr>
          <w:rFonts w:ascii="TH SarabunPSK" w:hAnsi="TH SarabunPSK" w:cs="TH SarabunPSK"/>
          <w:sz w:val="32"/>
          <w:szCs w:val="32"/>
        </w:rPr>
        <w:t xml:space="preserve"> </w:t>
      </w:r>
      <w:r w:rsidRPr="00616C92">
        <w:rPr>
          <w:rFonts w:ascii="TH SarabunPSK" w:hAnsi="TH SarabunPSK" w:cs="TH SarabunPSK" w:hint="cs"/>
          <w:b/>
          <w:bCs/>
          <w:sz w:val="32"/>
          <w:szCs w:val="32"/>
          <w:cs/>
        </w:rPr>
        <w:t>โครงการเทคโนโลยีสารสนเทศเพื่อเด็กป่วยในโรงพยาบาล</w:t>
      </w:r>
      <w:r w:rsidRPr="00616C92">
        <w:rPr>
          <w:rFonts w:ascii="TH SarabunPSK" w:hAnsi="TH SarabunPSK" w:cs="TH SarabunPSK" w:hint="cs"/>
          <w:sz w:val="32"/>
          <w:szCs w:val="32"/>
          <w:cs/>
        </w:rPr>
        <w:t xml:space="preserve"> ร่วมกับมูลนิธิเทคโนโลยีสารสนเทศตามพระราชดำริสมเด็จพระเทพรัตนราชสุดาฯ สยามบรมราชกุมารี </w:t>
      </w:r>
    </w:p>
    <w:p w:rsidR="00616C92" w:rsidRPr="00616C92" w:rsidRDefault="00616C92" w:rsidP="00616C92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616C92">
        <w:rPr>
          <w:rFonts w:ascii="TH SarabunPSK" w:hAnsi="TH SarabunPSK" w:cs="TH SarabunPSK"/>
          <w:sz w:val="32"/>
          <w:szCs w:val="32"/>
        </w:rPr>
        <w:tab/>
      </w:r>
      <w:r w:rsidRPr="00616C92">
        <w:rPr>
          <w:rFonts w:ascii="TH SarabunPSK" w:hAnsi="TH SarabunPSK" w:cs="TH SarabunPSK"/>
          <w:sz w:val="32"/>
          <w:szCs w:val="32"/>
        </w:rPr>
        <w:tab/>
      </w:r>
      <w:r w:rsidRPr="00616C92">
        <w:rPr>
          <w:rFonts w:ascii="TH SarabunPSK" w:hAnsi="TH SarabunPSK" w:cs="TH SarabunPSK"/>
          <w:sz w:val="32"/>
          <w:szCs w:val="32"/>
        </w:rPr>
        <w:tab/>
        <w:t xml:space="preserve">     </w:t>
      </w:r>
      <w:r w:rsidRPr="00616C92">
        <w:rPr>
          <w:rFonts w:ascii="TH SarabunPSK" w:hAnsi="TH SarabunPSK" w:cs="TH SarabunPSK"/>
          <w:b/>
          <w:bCs/>
          <w:sz w:val="32"/>
          <w:szCs w:val="32"/>
          <w:cs/>
        </w:rPr>
        <w:t xml:space="preserve">ความก้าวหน้า </w:t>
      </w:r>
      <w:r w:rsidRPr="00616C92">
        <w:rPr>
          <w:rFonts w:ascii="TH SarabunPSK" w:hAnsi="TH SarabunPSK" w:cs="TH SarabunPSK" w:hint="cs"/>
          <w:b/>
          <w:bCs/>
          <w:sz w:val="32"/>
          <w:szCs w:val="32"/>
          <w:cs/>
        </w:rPr>
        <w:t>และผล</w:t>
      </w:r>
      <w:r w:rsidRPr="00616C92">
        <w:rPr>
          <w:rFonts w:ascii="TH SarabunPSK" w:hAnsi="TH SarabunPSK" w:cs="TH SarabunPSK"/>
          <w:b/>
          <w:bCs/>
          <w:sz w:val="32"/>
          <w:szCs w:val="32"/>
          <w:cs/>
        </w:rPr>
        <w:t>สำเร็จของการดำเนินงานตามนโยบาย</w:t>
      </w:r>
      <w:r w:rsidRPr="00616C92">
        <w:rPr>
          <w:rFonts w:ascii="TH SarabunPSK" w:hAnsi="TH SarabunPSK" w:cs="TH SarabunPSK" w:hint="cs"/>
          <w:sz w:val="32"/>
          <w:szCs w:val="32"/>
          <w:cs/>
        </w:rPr>
        <w:t xml:space="preserve"> ในส่วนที่เกี่ยวข้องกับสำนักงาน กศน.จังหวัดกาญจนบุรี มีการจัดในโรงพยาบาลพหลพลพยุหเสนา โดย กศน.อำเภอเมืองกาญจนบุรี ได้มอบหมายให้ครูอาสาสมัครการศึกษานอกโรงเรียนดำเนินการจัดกิจกรรมการเรียนรู้ด้วยการวาดรูป ให้กับเด็กป่วยในโรงพยาบาล จำนวน </w:t>
      </w:r>
      <w:r w:rsidRPr="00616C92">
        <w:rPr>
          <w:rFonts w:ascii="TH SarabunPSK" w:hAnsi="TH SarabunPSK" w:cs="TH SarabunPSK"/>
          <w:sz w:val="32"/>
          <w:szCs w:val="32"/>
        </w:rPr>
        <w:t>27</w:t>
      </w:r>
      <w:r w:rsidRPr="00616C92">
        <w:rPr>
          <w:rFonts w:ascii="TH SarabunPSK" w:hAnsi="TH SarabunPSK" w:cs="TH SarabunPSK" w:hint="cs"/>
          <w:sz w:val="32"/>
          <w:szCs w:val="32"/>
          <w:cs/>
        </w:rPr>
        <w:t xml:space="preserve"> คน </w:t>
      </w:r>
    </w:p>
    <w:p w:rsidR="00616C92" w:rsidRPr="00616C92" w:rsidRDefault="00616C92" w:rsidP="00616C92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  <w:r w:rsidRPr="00616C92">
        <w:rPr>
          <w:rFonts w:ascii="TH SarabunPSK" w:hAnsi="TH SarabunPSK" w:cs="TH SarabunPSK"/>
          <w:sz w:val="32"/>
          <w:szCs w:val="32"/>
        </w:rPr>
        <w:tab/>
      </w:r>
      <w:r w:rsidRPr="00616C92">
        <w:rPr>
          <w:rFonts w:ascii="TH SarabunPSK" w:hAnsi="TH SarabunPSK" w:cs="TH SarabunPSK"/>
          <w:sz w:val="32"/>
          <w:szCs w:val="32"/>
          <w:cs/>
        </w:rPr>
        <w:t xml:space="preserve">     </w:t>
      </w:r>
      <w:r w:rsidRPr="00616C92">
        <w:rPr>
          <w:rFonts w:ascii="TH SarabunPSK" w:hAnsi="TH SarabunPSK" w:cs="TH SarabunPSK"/>
          <w:sz w:val="32"/>
          <w:szCs w:val="32"/>
          <w:cs/>
        </w:rPr>
        <w:tab/>
        <w:t>2.3.3 ปัญหาและอุปสรรค</w:t>
      </w:r>
    </w:p>
    <w:p w:rsidR="00616C92" w:rsidRPr="00616C92" w:rsidRDefault="00616C92" w:rsidP="00616C92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127" w:hanging="709"/>
        <w:rPr>
          <w:rFonts w:ascii="TH SarabunPSK" w:hAnsi="TH SarabunPSK" w:cs="TH SarabunPSK"/>
          <w:sz w:val="32"/>
          <w:szCs w:val="32"/>
          <w:cs/>
        </w:rPr>
      </w:pPr>
      <w:r w:rsidRPr="00616C92">
        <w:rPr>
          <w:rFonts w:ascii="TH SarabunPSK" w:hAnsi="TH SarabunPSK" w:cs="TH SarabunPSK"/>
          <w:sz w:val="32"/>
          <w:szCs w:val="32"/>
          <w:cs/>
        </w:rPr>
        <w:tab/>
      </w:r>
      <w:r w:rsidRPr="00616C92">
        <w:rPr>
          <w:rFonts w:ascii="TH SarabunPSK" w:hAnsi="TH SarabunPSK" w:cs="TH SarabunPSK"/>
          <w:sz w:val="32"/>
          <w:szCs w:val="32"/>
        </w:rPr>
        <w:tab/>
      </w:r>
      <w:r w:rsidRPr="00616C92">
        <w:rPr>
          <w:rFonts w:ascii="TH SarabunPSK" w:hAnsi="TH SarabunPSK" w:cs="TH SarabunPSK" w:hint="cs"/>
          <w:sz w:val="32"/>
          <w:szCs w:val="32"/>
          <w:cs/>
        </w:rPr>
        <w:t>- ไม่มี</w:t>
      </w:r>
    </w:p>
    <w:p w:rsidR="00616C92" w:rsidRPr="00616C92" w:rsidRDefault="00616C92" w:rsidP="00616C92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127" w:hanging="709"/>
        <w:rPr>
          <w:rFonts w:ascii="TH SarabunPSK" w:hAnsi="TH SarabunPSK" w:cs="TH SarabunPSK"/>
          <w:sz w:val="32"/>
          <w:szCs w:val="32"/>
        </w:rPr>
      </w:pPr>
      <w:r w:rsidRPr="00616C92">
        <w:rPr>
          <w:rFonts w:ascii="TH SarabunPSK" w:hAnsi="TH SarabunPSK" w:cs="TH SarabunPSK"/>
          <w:sz w:val="32"/>
          <w:szCs w:val="32"/>
          <w:cs/>
        </w:rPr>
        <w:tab/>
        <w:t xml:space="preserve">2.3.4 การแก้ไขปัญหาของหน่วยงาน/สถานศึกษา </w:t>
      </w:r>
    </w:p>
    <w:p w:rsidR="00616C92" w:rsidRPr="00616C92" w:rsidRDefault="00616C92" w:rsidP="00616C92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127" w:hanging="709"/>
        <w:rPr>
          <w:rFonts w:ascii="TH SarabunPSK" w:hAnsi="TH SarabunPSK" w:cs="TH SarabunPSK"/>
          <w:sz w:val="32"/>
          <w:szCs w:val="32"/>
          <w:cs/>
        </w:rPr>
      </w:pPr>
      <w:r w:rsidRPr="00616C92">
        <w:rPr>
          <w:rFonts w:ascii="TH SarabunPSK" w:hAnsi="TH SarabunPSK" w:cs="TH SarabunPSK"/>
          <w:sz w:val="32"/>
          <w:szCs w:val="32"/>
        </w:rPr>
        <w:tab/>
      </w:r>
      <w:r w:rsidRPr="00616C92">
        <w:rPr>
          <w:rFonts w:ascii="TH SarabunPSK" w:hAnsi="TH SarabunPSK" w:cs="TH SarabunPSK"/>
          <w:sz w:val="32"/>
          <w:szCs w:val="32"/>
        </w:rPr>
        <w:tab/>
      </w:r>
      <w:r w:rsidRPr="00616C92">
        <w:rPr>
          <w:rFonts w:ascii="TH SarabunPSK" w:hAnsi="TH SarabunPSK" w:cs="TH SarabunPSK" w:hint="cs"/>
          <w:sz w:val="32"/>
          <w:szCs w:val="32"/>
          <w:cs/>
        </w:rPr>
        <w:t>- ไม่มี</w:t>
      </w:r>
    </w:p>
    <w:p w:rsidR="00616C92" w:rsidRPr="00616C92" w:rsidRDefault="00616C92" w:rsidP="00616C92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  <w:r w:rsidRPr="00616C92">
        <w:rPr>
          <w:rFonts w:ascii="TH SarabunPSK" w:hAnsi="TH SarabunPSK" w:cs="TH SarabunPSK"/>
          <w:sz w:val="32"/>
          <w:szCs w:val="32"/>
        </w:rPr>
        <w:tab/>
      </w:r>
      <w:r w:rsidRPr="00616C92">
        <w:rPr>
          <w:rFonts w:ascii="TH SarabunPSK" w:hAnsi="TH SarabunPSK" w:cs="TH SarabunPSK"/>
          <w:sz w:val="32"/>
          <w:szCs w:val="32"/>
        </w:rPr>
        <w:tab/>
        <w:t xml:space="preserve">2.3.5 </w:t>
      </w:r>
      <w:r w:rsidRPr="00616C92">
        <w:rPr>
          <w:rFonts w:ascii="TH SarabunPSK" w:hAnsi="TH SarabunPSK" w:cs="TH SarabunPSK"/>
          <w:sz w:val="32"/>
          <w:szCs w:val="32"/>
          <w:cs/>
        </w:rPr>
        <w:t>ข้อเสนอเชิงนโยบาย (ท่าน</w:t>
      </w:r>
      <w:r w:rsidRPr="00616C92">
        <w:rPr>
          <w:rFonts w:ascii="TH SarabunPSK" w:hAnsi="TH SarabunPSK" w:cs="TH SarabunPSK" w:hint="cs"/>
          <w:sz w:val="32"/>
          <w:szCs w:val="32"/>
          <w:cs/>
        </w:rPr>
        <w:t>มีความเห็นว่า</w:t>
      </w:r>
      <w:r w:rsidRPr="00616C92">
        <w:rPr>
          <w:rFonts w:ascii="TH SarabunPSK" w:hAnsi="TH SarabunPSK" w:cs="TH SarabunPSK"/>
          <w:sz w:val="32"/>
          <w:szCs w:val="32"/>
          <w:cs/>
        </w:rPr>
        <w:t xml:space="preserve"> ศธ.</w:t>
      </w:r>
      <w:r w:rsidRPr="00616C92">
        <w:rPr>
          <w:rFonts w:ascii="TH SarabunPSK" w:hAnsi="TH SarabunPSK" w:cs="TH SarabunPSK" w:hint="cs"/>
          <w:sz w:val="32"/>
          <w:szCs w:val="32"/>
          <w:cs/>
        </w:rPr>
        <w:t>ควร</w:t>
      </w:r>
      <w:r w:rsidRPr="00616C92">
        <w:rPr>
          <w:rFonts w:ascii="TH SarabunPSK" w:hAnsi="TH SarabunPSK" w:cs="TH SarabunPSK"/>
          <w:sz w:val="32"/>
          <w:szCs w:val="32"/>
          <w:cs/>
        </w:rPr>
        <w:t>มีข้อสั่งการเพื่อขับเคลื่อนเรื่องนี้หรือแก้ปัญหาอุปสรรคดังกล่าวอย่างไร)</w:t>
      </w:r>
    </w:p>
    <w:p w:rsidR="00616C92" w:rsidRPr="00616C92" w:rsidRDefault="00616C92" w:rsidP="00616C92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127" w:hanging="709"/>
        <w:rPr>
          <w:rFonts w:ascii="TH SarabunPSK" w:hAnsi="TH SarabunPSK" w:cs="TH SarabunPSK"/>
          <w:sz w:val="32"/>
          <w:szCs w:val="32"/>
        </w:rPr>
      </w:pPr>
      <w:r w:rsidRPr="00616C92">
        <w:rPr>
          <w:rFonts w:ascii="TH SarabunPSK" w:hAnsi="TH SarabunPSK" w:cs="TH SarabunPSK"/>
          <w:sz w:val="32"/>
          <w:szCs w:val="32"/>
          <w:cs/>
        </w:rPr>
        <w:tab/>
      </w:r>
      <w:r w:rsidRPr="00616C92">
        <w:rPr>
          <w:rFonts w:ascii="TH SarabunPSK" w:hAnsi="TH SarabunPSK" w:cs="TH SarabunPSK"/>
          <w:sz w:val="32"/>
          <w:szCs w:val="32"/>
          <w:cs/>
        </w:rPr>
        <w:tab/>
      </w:r>
      <w:r w:rsidRPr="00616C92">
        <w:rPr>
          <w:rFonts w:ascii="TH SarabunPSK" w:hAnsi="TH SarabunPSK" w:cs="TH SarabunPSK" w:hint="cs"/>
          <w:sz w:val="32"/>
          <w:szCs w:val="32"/>
          <w:cs/>
        </w:rPr>
        <w:t>- ไม่มี</w:t>
      </w:r>
    </w:p>
    <w:p w:rsidR="00616C92" w:rsidRPr="00616C92" w:rsidRDefault="00616C92" w:rsidP="00616C92">
      <w:pPr>
        <w:tabs>
          <w:tab w:val="left" w:pos="993"/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i/>
          <w:iCs/>
          <w:sz w:val="32"/>
          <w:szCs w:val="32"/>
        </w:rPr>
      </w:pPr>
      <w:r w:rsidRPr="00616C92">
        <w:rPr>
          <w:rFonts w:ascii="TH SarabunPSK" w:hAnsi="TH SarabunPSK" w:cs="TH SarabunPSK"/>
          <w:sz w:val="32"/>
          <w:szCs w:val="32"/>
          <w:cs/>
        </w:rPr>
        <w:tab/>
        <w:t xml:space="preserve">    </w:t>
      </w:r>
      <w:r w:rsidRPr="00616C92">
        <w:rPr>
          <w:rFonts w:ascii="TH SarabunPSK" w:hAnsi="TH SarabunPSK" w:cs="TH SarabunPSK"/>
          <w:sz w:val="32"/>
          <w:szCs w:val="32"/>
          <w:cs/>
          <w:lang w:eastAsia="zh-CN"/>
        </w:rPr>
        <w:tab/>
        <w:t>2.3.</w:t>
      </w:r>
      <w:r w:rsidRPr="00616C92">
        <w:rPr>
          <w:rFonts w:ascii="TH SarabunPSK" w:hAnsi="TH SarabunPSK" w:cs="TH SarabunPSK"/>
          <w:sz w:val="32"/>
          <w:szCs w:val="32"/>
          <w:cs/>
        </w:rPr>
        <w:t>6 นวัตกรรม/รูปแบบ/แนวทางการดำเนินงาน</w:t>
      </w:r>
      <w:r w:rsidRPr="00616C92">
        <w:rPr>
          <w:rFonts w:ascii="TH SarabunPSK" w:hAnsi="TH SarabunPSK" w:cs="TH SarabunPSK"/>
          <w:spacing w:val="6"/>
          <w:sz w:val="32"/>
          <w:szCs w:val="32"/>
          <w:cs/>
        </w:rPr>
        <w:t>เกี่ยวกับการสร้างโอกาสและการเข้าถึงการศึกษาที่มีคุณภาพสำหรับคนพิการและผู้ด้อยโอกาสและผู้เรียนที่มีความต้องการจำเป็นพิเศษทั้งใน</w:t>
      </w:r>
      <w:r w:rsidRPr="00616C92">
        <w:rPr>
          <w:rFonts w:ascii="TH SarabunPSK" w:hAnsi="TH SarabunPSK" w:cs="TH SarabunPSK"/>
          <w:spacing w:val="6"/>
          <w:sz w:val="32"/>
          <w:szCs w:val="32"/>
          <w:cs/>
        </w:rPr>
        <w:br/>
        <w:t>และนอกระบบการศึกษาของสถานศึกษา</w:t>
      </w:r>
      <w:r w:rsidRPr="00616C92">
        <w:rPr>
          <w:rFonts w:ascii="TH SarabunPSK" w:hAnsi="TH SarabunPSK" w:cs="TH SarabunPSK" w:hint="cs"/>
          <w:spacing w:val="6"/>
          <w:sz w:val="32"/>
          <w:szCs w:val="32"/>
          <w:cs/>
        </w:rPr>
        <w:t>ในสังกัด</w:t>
      </w:r>
      <w:r w:rsidRPr="00616C92">
        <w:rPr>
          <w:rFonts w:ascii="TH SarabunPSK" w:hAnsi="TH SarabunPSK" w:cs="TH SarabunPSK"/>
          <w:spacing w:val="6"/>
          <w:sz w:val="32"/>
          <w:szCs w:val="32"/>
          <w:cs/>
        </w:rPr>
        <w:t>ท่าน</w:t>
      </w:r>
      <w:r w:rsidRPr="00616C92">
        <w:rPr>
          <w:rFonts w:ascii="TH SarabunPSK" w:hAnsi="TH SarabunPSK" w:cs="TH SarabunPSK"/>
          <w:spacing w:val="6"/>
          <w:sz w:val="32"/>
          <w:szCs w:val="32"/>
          <w:cs/>
          <w:lang w:eastAsia="zh-CN"/>
        </w:rPr>
        <w:t xml:space="preserve"> </w:t>
      </w:r>
      <w:r w:rsidRPr="00616C92">
        <w:rPr>
          <w:rFonts w:ascii="TH SarabunPSK" w:hAnsi="TH SarabunPSK" w:cs="TH SarabunPSK"/>
          <w:spacing w:val="-8"/>
          <w:sz w:val="32"/>
          <w:szCs w:val="32"/>
          <w:cs/>
          <w:lang w:eastAsia="zh-CN"/>
        </w:rPr>
        <w:t xml:space="preserve">ที่เป็นต้นแบบหรือแบบอย่างที่ดี </w:t>
      </w:r>
      <w:r w:rsidRPr="00616C92">
        <w:rPr>
          <w:rFonts w:ascii="TH SarabunPSK" w:hAnsi="TH SarabunPSK" w:cs="TH SarabunPSK"/>
          <w:spacing w:val="-8"/>
          <w:sz w:val="32"/>
          <w:szCs w:val="32"/>
          <w:cs/>
        </w:rPr>
        <w:t>(</w:t>
      </w:r>
      <w:r w:rsidRPr="00616C92">
        <w:rPr>
          <w:rFonts w:ascii="TH SarabunPSK" w:hAnsi="TH SarabunPSK" w:cs="TH SarabunPSK"/>
          <w:spacing w:val="-8"/>
          <w:sz w:val="32"/>
          <w:szCs w:val="32"/>
        </w:rPr>
        <w:t>Best Practice</w:t>
      </w:r>
      <w:r w:rsidRPr="00616C92">
        <w:rPr>
          <w:rFonts w:ascii="TH SarabunPSK" w:hAnsi="TH SarabunPSK" w:cs="TH SarabunPSK"/>
          <w:spacing w:val="-8"/>
          <w:sz w:val="32"/>
          <w:szCs w:val="32"/>
          <w:cs/>
        </w:rPr>
        <w:t xml:space="preserve">)       </w:t>
      </w:r>
      <w:r w:rsidRPr="00616C92">
        <w:rPr>
          <w:rFonts w:ascii="TH SarabunPSK" w:hAnsi="TH SarabunPSK" w:cs="TH SarabunPSK" w:hint="cs"/>
          <w:sz w:val="32"/>
          <w:szCs w:val="32"/>
          <w:cs/>
        </w:rPr>
        <w:t>จำนวน 1 ผลงาน</w:t>
      </w:r>
      <w:r w:rsidRPr="00616C92">
        <w:rPr>
          <w:rFonts w:ascii="TH SarabunPSK" w:hAnsi="TH SarabunPSK" w:cs="TH SarabunPSK"/>
          <w:i/>
          <w:iCs/>
          <w:sz w:val="32"/>
          <w:szCs w:val="32"/>
          <w:cs/>
        </w:rPr>
        <w:t xml:space="preserve"> </w:t>
      </w:r>
      <w:r w:rsidRPr="00616C92">
        <w:rPr>
          <w:rFonts w:ascii="TH SarabunPSK" w:hAnsi="TH SarabunPSK" w:cs="TH SarabunPSK"/>
          <w:sz w:val="32"/>
          <w:szCs w:val="32"/>
          <w:cs/>
        </w:rPr>
        <w:t>(</w:t>
      </w:r>
      <w:r w:rsidRPr="00616C92">
        <w:rPr>
          <w:rFonts w:ascii="TH SarabunPSK" w:hAnsi="TH SarabunPSK" w:cs="TH SarabunPSK" w:hint="cs"/>
          <w:sz w:val="32"/>
          <w:szCs w:val="32"/>
          <w:cs/>
        </w:rPr>
        <w:t>นำเสนอในรูปแบบ</w:t>
      </w:r>
      <w:r w:rsidRPr="00616C9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16C92">
        <w:rPr>
          <w:rFonts w:ascii="TH SarabunPSK" w:hAnsi="TH SarabunPSK" w:cs="TH SarabunPSK"/>
          <w:sz w:val="32"/>
          <w:szCs w:val="32"/>
        </w:rPr>
        <w:t>Infographic 1</w:t>
      </w:r>
      <w:r w:rsidRPr="00616C92">
        <w:rPr>
          <w:rFonts w:ascii="TH SarabunPSK" w:hAnsi="TH SarabunPSK" w:cs="TH SarabunPSK"/>
          <w:sz w:val="32"/>
          <w:szCs w:val="32"/>
          <w:cs/>
        </w:rPr>
        <w:t xml:space="preserve"> แผ่น)</w:t>
      </w:r>
      <w:r w:rsidRPr="00616C92">
        <w:rPr>
          <w:rFonts w:ascii="TH SarabunPSK" w:hAnsi="TH SarabunPSK" w:cs="TH SarabunPSK"/>
          <w:i/>
          <w:iCs/>
          <w:sz w:val="32"/>
          <w:szCs w:val="32"/>
          <w:cs/>
        </w:rPr>
        <w:t xml:space="preserve"> </w:t>
      </w:r>
    </w:p>
    <w:p w:rsidR="00616C92" w:rsidRPr="00616C92" w:rsidRDefault="00616C92" w:rsidP="00616C92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127" w:hanging="709"/>
        <w:rPr>
          <w:rFonts w:ascii="TH SarabunPSK" w:hAnsi="TH SarabunPSK" w:cs="TH SarabunPSK"/>
          <w:sz w:val="32"/>
          <w:szCs w:val="32"/>
          <w:cs/>
        </w:rPr>
      </w:pPr>
      <w:r w:rsidRPr="00616C92">
        <w:rPr>
          <w:rFonts w:ascii="TH SarabunPSK" w:hAnsi="TH SarabunPSK" w:cs="TH SarabunPSK"/>
          <w:sz w:val="32"/>
          <w:szCs w:val="32"/>
          <w:cs/>
        </w:rPr>
        <w:tab/>
      </w:r>
      <w:r w:rsidRPr="00616C92">
        <w:rPr>
          <w:rFonts w:ascii="TH SarabunPSK" w:hAnsi="TH SarabunPSK" w:cs="TH SarabunPSK"/>
          <w:sz w:val="32"/>
          <w:szCs w:val="32"/>
          <w:cs/>
        </w:rPr>
        <w:tab/>
      </w:r>
      <w:r w:rsidRPr="00616C92">
        <w:rPr>
          <w:rFonts w:ascii="TH SarabunPSK" w:hAnsi="TH SarabunPSK" w:cs="TH SarabunPSK" w:hint="cs"/>
          <w:sz w:val="32"/>
          <w:szCs w:val="32"/>
          <w:cs/>
        </w:rPr>
        <w:t>- ไม่มี</w:t>
      </w:r>
    </w:p>
    <w:p w:rsidR="00616C92" w:rsidRPr="00616C92" w:rsidRDefault="00616C92" w:rsidP="00616C92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firstLine="1440"/>
        <w:rPr>
          <w:rFonts w:ascii="TH SarabunPSK" w:hAnsi="TH SarabunPSK" w:cs="TH SarabunPSK"/>
          <w:sz w:val="32"/>
          <w:szCs w:val="32"/>
        </w:rPr>
      </w:pPr>
    </w:p>
    <w:p w:rsidR="00616C92" w:rsidRDefault="00616C92" w:rsidP="003E6EC9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</w:p>
    <w:p w:rsidR="00616C92" w:rsidRDefault="00616C92" w:rsidP="003E6EC9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</w:p>
    <w:p w:rsidR="00616C92" w:rsidRDefault="00616C92" w:rsidP="003E6EC9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</w:p>
    <w:p w:rsidR="00616C92" w:rsidRDefault="00616C92" w:rsidP="003E6EC9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</w:p>
    <w:p w:rsidR="00616C92" w:rsidRDefault="00616C92" w:rsidP="003E6EC9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</w:p>
    <w:p w:rsidR="003D0865" w:rsidRPr="008B0D98" w:rsidRDefault="0040325D" w:rsidP="003E6EC9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</w:p>
    <w:p w:rsidR="00AD4518" w:rsidRPr="008B0D98" w:rsidRDefault="0003550E" w:rsidP="0040325D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before="120"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8B0D98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 xml:space="preserve">นโยบายที่ </w:t>
      </w:r>
      <w:r w:rsidR="00AD4518" w:rsidRPr="008B0D98">
        <w:rPr>
          <w:rFonts w:ascii="TH SarabunPSK" w:hAnsi="TH SarabunPSK" w:cs="TH SarabunPSK"/>
          <w:b/>
          <w:bCs/>
          <w:sz w:val="32"/>
          <w:szCs w:val="32"/>
          <w:cs/>
        </w:rPr>
        <w:t>3</w:t>
      </w:r>
      <w:r w:rsidRPr="008B0D98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="00AD4518" w:rsidRPr="008B0D98">
        <w:rPr>
          <w:rFonts w:ascii="TH SarabunPSK" w:hAnsi="TH SarabunPSK" w:cs="TH SarabunPSK"/>
          <w:b/>
          <w:bCs/>
          <w:sz w:val="32"/>
          <w:szCs w:val="32"/>
          <w:cs/>
        </w:rPr>
        <w:t>ด้านความร่วมมือ</w:t>
      </w:r>
    </w:p>
    <w:p w:rsidR="006E7C21" w:rsidRPr="008B0D98" w:rsidRDefault="00AD4518" w:rsidP="003656C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8B0D98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5C289D" w:rsidRPr="008B0D98">
        <w:rPr>
          <w:rFonts w:ascii="TH SarabunPSK" w:hAnsi="TH SarabunPSK" w:cs="TH SarabunPSK"/>
          <w:b/>
          <w:bCs/>
          <w:sz w:val="32"/>
          <w:szCs w:val="32"/>
          <w:cs/>
        </w:rPr>
        <w:t xml:space="preserve">3.1 </w:t>
      </w:r>
      <w:r w:rsidR="00C82C26" w:rsidRPr="008B0D98">
        <w:rPr>
          <w:rFonts w:ascii="TH SarabunPSK" w:eastAsia="Calibri" w:hAnsi="TH SarabunPSK" w:cs="TH SarabunPSK"/>
          <w:b/>
          <w:bCs/>
          <w:sz w:val="32"/>
          <w:szCs w:val="32"/>
          <w:cs/>
        </w:rPr>
        <w:t>การจัดการศึกษาแบบทวิภาคีสู่คุณภาพมาตรฐาน ผ่านศูนย์อาชีวศึกษาทวิภาคีเขตพื้นที่</w:t>
      </w:r>
      <w:r w:rsidR="005C289D" w:rsidRPr="008B0D98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D817B0" w:rsidRPr="008B0D98">
        <w:rPr>
          <w:rFonts w:ascii="TH SarabunPSK" w:hAnsi="TH SarabunPSK" w:cs="TH SarabunPSK"/>
          <w:sz w:val="32"/>
          <w:szCs w:val="32"/>
          <w:cs/>
        </w:rPr>
        <w:t xml:space="preserve">      (สอศ.)</w:t>
      </w:r>
    </w:p>
    <w:p w:rsidR="000527A4" w:rsidRPr="00316501" w:rsidRDefault="005C289D" w:rsidP="003656C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316501">
        <w:rPr>
          <w:rFonts w:ascii="TH SarabunPSK" w:hAnsi="TH SarabunPSK" w:cs="TH SarabunPSK"/>
          <w:sz w:val="32"/>
          <w:szCs w:val="32"/>
          <w:cs/>
        </w:rPr>
        <w:t xml:space="preserve">   </w:t>
      </w:r>
      <w:r w:rsidR="00E213CB" w:rsidRPr="00316501">
        <w:rPr>
          <w:rFonts w:ascii="TH SarabunPSK" w:hAnsi="TH SarabunPSK" w:cs="TH SarabunPSK"/>
          <w:b/>
          <w:bCs/>
          <w:i/>
          <w:iCs/>
          <w:sz w:val="32"/>
          <w:szCs w:val="32"/>
        </w:rPr>
        <w:tab/>
      </w:r>
      <w:bookmarkStart w:id="20" w:name="_Hlk88336646"/>
      <w:r w:rsidR="0040325D" w:rsidRPr="00316501">
        <w:rPr>
          <w:rFonts w:ascii="TH SarabunPSK" w:hAnsi="TH SarabunPSK" w:cs="TH SarabunPSK"/>
          <w:sz w:val="32"/>
          <w:szCs w:val="32"/>
        </w:rPr>
        <w:tab/>
      </w:r>
      <w:r w:rsidR="003E5D52" w:rsidRPr="00316501">
        <w:rPr>
          <w:rFonts w:ascii="TH SarabunPSK" w:hAnsi="TH SarabunPSK" w:cs="TH SarabunPSK"/>
          <w:sz w:val="32"/>
          <w:szCs w:val="32"/>
        </w:rPr>
        <w:t>3.1</w:t>
      </w:r>
      <w:r w:rsidR="000527A4" w:rsidRPr="00316501">
        <w:rPr>
          <w:rFonts w:ascii="TH SarabunPSK" w:hAnsi="TH SarabunPSK" w:cs="TH SarabunPSK"/>
          <w:sz w:val="32"/>
          <w:szCs w:val="32"/>
          <w:cs/>
        </w:rPr>
        <w:t xml:space="preserve">.1 </w:t>
      </w:r>
      <w:proofErr w:type="gramStart"/>
      <w:r w:rsidR="000527A4" w:rsidRPr="00316501">
        <w:rPr>
          <w:rFonts w:ascii="TH SarabunPSK" w:hAnsi="TH SarabunPSK" w:cs="TH SarabunPSK"/>
          <w:sz w:val="32"/>
          <w:szCs w:val="32"/>
          <w:cs/>
        </w:rPr>
        <w:t>หน่วยรับตรวจที่รายงานผลในนโยบายนี้  จำนวน</w:t>
      </w:r>
      <w:proofErr w:type="gramEnd"/>
      <w:r w:rsidR="000527A4" w:rsidRPr="00316501">
        <w:rPr>
          <w:rFonts w:ascii="TH SarabunPSK" w:hAnsi="TH SarabunPSK" w:cs="TH SarabunPSK"/>
          <w:sz w:val="32"/>
          <w:szCs w:val="32"/>
          <w:cs/>
        </w:rPr>
        <w:t>........</w:t>
      </w:r>
      <w:r w:rsidR="00316501" w:rsidRPr="00316501">
        <w:rPr>
          <w:rFonts w:ascii="TH SarabunPSK" w:hAnsi="TH SarabunPSK" w:cs="TH SarabunPSK" w:hint="cs"/>
          <w:sz w:val="32"/>
          <w:szCs w:val="32"/>
          <w:cs/>
        </w:rPr>
        <w:t>1</w:t>
      </w:r>
      <w:r w:rsidR="000527A4" w:rsidRPr="00316501">
        <w:rPr>
          <w:rFonts w:ascii="TH SarabunPSK" w:hAnsi="TH SarabunPSK" w:cs="TH SarabunPSK"/>
          <w:sz w:val="32"/>
          <w:szCs w:val="32"/>
          <w:cs/>
        </w:rPr>
        <w:t>.........แห่ง  ประกอบด้วย</w:t>
      </w:r>
    </w:p>
    <w:p w:rsidR="000527A4" w:rsidRPr="00316501" w:rsidRDefault="000527A4" w:rsidP="003656C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  <w:r w:rsidRPr="00316501">
        <w:rPr>
          <w:rFonts w:ascii="TH SarabunPSK" w:hAnsi="TH SarabunPSK" w:cs="TH SarabunPSK"/>
          <w:sz w:val="32"/>
          <w:szCs w:val="32"/>
          <w:cs/>
        </w:rPr>
        <w:tab/>
      </w:r>
      <w:r w:rsidRPr="00316501">
        <w:rPr>
          <w:rFonts w:ascii="TH SarabunPSK" w:hAnsi="TH SarabunPSK" w:cs="TH SarabunPSK"/>
          <w:sz w:val="32"/>
          <w:szCs w:val="32"/>
          <w:cs/>
        </w:rPr>
        <w:tab/>
      </w:r>
      <w:r w:rsidRPr="00316501">
        <w:rPr>
          <w:rFonts w:ascii="TH SarabunPSK" w:hAnsi="TH SarabunPSK" w:cs="TH SarabunPSK"/>
          <w:sz w:val="32"/>
          <w:szCs w:val="32"/>
          <w:cs/>
        </w:rPr>
        <w:tab/>
      </w:r>
      <w:r w:rsidR="004959FC" w:rsidRPr="00316501">
        <w:rPr>
          <w:rFonts w:ascii="TH SarabunPSK" w:hAnsi="TH SarabunPSK" w:cs="TH SarabunPSK"/>
          <w:sz w:val="32"/>
          <w:szCs w:val="32"/>
          <w:cs/>
        </w:rPr>
        <w:t>3.1</w:t>
      </w:r>
      <w:r w:rsidRPr="00316501">
        <w:rPr>
          <w:rFonts w:ascii="TH SarabunPSK" w:hAnsi="TH SarabunPSK" w:cs="TH SarabunPSK"/>
          <w:sz w:val="32"/>
          <w:szCs w:val="32"/>
          <w:cs/>
        </w:rPr>
        <w:t xml:space="preserve">.1.1 หน่วยงานการศึกษา </w:t>
      </w:r>
      <w:r w:rsidRPr="00316501">
        <w:rPr>
          <w:rFonts w:ascii="TH SarabunPSK" w:hAnsi="TH SarabunPSK" w:cs="TH SarabunPSK"/>
          <w:sz w:val="32"/>
          <w:szCs w:val="32"/>
          <w:cs/>
        </w:rPr>
        <w:tab/>
        <w:t>จำนวน........</w:t>
      </w:r>
      <w:r w:rsidR="00316501" w:rsidRPr="00316501">
        <w:rPr>
          <w:rFonts w:ascii="TH SarabunPSK" w:hAnsi="TH SarabunPSK" w:cs="TH SarabunPSK" w:hint="cs"/>
          <w:sz w:val="32"/>
          <w:szCs w:val="32"/>
          <w:cs/>
        </w:rPr>
        <w:t>1</w:t>
      </w:r>
      <w:r w:rsidRPr="00316501">
        <w:rPr>
          <w:rFonts w:ascii="TH SarabunPSK" w:hAnsi="TH SarabunPSK" w:cs="TH SarabunPSK"/>
          <w:sz w:val="32"/>
          <w:szCs w:val="32"/>
          <w:cs/>
        </w:rPr>
        <w:t>.........แห่ง</w:t>
      </w:r>
      <w:r w:rsidRPr="00316501">
        <w:rPr>
          <w:rFonts w:ascii="TH SarabunPSK" w:hAnsi="TH SarabunPSK" w:cs="TH SarabunPSK"/>
          <w:sz w:val="32"/>
          <w:szCs w:val="32"/>
          <w:cs/>
        </w:rPr>
        <w:tab/>
      </w:r>
    </w:p>
    <w:p w:rsidR="000527A4" w:rsidRPr="00316501" w:rsidRDefault="000527A4" w:rsidP="003656C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  <w:r w:rsidRPr="00316501">
        <w:rPr>
          <w:rFonts w:ascii="TH SarabunPSK" w:hAnsi="TH SarabunPSK" w:cs="TH SarabunPSK"/>
          <w:sz w:val="32"/>
          <w:szCs w:val="32"/>
          <w:cs/>
        </w:rPr>
        <w:tab/>
      </w:r>
      <w:r w:rsidRPr="00316501">
        <w:rPr>
          <w:rFonts w:ascii="TH SarabunPSK" w:hAnsi="TH SarabunPSK" w:cs="TH SarabunPSK"/>
          <w:sz w:val="32"/>
          <w:szCs w:val="32"/>
          <w:cs/>
        </w:rPr>
        <w:tab/>
      </w:r>
      <w:r w:rsidRPr="00316501">
        <w:rPr>
          <w:rFonts w:ascii="TH SarabunPSK" w:hAnsi="TH SarabunPSK" w:cs="TH SarabunPSK"/>
          <w:sz w:val="32"/>
          <w:szCs w:val="32"/>
          <w:cs/>
        </w:rPr>
        <w:tab/>
      </w:r>
      <w:r w:rsidR="004959FC" w:rsidRPr="00316501">
        <w:rPr>
          <w:rFonts w:ascii="TH SarabunPSK" w:hAnsi="TH SarabunPSK" w:cs="TH SarabunPSK"/>
          <w:sz w:val="32"/>
          <w:szCs w:val="32"/>
          <w:cs/>
        </w:rPr>
        <w:t>3.1</w:t>
      </w:r>
      <w:r w:rsidRPr="00316501">
        <w:rPr>
          <w:rFonts w:ascii="TH SarabunPSK" w:hAnsi="TH SarabunPSK" w:cs="TH SarabunPSK"/>
          <w:sz w:val="32"/>
          <w:szCs w:val="32"/>
          <w:cs/>
        </w:rPr>
        <w:t>.1.2 สถานศึกษา</w:t>
      </w:r>
      <w:r w:rsidRPr="00316501">
        <w:rPr>
          <w:rFonts w:ascii="TH SarabunPSK" w:hAnsi="TH SarabunPSK" w:cs="TH SarabunPSK"/>
          <w:sz w:val="32"/>
          <w:szCs w:val="32"/>
          <w:cs/>
        </w:rPr>
        <w:tab/>
      </w:r>
      <w:r w:rsidRPr="00316501">
        <w:rPr>
          <w:rFonts w:ascii="TH SarabunPSK" w:hAnsi="TH SarabunPSK" w:cs="TH SarabunPSK"/>
          <w:sz w:val="32"/>
          <w:szCs w:val="32"/>
          <w:cs/>
        </w:rPr>
        <w:tab/>
        <w:t>จำนวน......</w:t>
      </w:r>
      <w:r w:rsidR="002F292F" w:rsidRPr="00316501">
        <w:rPr>
          <w:rFonts w:ascii="TH SarabunPSK" w:hAnsi="TH SarabunPSK" w:cs="TH SarabunPSK"/>
          <w:sz w:val="32"/>
          <w:szCs w:val="32"/>
          <w:cs/>
        </w:rPr>
        <w:t>9</w:t>
      </w:r>
      <w:r w:rsidRPr="00316501">
        <w:rPr>
          <w:rFonts w:ascii="TH SarabunPSK" w:hAnsi="TH SarabunPSK" w:cs="TH SarabunPSK"/>
          <w:sz w:val="32"/>
          <w:szCs w:val="32"/>
          <w:cs/>
        </w:rPr>
        <w:t>.......แห่ง</w:t>
      </w:r>
    </w:p>
    <w:bookmarkEnd w:id="20"/>
    <w:p w:rsidR="002F292F" w:rsidRPr="008B0D98" w:rsidRDefault="002F292F" w:rsidP="002F292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b/>
          <w:bCs/>
          <w:spacing w:val="-6"/>
          <w:sz w:val="32"/>
          <w:szCs w:val="32"/>
        </w:rPr>
      </w:pPr>
      <w:r w:rsidRPr="008B0D98">
        <w:rPr>
          <w:rFonts w:ascii="TH SarabunPSK" w:hAnsi="TH SarabunPSK" w:cs="TH SarabunPSK"/>
          <w:b/>
          <w:bCs/>
          <w:spacing w:val="-6"/>
          <w:sz w:val="32"/>
          <w:szCs w:val="32"/>
        </w:rPr>
        <w:tab/>
      </w:r>
      <w:r w:rsidRPr="008B0D98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 xml:space="preserve">      </w:t>
      </w:r>
      <w:r w:rsidRPr="008B0D98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b/>
          <w:bCs/>
          <w:spacing w:val="-6"/>
          <w:sz w:val="32"/>
          <w:szCs w:val="32"/>
        </w:rPr>
        <w:t>3.1</w:t>
      </w:r>
      <w:r w:rsidRPr="008B0D98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 xml:space="preserve">.2 สภาพการดำเนินงาน ความก้าวหน้า และผลสำเร็จของการดำเนินงานตามนโยบาย </w:t>
      </w:r>
    </w:p>
    <w:p w:rsidR="002F292F" w:rsidRPr="008B0D98" w:rsidRDefault="002F292F" w:rsidP="002F292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  <w:lang w:eastAsia="zh-CN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 xml:space="preserve">3.1.2.1 </w:t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>ด้านความร่วมมือกับสถานประกอบการ</w:t>
      </w:r>
    </w:p>
    <w:p w:rsidR="002F292F" w:rsidRPr="008B0D98" w:rsidRDefault="002F292F" w:rsidP="002F292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   </w:t>
      </w:r>
      <w:r w:rsidRPr="008B0D98">
        <w:rPr>
          <w:rFonts w:ascii="TH SarabunPSK" w:hAnsi="TH SarabunPSK" w:cs="TH SarabunPSK"/>
          <w:sz w:val="32"/>
          <w:szCs w:val="32"/>
          <w:cs/>
        </w:rPr>
        <w:tab/>
        <w:t xml:space="preserve">อาชีวศึกษาจังหวัดกาญจนบุรีร่วมมือกับสถานประกอบการในลักษณะการลงนามความร่วมมือในด้านการรับนักเรียน นักศึกษาเข้าฝึกงาน/ฝึกอาชีพ ร่วมกันจัดหลักสูตรการเรียนการสอนที่ตรงกับสมรรถนะอาชีพ ตรงความต้องการของสถานศึกษาและสถานประกอบการ มุ่งเน้นการพัฒนาการเรียนรู้ร่วมกันระหว่างสถานศึกษากับสถานประกอบการ </w:t>
      </w:r>
    </w:p>
    <w:p w:rsidR="002F292F" w:rsidRPr="008B0D98" w:rsidRDefault="002F292F" w:rsidP="002F292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>3.1.2.2 ด้านคุณภาพหลักสูตร</w:t>
      </w:r>
    </w:p>
    <w:p w:rsidR="002F292F" w:rsidRPr="008B0D98" w:rsidRDefault="002F292F" w:rsidP="002F292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firstLine="1440"/>
        <w:jc w:val="thaiDistribute"/>
        <w:rPr>
          <w:rFonts w:ascii="TH SarabunPSK" w:hAnsi="TH SarabunPSK" w:cs="TH SarabunPSK"/>
          <w:spacing w:val="-6"/>
          <w:sz w:val="32"/>
          <w:szCs w:val="32"/>
          <w:cs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pacing w:val="-6"/>
          <w:sz w:val="32"/>
          <w:szCs w:val="32"/>
          <w:cs/>
        </w:rPr>
        <w:t xml:space="preserve">อาชีวศึกษาจังหวัดกาญจนบุรีได้มีการสำรวจความต้องการของชุมชน สถานประกอบการ และดำเนินการพัฒนาหลักสูตร รายวิชา โดยให้ครูผู้สอนร่วมมือกับสถานประกอบการ ปรับปรุงแผนการเรียนการสอน และหลักสูตรของสถานศึกษามีความเหมาะสมกับความต้องการของตลาดแรงงาน /ชุมชน </w:t>
      </w:r>
    </w:p>
    <w:p w:rsidR="002F292F" w:rsidRPr="008B0D98" w:rsidRDefault="002F292F" w:rsidP="002F292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1440" w:firstLine="72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 xml:space="preserve">3.1.2.3 ด้านคุณภาพผู้สำเร็จการศึกษา </w:t>
      </w:r>
    </w:p>
    <w:p w:rsidR="002F292F" w:rsidRPr="008B0D98" w:rsidRDefault="002F292F" w:rsidP="002F292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   </w:t>
      </w:r>
      <w:r w:rsidRPr="008B0D98">
        <w:rPr>
          <w:rFonts w:ascii="TH SarabunPSK" w:hAnsi="TH SarabunPSK" w:cs="TH SarabunPSK"/>
          <w:sz w:val="32"/>
          <w:szCs w:val="32"/>
          <w:cs/>
        </w:rPr>
        <w:tab/>
        <w:t>ผู้สำเร็จการศึกษาทุกระดับคุณวุฒิ ประเภทวิชาและสาขาวิชาในระบบทวิภาคีต้องมีคุณภาพครอบคลุม สามด้าน คือ ด้านคุณลักษณะที่พึงประสงค์ ด้านสมรรถนะหลักและสมรรถนะทั่วไป และด้านสมรรถนะวิชาชีพ ตามประกาศกระทรวงศึกษาธิการ เรื่อง กรอบมาตรฐานคุณวุฒิอาชีวศึกษาแห่งชาติ</w:t>
      </w:r>
      <w:r w:rsidRPr="008B0D98">
        <w:rPr>
          <w:rFonts w:ascii="TH SarabunPSK" w:hAnsi="TH SarabunPSK" w:cs="TH SarabunPSK"/>
          <w:sz w:val="32"/>
          <w:szCs w:val="32"/>
          <w:cs/>
        </w:rPr>
        <w:br/>
        <w:t>ที่กำหนดและมีคุณลักษณะ พิเศษ สามารถปฏิบัติงานในสาขาวิชาที่ฝึกอาชีพได้ทันที ผู้สำเร็จการศึกษาผ่านการทดสอบตามมาตรฐานคุณวุฒิอาชีวศึกษาในแต่ละหลักสูตรแต่ละระดับ ครบทั้งสามด้าน คือด้านคุณลักษณะที่พึงประสงค์ ด้านสมรรถนะหลักและสมรรถนะทั่วไปและด้านสมรรถนะ วิชาชีพ ที่มีระยะการฝึกอาชีพ ตามแผนการฝึกอาชีพ มากกว่ากึ่งหนึ่งของหลักสูตร มีสมรรถนะวิชาชีพเป็นไป ตามความต้องการของสถานประกอบการนั้น</w:t>
      </w:r>
      <w:r w:rsidRPr="008B0D98">
        <w:rPr>
          <w:rFonts w:ascii="TH SarabunPSK" w:hAnsi="TH SarabunPSK" w:cs="TH SarabunPSK"/>
          <w:sz w:val="32"/>
          <w:szCs w:val="32"/>
        </w:rPr>
        <w:t xml:space="preserve"> </w:t>
      </w:r>
      <w:r w:rsidRPr="008B0D98">
        <w:rPr>
          <w:rFonts w:ascii="TH SarabunPSK" w:hAnsi="TH SarabunPSK" w:cs="TH SarabunPSK"/>
          <w:sz w:val="32"/>
          <w:szCs w:val="32"/>
          <w:cs/>
        </w:rPr>
        <w:t>ๆ จึงเป็นตัวชี้วัดว่า ผู้สำเร็จการศึกษาสามารถปฏิบัติงานได้ในทันที</w:t>
      </w:r>
    </w:p>
    <w:p w:rsidR="002F292F" w:rsidRPr="008B0D98" w:rsidRDefault="002F292F" w:rsidP="002F292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firstLine="1440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8B0D98">
        <w:rPr>
          <w:rFonts w:ascii="TH SarabunPSK" w:hAnsi="TH SarabunPSK" w:cs="TH SarabunPSK"/>
          <w:b/>
          <w:bCs/>
          <w:sz w:val="32"/>
          <w:szCs w:val="32"/>
        </w:rPr>
        <w:tab/>
      </w:r>
      <w:r w:rsidRPr="008B0D98">
        <w:rPr>
          <w:rFonts w:ascii="TH SarabunPSK" w:hAnsi="TH SarabunPSK" w:cs="TH SarabunPSK"/>
          <w:b/>
          <w:bCs/>
          <w:sz w:val="32"/>
          <w:szCs w:val="32"/>
          <w:cs/>
        </w:rPr>
        <w:t xml:space="preserve"> 3.1.3 ปัญหาและอุปสรรค</w:t>
      </w:r>
    </w:p>
    <w:p w:rsidR="002F292F" w:rsidRPr="008B0D98" w:rsidRDefault="002F292F" w:rsidP="002F292F">
      <w:pPr>
        <w:tabs>
          <w:tab w:val="left" w:pos="1134"/>
          <w:tab w:val="left" w:pos="1560"/>
          <w:tab w:val="left" w:pos="2160"/>
          <w:tab w:val="left" w:pos="3402"/>
        </w:tabs>
        <w:spacing w:after="0"/>
        <w:ind w:left="142" w:firstLine="2410"/>
        <w:rPr>
          <w:rFonts w:ascii="TH SarabunPSK" w:hAnsi="TH SarabunPSK" w:cs="TH SarabunPSK"/>
          <w:sz w:val="32"/>
          <w:szCs w:val="32"/>
          <w:cs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 xml:space="preserve">3.1.3.1 ด้านครูผู้สอน  </w:t>
      </w:r>
      <w:r w:rsidRPr="008B0D98">
        <w:rPr>
          <w:rFonts w:ascii="TH SarabunPSK" w:hAnsi="TH SarabunPSK" w:cs="TH SarabunPSK"/>
          <w:sz w:val="32"/>
          <w:szCs w:val="32"/>
        </w:rPr>
        <w:br/>
        <w:t xml:space="preserve">                                       1) 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ครูนิเทศและครูฝึกในสถานประกอบการมีจำนวนน้อย เนื่องจากยังขาดการอบรมการเป็นครูนิเทศและครูฝึกในสถานประกอบการตามมาตรการที่กำหนด </w:t>
      </w:r>
    </w:p>
    <w:p w:rsidR="002F292F" w:rsidRPr="008B0D98" w:rsidRDefault="002F292F" w:rsidP="002F292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  <w:t xml:space="preserve">2) 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ครูผู้สอนมีภาระงานการสอนเยอะทำให้การออกนิเทศในชั่วโมงนิเทศ </w:t>
      </w:r>
      <w:r w:rsidRPr="008B0D98">
        <w:rPr>
          <w:rFonts w:ascii="TH SarabunPSK" w:hAnsi="TH SarabunPSK" w:cs="TH SarabunPSK"/>
          <w:sz w:val="32"/>
          <w:szCs w:val="32"/>
          <w:cs/>
        </w:rPr>
        <w:br/>
        <w:t xml:space="preserve">ไม่ต่อเนื่อง </w:t>
      </w:r>
      <w:r w:rsidRPr="008B0D98">
        <w:rPr>
          <w:rFonts w:ascii="TH SarabunPSK" w:hAnsi="TH SarabunPSK" w:cs="TH SarabunPSK"/>
          <w:sz w:val="32"/>
          <w:szCs w:val="32"/>
          <w:cs/>
        </w:rPr>
        <w:br/>
      </w:r>
      <w:r w:rsidRPr="008B0D98">
        <w:rPr>
          <w:rFonts w:ascii="TH SarabunPSK" w:hAnsi="TH SarabunPSK" w:cs="TH SarabunPSK"/>
          <w:sz w:val="32"/>
          <w:szCs w:val="32"/>
          <w:cs/>
        </w:rPr>
        <w:lastRenderedPageBreak/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 xml:space="preserve">    3) ในช่วงที่มีการแพร่ระบาดของเชื้อไวรัสโค</w:t>
      </w:r>
      <w:proofErr w:type="spellStart"/>
      <w:r w:rsidRPr="008B0D98">
        <w:rPr>
          <w:rFonts w:ascii="TH SarabunPSK" w:hAnsi="TH SarabunPSK" w:cs="TH SarabunPSK"/>
          <w:sz w:val="32"/>
          <w:szCs w:val="32"/>
          <w:cs/>
        </w:rPr>
        <w:t>โร</w:t>
      </w:r>
      <w:proofErr w:type="spellEnd"/>
      <w:r w:rsidRPr="008B0D98">
        <w:rPr>
          <w:rFonts w:ascii="TH SarabunPSK" w:hAnsi="TH SarabunPSK" w:cs="TH SarabunPSK"/>
          <w:sz w:val="32"/>
          <w:szCs w:val="32"/>
          <w:cs/>
        </w:rPr>
        <w:t>น่า 2019 ทำให้การนิเทศเป็นไปอย่างลำบากมากขึ้น</w:t>
      </w:r>
    </w:p>
    <w:p w:rsidR="002F292F" w:rsidRPr="008B0D98" w:rsidRDefault="002F292F" w:rsidP="002F292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  <w:cs/>
        </w:rPr>
      </w:pPr>
    </w:p>
    <w:p w:rsidR="002F292F" w:rsidRPr="008B0D98" w:rsidRDefault="002F292F" w:rsidP="002F292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052" w:firstLine="108"/>
        <w:jc w:val="thaiDistribute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 xml:space="preserve">3.1.3.2 ด้านการบริหารจัดการ  </w:t>
      </w:r>
    </w:p>
    <w:p w:rsidR="002F292F" w:rsidRPr="008B0D98" w:rsidRDefault="002F292F" w:rsidP="002F292F">
      <w:pPr>
        <w:tabs>
          <w:tab w:val="left" w:pos="1134"/>
          <w:tab w:val="left" w:pos="1560"/>
          <w:tab w:val="left" w:pos="2127"/>
          <w:tab w:val="left" w:pos="2552"/>
          <w:tab w:val="left" w:pos="3402"/>
          <w:tab w:val="left" w:pos="3686"/>
        </w:tabs>
        <w:spacing w:after="0"/>
        <w:ind w:firstLine="2880"/>
        <w:rPr>
          <w:rFonts w:ascii="TH SarabunPSK" w:hAnsi="TH SarabunPSK" w:cs="TH SarabunPSK"/>
          <w:sz w:val="32"/>
          <w:szCs w:val="32"/>
          <w:cs/>
        </w:rPr>
      </w:pPr>
      <w:r w:rsidRPr="008B0D98">
        <w:rPr>
          <w:rFonts w:ascii="TH SarabunPSK" w:hAnsi="TH SarabunPSK" w:cs="TH SarabunPSK"/>
          <w:sz w:val="32"/>
          <w:szCs w:val="32"/>
        </w:rPr>
        <w:t xml:space="preserve">1) </w:t>
      </w:r>
      <w:r w:rsidRPr="008B0D98">
        <w:rPr>
          <w:rFonts w:ascii="TH SarabunPSK" w:hAnsi="TH SarabunPSK" w:cs="TH SarabunPSK"/>
          <w:sz w:val="32"/>
          <w:szCs w:val="32"/>
          <w:cs/>
        </w:rPr>
        <w:t>สถานศึกษาควรมีการประชุม ชี้แจง ประชาสัมพันธ์และประสานงาน</w:t>
      </w:r>
      <w:r w:rsidRPr="008B0D98">
        <w:rPr>
          <w:rFonts w:ascii="TH SarabunPSK" w:hAnsi="TH SarabunPSK" w:cs="TH SarabunPSK"/>
          <w:sz w:val="32"/>
          <w:szCs w:val="32"/>
        </w:rPr>
        <w:br/>
      </w:r>
      <w:r w:rsidRPr="008B0D98">
        <w:rPr>
          <w:rFonts w:ascii="TH SarabunPSK" w:hAnsi="TH SarabunPSK" w:cs="TH SarabunPSK"/>
          <w:sz w:val="32"/>
          <w:szCs w:val="32"/>
          <w:cs/>
        </w:rPr>
        <w:t>ในการทำงานอย่างจริงจัง เพื่อความ</w:t>
      </w:r>
      <w:proofErr w:type="spellStart"/>
      <w:r w:rsidRPr="008B0D98">
        <w:rPr>
          <w:rFonts w:ascii="TH SarabunPSK" w:hAnsi="TH SarabunPSK" w:cs="TH SarabunPSK"/>
          <w:sz w:val="32"/>
          <w:szCs w:val="32"/>
          <w:cs/>
        </w:rPr>
        <w:t>สัมฤทธิผล</w:t>
      </w:r>
      <w:proofErr w:type="spellEnd"/>
      <w:r w:rsidRPr="008B0D98">
        <w:rPr>
          <w:rFonts w:ascii="TH SarabunPSK" w:hAnsi="TH SarabunPSK" w:cs="TH SarabunPSK"/>
          <w:sz w:val="32"/>
          <w:szCs w:val="32"/>
          <w:cs/>
        </w:rPr>
        <w:t>ของการร่วมมือในด้านต่าง ๆ</w:t>
      </w:r>
    </w:p>
    <w:p w:rsidR="002F292F" w:rsidRPr="008B0D98" w:rsidRDefault="002F292F" w:rsidP="002F292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  <w:t xml:space="preserve">2) </w:t>
      </w:r>
      <w:r w:rsidRPr="008B0D98">
        <w:rPr>
          <w:rFonts w:ascii="TH SarabunPSK" w:hAnsi="TH SarabunPSK" w:cs="TH SarabunPSK"/>
          <w:sz w:val="32"/>
          <w:szCs w:val="32"/>
          <w:cs/>
        </w:rPr>
        <w:t>สถานศึกษาควรมีการทดสอบมาตรฐานฝีมือนักเรียนที่ผ่านการฝึกระหว่างสถานศึกษาและสถานประกอบการ เพื่อเป็นตัวชี้วัดให้ผู้เกี่ยวข้องทุกฝ่ายทราบถึงประสิทธิผลของการจัดอาชีวศึกษาระบบทวิภาคีของสถานศึกษา</w:t>
      </w:r>
    </w:p>
    <w:p w:rsidR="002F292F" w:rsidRPr="008B0D98" w:rsidRDefault="002F292F" w:rsidP="002F292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1440" w:firstLine="72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 xml:space="preserve">3.1.3.3 ด้านผู้เรียน  </w:t>
      </w:r>
    </w:p>
    <w:p w:rsidR="002F292F" w:rsidRPr="008B0D98" w:rsidRDefault="002F292F" w:rsidP="002F292F">
      <w:pPr>
        <w:tabs>
          <w:tab w:val="left" w:pos="1134"/>
          <w:tab w:val="left" w:pos="1560"/>
          <w:tab w:val="left" w:pos="2127"/>
          <w:tab w:val="left" w:pos="2552"/>
          <w:tab w:val="left" w:pos="3402"/>
          <w:tab w:val="left" w:pos="3686"/>
        </w:tabs>
        <w:spacing w:after="0"/>
        <w:ind w:firstLine="2880"/>
        <w:rPr>
          <w:rFonts w:ascii="TH SarabunPSK" w:hAnsi="TH SarabunPSK" w:cs="TH SarabunPSK"/>
          <w:sz w:val="32"/>
          <w:szCs w:val="32"/>
          <w:cs/>
        </w:rPr>
      </w:pPr>
      <w:r w:rsidRPr="008B0D98">
        <w:rPr>
          <w:rFonts w:ascii="TH SarabunPSK" w:hAnsi="TH SarabunPSK" w:cs="TH SarabunPSK"/>
          <w:sz w:val="32"/>
          <w:szCs w:val="32"/>
        </w:rPr>
        <w:t xml:space="preserve">1) 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นักเรียน นักศึกษาขาดความรู้ในวิชาชีพ ทักษะที่ใชในการฝึกปฏิบัติงานในสถานประกอบการจริง </w:t>
      </w:r>
    </w:p>
    <w:p w:rsidR="002F292F" w:rsidRPr="008B0D98" w:rsidRDefault="002F292F" w:rsidP="002F292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  <w:cs/>
        </w:rPr>
      </w:pP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  <w:t xml:space="preserve">2) </w:t>
      </w:r>
      <w:r w:rsidRPr="008B0D98">
        <w:rPr>
          <w:rFonts w:ascii="TH SarabunPSK" w:hAnsi="TH SarabunPSK" w:cs="TH SarabunPSK"/>
          <w:sz w:val="32"/>
          <w:szCs w:val="32"/>
          <w:cs/>
        </w:rPr>
        <w:t>นักเรียน นักศึกษาขาดระเบียบวินัย ขาดการใฝ่รู้ในการปฏิบัติงาน</w:t>
      </w:r>
    </w:p>
    <w:p w:rsidR="002F292F" w:rsidRPr="008B0D98" w:rsidRDefault="002F292F" w:rsidP="002F292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1407" w:firstLine="72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>3.1</w:t>
      </w:r>
      <w:r w:rsidRPr="008B0D98">
        <w:rPr>
          <w:rFonts w:ascii="TH SarabunPSK" w:hAnsi="TH SarabunPSK" w:cs="TH SarabunPSK"/>
          <w:sz w:val="32"/>
          <w:szCs w:val="32"/>
        </w:rPr>
        <w:t xml:space="preserve">.3.4 </w:t>
      </w:r>
      <w:r w:rsidRPr="008B0D98">
        <w:rPr>
          <w:rFonts w:ascii="TH SarabunPSK" w:hAnsi="TH SarabunPSK" w:cs="TH SarabunPSK"/>
          <w:sz w:val="32"/>
          <w:szCs w:val="32"/>
          <w:cs/>
        </w:rPr>
        <w:t>ด้านอื่น ๆ</w:t>
      </w:r>
    </w:p>
    <w:p w:rsidR="002F292F" w:rsidRPr="008B0D98" w:rsidRDefault="002F292F" w:rsidP="002F292F">
      <w:pPr>
        <w:tabs>
          <w:tab w:val="left" w:pos="1134"/>
          <w:tab w:val="left" w:pos="1560"/>
          <w:tab w:val="left" w:pos="2127"/>
          <w:tab w:val="left" w:pos="2552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 xml:space="preserve">                                         1) </w:t>
      </w:r>
      <w:r w:rsidRPr="008B0D98">
        <w:rPr>
          <w:rFonts w:ascii="TH SarabunPSK" w:hAnsi="TH SarabunPSK" w:cs="TH SarabunPSK"/>
          <w:sz w:val="32"/>
          <w:szCs w:val="32"/>
          <w:cs/>
        </w:rPr>
        <w:t>ด้านความร่วมมือกับสถานประกอบการ ส่วนใหญ่สถานประกอบการยังขาดการสนับสนุน อุปกรณ์การเรียนการสอน การฝึกปฏิบัติ</w:t>
      </w:r>
    </w:p>
    <w:p w:rsidR="002F292F" w:rsidRPr="008B0D98" w:rsidRDefault="002F292F" w:rsidP="002F292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127" w:hanging="709"/>
        <w:rPr>
          <w:rFonts w:ascii="TH SarabunPSK" w:hAnsi="TH SarabunPSK" w:cs="TH SarabunPSK"/>
          <w:b/>
          <w:bCs/>
          <w:sz w:val="32"/>
          <w:szCs w:val="32"/>
        </w:rPr>
      </w:pPr>
      <w:r w:rsidRPr="008B0D98">
        <w:rPr>
          <w:rFonts w:ascii="TH SarabunPSK" w:hAnsi="TH SarabunPSK" w:cs="TH SarabunPSK"/>
          <w:b/>
          <w:bCs/>
          <w:sz w:val="32"/>
          <w:szCs w:val="32"/>
          <w:cs/>
        </w:rPr>
        <w:tab/>
        <w:t xml:space="preserve">3.1.4 การแก้ไขปัญหาของหน่วยงาน/สถานศึกษา </w:t>
      </w:r>
    </w:p>
    <w:p w:rsidR="002F292F" w:rsidRPr="008B0D98" w:rsidRDefault="002F292F" w:rsidP="002F292F">
      <w:pPr>
        <w:tabs>
          <w:tab w:val="left" w:pos="1134"/>
          <w:tab w:val="left" w:pos="1560"/>
          <w:tab w:val="left" w:pos="2552"/>
          <w:tab w:val="left" w:pos="2835"/>
          <w:tab w:val="left" w:pos="3402"/>
          <w:tab w:val="left" w:pos="3686"/>
        </w:tabs>
        <w:spacing w:after="0"/>
        <w:ind w:hanging="709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  <w:t>1)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 สถานศึกษาได้มีการศึกษาปัญหาและอุปสรรคที่เกิดขึ้นในระหว่างการจัดอาชีวศึกษาระบบทวิภาคี เพื่อนำข้อมูลมาใช้ในการวางแผนปรับปรุงและพัฒนาการจัดอาชีวศึกษาระบบทวิภาคีของสถานศึกษาอย่างต่อเนื่อง</w:t>
      </w:r>
    </w:p>
    <w:p w:rsidR="002F292F" w:rsidRPr="008B0D98" w:rsidRDefault="002F292F" w:rsidP="002F292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pacing w:val="-12"/>
          <w:sz w:val="32"/>
          <w:szCs w:val="32"/>
        </w:rPr>
        <w:t>2)</w:t>
      </w:r>
      <w:r w:rsidRPr="008B0D98">
        <w:rPr>
          <w:rFonts w:ascii="TH SarabunPSK" w:hAnsi="TH SarabunPSK" w:cs="TH SarabunPSK"/>
          <w:spacing w:val="-12"/>
          <w:sz w:val="32"/>
          <w:szCs w:val="32"/>
          <w:cs/>
        </w:rPr>
        <w:t xml:space="preserve"> สถานศึกษามีการสำรวจความต้องการรับนักเรียนเข้าฝึกอาชีพจากหน่วยงานต่าง ๆ </w:t>
      </w:r>
      <w:r w:rsidRPr="008B0D98">
        <w:rPr>
          <w:rFonts w:ascii="TH SarabunPSK" w:hAnsi="TH SarabunPSK" w:cs="TH SarabunPSK"/>
          <w:sz w:val="32"/>
          <w:szCs w:val="32"/>
          <w:cs/>
        </w:rPr>
        <w:t>เพื่อเป็นการคัดกรอกนักเรียนก่อนออกฝึกอาชีพ</w:t>
      </w:r>
    </w:p>
    <w:p w:rsidR="002F292F" w:rsidRPr="008B0D98" w:rsidRDefault="002F292F" w:rsidP="002F292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  <w:t xml:space="preserve">3) </w:t>
      </w:r>
      <w:r w:rsidRPr="008B0D98">
        <w:rPr>
          <w:rFonts w:ascii="TH SarabunPSK" w:hAnsi="TH SarabunPSK" w:cs="TH SarabunPSK"/>
          <w:sz w:val="32"/>
          <w:szCs w:val="32"/>
          <w:cs/>
        </w:rPr>
        <w:t>สถานศึกษาได้มีการส่งเสริมประสานงานระหว่างสถานประกอบการกับผู้ปกครอง เพื่อสร้างความเข้าใจเกี่ยวกบการฝึกอาชีพและการติดต่อประสานงานด้านต่าง ๆ</w:t>
      </w:r>
    </w:p>
    <w:p w:rsidR="002F292F" w:rsidRPr="008B0D98" w:rsidRDefault="002F292F" w:rsidP="002F292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  <w:cs/>
        </w:rPr>
      </w:pP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  <w:t>4</w:t>
      </w:r>
      <w:r w:rsidRPr="008B0D98">
        <w:rPr>
          <w:rFonts w:ascii="TH SarabunPSK" w:hAnsi="TH SarabunPSK" w:cs="TH SarabunPSK"/>
          <w:sz w:val="32"/>
          <w:szCs w:val="32"/>
          <w:cs/>
        </w:rPr>
        <w:t>) ส่งเสริมให้นักเรียน นักศึกษาเห็นประโยชน์ของการเรียนในระบบทวิภาคี</w:t>
      </w:r>
    </w:p>
    <w:p w:rsidR="002F292F" w:rsidRPr="008B0D98" w:rsidRDefault="002F292F" w:rsidP="002F292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20"/>
          <w:szCs w:val="20"/>
        </w:rPr>
      </w:pP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b/>
          <w:bCs/>
          <w:sz w:val="32"/>
          <w:szCs w:val="32"/>
        </w:rPr>
        <w:t xml:space="preserve">3.1.5 </w:t>
      </w:r>
      <w:r w:rsidRPr="008B0D98">
        <w:rPr>
          <w:rFonts w:ascii="TH SarabunPSK" w:hAnsi="TH SarabunPSK" w:cs="TH SarabunPSK"/>
          <w:b/>
          <w:bCs/>
          <w:sz w:val="32"/>
          <w:szCs w:val="32"/>
          <w:cs/>
        </w:rPr>
        <w:t>ข้อเสนอเชิงนโยบาย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8B0D98">
        <w:rPr>
          <w:rFonts w:ascii="TH SarabunPSK" w:hAnsi="TH SarabunPSK" w:cs="TH SarabunPSK"/>
          <w:sz w:val="20"/>
          <w:szCs w:val="20"/>
          <w:cs/>
        </w:rPr>
        <w:t>(ท่านมีความเห็นว่า ศธ.ควรมีข้อสั่งการเพื่อขับเคลื่อนเรื่องนี้หรือแก้ปัญหาอุปสรรคดังกล่าวอย่างไร)</w:t>
      </w:r>
    </w:p>
    <w:p w:rsidR="002F292F" w:rsidRPr="008B0D98" w:rsidRDefault="002F292F" w:rsidP="002F292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  <w:cs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>1) ประสานงานกับหน่วยงานต่าง</w:t>
      </w:r>
      <w:r w:rsidRPr="008B0D98">
        <w:rPr>
          <w:rFonts w:ascii="TH SarabunPSK" w:hAnsi="TH SarabunPSK" w:cs="TH SarabunPSK"/>
          <w:sz w:val="32"/>
          <w:szCs w:val="32"/>
        </w:rPr>
        <w:t xml:space="preserve"> 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ๆ เช่น สถานประกอบการ กระทรวงแรงงาน </w:t>
      </w:r>
      <w:r w:rsidRPr="008B0D98">
        <w:rPr>
          <w:rFonts w:ascii="TH SarabunPSK" w:hAnsi="TH SarabunPSK" w:cs="TH SarabunPSK"/>
          <w:sz w:val="32"/>
          <w:szCs w:val="32"/>
        </w:rPr>
        <w:br/>
      </w:r>
      <w:r w:rsidRPr="008B0D98">
        <w:rPr>
          <w:rFonts w:ascii="TH SarabunPSK" w:hAnsi="TH SarabunPSK" w:cs="TH SarabunPSK"/>
          <w:sz w:val="32"/>
          <w:szCs w:val="32"/>
          <w:cs/>
        </w:rPr>
        <w:t>เพื่อกำหนดนโยบายให้เป็นมาตรฐานเดียวกัน และไม่ทำงานซ้ำซ้อน</w:t>
      </w:r>
    </w:p>
    <w:p w:rsidR="002F292F" w:rsidRPr="008B0D98" w:rsidRDefault="002F292F" w:rsidP="002F292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  <w:cs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>2) ควรส่งเสริมการฝึกงาน และฝึกอาชีพในต่างประเทศให้มากขึ้น</w:t>
      </w:r>
    </w:p>
    <w:p w:rsidR="002F292F" w:rsidRPr="008B0D98" w:rsidRDefault="002F292F" w:rsidP="002F292F">
      <w:pPr>
        <w:tabs>
          <w:tab w:val="left" w:pos="993"/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i/>
          <w:iCs/>
          <w:spacing w:val="-10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lastRenderedPageBreak/>
        <w:tab/>
        <w:t xml:space="preserve">    </w:t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</w:r>
      <w:r w:rsidRPr="008B0D98">
        <w:rPr>
          <w:rFonts w:ascii="TH SarabunPSK" w:hAnsi="TH SarabunPSK" w:cs="TH SarabunPSK"/>
          <w:b/>
          <w:bCs/>
          <w:spacing w:val="-10"/>
          <w:sz w:val="32"/>
          <w:szCs w:val="32"/>
          <w:cs/>
          <w:lang w:eastAsia="zh-CN"/>
        </w:rPr>
        <w:t>3.1.</w:t>
      </w:r>
      <w:r w:rsidRPr="008B0D98">
        <w:rPr>
          <w:rFonts w:ascii="TH SarabunPSK" w:hAnsi="TH SarabunPSK" w:cs="TH SarabunPSK"/>
          <w:b/>
          <w:bCs/>
          <w:spacing w:val="-10"/>
          <w:sz w:val="32"/>
          <w:szCs w:val="32"/>
          <w:cs/>
        </w:rPr>
        <w:t>6 นวัตกรรม/รูปแบบ/แนวทางการดำเนินงานเกี่ยวกับการจัดการอาชีวศึกษาระบบทวิภาคีสู่คุณภาพมาตรฐาน ผ่านศูนย์อาชีวศึกษาทวิภาคีเขตพื้นที่</w:t>
      </w:r>
      <w:r w:rsidRPr="008B0D98">
        <w:rPr>
          <w:rFonts w:ascii="TH SarabunPSK" w:hAnsi="TH SarabunPSK" w:cs="TH SarabunPSK"/>
          <w:b/>
          <w:bCs/>
          <w:spacing w:val="-10"/>
          <w:sz w:val="32"/>
          <w:szCs w:val="32"/>
          <w:cs/>
          <w:lang w:eastAsia="zh-CN"/>
        </w:rPr>
        <w:t xml:space="preserve">ของสถานศึกษาในสังกัดท่าน ที่เป็นต้นแบบหรือแบบอย่างที่ดี </w:t>
      </w:r>
      <w:r w:rsidRPr="008B0D98">
        <w:rPr>
          <w:rFonts w:ascii="TH SarabunPSK" w:hAnsi="TH SarabunPSK" w:cs="TH SarabunPSK"/>
          <w:b/>
          <w:bCs/>
          <w:spacing w:val="-10"/>
          <w:sz w:val="32"/>
          <w:szCs w:val="32"/>
          <w:cs/>
        </w:rPr>
        <w:t>(</w:t>
      </w:r>
      <w:r w:rsidRPr="008B0D98">
        <w:rPr>
          <w:rFonts w:ascii="TH SarabunPSK" w:hAnsi="TH SarabunPSK" w:cs="TH SarabunPSK"/>
          <w:b/>
          <w:bCs/>
          <w:spacing w:val="-10"/>
          <w:sz w:val="32"/>
          <w:szCs w:val="32"/>
        </w:rPr>
        <w:t>Best Practice</w:t>
      </w:r>
      <w:r w:rsidRPr="008B0D98">
        <w:rPr>
          <w:rFonts w:ascii="TH SarabunPSK" w:hAnsi="TH SarabunPSK" w:cs="TH SarabunPSK"/>
          <w:b/>
          <w:bCs/>
          <w:spacing w:val="-10"/>
          <w:sz w:val="32"/>
          <w:szCs w:val="32"/>
          <w:cs/>
        </w:rPr>
        <w:t>) จำนวน 1 ผลงาน</w:t>
      </w:r>
      <w:r w:rsidRPr="008B0D98">
        <w:rPr>
          <w:rFonts w:ascii="TH SarabunPSK" w:hAnsi="TH SarabunPSK" w:cs="TH SarabunPSK"/>
          <w:i/>
          <w:iCs/>
          <w:spacing w:val="-10"/>
          <w:sz w:val="32"/>
          <w:szCs w:val="32"/>
          <w:cs/>
        </w:rPr>
        <w:t xml:space="preserve"> </w:t>
      </w:r>
      <w:r w:rsidRPr="008B0D98">
        <w:rPr>
          <w:rFonts w:ascii="TH SarabunPSK" w:hAnsi="TH SarabunPSK" w:cs="TH SarabunPSK"/>
          <w:spacing w:val="-10"/>
          <w:sz w:val="32"/>
          <w:szCs w:val="32"/>
          <w:cs/>
        </w:rPr>
        <w:t xml:space="preserve">(นำเสนอในรูปแบบ </w:t>
      </w:r>
      <w:r w:rsidRPr="008B0D98">
        <w:rPr>
          <w:rFonts w:ascii="TH SarabunPSK" w:hAnsi="TH SarabunPSK" w:cs="TH SarabunPSK"/>
          <w:spacing w:val="-10"/>
          <w:sz w:val="32"/>
          <w:szCs w:val="32"/>
        </w:rPr>
        <w:t>Infographic 1</w:t>
      </w:r>
      <w:r w:rsidRPr="008B0D98">
        <w:rPr>
          <w:rFonts w:ascii="TH SarabunPSK" w:hAnsi="TH SarabunPSK" w:cs="TH SarabunPSK"/>
          <w:spacing w:val="-10"/>
          <w:sz w:val="32"/>
          <w:szCs w:val="32"/>
          <w:cs/>
        </w:rPr>
        <w:t xml:space="preserve"> แผ่น)</w:t>
      </w:r>
      <w:r w:rsidRPr="008B0D98">
        <w:rPr>
          <w:rFonts w:ascii="TH SarabunPSK" w:hAnsi="TH SarabunPSK" w:cs="TH SarabunPSK"/>
          <w:i/>
          <w:iCs/>
          <w:spacing w:val="-10"/>
          <w:sz w:val="32"/>
          <w:szCs w:val="32"/>
          <w:cs/>
        </w:rPr>
        <w:t xml:space="preserve"> </w:t>
      </w:r>
    </w:p>
    <w:p w:rsidR="002F292F" w:rsidRPr="008B0D98" w:rsidRDefault="002F292F" w:rsidP="002F292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 xml:space="preserve">                       </w:t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>มีการจัดกิจกรรมที่ส่งเสริมการเพิ่มพูนทักษะ (</w:t>
      </w:r>
      <w:r w:rsidRPr="008B0D98">
        <w:rPr>
          <w:rFonts w:ascii="TH SarabunPSK" w:hAnsi="TH SarabunPSK" w:cs="TH SarabunPSK"/>
          <w:sz w:val="32"/>
          <w:szCs w:val="32"/>
        </w:rPr>
        <w:t>Re-skill</w:t>
      </w:r>
      <w:r w:rsidRPr="008B0D98">
        <w:rPr>
          <w:rFonts w:ascii="TH SarabunPSK" w:hAnsi="TH SarabunPSK" w:cs="TH SarabunPSK"/>
          <w:sz w:val="32"/>
          <w:szCs w:val="32"/>
          <w:cs/>
        </w:rPr>
        <w:t>) พัฒนาทักษะ (</w:t>
      </w:r>
      <w:r w:rsidRPr="008B0D98">
        <w:rPr>
          <w:rFonts w:ascii="TH SarabunPSK" w:hAnsi="TH SarabunPSK" w:cs="TH SarabunPSK"/>
          <w:sz w:val="32"/>
          <w:szCs w:val="32"/>
        </w:rPr>
        <w:t>Up skill</w:t>
      </w:r>
      <w:r w:rsidRPr="008B0D98">
        <w:rPr>
          <w:rFonts w:ascii="TH SarabunPSK" w:hAnsi="TH SarabunPSK" w:cs="TH SarabunPSK"/>
          <w:sz w:val="32"/>
          <w:szCs w:val="32"/>
          <w:cs/>
        </w:rPr>
        <w:t>) และการเรียนรู้ทักษะใหม่ (</w:t>
      </w:r>
      <w:r w:rsidRPr="008B0D98">
        <w:rPr>
          <w:rFonts w:ascii="TH SarabunPSK" w:hAnsi="TH SarabunPSK" w:cs="TH SarabunPSK"/>
          <w:sz w:val="32"/>
          <w:szCs w:val="32"/>
        </w:rPr>
        <w:t>New skill</w:t>
      </w:r>
      <w:r w:rsidRPr="008B0D98">
        <w:rPr>
          <w:rFonts w:ascii="TH SarabunPSK" w:hAnsi="TH SarabunPSK" w:cs="TH SarabunPSK"/>
          <w:sz w:val="32"/>
          <w:szCs w:val="32"/>
          <w:cs/>
        </w:rPr>
        <w:t>) เพื่อเพิ่มศักยภาพในการแข่งขัน เนื่องจากปัจจัยดังต่อไปนี้</w:t>
      </w:r>
    </w:p>
    <w:p w:rsidR="002F292F" w:rsidRPr="008B0D98" w:rsidRDefault="002F292F" w:rsidP="002F292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>1. ส่งเสริมให้ครู บุคลากร นักเรียน นักศึกษาเพิ่มพูนทักษะ พัฒนาทักษะทางด้านเทคโนโลยีดิจิทัล</w:t>
      </w:r>
    </w:p>
    <w:p w:rsidR="002F292F" w:rsidRPr="008B0D98" w:rsidRDefault="002F292F" w:rsidP="002F292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pacing w:val="-8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pacing w:val="-8"/>
          <w:sz w:val="32"/>
          <w:szCs w:val="32"/>
          <w:cs/>
        </w:rPr>
        <w:t>2. มีการจัดสรรงบประมาณที่เพียงพอต่อการพัฒนาเพื่อสร้างความสามารถในการแข่งขัน</w:t>
      </w:r>
    </w:p>
    <w:p w:rsidR="002F292F" w:rsidRPr="008B0D98" w:rsidRDefault="002F292F" w:rsidP="002F292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>- การสอบมาตรฐานวิชาชีพ</w:t>
      </w:r>
    </w:p>
    <w:p w:rsidR="002F292F" w:rsidRPr="008B0D98" w:rsidRDefault="002F292F" w:rsidP="002F292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>- การประกวดสิ่งประดิษฐ์คนรุ่นใหม่</w:t>
      </w:r>
    </w:p>
    <w:p w:rsidR="002F292F" w:rsidRPr="008B0D98" w:rsidRDefault="002F292F" w:rsidP="002F292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>- การประกวดโครงงานวิทยาศาสตร์ (เอสโซ่)</w:t>
      </w:r>
    </w:p>
    <w:p w:rsidR="002F292F" w:rsidRPr="008B0D98" w:rsidRDefault="002F292F" w:rsidP="002F292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>- การแข่งขันทักษะวิชาชีพและทักษะพื้นฐาน</w:t>
      </w:r>
    </w:p>
    <w:p w:rsidR="002F292F" w:rsidRPr="008B0D98" w:rsidRDefault="002F292F" w:rsidP="002F292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>- การจัดการศึกษาแบบทวิภาคี</w:t>
      </w:r>
    </w:p>
    <w:p w:rsidR="002F292F" w:rsidRPr="008B0D98" w:rsidRDefault="002F292F" w:rsidP="002F292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:rsidR="00D817B0" w:rsidRPr="008B0D98" w:rsidRDefault="00D90BCA" w:rsidP="003656C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="005C289D" w:rsidRPr="008B0D98">
        <w:rPr>
          <w:rFonts w:ascii="TH SarabunPSK" w:hAnsi="TH SarabunPSK" w:cs="TH SarabunPSK"/>
          <w:b/>
          <w:bCs/>
          <w:sz w:val="32"/>
          <w:szCs w:val="32"/>
          <w:cs/>
        </w:rPr>
        <w:t>3.2 การพัฒนาทรัพยากรมนุษย์ทุกช่วงวัย โดยการจัดการเรียนรู้ที่หลากหลาย และสร้างการเรียนรู้ตลอดชีวิต เพื่อการพัฒนาทักษะอาชีพ โดยการเพิ่มพูนทักษะ (</w:t>
      </w:r>
      <w:r w:rsidR="005C289D" w:rsidRPr="008B0D98">
        <w:rPr>
          <w:rFonts w:ascii="TH SarabunPSK" w:hAnsi="TH SarabunPSK" w:cs="TH SarabunPSK"/>
          <w:b/>
          <w:bCs/>
          <w:sz w:val="32"/>
          <w:szCs w:val="32"/>
        </w:rPr>
        <w:t>Re</w:t>
      </w:r>
      <w:r w:rsidR="005C289D" w:rsidRPr="008B0D98">
        <w:rPr>
          <w:rFonts w:ascii="TH SarabunPSK" w:hAnsi="TH SarabunPSK" w:cs="TH SarabunPSK"/>
          <w:b/>
          <w:bCs/>
          <w:sz w:val="32"/>
          <w:szCs w:val="32"/>
          <w:cs/>
        </w:rPr>
        <w:t>-</w:t>
      </w:r>
      <w:r w:rsidR="005C289D" w:rsidRPr="008B0D98">
        <w:rPr>
          <w:rFonts w:ascii="TH SarabunPSK" w:hAnsi="TH SarabunPSK" w:cs="TH SarabunPSK"/>
          <w:b/>
          <w:bCs/>
          <w:sz w:val="32"/>
          <w:szCs w:val="32"/>
        </w:rPr>
        <w:t>skill</w:t>
      </w:r>
      <w:r w:rsidR="005C289D" w:rsidRPr="008B0D98">
        <w:rPr>
          <w:rFonts w:ascii="TH SarabunPSK" w:hAnsi="TH SarabunPSK" w:cs="TH SarabunPSK"/>
          <w:b/>
          <w:bCs/>
          <w:sz w:val="32"/>
          <w:szCs w:val="32"/>
          <w:cs/>
        </w:rPr>
        <w:t>) พัฒนาทักษะ (</w:t>
      </w:r>
      <w:r w:rsidR="005C289D" w:rsidRPr="008B0D98">
        <w:rPr>
          <w:rFonts w:ascii="TH SarabunPSK" w:hAnsi="TH SarabunPSK" w:cs="TH SarabunPSK"/>
          <w:b/>
          <w:bCs/>
          <w:sz w:val="32"/>
          <w:szCs w:val="32"/>
        </w:rPr>
        <w:t>Up skill</w:t>
      </w:r>
      <w:r w:rsidR="005C289D" w:rsidRPr="008B0D98">
        <w:rPr>
          <w:rFonts w:ascii="TH SarabunPSK" w:hAnsi="TH SarabunPSK" w:cs="TH SarabunPSK"/>
          <w:b/>
          <w:bCs/>
          <w:sz w:val="32"/>
          <w:szCs w:val="32"/>
          <w:cs/>
        </w:rPr>
        <w:t>) และการเรียนรู้ทักษะใหม่ (</w:t>
      </w:r>
      <w:r w:rsidR="005C289D" w:rsidRPr="008B0D98">
        <w:rPr>
          <w:rFonts w:ascii="TH SarabunPSK" w:hAnsi="TH SarabunPSK" w:cs="TH SarabunPSK"/>
          <w:b/>
          <w:bCs/>
          <w:sz w:val="32"/>
          <w:szCs w:val="32"/>
        </w:rPr>
        <w:t>New skills</w:t>
      </w:r>
      <w:r w:rsidR="005C289D" w:rsidRPr="008B0D98">
        <w:rPr>
          <w:rFonts w:ascii="TH SarabunPSK" w:hAnsi="TH SarabunPSK" w:cs="TH SarabunPSK"/>
          <w:b/>
          <w:bCs/>
          <w:sz w:val="32"/>
          <w:szCs w:val="32"/>
          <w:cs/>
        </w:rPr>
        <w:t>)</w:t>
      </w:r>
      <w:r w:rsidR="00D817B0" w:rsidRPr="008B0D98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="00D817B0" w:rsidRPr="008B0D98">
        <w:rPr>
          <w:rFonts w:ascii="TH SarabunPSK" w:hAnsi="TH SarabunPSK" w:cs="TH SarabunPSK"/>
          <w:sz w:val="32"/>
          <w:szCs w:val="32"/>
          <w:cs/>
        </w:rPr>
        <w:t>(</w:t>
      </w:r>
      <w:proofErr w:type="spellStart"/>
      <w:r w:rsidR="00D817B0" w:rsidRPr="008B0D98">
        <w:rPr>
          <w:rFonts w:ascii="TH SarabunPSK" w:hAnsi="TH SarabunPSK" w:cs="TH SarabunPSK"/>
          <w:sz w:val="32"/>
          <w:szCs w:val="32"/>
          <w:cs/>
        </w:rPr>
        <w:t>สพฐ</w:t>
      </w:r>
      <w:proofErr w:type="spellEnd"/>
      <w:r w:rsidR="00D817B0" w:rsidRPr="008B0D98">
        <w:rPr>
          <w:rFonts w:ascii="TH SarabunPSK" w:hAnsi="TH SarabunPSK" w:cs="TH SarabunPSK"/>
          <w:sz w:val="32"/>
          <w:szCs w:val="32"/>
          <w:cs/>
        </w:rPr>
        <w:t>./สอศ./กศน./</w:t>
      </w:r>
      <w:proofErr w:type="spellStart"/>
      <w:r w:rsidR="00D817B0" w:rsidRPr="008B0D98">
        <w:rPr>
          <w:rFonts w:ascii="TH SarabunPSK" w:hAnsi="TH SarabunPSK" w:cs="TH SarabunPSK"/>
          <w:sz w:val="32"/>
          <w:szCs w:val="32"/>
          <w:cs/>
        </w:rPr>
        <w:t>สช</w:t>
      </w:r>
      <w:proofErr w:type="spellEnd"/>
      <w:r w:rsidR="00D817B0" w:rsidRPr="008B0D98">
        <w:rPr>
          <w:rFonts w:ascii="TH SarabunPSK" w:hAnsi="TH SarabunPSK" w:cs="TH SarabunPSK"/>
          <w:sz w:val="32"/>
          <w:szCs w:val="32"/>
          <w:cs/>
        </w:rPr>
        <w:t>.)</w:t>
      </w:r>
    </w:p>
    <w:p w:rsidR="002F7BED" w:rsidRPr="008B0D98" w:rsidRDefault="005C289D" w:rsidP="003656C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firstLine="720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  <w:r w:rsidRPr="008B0D98">
        <w:rPr>
          <w:rFonts w:ascii="TH SarabunPSK" w:hAnsi="TH SarabunPSK" w:cs="TH SarabunPSK"/>
          <w:color w:val="FF0000"/>
          <w:sz w:val="32"/>
          <w:szCs w:val="32"/>
        </w:rPr>
        <w:tab/>
      </w:r>
      <w:r w:rsidR="0040325D" w:rsidRPr="008B0D98">
        <w:rPr>
          <w:rFonts w:ascii="TH SarabunPSK" w:hAnsi="TH SarabunPSK" w:cs="TH SarabunPSK"/>
          <w:color w:val="FF0000"/>
          <w:sz w:val="32"/>
          <w:szCs w:val="32"/>
        </w:rPr>
        <w:tab/>
      </w:r>
      <w:r w:rsidR="002F7BED" w:rsidRPr="008B0D98">
        <w:rPr>
          <w:rFonts w:ascii="TH SarabunPSK" w:hAnsi="TH SarabunPSK" w:cs="TH SarabunPSK"/>
          <w:color w:val="FF0000"/>
          <w:sz w:val="32"/>
          <w:szCs w:val="32"/>
        </w:rPr>
        <w:t>3.</w:t>
      </w:r>
      <w:r w:rsidR="002F7BED" w:rsidRPr="008B0D98">
        <w:rPr>
          <w:rFonts w:ascii="TH SarabunPSK" w:hAnsi="TH SarabunPSK" w:cs="TH SarabunPSK"/>
          <w:color w:val="FF0000"/>
          <w:sz w:val="32"/>
          <w:szCs w:val="32"/>
          <w:cs/>
        </w:rPr>
        <w:t xml:space="preserve">2.1 </w:t>
      </w:r>
      <w:proofErr w:type="gramStart"/>
      <w:r w:rsidR="002F7BED" w:rsidRPr="008B0D98">
        <w:rPr>
          <w:rFonts w:ascii="TH SarabunPSK" w:hAnsi="TH SarabunPSK" w:cs="TH SarabunPSK"/>
          <w:color w:val="FF0000"/>
          <w:sz w:val="32"/>
          <w:szCs w:val="32"/>
          <w:cs/>
        </w:rPr>
        <w:t>หน่วยรับตรวจที่รายงานผลในนโยบายนี้  จำนวน</w:t>
      </w:r>
      <w:proofErr w:type="gramEnd"/>
      <w:r w:rsidR="002F7BED" w:rsidRPr="008B0D98">
        <w:rPr>
          <w:rFonts w:ascii="TH SarabunPSK" w:hAnsi="TH SarabunPSK" w:cs="TH SarabunPSK"/>
          <w:color w:val="FF0000"/>
          <w:sz w:val="32"/>
          <w:szCs w:val="32"/>
          <w:cs/>
        </w:rPr>
        <w:t>.......</w:t>
      </w:r>
      <w:r w:rsidR="00316501">
        <w:rPr>
          <w:rFonts w:ascii="TH SarabunPSK" w:hAnsi="TH SarabunPSK" w:cs="TH SarabunPSK" w:hint="cs"/>
          <w:color w:val="FF0000"/>
          <w:sz w:val="32"/>
          <w:szCs w:val="32"/>
          <w:cs/>
        </w:rPr>
        <w:t>8</w:t>
      </w:r>
      <w:r w:rsidR="002F7BED" w:rsidRPr="008B0D98">
        <w:rPr>
          <w:rFonts w:ascii="TH SarabunPSK" w:hAnsi="TH SarabunPSK" w:cs="TH SarabunPSK"/>
          <w:color w:val="FF0000"/>
          <w:sz w:val="32"/>
          <w:szCs w:val="32"/>
          <w:cs/>
        </w:rPr>
        <w:t xml:space="preserve">..........แห่ง  </w:t>
      </w:r>
      <w:r w:rsidR="00053584" w:rsidRPr="008B0D98">
        <w:rPr>
          <w:rFonts w:ascii="TH SarabunPSK" w:hAnsi="TH SarabunPSK" w:cs="TH SarabunPSK"/>
          <w:color w:val="FF0000"/>
          <w:sz w:val="32"/>
          <w:szCs w:val="32"/>
          <w:cs/>
        </w:rPr>
        <w:t>จำแนกเป็น</w:t>
      </w:r>
    </w:p>
    <w:p w:rsidR="002F7BED" w:rsidRPr="008B0D98" w:rsidRDefault="002F7BED" w:rsidP="003656C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color w:val="FF0000"/>
          <w:sz w:val="32"/>
          <w:szCs w:val="32"/>
        </w:rPr>
      </w:pPr>
      <w:r w:rsidRPr="008B0D98">
        <w:rPr>
          <w:rFonts w:ascii="TH SarabunPSK" w:hAnsi="TH SarabunPSK" w:cs="TH SarabunPSK"/>
          <w:color w:val="FF0000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color w:val="FF0000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color w:val="FF0000"/>
          <w:sz w:val="32"/>
          <w:szCs w:val="32"/>
          <w:cs/>
        </w:rPr>
        <w:tab/>
      </w:r>
      <w:r w:rsidR="00053584" w:rsidRPr="008B0D98">
        <w:rPr>
          <w:rFonts w:ascii="TH SarabunPSK" w:hAnsi="TH SarabunPSK" w:cs="TH SarabunPSK"/>
          <w:color w:val="FF0000"/>
          <w:sz w:val="32"/>
          <w:szCs w:val="32"/>
          <w:cs/>
        </w:rPr>
        <w:t>3.2</w:t>
      </w:r>
      <w:r w:rsidRPr="008B0D98">
        <w:rPr>
          <w:rFonts w:ascii="TH SarabunPSK" w:hAnsi="TH SarabunPSK" w:cs="TH SarabunPSK"/>
          <w:color w:val="FF0000"/>
          <w:sz w:val="32"/>
          <w:szCs w:val="32"/>
          <w:cs/>
        </w:rPr>
        <w:t xml:space="preserve">.1.1 หน่วยงานการศึกษา </w:t>
      </w:r>
      <w:r w:rsidRPr="008B0D98">
        <w:rPr>
          <w:rFonts w:ascii="TH SarabunPSK" w:hAnsi="TH SarabunPSK" w:cs="TH SarabunPSK"/>
          <w:color w:val="FF0000"/>
          <w:sz w:val="32"/>
          <w:szCs w:val="32"/>
          <w:cs/>
        </w:rPr>
        <w:tab/>
        <w:t>จำนวน.......</w:t>
      </w:r>
      <w:r w:rsidR="00316501">
        <w:rPr>
          <w:rFonts w:ascii="TH SarabunPSK" w:hAnsi="TH SarabunPSK" w:cs="TH SarabunPSK" w:hint="cs"/>
          <w:color w:val="FF0000"/>
          <w:sz w:val="32"/>
          <w:szCs w:val="32"/>
          <w:cs/>
        </w:rPr>
        <w:t>8</w:t>
      </w:r>
      <w:r w:rsidRPr="008B0D98">
        <w:rPr>
          <w:rFonts w:ascii="TH SarabunPSK" w:hAnsi="TH SarabunPSK" w:cs="TH SarabunPSK"/>
          <w:color w:val="FF0000"/>
          <w:sz w:val="32"/>
          <w:szCs w:val="32"/>
          <w:cs/>
        </w:rPr>
        <w:t>..........แห่ง</w:t>
      </w:r>
      <w:r w:rsidRPr="008B0D98">
        <w:rPr>
          <w:rFonts w:ascii="TH SarabunPSK" w:hAnsi="TH SarabunPSK" w:cs="TH SarabunPSK"/>
          <w:color w:val="FF0000"/>
          <w:sz w:val="32"/>
          <w:szCs w:val="32"/>
          <w:cs/>
        </w:rPr>
        <w:tab/>
      </w:r>
    </w:p>
    <w:p w:rsidR="002F7BED" w:rsidRPr="008B0D98" w:rsidRDefault="002F7BED" w:rsidP="003656C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color w:val="FF0000"/>
          <w:sz w:val="32"/>
          <w:szCs w:val="32"/>
        </w:rPr>
      </w:pPr>
      <w:r w:rsidRPr="008B0D98">
        <w:rPr>
          <w:rFonts w:ascii="TH SarabunPSK" w:hAnsi="TH SarabunPSK" w:cs="TH SarabunPSK"/>
          <w:color w:val="FF0000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color w:val="FF0000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color w:val="FF0000"/>
          <w:sz w:val="32"/>
          <w:szCs w:val="32"/>
          <w:cs/>
        </w:rPr>
        <w:tab/>
      </w:r>
      <w:r w:rsidR="00053584" w:rsidRPr="008B0D98">
        <w:rPr>
          <w:rFonts w:ascii="TH SarabunPSK" w:hAnsi="TH SarabunPSK" w:cs="TH SarabunPSK"/>
          <w:color w:val="FF0000"/>
          <w:sz w:val="32"/>
          <w:szCs w:val="32"/>
          <w:cs/>
        </w:rPr>
        <w:t>3.2</w:t>
      </w:r>
      <w:r w:rsidRPr="008B0D98">
        <w:rPr>
          <w:rFonts w:ascii="TH SarabunPSK" w:hAnsi="TH SarabunPSK" w:cs="TH SarabunPSK"/>
          <w:color w:val="FF0000"/>
          <w:sz w:val="32"/>
          <w:szCs w:val="32"/>
          <w:cs/>
        </w:rPr>
        <w:t>.1.2 สถานศึกษา</w:t>
      </w:r>
      <w:r w:rsidRPr="008B0D98">
        <w:rPr>
          <w:rFonts w:ascii="TH SarabunPSK" w:hAnsi="TH SarabunPSK" w:cs="TH SarabunPSK"/>
          <w:color w:val="FF0000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color w:val="FF0000"/>
          <w:sz w:val="32"/>
          <w:szCs w:val="32"/>
          <w:cs/>
        </w:rPr>
        <w:tab/>
        <w:t>จำนวน</w:t>
      </w:r>
      <w:r w:rsidR="00BB6921" w:rsidRPr="008B0D98">
        <w:rPr>
          <w:rFonts w:ascii="TH SarabunPSK" w:hAnsi="TH SarabunPSK" w:cs="TH SarabunPSK"/>
          <w:color w:val="FF0000"/>
          <w:sz w:val="32"/>
          <w:szCs w:val="32"/>
          <w:cs/>
        </w:rPr>
        <w:t xml:space="preserve"> </w:t>
      </w:r>
      <w:r w:rsidR="00316501">
        <w:rPr>
          <w:rFonts w:ascii="TH SarabunPSK" w:hAnsi="TH SarabunPSK" w:cs="TH SarabunPSK" w:hint="cs"/>
          <w:color w:val="FF0000"/>
          <w:sz w:val="32"/>
          <w:szCs w:val="32"/>
          <w:cs/>
        </w:rPr>
        <w:t xml:space="preserve">  509 (4)</w:t>
      </w:r>
      <w:r w:rsidR="00BB6921" w:rsidRPr="008B0D98">
        <w:rPr>
          <w:rFonts w:ascii="TH SarabunPSK" w:hAnsi="TH SarabunPSK" w:cs="TH SarabunPSK"/>
          <w:color w:val="FF0000"/>
          <w:sz w:val="32"/>
          <w:szCs w:val="32"/>
          <w:cs/>
        </w:rPr>
        <w:t xml:space="preserve"> </w:t>
      </w:r>
      <w:r w:rsidRPr="008B0D98">
        <w:rPr>
          <w:rFonts w:ascii="TH SarabunPSK" w:hAnsi="TH SarabunPSK" w:cs="TH SarabunPSK"/>
          <w:color w:val="FF0000"/>
          <w:sz w:val="32"/>
          <w:szCs w:val="32"/>
          <w:cs/>
        </w:rPr>
        <w:t>แห่ง</w:t>
      </w:r>
    </w:p>
    <w:p w:rsidR="008612EB" w:rsidRPr="008B0D98" w:rsidRDefault="008612EB" w:rsidP="003656C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color w:val="FF0000"/>
          <w:sz w:val="32"/>
          <w:szCs w:val="32"/>
        </w:rPr>
      </w:pPr>
    </w:p>
    <w:p w:rsidR="008612EB" w:rsidRPr="008B0D98" w:rsidRDefault="008612EB" w:rsidP="008612E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8B0D98">
        <w:rPr>
          <w:rFonts w:ascii="TH SarabunPSK" w:hAnsi="TH SarabunPSK" w:cs="TH SarabunPSK"/>
          <w:b/>
          <w:bCs/>
          <w:sz w:val="32"/>
          <w:szCs w:val="32"/>
          <w:cs/>
        </w:rPr>
        <w:t xml:space="preserve">สำนักงานเขตพื้นที่การศึกษาประถมศึกษากาญจนบุรี เขต </w:t>
      </w:r>
      <w:r w:rsidRPr="008B0D98">
        <w:rPr>
          <w:rFonts w:ascii="TH SarabunPSK" w:hAnsi="TH SarabunPSK" w:cs="TH SarabunPSK"/>
          <w:b/>
          <w:bCs/>
          <w:sz w:val="32"/>
          <w:szCs w:val="32"/>
        </w:rPr>
        <w:t>1</w:t>
      </w:r>
    </w:p>
    <w:p w:rsidR="001841D1" w:rsidRPr="00316501" w:rsidRDefault="001841D1" w:rsidP="001841D1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316501">
        <w:rPr>
          <w:rFonts w:ascii="TH SarabunPSK" w:hAnsi="TH SarabunPSK" w:cs="TH SarabunPSK"/>
          <w:b/>
          <w:bCs/>
          <w:sz w:val="32"/>
          <w:szCs w:val="32"/>
        </w:rPr>
        <w:tab/>
      </w:r>
      <w:r w:rsidRPr="00316501">
        <w:rPr>
          <w:rFonts w:ascii="TH SarabunPSK" w:hAnsi="TH SarabunPSK" w:cs="TH SarabunPSK"/>
          <w:b/>
          <w:bCs/>
          <w:sz w:val="32"/>
          <w:szCs w:val="32"/>
          <w:cs/>
        </w:rPr>
        <w:t xml:space="preserve">     สภาพการดำเนินงาน ความก้าวหน้า และผลสำเร็จของการดำเนินงานตามนโยบาย </w:t>
      </w:r>
    </w:p>
    <w:p w:rsidR="001841D1" w:rsidRPr="008B0D98" w:rsidRDefault="001841D1" w:rsidP="001841D1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left="1440" w:firstLine="72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 xml:space="preserve">3.1.2.1 ด้านหลักสูตร </w:t>
      </w:r>
    </w:p>
    <w:p w:rsidR="001841D1" w:rsidRPr="008B0D98" w:rsidRDefault="001841D1" w:rsidP="001841D1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firstLine="216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 xml:space="preserve">          ด้านหลักสูตร เป็นการจัดการเรียนรู้ที่หลากหลาย และสร้างการเรียนรู้</w:t>
      </w:r>
    </w:p>
    <w:p w:rsidR="001841D1" w:rsidRPr="008B0D98" w:rsidRDefault="001841D1" w:rsidP="001841D1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pacing w:val="-6"/>
          <w:sz w:val="32"/>
          <w:szCs w:val="32"/>
          <w:cs/>
        </w:rPr>
        <w:t>ตลอดชีวิต เพื่อการพัฒนาทักษะอาชีพ โดยการเพิ่มพูนทักษะ (</w:t>
      </w:r>
      <w:r w:rsidRPr="008B0D98">
        <w:rPr>
          <w:rFonts w:ascii="TH SarabunPSK" w:hAnsi="TH SarabunPSK" w:cs="TH SarabunPSK"/>
          <w:spacing w:val="-6"/>
          <w:sz w:val="32"/>
          <w:szCs w:val="32"/>
        </w:rPr>
        <w:t>Re</w:t>
      </w:r>
      <w:r w:rsidRPr="008B0D98">
        <w:rPr>
          <w:rFonts w:ascii="TH SarabunPSK" w:hAnsi="TH SarabunPSK" w:cs="TH SarabunPSK"/>
          <w:spacing w:val="-6"/>
          <w:sz w:val="32"/>
          <w:szCs w:val="32"/>
          <w:cs/>
        </w:rPr>
        <w:t>-</w:t>
      </w:r>
      <w:r w:rsidRPr="008B0D98">
        <w:rPr>
          <w:rFonts w:ascii="TH SarabunPSK" w:hAnsi="TH SarabunPSK" w:cs="TH SarabunPSK"/>
          <w:spacing w:val="-6"/>
          <w:sz w:val="32"/>
          <w:szCs w:val="32"/>
        </w:rPr>
        <w:t>skill</w:t>
      </w:r>
      <w:r w:rsidRPr="008B0D98">
        <w:rPr>
          <w:rFonts w:ascii="TH SarabunPSK" w:hAnsi="TH SarabunPSK" w:cs="TH SarabunPSK"/>
          <w:spacing w:val="-6"/>
          <w:sz w:val="32"/>
          <w:szCs w:val="32"/>
          <w:cs/>
        </w:rPr>
        <w:t>) พัฒนาทักษะ (</w:t>
      </w:r>
      <w:r w:rsidRPr="008B0D98">
        <w:rPr>
          <w:rFonts w:ascii="TH SarabunPSK" w:hAnsi="TH SarabunPSK" w:cs="TH SarabunPSK"/>
          <w:spacing w:val="-6"/>
          <w:sz w:val="32"/>
          <w:szCs w:val="32"/>
        </w:rPr>
        <w:t>Up skill</w:t>
      </w:r>
      <w:r w:rsidRPr="008B0D98">
        <w:rPr>
          <w:rFonts w:ascii="TH SarabunPSK" w:hAnsi="TH SarabunPSK" w:cs="TH SarabunPSK"/>
          <w:spacing w:val="-6"/>
          <w:sz w:val="32"/>
          <w:szCs w:val="32"/>
          <w:cs/>
        </w:rPr>
        <w:t>) และการเรียนรู้</w:t>
      </w:r>
      <w:r w:rsidRPr="008B0D98">
        <w:rPr>
          <w:rFonts w:ascii="TH SarabunPSK" w:hAnsi="TH SarabunPSK" w:cs="TH SarabunPSK"/>
          <w:sz w:val="32"/>
          <w:szCs w:val="32"/>
          <w:cs/>
        </w:rPr>
        <w:t>ทักษะใหม่ (</w:t>
      </w:r>
      <w:r w:rsidRPr="008B0D98">
        <w:rPr>
          <w:rFonts w:ascii="TH SarabunPSK" w:hAnsi="TH SarabunPSK" w:cs="TH SarabunPSK"/>
          <w:sz w:val="32"/>
          <w:szCs w:val="32"/>
        </w:rPr>
        <w:t>New skills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) โรงเรียนในสังกัดสำนักงานเขตพื้นที่การศึกษาประถมศึกษากาญจนบุรี เขต </w:t>
      </w:r>
      <w:r w:rsidRPr="008B0D98">
        <w:rPr>
          <w:rFonts w:ascii="TH SarabunPSK" w:hAnsi="TH SarabunPSK" w:cs="TH SarabunPSK"/>
          <w:sz w:val="32"/>
          <w:szCs w:val="32"/>
        </w:rPr>
        <w:t>1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:rsidR="001841D1" w:rsidRDefault="001841D1" w:rsidP="001841D1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>มีการจัดการเรียนการสอนที่เป็นการพัฒนาทักษะอาชีพ โดยจัดการเรียนการสอนในรูปแบบโครงงานอาชีพ ชุมนุม และรายวิชาเพิ่มเติม ซึ่งการดำเนินการจัดการเรียนรู้ที่เป็นการพัฒนาทักษะอาชีพ ไม่ได้ดำเนินการ     ทุกโรงเรียนในสังกัด</w:t>
      </w:r>
    </w:p>
    <w:p w:rsidR="00316501" w:rsidRDefault="00316501" w:rsidP="001841D1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316501" w:rsidRPr="008B0D98" w:rsidRDefault="00316501" w:rsidP="001841D1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1841D1" w:rsidRPr="008B0D98" w:rsidRDefault="001841D1" w:rsidP="001841D1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lastRenderedPageBreak/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>3.1.2.2 ด้านกระบวนการพัฒนา</w:t>
      </w:r>
    </w:p>
    <w:p w:rsidR="001841D1" w:rsidRPr="008B0D98" w:rsidRDefault="001841D1" w:rsidP="001841D1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>กระบวนการพัฒนาการจัดการเรียนรู้ที่หลากหลาย และสร้างการเรียนรู้</w:t>
      </w:r>
      <w:r w:rsidRPr="008B0D98">
        <w:rPr>
          <w:rFonts w:ascii="TH SarabunPSK" w:hAnsi="TH SarabunPSK" w:cs="TH SarabunPSK"/>
          <w:spacing w:val="-6"/>
          <w:sz w:val="32"/>
          <w:szCs w:val="32"/>
          <w:cs/>
        </w:rPr>
        <w:t>ตลอดชีวิต เพื่อการพัฒนาทักษะอาชีพ โดยการเพิ่มพูนทักษะ (</w:t>
      </w:r>
      <w:r w:rsidRPr="008B0D98">
        <w:rPr>
          <w:rFonts w:ascii="TH SarabunPSK" w:hAnsi="TH SarabunPSK" w:cs="TH SarabunPSK"/>
          <w:spacing w:val="-6"/>
          <w:sz w:val="32"/>
          <w:szCs w:val="32"/>
        </w:rPr>
        <w:t>Re</w:t>
      </w:r>
      <w:r w:rsidRPr="008B0D98">
        <w:rPr>
          <w:rFonts w:ascii="TH SarabunPSK" w:hAnsi="TH SarabunPSK" w:cs="TH SarabunPSK"/>
          <w:spacing w:val="-6"/>
          <w:sz w:val="32"/>
          <w:szCs w:val="32"/>
          <w:cs/>
        </w:rPr>
        <w:t>-</w:t>
      </w:r>
      <w:r w:rsidRPr="008B0D98">
        <w:rPr>
          <w:rFonts w:ascii="TH SarabunPSK" w:hAnsi="TH SarabunPSK" w:cs="TH SarabunPSK"/>
          <w:spacing w:val="-6"/>
          <w:sz w:val="32"/>
          <w:szCs w:val="32"/>
        </w:rPr>
        <w:t>skill</w:t>
      </w:r>
      <w:r w:rsidRPr="008B0D98">
        <w:rPr>
          <w:rFonts w:ascii="TH SarabunPSK" w:hAnsi="TH SarabunPSK" w:cs="TH SarabunPSK"/>
          <w:spacing w:val="-6"/>
          <w:sz w:val="32"/>
          <w:szCs w:val="32"/>
          <w:cs/>
        </w:rPr>
        <w:t>) พัฒนาทักษะ (</w:t>
      </w:r>
      <w:r w:rsidRPr="008B0D98">
        <w:rPr>
          <w:rFonts w:ascii="TH SarabunPSK" w:hAnsi="TH SarabunPSK" w:cs="TH SarabunPSK"/>
          <w:spacing w:val="-6"/>
          <w:sz w:val="32"/>
          <w:szCs w:val="32"/>
        </w:rPr>
        <w:t>Up skill</w:t>
      </w:r>
      <w:r w:rsidRPr="008B0D98">
        <w:rPr>
          <w:rFonts w:ascii="TH SarabunPSK" w:hAnsi="TH SarabunPSK" w:cs="TH SarabunPSK"/>
          <w:spacing w:val="-6"/>
          <w:sz w:val="32"/>
          <w:szCs w:val="32"/>
          <w:cs/>
        </w:rPr>
        <w:t>) และการเรียนรู้</w:t>
      </w:r>
      <w:r w:rsidRPr="008B0D98">
        <w:rPr>
          <w:rFonts w:ascii="TH SarabunPSK" w:hAnsi="TH SarabunPSK" w:cs="TH SarabunPSK"/>
          <w:sz w:val="32"/>
          <w:szCs w:val="32"/>
          <w:cs/>
        </w:rPr>
        <w:t>ทักษะใหม่ (</w:t>
      </w:r>
      <w:r w:rsidRPr="008B0D98">
        <w:rPr>
          <w:rFonts w:ascii="TH SarabunPSK" w:hAnsi="TH SarabunPSK" w:cs="TH SarabunPSK"/>
          <w:sz w:val="32"/>
          <w:szCs w:val="32"/>
        </w:rPr>
        <w:t>New skills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) ดำเนินการโดยครูประจำชั้น ประจำวิชา โดยการจัดการเรียนการสอนเป็นไปตามบริบทพื้นที่ของโรงเรียน สร้างเสริมประสบการณ์อาชีพ ฝึกทักษะที่จำเป็นต่อการประกอบอาชีพให้กับนักเรียน </w:t>
      </w:r>
    </w:p>
    <w:p w:rsidR="001841D1" w:rsidRPr="008B0D98" w:rsidRDefault="001841D1" w:rsidP="001841D1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>3.</w:t>
      </w:r>
      <w:r w:rsidRPr="008B0D98">
        <w:rPr>
          <w:rFonts w:ascii="TH SarabunPSK" w:hAnsi="TH SarabunPSK" w:cs="TH SarabunPSK"/>
          <w:sz w:val="32"/>
          <w:szCs w:val="32"/>
        </w:rPr>
        <w:t>1</w:t>
      </w:r>
      <w:r w:rsidRPr="008B0D98">
        <w:rPr>
          <w:rFonts w:ascii="TH SarabunPSK" w:hAnsi="TH SarabunPSK" w:cs="TH SarabunPSK"/>
          <w:sz w:val="32"/>
          <w:szCs w:val="32"/>
          <w:cs/>
        </w:rPr>
        <w:t>.3 ปัญหาและอุปสรรค</w:t>
      </w:r>
    </w:p>
    <w:p w:rsidR="001841D1" w:rsidRPr="008B0D98" w:rsidRDefault="001841D1" w:rsidP="001841D1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left="2880" w:hanging="72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 xml:space="preserve">3.1.3.1 ด้านครูผู้สอน </w:t>
      </w:r>
    </w:p>
    <w:p w:rsidR="001841D1" w:rsidRPr="008B0D98" w:rsidRDefault="001841D1" w:rsidP="001841D1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left="2880" w:hanging="72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</w:rPr>
        <w:t>1)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 ครูผู้สอนขาดความรู้ความเข้าใจในการจัดการเรียนรู้ที่หลากหลาย </w:t>
      </w:r>
    </w:p>
    <w:p w:rsidR="001841D1" w:rsidRPr="008B0D98" w:rsidRDefault="001841D1" w:rsidP="001841D1">
      <w:pPr>
        <w:tabs>
          <w:tab w:val="left" w:pos="1134"/>
          <w:tab w:val="left" w:pos="1560"/>
          <w:tab w:val="left" w:pos="2127"/>
          <w:tab w:val="left" w:pos="2552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>และสร้างการเรียนรู้ตลอดชีวิต เพื่อการพัฒนาทักษะอาชีพ โดยการเพิ่มพูนทักษะ (</w:t>
      </w:r>
      <w:r w:rsidRPr="008B0D98">
        <w:rPr>
          <w:rFonts w:ascii="TH SarabunPSK" w:hAnsi="TH SarabunPSK" w:cs="TH SarabunPSK"/>
          <w:sz w:val="32"/>
          <w:szCs w:val="32"/>
        </w:rPr>
        <w:t>Re</w:t>
      </w:r>
      <w:r w:rsidRPr="008B0D98">
        <w:rPr>
          <w:rFonts w:ascii="TH SarabunPSK" w:hAnsi="TH SarabunPSK" w:cs="TH SarabunPSK"/>
          <w:sz w:val="32"/>
          <w:szCs w:val="32"/>
          <w:cs/>
        </w:rPr>
        <w:t>-</w:t>
      </w:r>
      <w:r w:rsidRPr="008B0D98">
        <w:rPr>
          <w:rFonts w:ascii="TH SarabunPSK" w:hAnsi="TH SarabunPSK" w:cs="TH SarabunPSK"/>
          <w:sz w:val="32"/>
          <w:szCs w:val="32"/>
        </w:rPr>
        <w:t>skill</w:t>
      </w:r>
      <w:r w:rsidRPr="008B0D98">
        <w:rPr>
          <w:rFonts w:ascii="TH SarabunPSK" w:hAnsi="TH SarabunPSK" w:cs="TH SarabunPSK"/>
          <w:sz w:val="32"/>
          <w:szCs w:val="32"/>
          <w:cs/>
        </w:rPr>
        <w:t>) พัฒนา</w:t>
      </w:r>
    </w:p>
    <w:p w:rsidR="001841D1" w:rsidRPr="008B0D98" w:rsidRDefault="001841D1" w:rsidP="001841D1">
      <w:pPr>
        <w:tabs>
          <w:tab w:val="left" w:pos="1134"/>
          <w:tab w:val="left" w:pos="1560"/>
          <w:tab w:val="left" w:pos="2127"/>
          <w:tab w:val="left" w:pos="2552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>ทักษะ (</w:t>
      </w:r>
      <w:r w:rsidRPr="008B0D98">
        <w:rPr>
          <w:rFonts w:ascii="TH SarabunPSK" w:hAnsi="TH SarabunPSK" w:cs="TH SarabunPSK"/>
          <w:sz w:val="32"/>
          <w:szCs w:val="32"/>
        </w:rPr>
        <w:t>Up skill</w:t>
      </w:r>
      <w:r w:rsidRPr="008B0D98">
        <w:rPr>
          <w:rFonts w:ascii="TH SarabunPSK" w:hAnsi="TH SarabunPSK" w:cs="TH SarabunPSK"/>
          <w:sz w:val="32"/>
          <w:szCs w:val="32"/>
          <w:cs/>
        </w:rPr>
        <w:t>) และการเรียนรู้ทักษะใหม่ (</w:t>
      </w:r>
      <w:r w:rsidRPr="008B0D98">
        <w:rPr>
          <w:rFonts w:ascii="TH SarabunPSK" w:hAnsi="TH SarabunPSK" w:cs="TH SarabunPSK"/>
          <w:sz w:val="32"/>
          <w:szCs w:val="32"/>
        </w:rPr>
        <w:t>New skills</w:t>
      </w:r>
      <w:r w:rsidRPr="008B0D98">
        <w:rPr>
          <w:rFonts w:ascii="TH SarabunPSK" w:hAnsi="TH SarabunPSK" w:cs="TH SarabunPSK"/>
          <w:sz w:val="32"/>
          <w:szCs w:val="32"/>
          <w:cs/>
        </w:rPr>
        <w:t>)</w:t>
      </w:r>
    </w:p>
    <w:p w:rsidR="001841D1" w:rsidRPr="008B0D98" w:rsidRDefault="001841D1" w:rsidP="001841D1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880" w:hanging="720"/>
        <w:jc w:val="thaiDistribute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  <w:t>2)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 ครูผู้สอนขาดทักษะในการจัดการเรียนรู้ที่หลากหลายและสร้างการ</w:t>
      </w:r>
    </w:p>
    <w:p w:rsidR="001841D1" w:rsidRPr="008B0D98" w:rsidRDefault="001841D1" w:rsidP="001841D1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>เรียนรู้ตลอดชีวิต เพื่อการพัฒนาทักษะอาชีพ โดยการเพิ่มพูนทักษะ (</w:t>
      </w:r>
      <w:r w:rsidRPr="008B0D98">
        <w:rPr>
          <w:rFonts w:ascii="TH SarabunPSK" w:hAnsi="TH SarabunPSK" w:cs="TH SarabunPSK"/>
          <w:sz w:val="32"/>
          <w:szCs w:val="32"/>
        </w:rPr>
        <w:t>Re</w:t>
      </w:r>
      <w:r w:rsidRPr="008B0D98">
        <w:rPr>
          <w:rFonts w:ascii="TH SarabunPSK" w:hAnsi="TH SarabunPSK" w:cs="TH SarabunPSK"/>
          <w:sz w:val="32"/>
          <w:szCs w:val="32"/>
          <w:cs/>
        </w:rPr>
        <w:t>-</w:t>
      </w:r>
      <w:r w:rsidRPr="008B0D98">
        <w:rPr>
          <w:rFonts w:ascii="TH SarabunPSK" w:hAnsi="TH SarabunPSK" w:cs="TH SarabunPSK"/>
          <w:sz w:val="32"/>
          <w:szCs w:val="32"/>
        </w:rPr>
        <w:t>skill</w:t>
      </w:r>
      <w:r w:rsidRPr="008B0D98">
        <w:rPr>
          <w:rFonts w:ascii="TH SarabunPSK" w:hAnsi="TH SarabunPSK" w:cs="TH SarabunPSK"/>
          <w:sz w:val="32"/>
          <w:szCs w:val="32"/>
          <w:cs/>
        </w:rPr>
        <w:t>) พัฒนาทักษะ (</w:t>
      </w:r>
      <w:r w:rsidRPr="008B0D98">
        <w:rPr>
          <w:rFonts w:ascii="TH SarabunPSK" w:hAnsi="TH SarabunPSK" w:cs="TH SarabunPSK"/>
          <w:sz w:val="32"/>
          <w:szCs w:val="32"/>
        </w:rPr>
        <w:t>Up skill</w:t>
      </w:r>
      <w:r w:rsidRPr="008B0D98">
        <w:rPr>
          <w:rFonts w:ascii="TH SarabunPSK" w:hAnsi="TH SarabunPSK" w:cs="TH SarabunPSK"/>
          <w:sz w:val="32"/>
          <w:szCs w:val="32"/>
          <w:cs/>
        </w:rPr>
        <w:t>)       และการเรียนรู้ทักษะใหม่ (</w:t>
      </w:r>
      <w:r w:rsidRPr="008B0D98">
        <w:rPr>
          <w:rFonts w:ascii="TH SarabunPSK" w:hAnsi="TH SarabunPSK" w:cs="TH SarabunPSK"/>
          <w:sz w:val="32"/>
          <w:szCs w:val="32"/>
        </w:rPr>
        <w:t>New skills</w:t>
      </w:r>
      <w:r w:rsidRPr="008B0D98">
        <w:rPr>
          <w:rFonts w:ascii="TH SarabunPSK" w:hAnsi="TH SarabunPSK" w:cs="TH SarabunPSK"/>
          <w:sz w:val="32"/>
          <w:szCs w:val="32"/>
          <w:cs/>
        </w:rPr>
        <w:t>)</w:t>
      </w:r>
    </w:p>
    <w:p w:rsidR="001841D1" w:rsidRPr="008B0D98" w:rsidRDefault="001841D1" w:rsidP="001841D1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  <w:cs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>3) ครูผู้สอนเกิดความกังวลในการจัดการเรียนรู้ เนื่องจากต้องจัดการเรียนรู้ตามตัวชี้วัดที่ต้องรู้ในส่วนของทักษะอาชีพ จึงยังไม่ได้ดำเนินการได้ตามรูปแบบการจัดการเรียนรู้ปกติ</w:t>
      </w:r>
    </w:p>
    <w:p w:rsidR="001841D1" w:rsidRPr="008B0D98" w:rsidRDefault="001841D1" w:rsidP="001841D1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left="2052" w:firstLine="108"/>
        <w:jc w:val="thaiDistribute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 xml:space="preserve">3.1.3.2 ด้านการบริหารจัดการ  </w:t>
      </w:r>
    </w:p>
    <w:p w:rsidR="001841D1" w:rsidRPr="008B0D98" w:rsidRDefault="001841D1" w:rsidP="001841D1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left="288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 xml:space="preserve">- </w:t>
      </w:r>
      <w:r w:rsidRPr="008B0D98">
        <w:rPr>
          <w:rFonts w:ascii="TH SarabunPSK" w:hAnsi="TH SarabunPSK" w:cs="TH SarabunPSK"/>
          <w:sz w:val="32"/>
          <w:szCs w:val="32"/>
          <w:cs/>
        </w:rPr>
        <w:t>ไม่มี</w:t>
      </w:r>
    </w:p>
    <w:p w:rsidR="001841D1" w:rsidRPr="008B0D98" w:rsidRDefault="001841D1" w:rsidP="001841D1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left="1440" w:firstLine="72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 xml:space="preserve">3.1.3.3 ด้านสื่อ วัสดุอุปกรณ์  </w:t>
      </w:r>
    </w:p>
    <w:p w:rsidR="001841D1" w:rsidRPr="008B0D98" w:rsidRDefault="001841D1" w:rsidP="001841D1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left="288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 xml:space="preserve">- </w:t>
      </w:r>
      <w:r w:rsidRPr="008B0D98">
        <w:rPr>
          <w:rFonts w:ascii="TH SarabunPSK" w:hAnsi="TH SarabunPSK" w:cs="TH SarabunPSK"/>
          <w:sz w:val="32"/>
          <w:szCs w:val="32"/>
          <w:cs/>
        </w:rPr>
        <w:t>ไม่มี</w:t>
      </w:r>
    </w:p>
    <w:p w:rsidR="001841D1" w:rsidRPr="008B0D98" w:rsidRDefault="001841D1" w:rsidP="001841D1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left="1407" w:firstLine="72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>3.1</w:t>
      </w:r>
      <w:r w:rsidRPr="008B0D98">
        <w:rPr>
          <w:rFonts w:ascii="TH SarabunPSK" w:hAnsi="TH SarabunPSK" w:cs="TH SarabunPSK"/>
          <w:sz w:val="32"/>
          <w:szCs w:val="32"/>
        </w:rPr>
        <w:t xml:space="preserve">.3.4 </w:t>
      </w:r>
      <w:r w:rsidRPr="008B0D98">
        <w:rPr>
          <w:rFonts w:ascii="TH SarabunPSK" w:hAnsi="TH SarabunPSK" w:cs="TH SarabunPSK"/>
          <w:sz w:val="32"/>
          <w:szCs w:val="32"/>
          <w:cs/>
        </w:rPr>
        <w:t>ด้านอื่น ๆ</w:t>
      </w:r>
    </w:p>
    <w:p w:rsidR="001841D1" w:rsidRPr="008B0D98" w:rsidRDefault="001841D1" w:rsidP="001841D1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left="288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 xml:space="preserve">- </w:t>
      </w:r>
      <w:r w:rsidRPr="008B0D98">
        <w:rPr>
          <w:rFonts w:ascii="TH SarabunPSK" w:hAnsi="TH SarabunPSK" w:cs="TH SarabunPSK"/>
          <w:sz w:val="32"/>
          <w:szCs w:val="32"/>
          <w:cs/>
        </w:rPr>
        <w:t>จากสถานการณ์แพร่ระบาดโรคติดเชื้อไวรัสโค</w:t>
      </w:r>
      <w:proofErr w:type="spellStart"/>
      <w:r w:rsidRPr="008B0D98">
        <w:rPr>
          <w:rFonts w:ascii="TH SarabunPSK" w:hAnsi="TH SarabunPSK" w:cs="TH SarabunPSK"/>
          <w:sz w:val="32"/>
          <w:szCs w:val="32"/>
          <w:cs/>
        </w:rPr>
        <w:t>โร</w:t>
      </w:r>
      <w:proofErr w:type="spellEnd"/>
      <w:r w:rsidRPr="008B0D98">
        <w:rPr>
          <w:rFonts w:ascii="TH SarabunPSK" w:hAnsi="TH SarabunPSK" w:cs="TH SarabunPSK"/>
          <w:sz w:val="32"/>
          <w:szCs w:val="32"/>
          <w:cs/>
        </w:rPr>
        <w:t>นา 2019 ทำให้ต้องมี</w:t>
      </w:r>
    </w:p>
    <w:p w:rsidR="001841D1" w:rsidRPr="008B0D98" w:rsidRDefault="001841D1" w:rsidP="001841D1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>การปรับเปลี่ยนรูปแบบการจัดการเรียนรู้ ส่วนใหญ่โรงเรียนจะจัดการเรียนรู้ในกลุ่มสาระหลัก เพื่อจัดการเรียนรู้ให้ครบตามหลักสูตรและตัวชี้วัดตามหลักสูตร จึงทำให้การจัดการเรียนรู้ในการพัฒนาทักษะอาชีพ</w:t>
      </w:r>
    </w:p>
    <w:p w:rsidR="001841D1" w:rsidRPr="008B0D98" w:rsidRDefault="001841D1" w:rsidP="001841D1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>ไม่สามารถทำได้อย่างเต็มรูปแบบเหมือนการจัดการเรียนรู้ในสถานการณ์ปกติ</w:t>
      </w:r>
    </w:p>
    <w:p w:rsidR="001841D1" w:rsidRPr="008B0D98" w:rsidRDefault="001841D1" w:rsidP="001841D1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left="2127" w:hanging="709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  <w:t>3.1.4 การแก้ไขปัญหาของหน่วยงาน/สถานศึกษา</w:t>
      </w:r>
    </w:p>
    <w:p w:rsidR="001841D1" w:rsidRPr="008B0D98" w:rsidRDefault="001841D1" w:rsidP="001841D1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left="2127" w:hanging="709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  <w:t xml:space="preserve">1) </w:t>
      </w:r>
      <w:r w:rsidRPr="008B0D98">
        <w:rPr>
          <w:rFonts w:ascii="TH SarabunPSK" w:hAnsi="TH SarabunPSK" w:cs="TH SarabunPSK"/>
          <w:sz w:val="32"/>
          <w:szCs w:val="32"/>
          <w:cs/>
        </w:rPr>
        <w:t>การแก้ปัญหาของหน่วยงานเพื่อดำเนินการขับเคลื่อน สำนักงานเขตพื้นที่</w:t>
      </w:r>
    </w:p>
    <w:p w:rsidR="001841D1" w:rsidRPr="008B0D98" w:rsidRDefault="001841D1" w:rsidP="001841D1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>การศึกษาประถมศึกษากาญจนบุรี เขต 1 ดำเนินการผ่านระบบออนไลน์ เพื่อให้ครูสามารถเรียนรู้ได้ด้วยตัวเอง ตลอดเวลา และนำความรู้ที่ได้รับจากการศึกษาผ่านระบบออนไลน์ (เว็บไซต์ กลุ่มสาระการงานอาชีพ สำนักงานเขตพื้นที่การศึกษาประถมศึกษากาญจนบุรี เขต 1) ไปใช้ในการจัดการเรียนรู้ที่หลากหลาย สร้างการเรียนรู้ชีวิตเพื่อพัฒนาทักษะอาชีพ โดยการเพิ่มพูนทักษะ (</w:t>
      </w:r>
      <w:r w:rsidRPr="008B0D98">
        <w:rPr>
          <w:rFonts w:ascii="TH SarabunPSK" w:hAnsi="TH SarabunPSK" w:cs="TH SarabunPSK"/>
          <w:sz w:val="32"/>
          <w:szCs w:val="32"/>
        </w:rPr>
        <w:t xml:space="preserve">Re-skill) </w:t>
      </w:r>
      <w:r w:rsidRPr="008B0D98">
        <w:rPr>
          <w:rFonts w:ascii="TH SarabunPSK" w:hAnsi="TH SarabunPSK" w:cs="TH SarabunPSK"/>
          <w:sz w:val="32"/>
          <w:szCs w:val="32"/>
          <w:cs/>
        </w:rPr>
        <w:t>พัฒนาทักษะ (</w:t>
      </w:r>
      <w:r w:rsidRPr="008B0D98">
        <w:rPr>
          <w:rFonts w:ascii="TH SarabunPSK" w:hAnsi="TH SarabunPSK" w:cs="TH SarabunPSK"/>
          <w:sz w:val="32"/>
          <w:szCs w:val="32"/>
        </w:rPr>
        <w:t xml:space="preserve">Up skill) </w:t>
      </w:r>
      <w:r w:rsidRPr="008B0D98">
        <w:rPr>
          <w:rFonts w:ascii="TH SarabunPSK" w:hAnsi="TH SarabunPSK" w:cs="TH SarabunPSK"/>
          <w:sz w:val="32"/>
          <w:szCs w:val="32"/>
          <w:cs/>
        </w:rPr>
        <w:t>และการเรียนรู้ทักษะใหม่ (</w:t>
      </w:r>
      <w:r w:rsidRPr="008B0D98">
        <w:rPr>
          <w:rFonts w:ascii="TH SarabunPSK" w:hAnsi="TH SarabunPSK" w:cs="TH SarabunPSK"/>
          <w:sz w:val="32"/>
          <w:szCs w:val="32"/>
        </w:rPr>
        <w:t>New skills)</w:t>
      </w:r>
    </w:p>
    <w:p w:rsidR="001841D1" w:rsidRPr="008B0D98" w:rsidRDefault="001841D1" w:rsidP="001841D1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  <w:r w:rsidRPr="008B0D98">
        <w:rPr>
          <w:rFonts w:ascii="TH SarabunPSK" w:hAnsi="TH SarabunPSK" w:cs="TH SarabunPSK"/>
          <w:color w:val="FF0000"/>
          <w:sz w:val="32"/>
          <w:szCs w:val="32"/>
        </w:rPr>
        <w:lastRenderedPageBreak/>
        <w:tab/>
      </w:r>
      <w:r w:rsidRPr="008B0D98">
        <w:rPr>
          <w:rFonts w:ascii="TH SarabunPSK" w:hAnsi="TH SarabunPSK" w:cs="TH SarabunPSK"/>
          <w:color w:val="FF0000"/>
          <w:sz w:val="32"/>
          <w:szCs w:val="32"/>
        </w:rPr>
        <w:tab/>
      </w:r>
      <w:r w:rsidRPr="008B0D98">
        <w:rPr>
          <w:rFonts w:ascii="TH SarabunPSK" w:hAnsi="TH SarabunPSK" w:cs="TH SarabunPSK"/>
          <w:color w:val="FF0000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>2)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8B0D98">
        <w:rPr>
          <w:rFonts w:ascii="TH SarabunPSK" w:hAnsi="TH SarabunPSK" w:cs="TH SarabunPSK"/>
          <w:spacing w:val="-6"/>
          <w:sz w:val="32"/>
          <w:szCs w:val="32"/>
          <w:cs/>
        </w:rPr>
        <w:t>จากสถานการณ์โรคติดเชื้อไวรัสโค</w:t>
      </w:r>
      <w:proofErr w:type="spellStart"/>
      <w:r w:rsidRPr="008B0D98">
        <w:rPr>
          <w:rFonts w:ascii="TH SarabunPSK" w:hAnsi="TH SarabunPSK" w:cs="TH SarabunPSK"/>
          <w:spacing w:val="-6"/>
          <w:sz w:val="32"/>
          <w:szCs w:val="32"/>
          <w:cs/>
        </w:rPr>
        <w:t>โร</w:t>
      </w:r>
      <w:proofErr w:type="spellEnd"/>
      <w:r w:rsidRPr="008B0D98">
        <w:rPr>
          <w:rFonts w:ascii="TH SarabunPSK" w:hAnsi="TH SarabunPSK" w:cs="TH SarabunPSK"/>
          <w:spacing w:val="-6"/>
          <w:sz w:val="32"/>
          <w:szCs w:val="32"/>
          <w:cs/>
        </w:rPr>
        <w:t>นา 2019 สถานศึกษาต้องดำเนินการจัดการเรียน</w:t>
      </w:r>
      <w:r w:rsidRPr="008B0D98">
        <w:rPr>
          <w:rFonts w:ascii="TH SarabunPSK" w:hAnsi="TH SarabunPSK" w:cs="TH SarabunPSK"/>
          <w:sz w:val="32"/>
          <w:szCs w:val="32"/>
          <w:cs/>
        </w:rPr>
        <w:t>การสอนในรูปแบบอื่น ๆ และด้วยข้อจำกัดในหลาย ๆ ด้านของการจัดการเรียนรู้รูปแบบออนไลน์ ทำให้สถานศึกษาต้องจัดการเรียนรู้ในรูปแบบที่หลากหลาย สร้างการเรียนรู้ตลอดชีวิตให้เกิดกับผู้เรียน เพื่อพัฒนาทักษะอาชีพตามบริบทของสถานศึกษา โดยใช้การบูรณาการการเรียนรู้จากการดำเนินชีวิตประจำวันของนักเรียน เพื่อเพิ่มพูนทักษะ (</w:t>
      </w:r>
      <w:r w:rsidRPr="008B0D98">
        <w:rPr>
          <w:rFonts w:ascii="TH SarabunPSK" w:hAnsi="TH SarabunPSK" w:cs="TH SarabunPSK"/>
          <w:sz w:val="32"/>
          <w:szCs w:val="32"/>
        </w:rPr>
        <w:t xml:space="preserve">Re-skill) </w:t>
      </w:r>
      <w:r w:rsidRPr="008B0D98">
        <w:rPr>
          <w:rFonts w:ascii="TH SarabunPSK" w:hAnsi="TH SarabunPSK" w:cs="TH SarabunPSK"/>
          <w:sz w:val="32"/>
          <w:szCs w:val="32"/>
          <w:cs/>
        </w:rPr>
        <w:t>พัฒนาทักษะ (</w:t>
      </w:r>
      <w:r w:rsidRPr="008B0D98">
        <w:rPr>
          <w:rFonts w:ascii="TH SarabunPSK" w:hAnsi="TH SarabunPSK" w:cs="TH SarabunPSK"/>
          <w:sz w:val="32"/>
          <w:szCs w:val="32"/>
        </w:rPr>
        <w:t xml:space="preserve">Up skill) </w:t>
      </w:r>
      <w:r w:rsidRPr="008B0D98">
        <w:rPr>
          <w:rFonts w:ascii="TH SarabunPSK" w:hAnsi="TH SarabunPSK" w:cs="TH SarabunPSK"/>
          <w:sz w:val="32"/>
          <w:szCs w:val="32"/>
          <w:cs/>
        </w:rPr>
        <w:t>และการเรียนรู้ทักษะใหม่ (</w:t>
      </w:r>
      <w:r w:rsidRPr="008B0D98">
        <w:rPr>
          <w:rFonts w:ascii="TH SarabunPSK" w:hAnsi="TH SarabunPSK" w:cs="TH SarabunPSK"/>
          <w:sz w:val="32"/>
          <w:szCs w:val="32"/>
        </w:rPr>
        <w:t>New skills)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:rsidR="001841D1" w:rsidRPr="008B0D98" w:rsidRDefault="001841D1" w:rsidP="001841D1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  <w:t xml:space="preserve">3.1.5 </w:t>
      </w:r>
      <w:r w:rsidRPr="008B0D98">
        <w:rPr>
          <w:rFonts w:ascii="TH SarabunPSK" w:hAnsi="TH SarabunPSK" w:cs="TH SarabunPSK"/>
          <w:sz w:val="32"/>
          <w:szCs w:val="32"/>
          <w:cs/>
        </w:rPr>
        <w:t>ข้อเสนอเชิงนโยบาย (ท่านมีความเห็นว่า ศธ.ควรมีข้อสั่งการเพื่อขับเคลื่อนเรื่องนี้หรือแก้ปัญหาอุปสรรคดังกล่าวอย่างไร)</w:t>
      </w:r>
    </w:p>
    <w:p w:rsidR="001841D1" w:rsidRPr="008B0D98" w:rsidRDefault="001841D1" w:rsidP="001841D1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>- การพัฒนาทรัพยากรมนุษย์ทุกช่วงวัย โดย</w:t>
      </w:r>
      <w:bookmarkStart w:id="21" w:name="_Hlk97216247"/>
      <w:r w:rsidRPr="008B0D98">
        <w:rPr>
          <w:rFonts w:ascii="TH SarabunPSK" w:hAnsi="TH SarabunPSK" w:cs="TH SarabunPSK"/>
          <w:sz w:val="32"/>
          <w:szCs w:val="32"/>
          <w:cs/>
        </w:rPr>
        <w:t>การจัดการเรียนรู้ที่หลากหลาย และสร้างการเรียนรู้ตลอดชีวิต เพื่อการพัฒนาทักษะอาชีพ โดยการเพิ่มพูนทักษะ (</w:t>
      </w:r>
      <w:r w:rsidRPr="008B0D98">
        <w:rPr>
          <w:rFonts w:ascii="TH SarabunPSK" w:hAnsi="TH SarabunPSK" w:cs="TH SarabunPSK"/>
          <w:sz w:val="32"/>
          <w:szCs w:val="32"/>
        </w:rPr>
        <w:t>Re</w:t>
      </w:r>
      <w:r w:rsidRPr="008B0D98">
        <w:rPr>
          <w:rFonts w:ascii="TH SarabunPSK" w:hAnsi="TH SarabunPSK" w:cs="TH SarabunPSK"/>
          <w:sz w:val="32"/>
          <w:szCs w:val="32"/>
          <w:cs/>
        </w:rPr>
        <w:t>-</w:t>
      </w:r>
      <w:r w:rsidRPr="008B0D98">
        <w:rPr>
          <w:rFonts w:ascii="TH SarabunPSK" w:hAnsi="TH SarabunPSK" w:cs="TH SarabunPSK"/>
          <w:sz w:val="32"/>
          <w:szCs w:val="32"/>
        </w:rPr>
        <w:t>skill</w:t>
      </w:r>
      <w:r w:rsidRPr="008B0D98">
        <w:rPr>
          <w:rFonts w:ascii="TH SarabunPSK" w:hAnsi="TH SarabunPSK" w:cs="TH SarabunPSK"/>
          <w:sz w:val="32"/>
          <w:szCs w:val="32"/>
          <w:cs/>
        </w:rPr>
        <w:t>) พัฒนาทักษะ (</w:t>
      </w:r>
      <w:r w:rsidRPr="008B0D98">
        <w:rPr>
          <w:rFonts w:ascii="TH SarabunPSK" w:hAnsi="TH SarabunPSK" w:cs="TH SarabunPSK"/>
          <w:sz w:val="32"/>
          <w:szCs w:val="32"/>
        </w:rPr>
        <w:t>Up skill</w:t>
      </w:r>
      <w:r w:rsidRPr="008B0D98">
        <w:rPr>
          <w:rFonts w:ascii="TH SarabunPSK" w:hAnsi="TH SarabunPSK" w:cs="TH SarabunPSK"/>
          <w:sz w:val="32"/>
          <w:szCs w:val="32"/>
          <w:cs/>
        </w:rPr>
        <w:t>) และการเรียนรู้ทักษะใหม่ (</w:t>
      </w:r>
      <w:r w:rsidRPr="008B0D98">
        <w:rPr>
          <w:rFonts w:ascii="TH SarabunPSK" w:hAnsi="TH SarabunPSK" w:cs="TH SarabunPSK"/>
          <w:sz w:val="32"/>
          <w:szCs w:val="32"/>
        </w:rPr>
        <w:t>New skills</w:t>
      </w:r>
      <w:r w:rsidRPr="008B0D98">
        <w:rPr>
          <w:rFonts w:ascii="TH SarabunPSK" w:hAnsi="TH SarabunPSK" w:cs="TH SarabunPSK"/>
          <w:sz w:val="32"/>
          <w:szCs w:val="32"/>
          <w:cs/>
        </w:rPr>
        <w:t>)</w:t>
      </w:r>
      <w:bookmarkEnd w:id="21"/>
      <w:r w:rsidRPr="008B0D98">
        <w:rPr>
          <w:rFonts w:ascii="TH SarabunPSK" w:hAnsi="TH SarabunPSK" w:cs="TH SarabunPSK"/>
          <w:sz w:val="32"/>
          <w:szCs w:val="32"/>
          <w:cs/>
        </w:rPr>
        <w:t xml:space="preserve"> นั้น จากสถานการณ์โรคติดเชื้อไวรัสโค</w:t>
      </w:r>
      <w:proofErr w:type="spellStart"/>
      <w:r w:rsidRPr="008B0D98">
        <w:rPr>
          <w:rFonts w:ascii="TH SarabunPSK" w:hAnsi="TH SarabunPSK" w:cs="TH SarabunPSK"/>
          <w:sz w:val="32"/>
          <w:szCs w:val="32"/>
          <w:cs/>
        </w:rPr>
        <w:t>โร</w:t>
      </w:r>
      <w:proofErr w:type="spellEnd"/>
      <w:r w:rsidRPr="008B0D98">
        <w:rPr>
          <w:rFonts w:ascii="TH SarabunPSK" w:hAnsi="TH SarabunPSK" w:cs="TH SarabunPSK"/>
          <w:sz w:val="32"/>
          <w:szCs w:val="32"/>
          <w:cs/>
        </w:rPr>
        <w:t>นา 2019 ทำให้การฝึกทักษะในด้านนี้ ยังไม่ได้รับการขับเคลื่อนตามแนวทางที่ควรจะเป็น ทั้งที่เป็นเรื่องที่หากขับเคลื่อนให้เป็นรูปธรรม</w:t>
      </w:r>
    </w:p>
    <w:p w:rsidR="001841D1" w:rsidRPr="008B0D98" w:rsidRDefault="001841D1" w:rsidP="001841D1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 xml:space="preserve">จะทำให้ผู้เรียนได้รับการจัดการเรียนรู้ที่หลากหลาย สามารถสร้างการเรียนรู้ตลอดชีวิตได้อย่างต่อเนื่อง  </w:t>
      </w:r>
    </w:p>
    <w:p w:rsidR="001841D1" w:rsidRPr="008B0D98" w:rsidRDefault="001841D1" w:rsidP="001841D1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>เพื่อพัฒนาทักษะอาชีพในผู้เรียนทุกช่วงวัย</w:t>
      </w:r>
    </w:p>
    <w:p w:rsidR="001841D1" w:rsidRPr="008B0D98" w:rsidRDefault="001841D1" w:rsidP="001841D1">
      <w:pPr>
        <w:tabs>
          <w:tab w:val="left" w:pos="993"/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  <w:t xml:space="preserve">    </w:t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  <w:t>3.1.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6 </w:t>
      </w:r>
      <w:r w:rsidRPr="008B0D98">
        <w:rPr>
          <w:rFonts w:ascii="TH SarabunPSK" w:hAnsi="TH SarabunPSK" w:cs="TH SarabunPSK"/>
          <w:spacing w:val="-4"/>
          <w:sz w:val="32"/>
          <w:szCs w:val="32"/>
          <w:cs/>
        </w:rPr>
        <w:t>นวัตกรรม/รูปแบบ/แนวทางการดำเนินงานเกี่ยวกับ</w:t>
      </w:r>
      <w:r w:rsidRPr="008B0D98">
        <w:rPr>
          <w:rFonts w:ascii="TH SarabunPSK" w:hAnsi="TH SarabunPSK" w:cs="TH SarabunPSK"/>
          <w:sz w:val="32"/>
          <w:szCs w:val="32"/>
          <w:cs/>
        </w:rPr>
        <w:t>การนำนวัตกรรมและเทคโนโลยี</w:t>
      </w:r>
      <w:r w:rsidRPr="008B0D98">
        <w:rPr>
          <w:rFonts w:ascii="TH SarabunPSK" w:hAnsi="TH SarabunPSK" w:cs="TH SarabunPSK"/>
          <w:sz w:val="32"/>
          <w:szCs w:val="32"/>
          <w:cs/>
        </w:rPr>
        <w:br/>
        <w:t>ที่ทันสมัยมาใช้ในการ</w:t>
      </w:r>
      <w:r w:rsidRPr="008B0D98">
        <w:rPr>
          <w:rFonts w:ascii="TH SarabunPSK" w:hAnsi="TH SarabunPSK" w:cs="TH SarabunPSK"/>
          <w:spacing w:val="-10"/>
          <w:sz w:val="32"/>
          <w:szCs w:val="32"/>
          <w:cs/>
        </w:rPr>
        <w:t>จัดการศึกษาที่เน้นการมีส่วนร่วม และการส่งเสริมการฝึกทักษะดิจิทัลในชีวิตประจำวัน</w:t>
      </w:r>
      <w:r w:rsidRPr="008B0D98">
        <w:rPr>
          <w:rFonts w:ascii="TH SarabunPSK" w:hAnsi="TH SarabunPSK" w:cs="TH SarabunPSK"/>
          <w:spacing w:val="-10"/>
          <w:sz w:val="32"/>
          <w:szCs w:val="32"/>
          <w:cs/>
        </w:rPr>
        <w:br/>
      </w:r>
      <w:r w:rsidRPr="008B0D98">
        <w:rPr>
          <w:rFonts w:ascii="TH SarabunPSK" w:hAnsi="TH SarabunPSK" w:cs="TH SarabunPSK"/>
          <w:spacing w:val="-10"/>
          <w:sz w:val="32"/>
          <w:szCs w:val="32"/>
          <w:cs/>
          <w:lang w:eastAsia="zh-CN"/>
        </w:rPr>
        <w:t xml:space="preserve">ของสถานศึกษาในสังกัดท่าน </w:t>
      </w:r>
      <w:r w:rsidRPr="008B0D98">
        <w:rPr>
          <w:rFonts w:ascii="TH SarabunPSK" w:hAnsi="TH SarabunPSK" w:cs="TH SarabunPSK"/>
          <w:spacing w:val="6"/>
          <w:sz w:val="32"/>
          <w:szCs w:val="32"/>
          <w:cs/>
          <w:lang w:eastAsia="zh-CN"/>
        </w:rPr>
        <w:t xml:space="preserve">ที่เป็นต้นแบบหรือแบบอย่างที่ดี </w:t>
      </w:r>
      <w:r w:rsidRPr="008B0D98">
        <w:rPr>
          <w:rFonts w:ascii="TH SarabunPSK" w:hAnsi="TH SarabunPSK" w:cs="TH SarabunPSK"/>
          <w:spacing w:val="6"/>
          <w:sz w:val="32"/>
          <w:szCs w:val="32"/>
          <w:cs/>
        </w:rPr>
        <w:t>(</w:t>
      </w:r>
      <w:r w:rsidRPr="008B0D98">
        <w:rPr>
          <w:rFonts w:ascii="TH SarabunPSK" w:hAnsi="TH SarabunPSK" w:cs="TH SarabunPSK"/>
          <w:spacing w:val="6"/>
          <w:sz w:val="32"/>
          <w:szCs w:val="32"/>
        </w:rPr>
        <w:t>Best Practice</w:t>
      </w:r>
      <w:r w:rsidRPr="008B0D98">
        <w:rPr>
          <w:rFonts w:ascii="TH SarabunPSK" w:hAnsi="TH SarabunPSK" w:cs="TH SarabunPSK"/>
          <w:spacing w:val="6"/>
          <w:sz w:val="32"/>
          <w:szCs w:val="32"/>
          <w:cs/>
        </w:rPr>
        <w:t>)</w:t>
      </w:r>
      <w:r w:rsidRPr="008B0D98">
        <w:rPr>
          <w:rFonts w:ascii="TH SarabunPSK" w:hAnsi="TH SarabunPSK" w:cs="TH SarabunPSK"/>
          <w:spacing w:val="-8"/>
          <w:sz w:val="32"/>
          <w:szCs w:val="32"/>
          <w:cs/>
        </w:rPr>
        <w:t xml:space="preserve"> 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จำนวน 1 ผลงาน (นำเสนอในรูปแบบ </w:t>
      </w:r>
      <w:r w:rsidRPr="008B0D98">
        <w:rPr>
          <w:rFonts w:ascii="TH SarabunPSK" w:hAnsi="TH SarabunPSK" w:cs="TH SarabunPSK"/>
          <w:sz w:val="32"/>
          <w:szCs w:val="32"/>
        </w:rPr>
        <w:t>Infographic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8B0D98">
        <w:rPr>
          <w:rFonts w:ascii="TH SarabunPSK" w:hAnsi="TH SarabunPSK" w:cs="TH SarabunPSK"/>
          <w:sz w:val="32"/>
          <w:szCs w:val="32"/>
        </w:rPr>
        <w:t xml:space="preserve">1 </w:t>
      </w:r>
      <w:r w:rsidRPr="008B0D98">
        <w:rPr>
          <w:rFonts w:ascii="TH SarabunPSK" w:hAnsi="TH SarabunPSK" w:cs="TH SarabunPSK"/>
          <w:sz w:val="32"/>
          <w:szCs w:val="32"/>
          <w:cs/>
        </w:rPr>
        <w:t>แผ่น)</w:t>
      </w:r>
    </w:p>
    <w:p w:rsidR="001841D1" w:rsidRPr="008B0D98" w:rsidRDefault="001841D1" w:rsidP="001841D1">
      <w:pPr>
        <w:tabs>
          <w:tab w:val="left" w:pos="993"/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>- สื่อวีดีทัศน์ช่วยสอนการประดิษฐ์ดอกไม้จากเศษวัสดุเหลือใช้เป็นพื้นฐานในการเตรียมตัวเข้าสู่อาชีพ</w:t>
      </w:r>
    </w:p>
    <w:p w:rsidR="001841D1" w:rsidRPr="008B0D98" w:rsidRDefault="001841D1" w:rsidP="001841D1">
      <w:pPr>
        <w:tabs>
          <w:tab w:val="left" w:pos="993"/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jc w:val="center"/>
        <w:rPr>
          <w:rFonts w:ascii="TH SarabunPSK" w:hAnsi="TH SarabunPSK" w:cs="TH SarabunPSK"/>
          <w:sz w:val="32"/>
          <w:szCs w:val="32"/>
          <w:cs/>
        </w:rPr>
      </w:pPr>
      <w:r w:rsidRPr="008B0D98">
        <w:rPr>
          <w:rFonts w:ascii="TH SarabunPSK" w:hAnsi="TH SarabunPSK" w:cs="TH SarabunPSK"/>
          <w:noProof/>
        </w:rPr>
        <w:lastRenderedPageBreak/>
        <w:drawing>
          <wp:inline distT="0" distB="0" distL="0" distR="0" wp14:anchorId="3B02D3F1" wp14:editId="768988E2">
            <wp:extent cx="5257800" cy="7398863"/>
            <wp:effectExtent l="0" t="0" r="0" b="0"/>
            <wp:docPr id="79" name="รูปภาพ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8"/>
                    <a:srcRect l="37169" t="19283" r="37169" b="16519"/>
                    <a:stretch/>
                  </pic:blipFill>
                  <pic:spPr bwMode="auto">
                    <a:xfrm>
                      <a:off x="0" y="0"/>
                      <a:ext cx="5268212" cy="74135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841D1" w:rsidRPr="008B0D98" w:rsidRDefault="001841D1" w:rsidP="001841D1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</w:p>
    <w:p w:rsidR="001841D1" w:rsidRPr="008B0D98" w:rsidRDefault="001841D1" w:rsidP="001841D1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</w:p>
    <w:p w:rsidR="001841D1" w:rsidRPr="008B0D98" w:rsidRDefault="001841D1" w:rsidP="001841D1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</w:p>
    <w:p w:rsidR="001841D1" w:rsidRPr="008B0D98" w:rsidRDefault="001841D1" w:rsidP="001841D1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</w:p>
    <w:p w:rsidR="001841D1" w:rsidRPr="008B0D98" w:rsidRDefault="001841D1" w:rsidP="001841D1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</w:p>
    <w:p w:rsidR="008612EB" w:rsidRPr="008B0D98" w:rsidRDefault="008612EB" w:rsidP="008612E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8612EB" w:rsidRPr="008B0D98" w:rsidRDefault="008612EB" w:rsidP="008612E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8B0D98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 xml:space="preserve">สำนักงานเขตพื้นที่การศึกษาประถมศึกษากาญจนบุรี เขต </w:t>
      </w:r>
      <w:r w:rsidRPr="008B0D98">
        <w:rPr>
          <w:rFonts w:ascii="TH SarabunPSK" w:hAnsi="TH SarabunPSK" w:cs="TH SarabunPSK"/>
          <w:b/>
          <w:bCs/>
          <w:sz w:val="32"/>
          <w:szCs w:val="32"/>
        </w:rPr>
        <w:t>2</w:t>
      </w:r>
    </w:p>
    <w:p w:rsidR="008612EB" w:rsidRPr="00316501" w:rsidRDefault="008612EB" w:rsidP="008612E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eastAsia="DengXian" w:hAnsi="TH SarabunPSK" w:cs="TH SarabunPSK"/>
          <w:b/>
          <w:bCs/>
          <w:sz w:val="32"/>
          <w:szCs w:val="32"/>
        </w:rPr>
      </w:pPr>
      <w:r w:rsidRPr="00316501">
        <w:rPr>
          <w:rFonts w:ascii="TH SarabunPSK" w:eastAsia="DengXian" w:hAnsi="TH SarabunPSK" w:cs="TH SarabunPSK"/>
          <w:b/>
          <w:bCs/>
          <w:sz w:val="32"/>
          <w:szCs w:val="32"/>
        </w:rPr>
        <w:tab/>
      </w:r>
      <w:r w:rsidRPr="00316501">
        <w:rPr>
          <w:rFonts w:ascii="TH SarabunPSK" w:eastAsia="DengXian" w:hAnsi="TH SarabunPSK" w:cs="TH SarabunPSK"/>
          <w:b/>
          <w:bCs/>
          <w:sz w:val="32"/>
          <w:szCs w:val="32"/>
          <w:cs/>
        </w:rPr>
        <w:t xml:space="preserve">สภาพการดำเนินงาน ความก้าวหน้า และผลสำเร็จของการดำเนินงานตามนโยบาย </w:t>
      </w:r>
    </w:p>
    <w:p w:rsidR="008612EB" w:rsidRPr="008B0D98" w:rsidRDefault="008612EB" w:rsidP="008612E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1440" w:firstLine="720"/>
        <w:rPr>
          <w:rFonts w:ascii="TH SarabunPSK" w:eastAsia="DengXian" w:hAnsi="TH SarabunPSK" w:cs="TH SarabunPSK"/>
          <w:sz w:val="32"/>
          <w:szCs w:val="32"/>
        </w:rPr>
      </w:pPr>
      <w:r w:rsidRPr="008B0D98">
        <w:rPr>
          <w:rFonts w:ascii="TH SarabunPSK" w:eastAsia="DengXian" w:hAnsi="TH SarabunPSK" w:cs="TH SarabunPSK"/>
          <w:sz w:val="32"/>
          <w:szCs w:val="32"/>
          <w:cs/>
        </w:rPr>
        <w:t xml:space="preserve">3.2.2.1 ด้านหลักสูตร </w:t>
      </w:r>
    </w:p>
    <w:p w:rsidR="008612EB" w:rsidRPr="008B0D98" w:rsidRDefault="008612EB" w:rsidP="008612E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firstLine="2160"/>
        <w:rPr>
          <w:rFonts w:ascii="TH SarabunPSK" w:eastAsia="DengXian" w:hAnsi="TH SarabunPSK" w:cs="TH SarabunPSK"/>
          <w:sz w:val="32"/>
          <w:szCs w:val="32"/>
        </w:rPr>
      </w:pPr>
      <w:r w:rsidRPr="008B0D98">
        <w:rPr>
          <w:rFonts w:ascii="TH SarabunPSK" w:eastAsia="DengXian" w:hAnsi="TH SarabunPSK" w:cs="TH SarabunPSK"/>
          <w:sz w:val="32"/>
          <w:szCs w:val="32"/>
          <w:cs/>
        </w:rPr>
        <w:t xml:space="preserve">         </w:t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ab/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ab/>
        <w:t>-</w:t>
      </w:r>
    </w:p>
    <w:p w:rsidR="008612EB" w:rsidRPr="008B0D98" w:rsidRDefault="008612EB" w:rsidP="008612EB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TH SarabunPSK" w:eastAsia="Cordia New" w:hAnsi="TH SarabunPSK" w:cs="TH SarabunPSK"/>
          <w:b/>
          <w:bCs/>
          <w:color w:val="000000"/>
          <w:sz w:val="28"/>
          <w:szCs w:val="25"/>
        </w:rPr>
      </w:pPr>
      <w:r w:rsidRPr="008B0D98">
        <w:rPr>
          <w:rFonts w:ascii="TH SarabunPSK" w:eastAsia="Cordia New" w:hAnsi="TH SarabunPSK" w:cs="TH SarabunPSK"/>
          <w:color w:val="000000"/>
          <w:sz w:val="32"/>
          <w:szCs w:val="32"/>
          <w:cs/>
        </w:rPr>
        <w:tab/>
      </w:r>
      <w:r w:rsidRPr="008B0D98">
        <w:rPr>
          <w:rFonts w:ascii="TH SarabunPSK" w:eastAsia="Cordia New" w:hAnsi="TH SarabunPSK" w:cs="TH SarabunPSK"/>
          <w:color w:val="000000"/>
          <w:sz w:val="32"/>
          <w:szCs w:val="32"/>
          <w:cs/>
        </w:rPr>
        <w:tab/>
      </w:r>
      <w:r w:rsidRPr="008B0D98">
        <w:rPr>
          <w:rFonts w:ascii="TH SarabunPSK" w:eastAsia="Cordia New" w:hAnsi="TH SarabunPSK" w:cs="TH SarabunPSK"/>
          <w:color w:val="000000"/>
          <w:sz w:val="32"/>
          <w:szCs w:val="32"/>
          <w:cs/>
        </w:rPr>
        <w:tab/>
        <w:t>3.2.2.2 ด้านกระบวนการพัฒนา</w:t>
      </w:r>
    </w:p>
    <w:p w:rsidR="008612EB" w:rsidRPr="008B0D98" w:rsidRDefault="008612EB" w:rsidP="0068046B">
      <w:pPr>
        <w:numPr>
          <w:ilvl w:val="0"/>
          <w:numId w:val="5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TH SarabunPSK" w:eastAsia="Cordia New" w:hAnsi="TH SarabunPSK" w:cs="TH SarabunPSK"/>
          <w:color w:val="000000"/>
          <w:sz w:val="32"/>
          <w:szCs w:val="32"/>
        </w:rPr>
      </w:pPr>
      <w:r w:rsidRPr="008B0D98">
        <w:rPr>
          <w:rFonts w:ascii="TH SarabunPSK" w:eastAsia="Cordia New" w:hAnsi="TH SarabunPSK" w:cs="TH SarabunPSK"/>
          <w:color w:val="000000"/>
          <w:sz w:val="32"/>
          <w:szCs w:val="32"/>
          <w:cs/>
        </w:rPr>
        <w:t>จัดทำโครงการพัฒนากระบวนการเรียนรู้ เพื่อเสริมสร้างสมรรถนะผู้เรียนที่</w:t>
      </w:r>
    </w:p>
    <w:p w:rsidR="008612EB" w:rsidRPr="008B0D98" w:rsidRDefault="008612EB" w:rsidP="008612EB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TH SarabunPSK" w:eastAsia="Cordia New" w:hAnsi="TH SarabunPSK" w:cs="TH SarabunPSK"/>
          <w:b/>
          <w:bCs/>
          <w:color w:val="000000"/>
          <w:sz w:val="32"/>
          <w:szCs w:val="32"/>
        </w:rPr>
      </w:pPr>
      <w:r w:rsidRPr="008B0D98">
        <w:rPr>
          <w:rFonts w:ascii="TH SarabunPSK" w:eastAsia="Cordia New" w:hAnsi="TH SarabunPSK" w:cs="TH SarabunPSK"/>
          <w:color w:val="000000"/>
          <w:sz w:val="32"/>
          <w:szCs w:val="32"/>
          <w:cs/>
        </w:rPr>
        <w:t>ตอบสนอง</w:t>
      </w:r>
      <w:r w:rsidRPr="008B0D98">
        <w:rPr>
          <w:rFonts w:ascii="TH SarabunPSK" w:eastAsia="Cordia New" w:hAnsi="TH SarabunPSK" w:cs="TH SarabunPSK"/>
          <w:color w:val="000000"/>
          <w:sz w:val="32"/>
          <w:szCs w:val="32"/>
        </w:rPr>
        <w:t xml:space="preserve"> </w:t>
      </w:r>
      <w:r w:rsidRPr="008B0D98">
        <w:rPr>
          <w:rFonts w:ascii="TH SarabunPSK" w:eastAsia="Cordia New" w:hAnsi="TH SarabunPSK" w:cs="TH SarabunPSK"/>
          <w:color w:val="000000"/>
          <w:sz w:val="32"/>
          <w:szCs w:val="32"/>
          <w:cs/>
        </w:rPr>
        <w:t xml:space="preserve">การเปลี่ยนแปลงในศตวรรษที่ </w:t>
      </w:r>
      <w:r w:rsidRPr="008B0D98">
        <w:rPr>
          <w:rFonts w:ascii="TH SarabunPSK" w:eastAsia="Cordia New" w:hAnsi="TH SarabunPSK" w:cs="TH SarabunPSK"/>
          <w:color w:val="000000"/>
          <w:sz w:val="32"/>
          <w:szCs w:val="32"/>
        </w:rPr>
        <w:t>21</w:t>
      </w:r>
      <w:r w:rsidRPr="008B0D98">
        <w:rPr>
          <w:rFonts w:ascii="TH SarabunPSK" w:eastAsia="Cordia New" w:hAnsi="TH SarabunPSK" w:cs="TH SarabunPSK"/>
          <w:b/>
          <w:bCs/>
          <w:color w:val="000000"/>
          <w:sz w:val="32"/>
          <w:szCs w:val="32"/>
        </w:rPr>
        <w:tab/>
      </w:r>
    </w:p>
    <w:p w:rsidR="008612EB" w:rsidRPr="008B0D98" w:rsidRDefault="008612EB" w:rsidP="0068046B">
      <w:pPr>
        <w:numPr>
          <w:ilvl w:val="0"/>
          <w:numId w:val="5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TH SarabunPSK" w:eastAsia="Cordia New" w:hAnsi="TH SarabunPSK" w:cs="TH SarabunPSK"/>
          <w:color w:val="000000"/>
          <w:sz w:val="32"/>
          <w:szCs w:val="32"/>
        </w:rPr>
      </w:pPr>
      <w:r w:rsidRPr="008B0D98">
        <w:rPr>
          <w:rFonts w:ascii="TH SarabunPSK" w:eastAsia="Cordia New" w:hAnsi="TH SarabunPSK" w:cs="TH SarabunPSK"/>
          <w:color w:val="000000"/>
          <w:sz w:val="32"/>
          <w:szCs w:val="32"/>
          <w:cs/>
        </w:rPr>
        <w:t>กำหนดให้โรงเรียนดำเนินการตามกิจกรรม</w:t>
      </w:r>
      <w:r w:rsidRPr="008B0D98">
        <w:rPr>
          <w:rFonts w:ascii="TH SarabunPSK" w:eastAsia="Cordia New" w:hAnsi="TH SarabunPSK" w:cs="TH SarabunPSK"/>
          <w:color w:val="000000"/>
          <w:sz w:val="32"/>
          <w:szCs w:val="32"/>
        </w:rPr>
        <w:t xml:space="preserve"> </w:t>
      </w:r>
      <w:r w:rsidRPr="008B0D98">
        <w:rPr>
          <w:rFonts w:ascii="TH SarabunPSK" w:eastAsia="Cordia New" w:hAnsi="TH SarabunPSK" w:cs="TH SarabunPSK"/>
          <w:color w:val="000000"/>
          <w:sz w:val="32"/>
          <w:szCs w:val="32"/>
          <w:cs/>
        </w:rPr>
        <w:t>ดังนี้</w:t>
      </w:r>
    </w:p>
    <w:p w:rsidR="008612EB" w:rsidRPr="008B0D98" w:rsidRDefault="008612EB" w:rsidP="008612EB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1440" w:firstLine="720"/>
        <w:rPr>
          <w:rFonts w:ascii="TH SarabunPSK" w:eastAsia="Cordia New" w:hAnsi="TH SarabunPSK" w:cs="TH SarabunPSK"/>
          <w:color w:val="000000"/>
          <w:sz w:val="32"/>
          <w:szCs w:val="32"/>
        </w:rPr>
      </w:pPr>
      <w:r w:rsidRPr="008B0D98">
        <w:rPr>
          <w:rFonts w:ascii="TH SarabunPSK" w:eastAsia="Cordia New" w:hAnsi="TH SarabunPSK" w:cs="TH SarabunPSK"/>
          <w:color w:val="000000"/>
          <w:sz w:val="32"/>
          <w:szCs w:val="32"/>
          <w:cs/>
        </w:rPr>
        <w:t xml:space="preserve">     กิจกรรมที่ </w:t>
      </w:r>
      <w:r w:rsidRPr="008B0D98">
        <w:rPr>
          <w:rFonts w:ascii="TH SarabunPSK" w:eastAsia="Cordia New" w:hAnsi="TH SarabunPSK" w:cs="TH SarabunPSK"/>
          <w:color w:val="000000"/>
          <w:sz w:val="32"/>
          <w:szCs w:val="32"/>
        </w:rPr>
        <w:t>1</w:t>
      </w:r>
      <w:r w:rsidRPr="008B0D98">
        <w:rPr>
          <w:rFonts w:ascii="TH SarabunPSK" w:eastAsia="Cordia New" w:hAnsi="TH SarabunPSK" w:cs="TH SarabunPSK"/>
          <w:color w:val="000000"/>
          <w:sz w:val="32"/>
          <w:szCs w:val="32"/>
          <w:cs/>
        </w:rPr>
        <w:t xml:space="preserve"> มีการดำเนินงานจัดการเรียนการสอนโดยใช้เทคนิค/วิธีการจัดการ</w:t>
      </w:r>
    </w:p>
    <w:p w:rsidR="008612EB" w:rsidRPr="008B0D98" w:rsidRDefault="008612EB" w:rsidP="008612EB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TH SarabunPSK" w:eastAsia="Cordia New" w:hAnsi="TH SarabunPSK" w:cs="TH SarabunPSK"/>
          <w:color w:val="000000"/>
          <w:sz w:val="32"/>
          <w:szCs w:val="32"/>
        </w:rPr>
      </w:pPr>
      <w:r w:rsidRPr="008B0D98">
        <w:rPr>
          <w:rFonts w:ascii="TH SarabunPSK" w:eastAsia="Cordia New" w:hAnsi="TH SarabunPSK" w:cs="TH SarabunPSK"/>
          <w:color w:val="000000"/>
          <w:sz w:val="32"/>
          <w:szCs w:val="32"/>
          <w:cs/>
        </w:rPr>
        <w:t>เรียนรู้ สื่อ นวัตกรรม</w:t>
      </w:r>
      <w:r w:rsidRPr="008B0D98">
        <w:rPr>
          <w:rFonts w:ascii="TH SarabunPSK" w:eastAsia="Cordia New" w:hAnsi="TH SarabunPSK" w:cs="TH SarabunPSK"/>
          <w:color w:val="000000"/>
          <w:sz w:val="32"/>
          <w:szCs w:val="32"/>
        </w:rPr>
        <w:t xml:space="preserve"> </w:t>
      </w:r>
      <w:r w:rsidRPr="008B0D98">
        <w:rPr>
          <w:rFonts w:ascii="TH SarabunPSK" w:eastAsia="Cordia New" w:hAnsi="TH SarabunPSK" w:cs="TH SarabunPSK"/>
          <w:color w:val="000000"/>
          <w:sz w:val="32"/>
          <w:szCs w:val="32"/>
          <w:cs/>
        </w:rPr>
        <w:t xml:space="preserve">เพื่อพัฒนาผู้เรียนให้มีทักษะการเรียนรู้ในศตวรรษที่ </w:t>
      </w:r>
      <w:r w:rsidRPr="008B0D98">
        <w:rPr>
          <w:rFonts w:ascii="TH SarabunPSK" w:eastAsia="Cordia New" w:hAnsi="TH SarabunPSK" w:cs="TH SarabunPSK"/>
          <w:color w:val="000000"/>
          <w:sz w:val="32"/>
          <w:szCs w:val="32"/>
        </w:rPr>
        <w:t>21</w:t>
      </w:r>
      <w:r w:rsidRPr="008B0D98">
        <w:rPr>
          <w:rFonts w:ascii="TH SarabunPSK" w:eastAsia="Cordia New" w:hAnsi="TH SarabunPSK" w:cs="TH SarabunPSK"/>
          <w:color w:val="000000"/>
          <w:sz w:val="32"/>
          <w:szCs w:val="32"/>
          <w:cs/>
        </w:rPr>
        <w:t xml:space="preserve"> ตามบริบทของพื้นที่และผู้เรียน</w:t>
      </w:r>
      <w:r w:rsidRPr="008B0D98">
        <w:rPr>
          <w:rFonts w:ascii="TH SarabunPSK" w:eastAsia="Cordia New" w:hAnsi="TH SarabunPSK" w:cs="TH SarabunPSK"/>
          <w:color w:val="000000"/>
          <w:sz w:val="32"/>
          <w:szCs w:val="32"/>
        </w:rPr>
        <w:t xml:space="preserve"> </w:t>
      </w:r>
    </w:p>
    <w:p w:rsidR="008612EB" w:rsidRPr="008B0D98" w:rsidRDefault="008612EB" w:rsidP="008612EB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2160"/>
        <w:rPr>
          <w:rFonts w:ascii="TH SarabunPSK" w:eastAsia="Cordia New" w:hAnsi="TH SarabunPSK" w:cs="TH SarabunPSK"/>
          <w:color w:val="000000"/>
          <w:sz w:val="32"/>
          <w:szCs w:val="32"/>
        </w:rPr>
      </w:pPr>
      <w:r w:rsidRPr="008B0D98">
        <w:rPr>
          <w:rFonts w:ascii="TH SarabunPSK" w:eastAsia="Cordia New" w:hAnsi="TH SarabunPSK" w:cs="TH SarabunPSK"/>
          <w:color w:val="000000"/>
          <w:sz w:val="32"/>
          <w:szCs w:val="32"/>
          <w:cs/>
        </w:rPr>
        <w:t xml:space="preserve">     กิจกรรมที่ </w:t>
      </w:r>
      <w:r w:rsidRPr="008B0D98">
        <w:rPr>
          <w:rFonts w:ascii="TH SarabunPSK" w:eastAsia="Cordia New" w:hAnsi="TH SarabunPSK" w:cs="TH SarabunPSK"/>
          <w:color w:val="000000"/>
          <w:sz w:val="32"/>
          <w:szCs w:val="32"/>
        </w:rPr>
        <w:t>2</w:t>
      </w:r>
      <w:r w:rsidRPr="008B0D98">
        <w:rPr>
          <w:rFonts w:ascii="TH SarabunPSK" w:eastAsia="Cordia New" w:hAnsi="TH SarabunPSK" w:cs="TH SarabunPSK"/>
          <w:color w:val="000000"/>
          <w:sz w:val="32"/>
          <w:szCs w:val="32"/>
          <w:cs/>
        </w:rPr>
        <w:t xml:space="preserve"> จัดการแลกเปลี่ยนเรียนรู้ด้วยวิธีการที่เหมาะสมกับบริบทของพื้นที่</w:t>
      </w:r>
    </w:p>
    <w:p w:rsidR="008612EB" w:rsidRPr="008B0D98" w:rsidRDefault="008612EB" w:rsidP="008612EB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TH SarabunPSK" w:eastAsia="Cordia New" w:hAnsi="TH SarabunPSK" w:cs="TH SarabunPSK"/>
          <w:color w:val="000000"/>
          <w:sz w:val="32"/>
          <w:szCs w:val="32"/>
        </w:rPr>
      </w:pPr>
      <w:r w:rsidRPr="008B0D98">
        <w:rPr>
          <w:rFonts w:ascii="TH SarabunPSK" w:eastAsia="Cordia New" w:hAnsi="TH SarabunPSK" w:cs="TH SarabunPSK"/>
          <w:color w:val="000000"/>
          <w:sz w:val="32"/>
          <w:szCs w:val="32"/>
          <w:cs/>
        </w:rPr>
        <w:t>และผู้เรียน เช่น</w:t>
      </w:r>
      <w:r w:rsidRPr="008B0D98">
        <w:rPr>
          <w:rFonts w:ascii="TH SarabunPSK" w:eastAsia="Cordia New" w:hAnsi="TH SarabunPSK" w:cs="TH SarabunPSK"/>
          <w:color w:val="000000"/>
          <w:sz w:val="32"/>
          <w:szCs w:val="32"/>
        </w:rPr>
        <w:t xml:space="preserve"> </w:t>
      </w:r>
      <w:r w:rsidRPr="008B0D98">
        <w:rPr>
          <w:rFonts w:ascii="TH SarabunPSK" w:eastAsia="Cordia New" w:hAnsi="TH SarabunPSK" w:cs="TH SarabunPSK"/>
          <w:color w:val="000000"/>
          <w:sz w:val="32"/>
          <w:szCs w:val="32"/>
          <w:cs/>
        </w:rPr>
        <w:t xml:space="preserve">การนำเสนอผลงานนักเรียน ประกวด แข่งขัน จัดค่าย ฯลฯ เพื่อพัฒนาทักษะการเรียนรู้ในศตวรรษที่ </w:t>
      </w:r>
      <w:r w:rsidRPr="008B0D98">
        <w:rPr>
          <w:rFonts w:ascii="TH SarabunPSK" w:eastAsia="Cordia New" w:hAnsi="TH SarabunPSK" w:cs="TH SarabunPSK"/>
          <w:color w:val="000000"/>
          <w:sz w:val="32"/>
          <w:szCs w:val="32"/>
        </w:rPr>
        <w:t xml:space="preserve">21 </w:t>
      </w:r>
    </w:p>
    <w:p w:rsidR="008612EB" w:rsidRPr="008B0D98" w:rsidRDefault="008612EB" w:rsidP="008612EB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1440" w:firstLine="720"/>
        <w:rPr>
          <w:rFonts w:ascii="TH SarabunPSK" w:eastAsia="Cordia New" w:hAnsi="TH SarabunPSK" w:cs="TH SarabunPSK"/>
          <w:color w:val="000000"/>
          <w:sz w:val="32"/>
          <w:szCs w:val="32"/>
        </w:rPr>
      </w:pPr>
      <w:r w:rsidRPr="008B0D98">
        <w:rPr>
          <w:rFonts w:ascii="TH SarabunPSK" w:eastAsia="Cordia New" w:hAnsi="TH SarabunPSK" w:cs="TH SarabunPSK"/>
          <w:color w:val="000000"/>
          <w:sz w:val="32"/>
          <w:szCs w:val="32"/>
          <w:cs/>
        </w:rPr>
        <w:t xml:space="preserve">     กิจกรรมที่ </w:t>
      </w:r>
      <w:r w:rsidRPr="008B0D98">
        <w:rPr>
          <w:rFonts w:ascii="TH SarabunPSK" w:eastAsia="Cordia New" w:hAnsi="TH SarabunPSK" w:cs="TH SarabunPSK"/>
          <w:color w:val="000000"/>
          <w:sz w:val="32"/>
          <w:szCs w:val="32"/>
        </w:rPr>
        <w:t>3</w:t>
      </w:r>
      <w:r w:rsidRPr="008B0D98">
        <w:rPr>
          <w:rFonts w:ascii="TH SarabunPSK" w:eastAsia="Cordia New" w:hAnsi="TH SarabunPSK" w:cs="TH SarabunPSK"/>
          <w:color w:val="000000"/>
          <w:sz w:val="32"/>
          <w:szCs w:val="32"/>
          <w:cs/>
        </w:rPr>
        <w:t xml:space="preserve"> นิเทศ กำกับติดตาม ประเมินผล และรายงานผลการดำเนินงาน</w:t>
      </w:r>
    </w:p>
    <w:p w:rsidR="008612EB" w:rsidRPr="008B0D98" w:rsidRDefault="008612EB" w:rsidP="008612EB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TH SarabunPSK" w:eastAsia="Cordia New" w:hAnsi="TH SarabunPSK" w:cs="TH SarabunPSK"/>
          <w:b/>
          <w:bCs/>
          <w:color w:val="000000"/>
          <w:sz w:val="32"/>
          <w:szCs w:val="32"/>
        </w:rPr>
      </w:pPr>
      <w:r w:rsidRPr="008B0D98">
        <w:rPr>
          <w:rFonts w:ascii="TH SarabunPSK" w:eastAsia="Cordia New" w:hAnsi="TH SarabunPSK" w:cs="TH SarabunPSK"/>
          <w:color w:val="000000"/>
          <w:sz w:val="32"/>
          <w:szCs w:val="32"/>
          <w:cs/>
        </w:rPr>
        <w:t>ของสถานศึกษา และ</w:t>
      </w:r>
      <w:r w:rsidRPr="008B0D98">
        <w:rPr>
          <w:rFonts w:ascii="TH SarabunPSK" w:eastAsia="Cordia New" w:hAnsi="TH SarabunPSK" w:cs="TH SarabunPSK"/>
          <w:color w:val="000000"/>
          <w:sz w:val="32"/>
          <w:szCs w:val="32"/>
        </w:rPr>
        <w:t xml:space="preserve"> </w:t>
      </w:r>
      <w:r w:rsidRPr="008B0D98">
        <w:rPr>
          <w:rFonts w:ascii="TH SarabunPSK" w:eastAsia="Cordia New" w:hAnsi="TH SarabunPSK" w:cs="TH SarabunPSK"/>
          <w:color w:val="000000"/>
          <w:sz w:val="32"/>
          <w:szCs w:val="32"/>
          <w:cs/>
        </w:rPr>
        <w:t>สำนักงานเขตพื้นที่การศึกษา</w:t>
      </w:r>
    </w:p>
    <w:p w:rsidR="008612EB" w:rsidRPr="008B0D98" w:rsidRDefault="008612EB" w:rsidP="0068046B">
      <w:pPr>
        <w:numPr>
          <w:ilvl w:val="0"/>
          <w:numId w:val="5"/>
        </w:num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76" w:lineRule="auto"/>
        <w:contextualSpacing/>
        <w:rPr>
          <w:rFonts w:ascii="TH SarabunPSK" w:eastAsia="DengXian" w:hAnsi="TH SarabunPSK" w:cs="TH SarabunPSK"/>
          <w:sz w:val="32"/>
          <w:szCs w:val="32"/>
        </w:rPr>
      </w:pPr>
      <w:r w:rsidRPr="008B0D98">
        <w:rPr>
          <w:rFonts w:ascii="TH SarabunPSK" w:eastAsia="DengXian" w:hAnsi="TH SarabunPSK" w:cs="TH SarabunPSK"/>
          <w:sz w:val="32"/>
          <w:szCs w:val="32"/>
          <w:cs/>
        </w:rPr>
        <w:t>นิเทศสร้างความเข้าใจในการดำเนินงานของโรงเรียนที่เข้าร่วมโครงการ</w:t>
      </w:r>
    </w:p>
    <w:p w:rsidR="008612EB" w:rsidRPr="008B0D98" w:rsidRDefault="008612EB" w:rsidP="008612E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eastAsia="DengXian" w:hAnsi="TH SarabunPSK" w:cs="TH SarabunPSK"/>
          <w:sz w:val="32"/>
          <w:szCs w:val="32"/>
        </w:rPr>
      </w:pPr>
      <w:r w:rsidRPr="008B0D98">
        <w:rPr>
          <w:rFonts w:ascii="TH SarabunPSK" w:eastAsia="DengXian" w:hAnsi="TH SarabunPSK" w:cs="TH SarabunPSK"/>
          <w:sz w:val="32"/>
          <w:szCs w:val="32"/>
          <w:cs/>
        </w:rPr>
        <w:t xml:space="preserve">พัฒนาการจัดการเรียนรู้เพื่อเสริมสร้างสมรรถนะผู้เรียนที่ตอบสนองการเปลี่ยนแปลงศตวรรษที่ </w:t>
      </w:r>
      <w:r w:rsidRPr="008B0D98">
        <w:rPr>
          <w:rFonts w:ascii="TH SarabunPSK" w:eastAsia="DengXian" w:hAnsi="TH SarabunPSK" w:cs="TH SarabunPSK"/>
          <w:sz w:val="32"/>
          <w:szCs w:val="32"/>
        </w:rPr>
        <w:t>21</w:t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 xml:space="preserve">       จำนวน </w:t>
      </w:r>
      <w:r w:rsidRPr="008B0D98">
        <w:rPr>
          <w:rFonts w:ascii="TH SarabunPSK" w:eastAsia="DengXian" w:hAnsi="TH SarabunPSK" w:cs="TH SarabunPSK"/>
          <w:sz w:val="32"/>
          <w:szCs w:val="32"/>
        </w:rPr>
        <w:t xml:space="preserve">  28 </w:t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>แห่ง</w:t>
      </w:r>
    </w:p>
    <w:p w:rsidR="008612EB" w:rsidRPr="008B0D98" w:rsidRDefault="008612EB" w:rsidP="0068046B">
      <w:pPr>
        <w:numPr>
          <w:ilvl w:val="0"/>
          <w:numId w:val="5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TH SarabunPSK" w:eastAsia="Cordia New" w:hAnsi="TH SarabunPSK" w:cs="TH SarabunPSK"/>
          <w:color w:val="000000"/>
          <w:sz w:val="32"/>
          <w:szCs w:val="32"/>
        </w:rPr>
      </w:pPr>
      <w:r w:rsidRPr="008B0D98">
        <w:rPr>
          <w:rFonts w:ascii="TH SarabunPSK" w:eastAsia="Cordia New" w:hAnsi="TH SarabunPSK" w:cs="TH SarabunPSK"/>
          <w:color w:val="000000"/>
          <w:sz w:val="32"/>
          <w:szCs w:val="32"/>
          <w:cs/>
        </w:rPr>
        <w:t>กำหนดให้ครูผู้สอนที่เข้าร่วมโครงการวิเคราะห์แผนการจัดการเรียนรู้ที่</w:t>
      </w:r>
    </w:p>
    <w:p w:rsidR="008612EB" w:rsidRPr="008B0D98" w:rsidRDefault="008612EB" w:rsidP="008612EB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TH SarabunPSK" w:eastAsia="Cordia New" w:hAnsi="TH SarabunPSK" w:cs="TH SarabunPSK"/>
          <w:color w:val="000000"/>
          <w:sz w:val="32"/>
          <w:szCs w:val="32"/>
          <w:cs/>
        </w:rPr>
      </w:pPr>
      <w:r w:rsidRPr="008B0D98">
        <w:rPr>
          <w:rFonts w:ascii="TH SarabunPSK" w:eastAsia="Cordia New" w:hAnsi="TH SarabunPSK" w:cs="TH SarabunPSK"/>
          <w:color w:val="000000"/>
          <w:sz w:val="32"/>
          <w:szCs w:val="32"/>
          <w:cs/>
        </w:rPr>
        <w:t xml:space="preserve">สอดคล้องกับการพัฒนาผู้เรียนตามทักษะการเรียนรู้ </w:t>
      </w:r>
      <w:r w:rsidRPr="008B0D98">
        <w:rPr>
          <w:rFonts w:ascii="TH SarabunPSK" w:eastAsia="Cordia New" w:hAnsi="TH SarabunPSK" w:cs="TH SarabunPSK"/>
          <w:color w:val="000000"/>
          <w:sz w:val="32"/>
          <w:szCs w:val="32"/>
        </w:rPr>
        <w:t>3R*8C</w:t>
      </w:r>
    </w:p>
    <w:p w:rsidR="008612EB" w:rsidRPr="008B0D98" w:rsidRDefault="008612EB" w:rsidP="0068046B">
      <w:pPr>
        <w:numPr>
          <w:ilvl w:val="0"/>
          <w:numId w:val="5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2127"/>
        <w:jc w:val="center"/>
        <w:rPr>
          <w:rFonts w:ascii="TH SarabunPSK" w:eastAsia="Cordia New" w:hAnsi="TH SarabunPSK" w:cs="TH SarabunPSK"/>
          <w:color w:val="000000"/>
          <w:sz w:val="32"/>
          <w:szCs w:val="32"/>
        </w:rPr>
      </w:pPr>
      <w:r w:rsidRPr="008B0D98">
        <w:rPr>
          <w:rFonts w:ascii="TH SarabunPSK" w:eastAsia="Cordia New" w:hAnsi="TH SarabunPSK" w:cs="TH SarabunPSK"/>
          <w:color w:val="000000"/>
          <w:sz w:val="32"/>
          <w:szCs w:val="32"/>
          <w:cs/>
        </w:rPr>
        <w:t>กำหนดให้ครูผู้สอนประเมินผลการพัฒนาผู้เรียนให้มีทักษะแห่งศตวรรษที่ 21</w:t>
      </w:r>
      <w:r w:rsidRPr="008B0D98">
        <w:rPr>
          <w:rFonts w:ascii="TH SarabunPSK" w:eastAsia="Cordia New" w:hAnsi="TH SarabunPSK" w:cs="TH SarabunPSK"/>
          <w:color w:val="000000"/>
          <w:sz w:val="32"/>
          <w:szCs w:val="32"/>
        </w:rPr>
        <w:t xml:space="preserve"> </w:t>
      </w:r>
    </w:p>
    <w:p w:rsidR="008612EB" w:rsidRPr="00316501" w:rsidRDefault="008612EB" w:rsidP="00316501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TH SarabunPSK" w:eastAsia="Cordia New" w:hAnsi="TH SarabunPSK" w:cs="TH SarabunPSK"/>
          <w:color w:val="000000"/>
          <w:sz w:val="32"/>
          <w:szCs w:val="32"/>
        </w:rPr>
      </w:pPr>
      <w:r w:rsidRPr="008B0D98">
        <w:rPr>
          <w:rFonts w:ascii="TH SarabunPSK" w:eastAsia="Cordia New" w:hAnsi="TH SarabunPSK" w:cs="TH SarabunPSK"/>
          <w:color w:val="000000"/>
          <w:sz w:val="32"/>
          <w:szCs w:val="32"/>
          <w:cs/>
        </w:rPr>
        <w:t xml:space="preserve">ตามทักษะการเรียนรู้ 3 </w:t>
      </w:r>
      <w:r w:rsidRPr="008B0D98">
        <w:rPr>
          <w:rFonts w:ascii="TH SarabunPSK" w:eastAsia="Cordia New" w:hAnsi="TH SarabunPSK" w:cs="TH SarabunPSK"/>
          <w:color w:val="000000"/>
          <w:sz w:val="32"/>
          <w:szCs w:val="32"/>
        </w:rPr>
        <w:t xml:space="preserve">R x 8C </w:t>
      </w:r>
      <w:r w:rsidRPr="008B0D98">
        <w:rPr>
          <w:rFonts w:ascii="TH SarabunPSK" w:eastAsia="Cordia New" w:hAnsi="TH SarabunPSK" w:cs="TH SarabunPSK"/>
          <w:color w:val="000000"/>
          <w:sz w:val="32"/>
          <w:szCs w:val="32"/>
          <w:cs/>
        </w:rPr>
        <w:t>และสรุปผลการพัฒนาผู้เรียนให้มีทักษะแห่งศตวรรษที่ 21</w:t>
      </w:r>
      <w:r w:rsidRPr="008B0D98">
        <w:rPr>
          <w:rFonts w:ascii="TH SarabunPSK" w:eastAsia="Cordia New" w:hAnsi="TH SarabunPSK" w:cs="TH SarabunPSK"/>
          <w:color w:val="000000"/>
          <w:sz w:val="32"/>
          <w:szCs w:val="32"/>
        </w:rPr>
        <w:t xml:space="preserve"> </w:t>
      </w:r>
      <w:r w:rsidRPr="008B0D98">
        <w:rPr>
          <w:rFonts w:ascii="TH SarabunPSK" w:eastAsia="Cordia New" w:hAnsi="TH SarabunPSK" w:cs="TH SarabunPSK"/>
          <w:color w:val="000000"/>
          <w:sz w:val="32"/>
          <w:szCs w:val="32"/>
          <w:cs/>
        </w:rPr>
        <w:t xml:space="preserve">ตามทักษะการเรียนรู้ 3 </w:t>
      </w:r>
      <w:r w:rsidRPr="008B0D98">
        <w:rPr>
          <w:rFonts w:ascii="TH SarabunPSK" w:eastAsia="Cordia New" w:hAnsi="TH SarabunPSK" w:cs="TH SarabunPSK"/>
          <w:color w:val="000000"/>
          <w:sz w:val="32"/>
          <w:szCs w:val="32"/>
        </w:rPr>
        <w:t xml:space="preserve">R x 8C  </w:t>
      </w:r>
      <w:r w:rsidRPr="008B0D98">
        <w:rPr>
          <w:rFonts w:ascii="TH SarabunPSK" w:eastAsia="Cordia New" w:hAnsi="TH SarabunPSK" w:cs="TH SarabunPSK"/>
          <w:color w:val="000000"/>
          <w:sz w:val="32"/>
          <w:szCs w:val="32"/>
          <w:cs/>
        </w:rPr>
        <w:t>ในภาพรวมของโรงเรียน</w:t>
      </w:r>
    </w:p>
    <w:p w:rsidR="008612EB" w:rsidRPr="008B0D98" w:rsidRDefault="008612EB" w:rsidP="008612E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eastAsia="DengXian" w:hAnsi="TH SarabunPSK" w:cs="TH SarabunPSK"/>
          <w:sz w:val="32"/>
          <w:szCs w:val="32"/>
          <w:cs/>
        </w:rPr>
      </w:pPr>
      <w:r w:rsidRPr="008B0D98">
        <w:rPr>
          <w:rFonts w:ascii="TH SarabunPSK" w:eastAsia="DengXian" w:hAnsi="TH SarabunPSK" w:cs="TH SarabunPSK"/>
          <w:sz w:val="32"/>
          <w:szCs w:val="32"/>
        </w:rPr>
        <w:tab/>
      </w:r>
      <w:r w:rsidRPr="008B0D98">
        <w:rPr>
          <w:rFonts w:ascii="TH SarabunPSK" w:eastAsia="DengXian" w:hAnsi="TH SarabunPSK" w:cs="TH SarabunPSK"/>
          <w:sz w:val="32"/>
          <w:szCs w:val="32"/>
        </w:rPr>
        <w:tab/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>3.</w:t>
      </w:r>
      <w:r w:rsidRPr="008B0D98">
        <w:rPr>
          <w:rFonts w:ascii="TH SarabunPSK" w:eastAsia="DengXian" w:hAnsi="TH SarabunPSK" w:cs="TH SarabunPSK"/>
          <w:sz w:val="32"/>
          <w:szCs w:val="32"/>
        </w:rPr>
        <w:t>2</w:t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>.3 ปัญหาและอุปสรรค</w:t>
      </w:r>
    </w:p>
    <w:p w:rsidR="008612EB" w:rsidRPr="008B0D98" w:rsidRDefault="008612EB" w:rsidP="008612E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880" w:hanging="720"/>
        <w:rPr>
          <w:rFonts w:ascii="TH SarabunPSK" w:eastAsia="DengXian" w:hAnsi="TH SarabunPSK" w:cs="TH SarabunPSK"/>
          <w:sz w:val="32"/>
          <w:szCs w:val="32"/>
        </w:rPr>
      </w:pPr>
      <w:r w:rsidRPr="008B0D98">
        <w:rPr>
          <w:rFonts w:ascii="TH SarabunPSK" w:eastAsia="DengXian" w:hAnsi="TH SarabunPSK" w:cs="TH SarabunPSK"/>
          <w:sz w:val="32"/>
          <w:szCs w:val="32"/>
          <w:cs/>
        </w:rPr>
        <w:t xml:space="preserve">3.2.3.1 ด้านครูผู้สอน  </w:t>
      </w:r>
      <w:r w:rsidRPr="008B0D98">
        <w:rPr>
          <w:rFonts w:ascii="TH SarabunPSK" w:eastAsia="DengXian" w:hAnsi="TH SarabunPSK" w:cs="TH SarabunPSK"/>
          <w:sz w:val="32"/>
          <w:szCs w:val="32"/>
        </w:rPr>
        <w:br/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>ด้วยสถานการณ์การแพร่ระบาดของโรคติดเชื้อไวรัสโค</w:t>
      </w:r>
      <w:proofErr w:type="spellStart"/>
      <w:r w:rsidRPr="008B0D98">
        <w:rPr>
          <w:rFonts w:ascii="TH SarabunPSK" w:eastAsia="DengXian" w:hAnsi="TH SarabunPSK" w:cs="TH SarabunPSK"/>
          <w:sz w:val="32"/>
          <w:szCs w:val="32"/>
          <w:cs/>
        </w:rPr>
        <w:t>โร</w:t>
      </w:r>
      <w:proofErr w:type="spellEnd"/>
      <w:r w:rsidRPr="008B0D98">
        <w:rPr>
          <w:rFonts w:ascii="TH SarabunPSK" w:eastAsia="DengXian" w:hAnsi="TH SarabunPSK" w:cs="TH SarabunPSK"/>
          <w:sz w:val="32"/>
          <w:szCs w:val="32"/>
          <w:cs/>
        </w:rPr>
        <w:t xml:space="preserve">นา </w:t>
      </w:r>
      <w:r w:rsidRPr="008B0D98">
        <w:rPr>
          <w:rFonts w:ascii="TH SarabunPSK" w:eastAsia="DengXian" w:hAnsi="TH SarabunPSK" w:cs="TH SarabunPSK"/>
          <w:sz w:val="32"/>
          <w:szCs w:val="32"/>
        </w:rPr>
        <w:t xml:space="preserve">2019 </w:t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>ทำให้</w:t>
      </w:r>
    </w:p>
    <w:p w:rsidR="008612EB" w:rsidRPr="008B0D98" w:rsidRDefault="008612EB" w:rsidP="008612E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eastAsia="DengXian" w:hAnsi="TH SarabunPSK" w:cs="TH SarabunPSK"/>
          <w:sz w:val="32"/>
          <w:szCs w:val="32"/>
          <w:cs/>
        </w:rPr>
      </w:pPr>
      <w:r w:rsidRPr="008B0D98">
        <w:rPr>
          <w:rFonts w:ascii="TH SarabunPSK" w:eastAsia="DengXian" w:hAnsi="TH SarabunPSK" w:cs="TH SarabunPSK"/>
          <w:sz w:val="32"/>
          <w:szCs w:val="32"/>
          <w:cs/>
        </w:rPr>
        <w:t>ครูผู้สอนไม่สามารถจัดการเรียนรู้ได้ตามแผนที่กำหนด</w:t>
      </w:r>
    </w:p>
    <w:p w:rsidR="008612EB" w:rsidRPr="008B0D98" w:rsidRDefault="008612EB" w:rsidP="008612E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052" w:firstLine="108"/>
        <w:jc w:val="thaiDistribute"/>
        <w:rPr>
          <w:rFonts w:ascii="TH SarabunPSK" w:eastAsia="DengXian" w:hAnsi="TH SarabunPSK" w:cs="TH SarabunPSK"/>
          <w:sz w:val="32"/>
          <w:szCs w:val="32"/>
        </w:rPr>
      </w:pPr>
      <w:r w:rsidRPr="008B0D98">
        <w:rPr>
          <w:rFonts w:ascii="TH SarabunPSK" w:eastAsia="DengXian" w:hAnsi="TH SarabunPSK" w:cs="TH SarabunPSK"/>
          <w:sz w:val="32"/>
          <w:szCs w:val="32"/>
          <w:cs/>
        </w:rPr>
        <w:t xml:space="preserve">3.2.3.2 ด้านการบริหารจัดการ  </w:t>
      </w:r>
    </w:p>
    <w:p w:rsidR="008612EB" w:rsidRPr="008B0D98" w:rsidRDefault="008612EB" w:rsidP="008612E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880"/>
        <w:rPr>
          <w:rFonts w:ascii="TH SarabunPSK" w:eastAsia="DengXian" w:hAnsi="TH SarabunPSK" w:cs="TH SarabunPSK"/>
          <w:sz w:val="32"/>
          <w:szCs w:val="32"/>
        </w:rPr>
      </w:pPr>
      <w:r w:rsidRPr="008B0D98">
        <w:rPr>
          <w:rFonts w:ascii="TH SarabunPSK" w:eastAsia="DengXian" w:hAnsi="TH SarabunPSK" w:cs="TH SarabunPSK"/>
          <w:sz w:val="32"/>
          <w:szCs w:val="32"/>
          <w:cs/>
        </w:rPr>
        <w:t xml:space="preserve"> การปรับเปลี่ยนรูปแบบการจัดการเรียนการสอน ทำให้การบริหารจัดการ</w:t>
      </w:r>
    </w:p>
    <w:p w:rsidR="008612EB" w:rsidRPr="008B0D98" w:rsidRDefault="008612EB" w:rsidP="008612E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eastAsia="DengXian" w:hAnsi="TH SarabunPSK" w:cs="TH SarabunPSK"/>
          <w:sz w:val="32"/>
          <w:szCs w:val="32"/>
        </w:rPr>
      </w:pPr>
      <w:r w:rsidRPr="008B0D98">
        <w:rPr>
          <w:rFonts w:ascii="TH SarabunPSK" w:eastAsia="DengXian" w:hAnsi="TH SarabunPSK" w:cs="TH SarabunPSK"/>
          <w:sz w:val="32"/>
          <w:szCs w:val="32"/>
          <w:cs/>
        </w:rPr>
        <w:t>ไม่เป็นไปตามแผนปฏิบัติการ กระทบต่อการบริหารงบประมาณ และบริหารงานด้านวิชาการ</w:t>
      </w:r>
    </w:p>
    <w:p w:rsidR="008612EB" w:rsidRPr="008B0D98" w:rsidRDefault="008612EB" w:rsidP="0068046B">
      <w:pPr>
        <w:pStyle w:val="a7"/>
        <w:numPr>
          <w:ilvl w:val="3"/>
          <w:numId w:val="2"/>
        </w:num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eastAsia="DengXian" w:hAnsi="TH SarabunPSK" w:cs="TH SarabunPSK"/>
          <w:sz w:val="32"/>
          <w:szCs w:val="32"/>
        </w:rPr>
      </w:pPr>
      <w:r w:rsidRPr="008B0D98">
        <w:rPr>
          <w:rFonts w:ascii="TH SarabunPSK" w:eastAsia="DengXian" w:hAnsi="TH SarabunPSK" w:cs="TH SarabunPSK"/>
          <w:sz w:val="32"/>
          <w:szCs w:val="32"/>
          <w:cs/>
        </w:rPr>
        <w:t xml:space="preserve">ด้านสื่อ วัสดุอุปกรณ์  </w:t>
      </w:r>
    </w:p>
    <w:p w:rsidR="008612EB" w:rsidRPr="008B0D98" w:rsidRDefault="008612EB" w:rsidP="008612EB">
      <w:pPr>
        <w:pStyle w:val="a7"/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880"/>
        <w:rPr>
          <w:rFonts w:ascii="TH SarabunPSK" w:eastAsia="DengXian" w:hAnsi="TH SarabunPSK" w:cs="TH SarabunPSK"/>
          <w:sz w:val="32"/>
          <w:szCs w:val="32"/>
        </w:rPr>
      </w:pPr>
      <w:r w:rsidRPr="008B0D98">
        <w:rPr>
          <w:rFonts w:ascii="TH SarabunPSK" w:eastAsia="DengXian" w:hAnsi="TH SarabunPSK" w:cs="TH SarabunPSK"/>
          <w:sz w:val="32"/>
          <w:szCs w:val="32"/>
        </w:rPr>
        <w:tab/>
        <w:t>-</w:t>
      </w:r>
    </w:p>
    <w:p w:rsidR="008612EB" w:rsidRPr="008B0D98" w:rsidRDefault="008612EB" w:rsidP="008612E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1407" w:firstLine="720"/>
        <w:rPr>
          <w:rFonts w:ascii="TH SarabunPSK" w:eastAsia="DengXian" w:hAnsi="TH SarabunPSK" w:cs="TH SarabunPSK"/>
          <w:sz w:val="32"/>
          <w:szCs w:val="32"/>
        </w:rPr>
      </w:pPr>
      <w:r w:rsidRPr="008B0D98">
        <w:rPr>
          <w:rFonts w:ascii="TH SarabunPSK" w:eastAsia="DengXian" w:hAnsi="TH SarabunPSK" w:cs="TH SarabunPSK"/>
          <w:sz w:val="32"/>
          <w:szCs w:val="32"/>
          <w:cs/>
        </w:rPr>
        <w:lastRenderedPageBreak/>
        <w:t>3.2</w:t>
      </w:r>
      <w:r w:rsidRPr="008B0D98">
        <w:rPr>
          <w:rFonts w:ascii="TH SarabunPSK" w:eastAsia="DengXian" w:hAnsi="TH SarabunPSK" w:cs="TH SarabunPSK"/>
          <w:sz w:val="32"/>
          <w:szCs w:val="32"/>
        </w:rPr>
        <w:t xml:space="preserve">.3.4 </w:t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>ด้านอื่น ๆ</w:t>
      </w:r>
    </w:p>
    <w:p w:rsidR="008612EB" w:rsidRPr="008B0D98" w:rsidRDefault="008612EB" w:rsidP="008612E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eastAsia="DengXian" w:hAnsi="TH SarabunPSK" w:cs="TH SarabunPSK"/>
          <w:sz w:val="32"/>
          <w:szCs w:val="32"/>
        </w:rPr>
      </w:pPr>
      <w:r w:rsidRPr="008B0D98">
        <w:rPr>
          <w:rFonts w:ascii="TH SarabunPSK" w:eastAsia="DengXian" w:hAnsi="TH SarabunPSK" w:cs="TH SarabunPSK"/>
          <w:sz w:val="32"/>
          <w:szCs w:val="32"/>
        </w:rPr>
        <w:tab/>
      </w:r>
      <w:r w:rsidRPr="008B0D98">
        <w:rPr>
          <w:rFonts w:ascii="TH SarabunPSK" w:eastAsia="DengXian" w:hAnsi="TH SarabunPSK" w:cs="TH SarabunPSK"/>
          <w:sz w:val="32"/>
          <w:szCs w:val="32"/>
        </w:rPr>
        <w:tab/>
      </w:r>
      <w:r w:rsidRPr="008B0D98">
        <w:rPr>
          <w:rFonts w:ascii="TH SarabunPSK" w:eastAsia="DengXian" w:hAnsi="TH SarabunPSK" w:cs="TH SarabunPSK"/>
          <w:sz w:val="32"/>
          <w:szCs w:val="32"/>
        </w:rPr>
        <w:tab/>
      </w:r>
      <w:r w:rsidRPr="008B0D98">
        <w:rPr>
          <w:rFonts w:ascii="TH SarabunPSK" w:eastAsia="DengXian" w:hAnsi="TH SarabunPSK" w:cs="TH SarabunPSK"/>
          <w:sz w:val="32"/>
          <w:szCs w:val="32"/>
        </w:rPr>
        <w:tab/>
      </w:r>
      <w:r w:rsidRPr="008B0D98">
        <w:rPr>
          <w:rFonts w:ascii="TH SarabunPSK" w:eastAsia="DengXian" w:hAnsi="TH SarabunPSK" w:cs="TH SarabunPSK"/>
          <w:sz w:val="32"/>
          <w:szCs w:val="32"/>
        </w:rPr>
        <w:tab/>
      </w:r>
      <w:r w:rsidRPr="008B0D98">
        <w:rPr>
          <w:rFonts w:ascii="TH SarabunPSK" w:eastAsia="DengXian" w:hAnsi="TH SarabunPSK" w:cs="TH SarabunPSK"/>
          <w:sz w:val="32"/>
          <w:szCs w:val="32"/>
        </w:rPr>
        <w:tab/>
        <w:t>-</w:t>
      </w:r>
    </w:p>
    <w:p w:rsidR="008612EB" w:rsidRPr="008B0D98" w:rsidRDefault="008612EB" w:rsidP="008612E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127" w:hanging="709"/>
        <w:rPr>
          <w:rFonts w:ascii="TH SarabunPSK" w:eastAsia="DengXian" w:hAnsi="TH SarabunPSK" w:cs="TH SarabunPSK"/>
          <w:sz w:val="32"/>
          <w:szCs w:val="32"/>
        </w:rPr>
      </w:pPr>
      <w:r w:rsidRPr="008B0D98">
        <w:rPr>
          <w:rFonts w:ascii="TH SarabunPSK" w:eastAsia="DengXian" w:hAnsi="TH SarabunPSK" w:cs="TH SarabunPSK"/>
          <w:sz w:val="32"/>
          <w:szCs w:val="32"/>
          <w:cs/>
        </w:rPr>
        <w:tab/>
        <w:t>3.2.4 การแก้ไขปัญหาของหน่วยงาน/สถานศึกษา</w:t>
      </w:r>
    </w:p>
    <w:p w:rsidR="008612EB" w:rsidRPr="008B0D98" w:rsidRDefault="008612EB" w:rsidP="008612E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127" w:hanging="709"/>
        <w:rPr>
          <w:rFonts w:ascii="TH SarabunPSK" w:eastAsia="DengXian" w:hAnsi="TH SarabunPSK" w:cs="TH SarabunPSK"/>
          <w:sz w:val="32"/>
          <w:szCs w:val="32"/>
        </w:rPr>
      </w:pPr>
      <w:r w:rsidRPr="008B0D98">
        <w:rPr>
          <w:rFonts w:ascii="TH SarabunPSK" w:eastAsia="DengXian" w:hAnsi="TH SarabunPSK" w:cs="TH SarabunPSK"/>
          <w:sz w:val="32"/>
          <w:szCs w:val="32"/>
          <w:cs/>
        </w:rPr>
        <w:tab/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ab/>
        <w:t>ส่งเสริม สนับสนุนให้โรงเรียนดำเนินการตามกิจกรรมที่สามารถดำเนินการได้ บาง</w:t>
      </w:r>
    </w:p>
    <w:p w:rsidR="008612EB" w:rsidRPr="008B0D98" w:rsidRDefault="008612EB" w:rsidP="008612E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eastAsia="DengXian" w:hAnsi="TH SarabunPSK" w:cs="TH SarabunPSK"/>
          <w:sz w:val="32"/>
          <w:szCs w:val="32"/>
          <w:cs/>
        </w:rPr>
      </w:pPr>
      <w:r w:rsidRPr="008B0D98">
        <w:rPr>
          <w:rFonts w:ascii="TH SarabunPSK" w:eastAsia="DengXian" w:hAnsi="TH SarabunPSK" w:cs="TH SarabunPSK"/>
          <w:sz w:val="32"/>
          <w:szCs w:val="32"/>
          <w:cs/>
        </w:rPr>
        <w:t xml:space="preserve">กิจกรรมแนะนำให้ปรับเปลี่ยนรูปแบบการดำเนินงาน เป็นแบบ </w:t>
      </w:r>
      <w:r w:rsidRPr="008B0D98">
        <w:rPr>
          <w:rFonts w:ascii="TH SarabunPSK" w:eastAsia="DengXian" w:hAnsi="TH SarabunPSK" w:cs="TH SarabunPSK"/>
          <w:sz w:val="32"/>
          <w:szCs w:val="32"/>
        </w:rPr>
        <w:t xml:space="preserve">Online </w:t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>เพื่อความสะดวกและความปลอดภัยของผู้เรียน ครู และบุคลากรที่เกี่ยวข้อง</w:t>
      </w:r>
    </w:p>
    <w:p w:rsidR="008612EB" w:rsidRPr="008B0D98" w:rsidRDefault="008612EB" w:rsidP="008612E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eastAsia="DengXian" w:hAnsi="TH SarabunPSK" w:cs="TH SarabunPSK"/>
          <w:sz w:val="32"/>
          <w:szCs w:val="32"/>
        </w:rPr>
      </w:pPr>
      <w:r w:rsidRPr="008B0D98">
        <w:rPr>
          <w:rFonts w:ascii="TH SarabunPSK" w:eastAsia="DengXian" w:hAnsi="TH SarabunPSK" w:cs="TH SarabunPSK"/>
          <w:sz w:val="32"/>
          <w:szCs w:val="32"/>
        </w:rPr>
        <w:tab/>
      </w:r>
      <w:r w:rsidRPr="008B0D98">
        <w:rPr>
          <w:rFonts w:ascii="TH SarabunPSK" w:eastAsia="DengXian" w:hAnsi="TH SarabunPSK" w:cs="TH SarabunPSK"/>
          <w:sz w:val="32"/>
          <w:szCs w:val="32"/>
        </w:rPr>
        <w:tab/>
        <w:t xml:space="preserve">3.2.5 </w:t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>ข้อเสนอเชิงนโยบาย (ท่านมีความเห็นว่า ศธ.ควรมีข้อสั่งการเพื่อขับเคลื่อนเรื่องนี้หรือแก้ปัญหาอุปสรรคดังกล่าวอย่างไร)</w:t>
      </w:r>
    </w:p>
    <w:p w:rsidR="008612EB" w:rsidRPr="008B0D98" w:rsidRDefault="008612EB" w:rsidP="008612E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eastAsia="DengXian" w:hAnsi="TH SarabunPSK" w:cs="TH SarabunPSK"/>
          <w:sz w:val="32"/>
          <w:szCs w:val="32"/>
          <w:cs/>
        </w:rPr>
      </w:pPr>
      <w:r w:rsidRPr="008B0D98">
        <w:rPr>
          <w:rFonts w:ascii="TH SarabunPSK" w:eastAsia="DengXian" w:hAnsi="TH SarabunPSK" w:cs="TH SarabunPSK"/>
          <w:sz w:val="32"/>
          <w:szCs w:val="32"/>
          <w:cs/>
        </w:rPr>
        <w:tab/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ab/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ab/>
        <w:t>กำหนดนโยบายหรือจุดเน้นที่เกี่ยวข้องกับการจัดการเรียนรู้ที่หลากหลาย และสร้างการเรียนรู้ตลอดชีวิต เพื่อการพัฒนาทักษะอาชีพ โดยการเพิ่มพูนทักษะ (</w:t>
      </w:r>
      <w:r w:rsidRPr="008B0D98">
        <w:rPr>
          <w:rFonts w:ascii="TH SarabunPSK" w:eastAsia="DengXian" w:hAnsi="TH SarabunPSK" w:cs="TH SarabunPSK"/>
          <w:sz w:val="32"/>
          <w:szCs w:val="32"/>
        </w:rPr>
        <w:t>Re</w:t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>-</w:t>
      </w:r>
      <w:r w:rsidRPr="008B0D98">
        <w:rPr>
          <w:rFonts w:ascii="TH SarabunPSK" w:eastAsia="DengXian" w:hAnsi="TH SarabunPSK" w:cs="TH SarabunPSK"/>
          <w:sz w:val="32"/>
          <w:szCs w:val="32"/>
        </w:rPr>
        <w:t>skill</w:t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>) พัฒนาทักษะ (</w:t>
      </w:r>
      <w:r w:rsidRPr="008B0D98">
        <w:rPr>
          <w:rFonts w:ascii="TH SarabunPSK" w:eastAsia="DengXian" w:hAnsi="TH SarabunPSK" w:cs="TH SarabunPSK"/>
          <w:sz w:val="32"/>
          <w:szCs w:val="32"/>
        </w:rPr>
        <w:t>Up skill</w:t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>) และการเรียนรู้ทักษะใหม่ (</w:t>
      </w:r>
      <w:r w:rsidRPr="008B0D98">
        <w:rPr>
          <w:rFonts w:ascii="TH SarabunPSK" w:eastAsia="DengXian" w:hAnsi="TH SarabunPSK" w:cs="TH SarabunPSK"/>
          <w:sz w:val="32"/>
          <w:szCs w:val="32"/>
        </w:rPr>
        <w:t>New skills</w:t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>)</w:t>
      </w:r>
      <w:r w:rsidRPr="008B0D98">
        <w:rPr>
          <w:rFonts w:ascii="TH SarabunPSK" w:eastAsia="DengXian" w:hAnsi="TH SarabunPSK" w:cs="TH SarabunPSK"/>
          <w:sz w:val="32"/>
          <w:szCs w:val="32"/>
        </w:rPr>
        <w:t xml:space="preserve"> </w:t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>โดยสนับสนุนทรัพยากรต่างๆ เพื่อการพัฒนาสถานศึกษาโดยตรง</w:t>
      </w:r>
    </w:p>
    <w:p w:rsidR="008612EB" w:rsidRPr="008B0D98" w:rsidRDefault="008612EB" w:rsidP="008612EB">
      <w:pPr>
        <w:tabs>
          <w:tab w:val="left" w:pos="993"/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eastAsia="DengXian" w:hAnsi="TH SarabunPSK" w:cs="TH SarabunPSK"/>
          <w:sz w:val="32"/>
          <w:szCs w:val="32"/>
        </w:rPr>
      </w:pPr>
      <w:r w:rsidRPr="008B0D98">
        <w:rPr>
          <w:rFonts w:ascii="TH SarabunPSK" w:eastAsia="DengXian" w:hAnsi="TH SarabunPSK" w:cs="TH SarabunPSK"/>
          <w:sz w:val="32"/>
          <w:szCs w:val="32"/>
          <w:cs/>
        </w:rPr>
        <w:tab/>
        <w:t xml:space="preserve">    </w:t>
      </w:r>
      <w:r w:rsidRPr="008B0D98">
        <w:rPr>
          <w:rFonts w:ascii="TH SarabunPSK" w:eastAsia="DengXian" w:hAnsi="TH SarabunPSK" w:cs="TH SarabunPSK"/>
          <w:sz w:val="32"/>
          <w:szCs w:val="32"/>
          <w:cs/>
          <w:lang w:eastAsia="zh-CN"/>
        </w:rPr>
        <w:tab/>
        <w:t>3.2.</w:t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 xml:space="preserve">6 </w:t>
      </w:r>
      <w:r w:rsidRPr="008B0D98">
        <w:rPr>
          <w:rFonts w:ascii="TH SarabunPSK" w:eastAsia="DengXian" w:hAnsi="TH SarabunPSK" w:cs="TH SarabunPSK"/>
          <w:spacing w:val="-4"/>
          <w:sz w:val="32"/>
          <w:szCs w:val="32"/>
          <w:cs/>
        </w:rPr>
        <w:t>นวัตกรรม/รูปแบบ/แนวทางการดำเนินงานเกี่ยวกับ</w:t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>การนำนวัตกรรมและเทคโนโลยี</w:t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br/>
        <w:t>ที่ทันสมัยมาใช้ในการ</w:t>
      </w:r>
      <w:r w:rsidRPr="008B0D98">
        <w:rPr>
          <w:rFonts w:ascii="TH SarabunPSK" w:eastAsia="DengXian" w:hAnsi="TH SarabunPSK" w:cs="TH SarabunPSK"/>
          <w:spacing w:val="-10"/>
          <w:sz w:val="32"/>
          <w:szCs w:val="32"/>
          <w:cs/>
        </w:rPr>
        <w:t>จัดการศึกษาที่เน้นการมีส่วนร่วม และการส่งเสริมการฝึกทักษะดิจิทัลในชีวิตประจำวัน</w:t>
      </w:r>
      <w:r w:rsidRPr="008B0D98">
        <w:rPr>
          <w:rFonts w:ascii="TH SarabunPSK" w:eastAsia="DengXian" w:hAnsi="TH SarabunPSK" w:cs="TH SarabunPSK"/>
          <w:spacing w:val="-10"/>
          <w:sz w:val="32"/>
          <w:szCs w:val="32"/>
          <w:cs/>
        </w:rPr>
        <w:br/>
      </w:r>
      <w:r w:rsidRPr="008B0D98">
        <w:rPr>
          <w:rFonts w:ascii="TH SarabunPSK" w:eastAsia="DengXian" w:hAnsi="TH SarabunPSK" w:cs="TH SarabunPSK"/>
          <w:spacing w:val="-10"/>
          <w:sz w:val="32"/>
          <w:szCs w:val="32"/>
          <w:cs/>
          <w:lang w:eastAsia="zh-CN"/>
        </w:rPr>
        <w:t xml:space="preserve">ของสถานศึกษาในสังกัดท่าน </w:t>
      </w:r>
      <w:r w:rsidRPr="008B0D98">
        <w:rPr>
          <w:rFonts w:ascii="TH SarabunPSK" w:eastAsia="DengXian" w:hAnsi="TH SarabunPSK" w:cs="TH SarabunPSK"/>
          <w:spacing w:val="6"/>
          <w:sz w:val="32"/>
          <w:szCs w:val="32"/>
          <w:cs/>
          <w:lang w:eastAsia="zh-CN"/>
        </w:rPr>
        <w:t xml:space="preserve">ที่เป็นต้นแบบหรือแบบอย่างที่ดี </w:t>
      </w:r>
      <w:r w:rsidRPr="008B0D98">
        <w:rPr>
          <w:rFonts w:ascii="TH SarabunPSK" w:eastAsia="DengXian" w:hAnsi="TH SarabunPSK" w:cs="TH SarabunPSK"/>
          <w:spacing w:val="6"/>
          <w:sz w:val="32"/>
          <w:szCs w:val="32"/>
          <w:cs/>
        </w:rPr>
        <w:t>(</w:t>
      </w:r>
      <w:r w:rsidRPr="008B0D98">
        <w:rPr>
          <w:rFonts w:ascii="TH SarabunPSK" w:eastAsia="DengXian" w:hAnsi="TH SarabunPSK" w:cs="TH SarabunPSK"/>
          <w:spacing w:val="6"/>
          <w:sz w:val="32"/>
          <w:szCs w:val="32"/>
        </w:rPr>
        <w:t>Best Practice</w:t>
      </w:r>
      <w:r w:rsidRPr="008B0D98">
        <w:rPr>
          <w:rFonts w:ascii="TH SarabunPSK" w:eastAsia="DengXian" w:hAnsi="TH SarabunPSK" w:cs="TH SarabunPSK"/>
          <w:spacing w:val="6"/>
          <w:sz w:val="32"/>
          <w:szCs w:val="32"/>
          <w:cs/>
        </w:rPr>
        <w:t>)</w:t>
      </w:r>
      <w:r w:rsidRPr="008B0D98">
        <w:rPr>
          <w:rFonts w:ascii="TH SarabunPSK" w:eastAsia="DengXian" w:hAnsi="TH SarabunPSK" w:cs="TH SarabunPSK"/>
          <w:spacing w:val="-8"/>
          <w:sz w:val="32"/>
          <w:szCs w:val="32"/>
          <w:cs/>
        </w:rPr>
        <w:t xml:space="preserve"> </w:t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 xml:space="preserve">จำนวน 1 ผลงาน (นำเสนอในรูปแบบ </w:t>
      </w:r>
      <w:r w:rsidRPr="008B0D98">
        <w:rPr>
          <w:rFonts w:ascii="TH SarabunPSK" w:eastAsia="DengXian" w:hAnsi="TH SarabunPSK" w:cs="TH SarabunPSK"/>
          <w:sz w:val="32"/>
          <w:szCs w:val="32"/>
        </w:rPr>
        <w:t>Infographic</w:t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 xml:space="preserve"> </w:t>
      </w:r>
      <w:r w:rsidRPr="008B0D98">
        <w:rPr>
          <w:rFonts w:ascii="TH SarabunPSK" w:eastAsia="DengXian" w:hAnsi="TH SarabunPSK" w:cs="TH SarabunPSK"/>
          <w:sz w:val="32"/>
          <w:szCs w:val="32"/>
        </w:rPr>
        <w:t xml:space="preserve">1 </w:t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>แผ่น)</w:t>
      </w:r>
      <w:r w:rsidRPr="008B0D98">
        <w:rPr>
          <w:rFonts w:ascii="TH SarabunPSK" w:eastAsia="DengXian" w:hAnsi="TH SarabunPSK" w:cs="TH SarabunPSK"/>
          <w:i/>
          <w:iCs/>
          <w:sz w:val="32"/>
          <w:szCs w:val="32"/>
          <w:cs/>
        </w:rPr>
        <w:t xml:space="preserve"> </w:t>
      </w:r>
    </w:p>
    <w:p w:rsidR="008612EB" w:rsidRPr="008B0D98" w:rsidRDefault="008612EB" w:rsidP="008612EB">
      <w:pPr>
        <w:tabs>
          <w:tab w:val="left" w:pos="993"/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eastAsia="DengXian" w:hAnsi="TH SarabunPSK" w:cs="TH SarabunPSK"/>
          <w:sz w:val="32"/>
          <w:szCs w:val="32"/>
          <w:cs/>
        </w:rPr>
      </w:pPr>
      <w:r w:rsidRPr="008B0D98">
        <w:rPr>
          <w:rFonts w:ascii="TH SarabunPSK" w:eastAsia="DengXian" w:hAnsi="TH SarabunPSK" w:cs="TH SarabunPSK"/>
          <w:sz w:val="32"/>
          <w:szCs w:val="32"/>
          <w:cs/>
        </w:rPr>
        <w:tab/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ab/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ab/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ab/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ab/>
        <w:t>-</w:t>
      </w:r>
    </w:p>
    <w:p w:rsidR="008612EB" w:rsidRPr="008B0D98" w:rsidRDefault="008612EB" w:rsidP="008612EB">
      <w:pPr>
        <w:spacing w:after="200" w:line="276" w:lineRule="auto"/>
        <w:rPr>
          <w:rFonts w:ascii="TH SarabunPSK" w:eastAsia="Calibri" w:hAnsi="TH SarabunPSK" w:cs="TH SarabunPSK"/>
        </w:rPr>
      </w:pPr>
      <w:r w:rsidRPr="008B0D98">
        <w:rPr>
          <w:rFonts w:ascii="TH SarabunPSK" w:eastAsia="Calibri" w:hAnsi="TH SarabunPSK" w:cs="TH SarabunPSK"/>
          <w:b/>
          <w:bCs/>
          <w:noProof/>
          <w:sz w:val="36"/>
          <w:szCs w:val="36"/>
        </w:rPr>
        <w:drawing>
          <wp:anchor distT="0" distB="0" distL="114300" distR="114300" simplePos="0" relativeHeight="251634688" behindDoc="1" locked="0" layoutInCell="1" allowOverlap="1">
            <wp:simplePos x="0" y="0"/>
            <wp:positionH relativeFrom="column">
              <wp:posOffset>127221</wp:posOffset>
            </wp:positionH>
            <wp:positionV relativeFrom="paragraph">
              <wp:posOffset>198507</wp:posOffset>
            </wp:positionV>
            <wp:extent cx="5995035" cy="4238045"/>
            <wp:effectExtent l="0" t="0" r="0" b="0"/>
            <wp:wrapNone/>
            <wp:docPr id="49" name="รูปภาพ 24" descr="Description: D:\2565\รายงานนิเทศ\271128737_4909790049085416_472607958196769601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escription: D:\2565\รายงานนิเทศ\271128737_4909790049085416_4726079581967696010_n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4709" cy="42448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612EB" w:rsidRPr="008B0D98" w:rsidRDefault="008612EB" w:rsidP="008612EB">
      <w:pPr>
        <w:spacing w:after="200" w:line="276" w:lineRule="auto"/>
        <w:rPr>
          <w:rFonts w:ascii="TH SarabunPSK" w:eastAsia="Calibri" w:hAnsi="TH SarabunPSK" w:cs="TH SarabunPSK"/>
        </w:rPr>
      </w:pPr>
    </w:p>
    <w:p w:rsidR="008612EB" w:rsidRPr="008B0D98" w:rsidRDefault="008612EB" w:rsidP="008612EB">
      <w:pPr>
        <w:spacing w:after="200" w:line="276" w:lineRule="auto"/>
        <w:rPr>
          <w:rFonts w:ascii="TH SarabunPSK" w:eastAsia="Calibri" w:hAnsi="TH SarabunPSK" w:cs="TH SarabunPSK"/>
        </w:rPr>
      </w:pPr>
    </w:p>
    <w:p w:rsidR="008612EB" w:rsidRPr="008B0D98" w:rsidRDefault="008612EB" w:rsidP="008612E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before="120" w:after="0" w:line="240" w:lineRule="auto"/>
        <w:rPr>
          <w:rFonts w:ascii="TH SarabunPSK" w:eastAsia="DengXian" w:hAnsi="TH SarabunPSK" w:cs="TH SarabunPSK"/>
          <w:b/>
          <w:bCs/>
          <w:sz w:val="32"/>
          <w:szCs w:val="32"/>
        </w:rPr>
      </w:pPr>
    </w:p>
    <w:p w:rsidR="008612EB" w:rsidRPr="008B0D98" w:rsidRDefault="008612EB" w:rsidP="008612E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</w:p>
    <w:p w:rsidR="008612EB" w:rsidRPr="008B0D98" w:rsidRDefault="008612EB" w:rsidP="008612E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:rsidR="008612EB" w:rsidRPr="008B0D98" w:rsidRDefault="008612EB" w:rsidP="008612E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:rsidR="008612EB" w:rsidRPr="008B0D98" w:rsidRDefault="008612EB" w:rsidP="008612E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:rsidR="008612EB" w:rsidRPr="008B0D98" w:rsidRDefault="008612EB" w:rsidP="008612E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:rsidR="008612EB" w:rsidRPr="008B0D98" w:rsidRDefault="008612EB" w:rsidP="008612E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:rsidR="008612EB" w:rsidRPr="008B0D98" w:rsidRDefault="008612EB" w:rsidP="008612E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:rsidR="008612EB" w:rsidRPr="008B0D98" w:rsidRDefault="008612EB" w:rsidP="008612E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:rsidR="008612EB" w:rsidRPr="008B0D98" w:rsidRDefault="008612EB" w:rsidP="008612E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:rsidR="008612EB" w:rsidRPr="008B0D98" w:rsidRDefault="008612EB" w:rsidP="008612E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:rsidR="008612EB" w:rsidRPr="008B0D98" w:rsidRDefault="008612EB" w:rsidP="008612E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8612EB" w:rsidRPr="008B0D98" w:rsidRDefault="008612EB" w:rsidP="008612E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8B0D98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 xml:space="preserve">สำนักงานเขตพื้นที่การศึกษาประถมศึกษากาญจนบุรี เขต </w:t>
      </w:r>
      <w:r w:rsidRPr="008B0D98">
        <w:rPr>
          <w:rFonts w:ascii="TH SarabunPSK" w:hAnsi="TH SarabunPSK" w:cs="TH SarabunPSK"/>
          <w:b/>
          <w:bCs/>
          <w:sz w:val="32"/>
          <w:szCs w:val="32"/>
        </w:rPr>
        <w:t>3</w:t>
      </w:r>
    </w:p>
    <w:p w:rsidR="008612EB" w:rsidRPr="00316501" w:rsidRDefault="008612EB" w:rsidP="008612E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 w:rsidRPr="00316501">
        <w:rPr>
          <w:rFonts w:ascii="TH SarabunPSK" w:hAnsi="TH SarabunPSK" w:cs="TH SarabunPSK"/>
          <w:b/>
          <w:bCs/>
          <w:sz w:val="32"/>
          <w:szCs w:val="32"/>
        </w:rPr>
        <w:tab/>
      </w:r>
      <w:r w:rsidRPr="00316501">
        <w:rPr>
          <w:rFonts w:ascii="TH SarabunPSK" w:hAnsi="TH SarabunPSK" w:cs="TH SarabunPSK"/>
          <w:b/>
          <w:bCs/>
          <w:sz w:val="32"/>
          <w:szCs w:val="32"/>
          <w:cs/>
        </w:rPr>
        <w:t xml:space="preserve">     สภาพการดำเนินงาน ความก้าวหน้า และผลสำเร็จของการดำเนินงานตามนโยบาย </w:t>
      </w:r>
    </w:p>
    <w:p w:rsidR="008612EB" w:rsidRPr="008B0D98" w:rsidRDefault="008612EB" w:rsidP="008612E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1440" w:firstLine="72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 xml:space="preserve">3.2.2.1 ด้านหลักสูตร </w:t>
      </w:r>
    </w:p>
    <w:p w:rsidR="008612EB" w:rsidRPr="008B0D98" w:rsidRDefault="008612EB" w:rsidP="008612E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>1) จัดทำโครงการ ปรับปรุงหลักสูตรสถานศึกษาสู่สมรรถนะที่จำเป็นของโลกศตวรรษที่ 21</w:t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</w:p>
    <w:p w:rsidR="008612EB" w:rsidRPr="008B0D98" w:rsidRDefault="008612EB" w:rsidP="008612E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>2) จัดทำกรอบหลักสูตรระดับท้องถิ่น</w:t>
      </w:r>
    </w:p>
    <w:p w:rsidR="008612EB" w:rsidRPr="008B0D98" w:rsidRDefault="008612EB" w:rsidP="008612E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>3) ประชาสัมพันธ์ การสมัครเข้าร่วมเป็นโรงเรียนนำร่องการใช้ (ร่าง)    กรอบหลักสูตรการศึกษาขั้นพื้นฐาน (หลักสูตรฐานสมรรถนะ)</w:t>
      </w:r>
    </w:p>
    <w:p w:rsidR="008612EB" w:rsidRPr="008B0D98" w:rsidRDefault="008612EB" w:rsidP="008612E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>3.2.2.2 ด้านกระบวนการพัฒนา</w:t>
      </w:r>
    </w:p>
    <w:p w:rsidR="008612EB" w:rsidRPr="008B0D98" w:rsidRDefault="008612EB" w:rsidP="008612E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 xml:space="preserve">1) ส่งเสริมสนับสนุนการดำเนินกิจกรรม 12 เดือน </w:t>
      </w:r>
      <w:r w:rsidRPr="008B0D98">
        <w:rPr>
          <w:rFonts w:ascii="TH SarabunPSK" w:hAnsi="TH SarabunPSK" w:cs="TH SarabunPSK"/>
          <w:sz w:val="32"/>
          <w:szCs w:val="32"/>
        </w:rPr>
        <w:t xml:space="preserve">webinar </w:t>
      </w:r>
      <w:r w:rsidRPr="008B0D98">
        <w:rPr>
          <w:rFonts w:ascii="TH SarabunPSK" w:hAnsi="TH SarabunPSK" w:cs="TH SarabunPSK"/>
          <w:sz w:val="32"/>
          <w:szCs w:val="32"/>
          <w:cs/>
        </w:rPr>
        <w:t>เปิดโลกนวัตกรรมการเรียนรู้ ประวัติศาสตร์วิถีใหม่ วิถีอนาคต</w:t>
      </w:r>
    </w:p>
    <w:p w:rsidR="008612EB" w:rsidRPr="008B0D98" w:rsidRDefault="008612EB" w:rsidP="008612E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>2) ส่งเสริมสนับสนุนการดำเนินการประชุมออนไลน์ เรื่องการขยายผลโครงการพัฒนาสื่อการเรียนรู้ดิจิทัล หลักสูตรอุ่นใจไซเบอร์ เพื่อส่งเสริมการเรียนรู้หน้าที่พลเมืองดิจิทัล          สู่บุคลากรทางการศึกษา ครู และนักเรียน</w:t>
      </w:r>
    </w:p>
    <w:p w:rsidR="008612EB" w:rsidRPr="008B0D98" w:rsidRDefault="008612EB" w:rsidP="008612E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>3) นิเทศ ติดตาม การดำเนินงานของโรงเรียนที่เข้าร่วมโครงการ/กิจกรรม</w:t>
      </w:r>
    </w:p>
    <w:p w:rsidR="008612EB" w:rsidRPr="008B0D98" w:rsidRDefault="008612EB" w:rsidP="008612E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  <w:cs/>
        </w:rPr>
      </w:pP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>3.</w:t>
      </w:r>
      <w:r w:rsidRPr="008B0D98">
        <w:rPr>
          <w:rFonts w:ascii="TH SarabunPSK" w:hAnsi="TH SarabunPSK" w:cs="TH SarabunPSK"/>
          <w:sz w:val="32"/>
          <w:szCs w:val="32"/>
        </w:rPr>
        <w:t>2</w:t>
      </w:r>
      <w:r w:rsidRPr="008B0D98">
        <w:rPr>
          <w:rFonts w:ascii="TH SarabunPSK" w:hAnsi="TH SarabunPSK" w:cs="TH SarabunPSK"/>
          <w:sz w:val="32"/>
          <w:szCs w:val="32"/>
          <w:cs/>
        </w:rPr>
        <w:t>.3 ปัญหาและอุปสรรค</w:t>
      </w:r>
    </w:p>
    <w:p w:rsidR="008612EB" w:rsidRPr="008B0D98" w:rsidRDefault="008612EB" w:rsidP="008612E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880" w:hanging="72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>- ไม่มี -</w:t>
      </w:r>
    </w:p>
    <w:p w:rsidR="008612EB" w:rsidRPr="008B0D98" w:rsidRDefault="008612EB" w:rsidP="008612E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127" w:hanging="709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  <w:t>3.2.4 การแก้ไขปัญหาของหน่วยงาน/สถานศึกษา</w:t>
      </w:r>
    </w:p>
    <w:p w:rsidR="008612EB" w:rsidRPr="008B0D98" w:rsidRDefault="008612EB" w:rsidP="008612E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>- ไม่มี -</w:t>
      </w:r>
    </w:p>
    <w:p w:rsidR="008612EB" w:rsidRPr="008B0D98" w:rsidRDefault="008612EB" w:rsidP="008612E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  <w:t xml:space="preserve">3.2.5 </w:t>
      </w:r>
      <w:r w:rsidRPr="008B0D98">
        <w:rPr>
          <w:rFonts w:ascii="TH SarabunPSK" w:hAnsi="TH SarabunPSK" w:cs="TH SarabunPSK"/>
          <w:sz w:val="32"/>
          <w:szCs w:val="32"/>
          <w:cs/>
        </w:rPr>
        <w:t>ข้อเสนอเชิงนโยบาย (ท่านมีความเห็นว่า ศธ.ควรมีข้อสั่งการเพื่อขับเคลื่อนเรื่องนี้ หรือแก้ปัญหาอุปสรรคดังกล่าวอย่างไร)</w:t>
      </w:r>
    </w:p>
    <w:p w:rsidR="008612EB" w:rsidRPr="008B0D98" w:rsidRDefault="008612EB" w:rsidP="008612E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>- ไม่มี –</w:t>
      </w:r>
    </w:p>
    <w:p w:rsidR="008612EB" w:rsidRPr="008B0D98" w:rsidRDefault="008612EB" w:rsidP="008612EB">
      <w:pPr>
        <w:tabs>
          <w:tab w:val="left" w:pos="993"/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  <w:t xml:space="preserve">    </w:t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  <w:t>3.2.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6 </w:t>
      </w:r>
      <w:r w:rsidRPr="008B0D98">
        <w:rPr>
          <w:rFonts w:ascii="TH SarabunPSK" w:hAnsi="TH SarabunPSK" w:cs="TH SarabunPSK"/>
          <w:spacing w:val="-4"/>
          <w:sz w:val="32"/>
          <w:szCs w:val="32"/>
          <w:cs/>
        </w:rPr>
        <w:t>นวัตกรรม/รูปแบบ/แนวทางการดำเนินงานเกี่ยวกับ</w:t>
      </w:r>
      <w:r w:rsidRPr="008B0D98">
        <w:rPr>
          <w:rFonts w:ascii="TH SarabunPSK" w:hAnsi="TH SarabunPSK" w:cs="TH SarabunPSK"/>
          <w:sz w:val="32"/>
          <w:szCs w:val="32"/>
          <w:cs/>
        </w:rPr>
        <w:t>การนำนวัตกรรมและเทคโนโลยี</w:t>
      </w:r>
      <w:r w:rsidRPr="008B0D98">
        <w:rPr>
          <w:rFonts w:ascii="TH SarabunPSK" w:hAnsi="TH SarabunPSK" w:cs="TH SarabunPSK"/>
          <w:sz w:val="32"/>
          <w:szCs w:val="32"/>
          <w:cs/>
        </w:rPr>
        <w:br/>
        <w:t>ที่ทันสมัยมาใช้ในการ</w:t>
      </w:r>
      <w:r w:rsidRPr="008B0D98">
        <w:rPr>
          <w:rFonts w:ascii="TH SarabunPSK" w:hAnsi="TH SarabunPSK" w:cs="TH SarabunPSK"/>
          <w:spacing w:val="-10"/>
          <w:sz w:val="32"/>
          <w:szCs w:val="32"/>
          <w:cs/>
        </w:rPr>
        <w:t>จัดการศึกษาที่เน้นการมีส่วนร่วม และการส่งเสริมการฝึกทักษะดิจิทัลในชีวิตประจำวัน</w:t>
      </w:r>
      <w:r w:rsidRPr="008B0D98">
        <w:rPr>
          <w:rFonts w:ascii="TH SarabunPSK" w:hAnsi="TH SarabunPSK" w:cs="TH SarabunPSK"/>
          <w:spacing w:val="-10"/>
          <w:sz w:val="32"/>
          <w:szCs w:val="32"/>
          <w:cs/>
        </w:rPr>
        <w:br/>
      </w:r>
      <w:r w:rsidRPr="008B0D98">
        <w:rPr>
          <w:rFonts w:ascii="TH SarabunPSK" w:hAnsi="TH SarabunPSK" w:cs="TH SarabunPSK"/>
          <w:spacing w:val="-10"/>
          <w:sz w:val="32"/>
          <w:szCs w:val="32"/>
          <w:cs/>
          <w:lang w:eastAsia="zh-CN"/>
        </w:rPr>
        <w:t xml:space="preserve">ของสถานศึกษาในสังกัดท่าน </w:t>
      </w:r>
      <w:r w:rsidRPr="008B0D98">
        <w:rPr>
          <w:rFonts w:ascii="TH SarabunPSK" w:hAnsi="TH SarabunPSK" w:cs="TH SarabunPSK"/>
          <w:spacing w:val="6"/>
          <w:sz w:val="32"/>
          <w:szCs w:val="32"/>
          <w:cs/>
          <w:lang w:eastAsia="zh-CN"/>
        </w:rPr>
        <w:t xml:space="preserve">ที่เป็นต้นแบบหรือแบบอย่างที่ดี </w:t>
      </w:r>
      <w:r w:rsidRPr="008B0D98">
        <w:rPr>
          <w:rFonts w:ascii="TH SarabunPSK" w:hAnsi="TH SarabunPSK" w:cs="TH SarabunPSK"/>
          <w:spacing w:val="6"/>
          <w:sz w:val="32"/>
          <w:szCs w:val="32"/>
          <w:cs/>
        </w:rPr>
        <w:t>(</w:t>
      </w:r>
      <w:r w:rsidRPr="008B0D98">
        <w:rPr>
          <w:rFonts w:ascii="TH SarabunPSK" w:hAnsi="TH SarabunPSK" w:cs="TH SarabunPSK"/>
          <w:spacing w:val="6"/>
          <w:sz w:val="32"/>
          <w:szCs w:val="32"/>
        </w:rPr>
        <w:t>Best Practice</w:t>
      </w:r>
      <w:r w:rsidRPr="008B0D98">
        <w:rPr>
          <w:rFonts w:ascii="TH SarabunPSK" w:hAnsi="TH SarabunPSK" w:cs="TH SarabunPSK"/>
          <w:spacing w:val="6"/>
          <w:sz w:val="32"/>
          <w:szCs w:val="32"/>
          <w:cs/>
        </w:rPr>
        <w:t>)</w:t>
      </w:r>
      <w:r w:rsidRPr="008B0D98">
        <w:rPr>
          <w:rFonts w:ascii="TH SarabunPSK" w:hAnsi="TH SarabunPSK" w:cs="TH SarabunPSK"/>
          <w:spacing w:val="-8"/>
          <w:sz w:val="32"/>
          <w:szCs w:val="32"/>
          <w:cs/>
        </w:rPr>
        <w:t xml:space="preserve"> 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จำนวน 1 ผลงาน (นำเสนอในรูปแบบ </w:t>
      </w:r>
      <w:r w:rsidRPr="008B0D98">
        <w:rPr>
          <w:rFonts w:ascii="TH SarabunPSK" w:hAnsi="TH SarabunPSK" w:cs="TH SarabunPSK"/>
          <w:sz w:val="32"/>
          <w:szCs w:val="32"/>
        </w:rPr>
        <w:t>Infographic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8B0D98">
        <w:rPr>
          <w:rFonts w:ascii="TH SarabunPSK" w:hAnsi="TH SarabunPSK" w:cs="TH SarabunPSK"/>
          <w:sz w:val="32"/>
          <w:szCs w:val="32"/>
        </w:rPr>
        <w:t xml:space="preserve">1 </w:t>
      </w:r>
      <w:r w:rsidRPr="008B0D98">
        <w:rPr>
          <w:rFonts w:ascii="TH SarabunPSK" w:hAnsi="TH SarabunPSK" w:cs="TH SarabunPSK"/>
          <w:sz w:val="32"/>
          <w:szCs w:val="32"/>
          <w:cs/>
        </w:rPr>
        <w:t>แผ่น)</w:t>
      </w:r>
      <w:r w:rsidRPr="008B0D98">
        <w:rPr>
          <w:rFonts w:ascii="TH SarabunPSK" w:hAnsi="TH SarabunPSK" w:cs="TH SarabunPSK"/>
          <w:i/>
          <w:iCs/>
          <w:sz w:val="32"/>
          <w:szCs w:val="32"/>
          <w:cs/>
        </w:rPr>
        <w:t xml:space="preserve"> </w:t>
      </w:r>
    </w:p>
    <w:p w:rsidR="008612EB" w:rsidRPr="008B0D98" w:rsidRDefault="008612EB" w:rsidP="008612E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>- ไม่มี -</w:t>
      </w:r>
    </w:p>
    <w:p w:rsidR="008612EB" w:rsidRPr="008B0D98" w:rsidRDefault="008612EB" w:rsidP="008612E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:rsidR="008612EB" w:rsidRPr="008B0D98" w:rsidRDefault="008612EB" w:rsidP="008612E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8612EB" w:rsidRPr="008B0D98" w:rsidRDefault="008612EB" w:rsidP="008612E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8612EB" w:rsidRPr="008B0D98" w:rsidRDefault="008612EB" w:rsidP="008612E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8612EB" w:rsidRPr="008B0D98" w:rsidRDefault="008612EB" w:rsidP="008612E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8B0D98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สำนักงานเขตพื้นที่การศึกษาประถมศึกษากาญจนบุรี เขต 4</w:t>
      </w:r>
    </w:p>
    <w:p w:rsidR="008612EB" w:rsidRPr="00316501" w:rsidRDefault="008612EB" w:rsidP="008612E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 w:hint="cs"/>
          <w:b/>
          <w:bCs/>
          <w:sz w:val="32"/>
          <w:szCs w:val="32"/>
        </w:rPr>
      </w:pPr>
      <w:r w:rsidRPr="00316501">
        <w:rPr>
          <w:rFonts w:ascii="TH SarabunPSK" w:hAnsi="TH SarabunPSK" w:cs="TH SarabunPSK"/>
          <w:b/>
          <w:bCs/>
          <w:sz w:val="32"/>
          <w:szCs w:val="32"/>
        </w:rPr>
        <w:tab/>
      </w:r>
      <w:r w:rsidRPr="00316501">
        <w:rPr>
          <w:rFonts w:ascii="TH SarabunPSK" w:hAnsi="TH SarabunPSK" w:cs="TH SarabunPSK"/>
          <w:b/>
          <w:bCs/>
          <w:sz w:val="32"/>
          <w:szCs w:val="32"/>
          <w:cs/>
        </w:rPr>
        <w:t xml:space="preserve">      สภาพการดำเนินงาน ความก้าวหน้า และผลสำเร็จของการดำเนินงานตามนโยบาย </w:t>
      </w:r>
    </w:p>
    <w:p w:rsidR="008612EB" w:rsidRPr="008B0D98" w:rsidRDefault="008612EB" w:rsidP="008612E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left="1440" w:firstLine="72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 xml:space="preserve">3.2.2.1 ด้านหลักสูตร </w:t>
      </w:r>
    </w:p>
    <w:p w:rsidR="008612EB" w:rsidRPr="008B0D98" w:rsidRDefault="008612EB" w:rsidP="008612E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firstLine="2160"/>
        <w:jc w:val="thaiDistribute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 xml:space="preserve">          ในปีงบประมาณการศึกษา 2565 สำนักงานเขตพื้นที่การศึกษาประถมศึกษากาญจนบุรี เขต 4 มีการอบรมเพื่อพัฒนาในด้านหลักสูตร  เช่น การอบรมหลักสูตร “การสอนภาษาอังกฤษสำหรับเด็กอนุบาล :</w:t>
      </w:r>
      <w:r w:rsidRPr="008B0D98">
        <w:rPr>
          <w:rFonts w:ascii="TH SarabunPSK" w:hAnsi="TH SarabunPSK" w:cs="TH SarabunPSK"/>
          <w:sz w:val="32"/>
          <w:szCs w:val="32"/>
        </w:rPr>
        <w:t xml:space="preserve"> The Embark English Language Learning for Kindergartens”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,     การอบรมเชิงปฏิบัติการจัดประสบการณ์เรียนรู้รูปแบบ </w:t>
      </w:r>
      <w:r w:rsidRPr="008B0D98">
        <w:rPr>
          <w:rFonts w:ascii="TH SarabunPSK" w:hAnsi="TH SarabunPSK" w:cs="TH SarabunPSK"/>
          <w:sz w:val="32"/>
          <w:szCs w:val="32"/>
        </w:rPr>
        <w:t xml:space="preserve">EF (Executive Function) </w:t>
      </w:r>
      <w:r w:rsidRPr="008B0D98">
        <w:rPr>
          <w:rFonts w:ascii="TH SarabunPSK" w:hAnsi="TH SarabunPSK" w:cs="TH SarabunPSK"/>
          <w:sz w:val="32"/>
          <w:szCs w:val="32"/>
          <w:cs/>
        </w:rPr>
        <w:t>ระดับปฐมวัย รูปแบบออนไลน์ (</w:t>
      </w:r>
      <w:r w:rsidRPr="008B0D98">
        <w:rPr>
          <w:rFonts w:ascii="TH SarabunPSK" w:hAnsi="TH SarabunPSK" w:cs="TH SarabunPSK"/>
          <w:sz w:val="32"/>
          <w:szCs w:val="32"/>
        </w:rPr>
        <w:t>ZOOM)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 รวมจำนวน 2 ครั้ง</w:t>
      </w:r>
    </w:p>
    <w:p w:rsidR="008612EB" w:rsidRPr="008B0D98" w:rsidRDefault="008612EB" w:rsidP="008612E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>3.2.2.2 ด้านกระบวนการพัฒนา</w:t>
      </w:r>
    </w:p>
    <w:p w:rsidR="008612EB" w:rsidRPr="008B0D98" w:rsidRDefault="008612EB" w:rsidP="008612E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 xml:space="preserve">          </w:t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>ในปีงบประมาณการศึกษา 2565 สำนักงานเขตพื้นที่การศึกษาประถมศึกษากาญจนบุรี เขต 4 มีการอบรมเพื่อพัฒนาในด้านกระบวนการพัฒนา เช่น การอบรมเชิงปฏิบัติการโครงการส่งเสริมสนับสนุนการพัฒนาการจัดการเรียนรู้เชิงรุก (</w:t>
      </w:r>
      <w:r w:rsidRPr="008B0D98">
        <w:rPr>
          <w:rFonts w:ascii="TH SarabunPSK" w:hAnsi="TH SarabunPSK" w:cs="TH SarabunPSK"/>
          <w:sz w:val="32"/>
          <w:szCs w:val="32"/>
        </w:rPr>
        <w:t xml:space="preserve">Active Learning) 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ในรูปแบบออนไลน์ผ่าน </w:t>
      </w:r>
      <w:r w:rsidRPr="008B0D98">
        <w:rPr>
          <w:rFonts w:ascii="TH SarabunPSK" w:hAnsi="TH SarabunPSK" w:cs="TH SarabunPSK"/>
          <w:sz w:val="32"/>
          <w:szCs w:val="32"/>
        </w:rPr>
        <w:t>Application Zoom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 ,การอบรมพัฒนาครูแกนนำปฐมวัยในการส่งเสริมทักษะสมอง </w:t>
      </w:r>
      <w:r w:rsidRPr="008B0D98">
        <w:rPr>
          <w:rFonts w:ascii="TH SarabunPSK" w:hAnsi="TH SarabunPSK" w:cs="TH SarabunPSK"/>
          <w:sz w:val="32"/>
          <w:szCs w:val="32"/>
        </w:rPr>
        <w:t xml:space="preserve">EF (Executive Function) 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ตามแนวทาง </w:t>
      </w:r>
      <w:r w:rsidRPr="008B0D98">
        <w:rPr>
          <w:rFonts w:ascii="TH SarabunPSK" w:hAnsi="TH SarabunPSK" w:cs="TH SarabunPSK"/>
          <w:sz w:val="32"/>
          <w:szCs w:val="32"/>
        </w:rPr>
        <w:t>EF Guide line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 ,การอบรมพัฒนาสร้างความเข้าใจในการทดสอบ    ทางการศึกษาระดับชาติขั้นพื้นฐาน (</w:t>
      </w:r>
      <w:r w:rsidRPr="008B0D98">
        <w:rPr>
          <w:rFonts w:ascii="TH SarabunPSK" w:hAnsi="TH SarabunPSK" w:cs="TH SarabunPSK"/>
          <w:sz w:val="32"/>
          <w:szCs w:val="32"/>
        </w:rPr>
        <w:t xml:space="preserve">O-NET) 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ปีการศึกษา 2564 ,การอบรมเชิงปฏิบัติการจัดประสบการณ์เรียนรู้รูปแบบ </w:t>
      </w:r>
      <w:r w:rsidRPr="008B0D98">
        <w:rPr>
          <w:rFonts w:ascii="TH SarabunPSK" w:hAnsi="TH SarabunPSK" w:cs="TH SarabunPSK"/>
          <w:sz w:val="32"/>
          <w:szCs w:val="32"/>
        </w:rPr>
        <w:t xml:space="preserve">EF (Executive Function) </w:t>
      </w:r>
      <w:r w:rsidRPr="008B0D98">
        <w:rPr>
          <w:rFonts w:ascii="TH SarabunPSK" w:hAnsi="TH SarabunPSK" w:cs="TH SarabunPSK"/>
          <w:sz w:val="32"/>
          <w:szCs w:val="32"/>
          <w:cs/>
        </w:rPr>
        <w:t>ระดับปฐมวัย รูปแบบออนไลน์ (</w:t>
      </w:r>
      <w:r w:rsidRPr="008B0D98">
        <w:rPr>
          <w:rFonts w:ascii="TH SarabunPSK" w:hAnsi="TH SarabunPSK" w:cs="TH SarabunPSK"/>
          <w:sz w:val="32"/>
          <w:szCs w:val="32"/>
        </w:rPr>
        <w:t>ZOOM)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 ,การอบรมโปรแกรมพัฒนาครูเพศวิถีศึกษาแบบออนไลน์ ,อบรมออนไลน์ เรื่อง “การพัฒนาระบบประกันคุณภาพการศึกษา      เพื่อรองรับการประเมินคุณภาพภายนอก” รวมจำนวน 5 ครั้ง</w:t>
      </w:r>
    </w:p>
    <w:p w:rsidR="008612EB" w:rsidRPr="008B0D98" w:rsidRDefault="008612EB" w:rsidP="008612E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>3.</w:t>
      </w:r>
      <w:r w:rsidRPr="008B0D98">
        <w:rPr>
          <w:rFonts w:ascii="TH SarabunPSK" w:hAnsi="TH SarabunPSK" w:cs="TH SarabunPSK"/>
          <w:sz w:val="32"/>
          <w:szCs w:val="32"/>
        </w:rPr>
        <w:t>2</w:t>
      </w:r>
      <w:r w:rsidRPr="008B0D98">
        <w:rPr>
          <w:rFonts w:ascii="TH SarabunPSK" w:hAnsi="TH SarabunPSK" w:cs="TH SarabunPSK"/>
          <w:sz w:val="32"/>
          <w:szCs w:val="32"/>
          <w:cs/>
        </w:rPr>
        <w:t>.3 ปัญหาและอุปสรรค</w:t>
      </w:r>
    </w:p>
    <w:p w:rsidR="008612EB" w:rsidRPr="008B0D98" w:rsidRDefault="008612EB" w:rsidP="008612E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left="2880" w:hanging="72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 xml:space="preserve">3.2.3.1 ด้านครูผู้สอน  </w:t>
      </w:r>
      <w:r w:rsidRPr="008B0D98">
        <w:rPr>
          <w:rFonts w:ascii="TH SarabunPSK" w:hAnsi="TH SarabunPSK" w:cs="TH SarabunPSK"/>
          <w:sz w:val="32"/>
          <w:szCs w:val="32"/>
        </w:rPr>
        <w:br/>
        <w:t>1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) ครูผู้สอนไม่สามารถเข้าอบรมได้เต็มที่เนื่องจากบางรายการอบรม    </w:t>
      </w:r>
    </w:p>
    <w:p w:rsidR="008612EB" w:rsidRPr="008B0D98" w:rsidRDefault="008612EB" w:rsidP="008612E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>จัดในวันธรรมดา ซึ่งเป็นอุปสรรคต่อการจัดการเรียนรู้</w:t>
      </w:r>
    </w:p>
    <w:p w:rsidR="008612EB" w:rsidRPr="008B0D98" w:rsidRDefault="008612EB" w:rsidP="008612E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  <w:t>2</w:t>
      </w:r>
      <w:r w:rsidRPr="008B0D98">
        <w:rPr>
          <w:rFonts w:ascii="TH SarabunPSK" w:hAnsi="TH SarabunPSK" w:cs="TH SarabunPSK"/>
          <w:sz w:val="32"/>
          <w:szCs w:val="32"/>
          <w:cs/>
        </w:rPr>
        <w:t>) ครูที่สูงอายุมีทักษะในการใช้เทคโนโลยีในระดับไม่น่าพอใจ</w:t>
      </w:r>
    </w:p>
    <w:p w:rsidR="008612EB" w:rsidRPr="008B0D98" w:rsidRDefault="008612EB" w:rsidP="008612E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left="2835"/>
        <w:jc w:val="thaiDistribute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 xml:space="preserve">3) ครูที่สอนในโรงเรียนขนาดเล็กได้รับการอบรมหลายรายการ ทำให้      </w:t>
      </w:r>
    </w:p>
    <w:p w:rsidR="008612EB" w:rsidRPr="008B0D98" w:rsidRDefault="008612EB" w:rsidP="008612E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>ไม่สามารถนำความรู้ลงมาปฏิบัติได้อย่างมีประสิทธิภาพ</w:t>
      </w:r>
    </w:p>
    <w:p w:rsidR="008612EB" w:rsidRPr="008B0D98" w:rsidRDefault="008612EB" w:rsidP="008612E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left="2052" w:firstLine="108"/>
        <w:jc w:val="thaiDistribute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 xml:space="preserve">3.2.3.2 ด้านการบริหารจัดการ  </w:t>
      </w:r>
    </w:p>
    <w:p w:rsidR="008612EB" w:rsidRPr="008B0D98" w:rsidRDefault="008612EB" w:rsidP="008612E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>........-......................................................................................................</w:t>
      </w:r>
      <w:r w:rsidRPr="008B0D98">
        <w:rPr>
          <w:rFonts w:ascii="TH SarabunPSK" w:hAnsi="TH SarabunPSK" w:cs="TH SarabunPSK"/>
          <w:sz w:val="32"/>
          <w:szCs w:val="32"/>
        </w:rPr>
        <w:tab/>
      </w:r>
    </w:p>
    <w:p w:rsidR="008612EB" w:rsidRPr="008B0D98" w:rsidRDefault="008612EB" w:rsidP="008612E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left="1440" w:firstLine="72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 xml:space="preserve">3.2.3.3 ด้านสื่อ วัสดุอุปกรณ์  </w:t>
      </w:r>
    </w:p>
    <w:p w:rsidR="008612EB" w:rsidRPr="008B0D98" w:rsidRDefault="008612EB" w:rsidP="008612E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left="288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>- เนื่องจากโรงเรียนในสังกัดสำนักงานเขตพื้นที่การศึกษาประถมศึกษา</w:t>
      </w:r>
    </w:p>
    <w:p w:rsidR="008612EB" w:rsidRPr="008B0D98" w:rsidRDefault="008612EB" w:rsidP="008612E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>กาญจนบุรี เขต 4 มีพื้นที่ขนาดใหญ่ ซึ่งสัญญาณของผู้ให้บริการระบบอินเทอร์เน็ตในพื้นที่ยังไม่เสถียร        จึงทำให้เป็นอุปสรรคในการอบรมและร่วมกิจกรรม</w:t>
      </w:r>
    </w:p>
    <w:p w:rsidR="008612EB" w:rsidRPr="008B0D98" w:rsidRDefault="008612EB" w:rsidP="008612E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left="1407" w:firstLine="72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>3.2.</w:t>
      </w:r>
      <w:r w:rsidRPr="008B0D98">
        <w:rPr>
          <w:rFonts w:ascii="TH SarabunPSK" w:hAnsi="TH SarabunPSK" w:cs="TH SarabunPSK"/>
          <w:sz w:val="32"/>
          <w:szCs w:val="32"/>
        </w:rPr>
        <w:t>3</w:t>
      </w:r>
      <w:r w:rsidRPr="008B0D98">
        <w:rPr>
          <w:rFonts w:ascii="TH SarabunPSK" w:hAnsi="TH SarabunPSK" w:cs="TH SarabunPSK"/>
          <w:sz w:val="32"/>
          <w:szCs w:val="32"/>
          <w:cs/>
        </w:rPr>
        <w:t>.</w:t>
      </w:r>
      <w:r w:rsidRPr="008B0D98">
        <w:rPr>
          <w:rFonts w:ascii="TH SarabunPSK" w:hAnsi="TH SarabunPSK" w:cs="TH SarabunPSK"/>
          <w:sz w:val="32"/>
          <w:szCs w:val="32"/>
        </w:rPr>
        <w:t xml:space="preserve">4 </w:t>
      </w:r>
      <w:r w:rsidRPr="008B0D98">
        <w:rPr>
          <w:rFonts w:ascii="TH SarabunPSK" w:hAnsi="TH SarabunPSK" w:cs="TH SarabunPSK"/>
          <w:sz w:val="32"/>
          <w:szCs w:val="32"/>
          <w:cs/>
        </w:rPr>
        <w:t>ด้านอื่น ๆ</w:t>
      </w:r>
    </w:p>
    <w:p w:rsidR="008612EB" w:rsidRPr="008B0D98" w:rsidRDefault="008612EB" w:rsidP="008612E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>.........-.....................................................................................................</w:t>
      </w:r>
      <w:r w:rsidRPr="008B0D98">
        <w:rPr>
          <w:rFonts w:ascii="TH SarabunPSK" w:hAnsi="TH SarabunPSK" w:cs="TH SarabunPSK"/>
          <w:sz w:val="32"/>
          <w:szCs w:val="32"/>
        </w:rPr>
        <w:tab/>
      </w:r>
    </w:p>
    <w:p w:rsidR="008612EB" w:rsidRPr="008B0D98" w:rsidRDefault="008612EB" w:rsidP="008612E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left="2127" w:hanging="709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lastRenderedPageBreak/>
        <w:tab/>
        <w:t>3.2.4 การแก้ไขปัญหาของหน่วยงาน/สถานศึกษา</w:t>
      </w:r>
    </w:p>
    <w:p w:rsidR="008612EB" w:rsidRPr="008B0D98" w:rsidRDefault="008612EB" w:rsidP="008612E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left="2127" w:hanging="709"/>
        <w:jc w:val="thaiDistribute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</w:rPr>
        <w:t>1</w:t>
      </w:r>
      <w:r w:rsidRPr="008B0D98">
        <w:rPr>
          <w:rFonts w:ascii="TH SarabunPSK" w:hAnsi="TH SarabunPSK" w:cs="TH SarabunPSK"/>
          <w:sz w:val="32"/>
          <w:szCs w:val="32"/>
          <w:cs/>
        </w:rPr>
        <w:t>) สำนักงานเขตพื้นที่การศึกษาประถมศึกษากาญจนบุรี เขต 4 ได้แจ้งกำชับให้</w:t>
      </w:r>
    </w:p>
    <w:p w:rsidR="008612EB" w:rsidRPr="008B0D98" w:rsidRDefault="008612EB" w:rsidP="008612E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>ทุกสถานศึกษาใช้งบประมาณสนับสนุนค่าบริการอินเทอร์เน็ตให้เต็มวงเงิน โดยขยายวงจรให้ครอบคลุมพื้นที่ของโรงเรียน เพื่อเพิ่มประสิทธิภาพด้วยเทคโนโลยีดิจิทัล</w:t>
      </w:r>
    </w:p>
    <w:p w:rsidR="008612EB" w:rsidRPr="008B0D98" w:rsidRDefault="008612EB" w:rsidP="008612E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left="2127"/>
        <w:jc w:val="thaiDistribute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>2</w:t>
      </w:r>
      <w:r w:rsidRPr="008B0D98">
        <w:rPr>
          <w:rFonts w:ascii="TH SarabunPSK" w:hAnsi="TH SarabunPSK" w:cs="TH SarabunPSK"/>
          <w:sz w:val="32"/>
          <w:szCs w:val="32"/>
          <w:cs/>
        </w:rPr>
        <w:t>) จัดการอบรมด้านการใช้เทคโนโลยีดิจิทัลให้ครอบคลุมครูและบุคลากรทางการ</w:t>
      </w:r>
    </w:p>
    <w:p w:rsidR="008612EB" w:rsidRPr="008B0D98" w:rsidRDefault="008612EB" w:rsidP="008612E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>ศึกษาทุกกลุ่มช่วงวัย</w:t>
      </w:r>
    </w:p>
    <w:p w:rsidR="008612EB" w:rsidRPr="008B0D98" w:rsidRDefault="008612EB" w:rsidP="008612E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  <w:t>3</w:t>
      </w:r>
      <w:r w:rsidRPr="008B0D98">
        <w:rPr>
          <w:rFonts w:ascii="TH SarabunPSK" w:hAnsi="TH SarabunPSK" w:cs="TH SarabunPSK"/>
          <w:sz w:val="32"/>
          <w:szCs w:val="32"/>
          <w:cs/>
        </w:rPr>
        <w:t>.</w:t>
      </w:r>
      <w:r w:rsidRPr="008B0D98">
        <w:rPr>
          <w:rFonts w:ascii="TH SarabunPSK" w:hAnsi="TH SarabunPSK" w:cs="TH SarabunPSK"/>
          <w:sz w:val="32"/>
          <w:szCs w:val="32"/>
        </w:rPr>
        <w:t>2</w:t>
      </w:r>
      <w:r w:rsidRPr="008B0D98">
        <w:rPr>
          <w:rFonts w:ascii="TH SarabunPSK" w:hAnsi="TH SarabunPSK" w:cs="TH SarabunPSK"/>
          <w:sz w:val="32"/>
          <w:szCs w:val="32"/>
          <w:cs/>
        </w:rPr>
        <w:t>.</w:t>
      </w:r>
      <w:r w:rsidRPr="008B0D98">
        <w:rPr>
          <w:rFonts w:ascii="TH SarabunPSK" w:hAnsi="TH SarabunPSK" w:cs="TH SarabunPSK"/>
          <w:sz w:val="32"/>
          <w:szCs w:val="32"/>
        </w:rPr>
        <w:t xml:space="preserve">5 </w:t>
      </w:r>
      <w:r w:rsidRPr="008B0D98">
        <w:rPr>
          <w:rFonts w:ascii="TH SarabunPSK" w:hAnsi="TH SarabunPSK" w:cs="TH SarabunPSK"/>
          <w:sz w:val="32"/>
          <w:szCs w:val="32"/>
          <w:cs/>
        </w:rPr>
        <w:t>ข้อเสนอเชิงนโยบาย (ท่านมีความเห็นว่า ศธ.ควรมีข้อสั่งการเพื่อขับเคลื่อนเรื่องนี้</w:t>
      </w:r>
    </w:p>
    <w:p w:rsidR="008612EB" w:rsidRPr="008B0D98" w:rsidRDefault="008612EB" w:rsidP="008612E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>หรือแก้ปัญหาอุปสรรคดังกล่าวอย่างไร)</w:t>
      </w:r>
    </w:p>
    <w:p w:rsidR="008612EB" w:rsidRPr="008B0D98" w:rsidRDefault="008612EB" w:rsidP="008612E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>...................-.........................................................................................................</w:t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</w:p>
    <w:p w:rsidR="008612EB" w:rsidRPr="008B0D98" w:rsidRDefault="008612EB" w:rsidP="008612EB">
      <w:pPr>
        <w:tabs>
          <w:tab w:val="left" w:pos="993"/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  <w:t xml:space="preserve">    </w:t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  <w:t>3.2.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6 </w:t>
      </w:r>
      <w:r w:rsidRPr="008B0D98">
        <w:rPr>
          <w:rFonts w:ascii="TH SarabunPSK" w:hAnsi="TH SarabunPSK" w:cs="TH SarabunPSK"/>
          <w:spacing w:val="-4"/>
          <w:sz w:val="32"/>
          <w:szCs w:val="32"/>
          <w:cs/>
        </w:rPr>
        <w:t>นวัตกรรม/รูปแบบ/แนวทางการดำเนินงานเกี่ยวกับ</w:t>
      </w:r>
      <w:r w:rsidRPr="008B0D98">
        <w:rPr>
          <w:rFonts w:ascii="TH SarabunPSK" w:hAnsi="TH SarabunPSK" w:cs="TH SarabunPSK"/>
          <w:sz w:val="32"/>
          <w:szCs w:val="32"/>
          <w:cs/>
        </w:rPr>
        <w:t>การนำนวัตกรรมและเทคโนโลยี</w:t>
      </w:r>
      <w:r w:rsidRPr="008B0D98">
        <w:rPr>
          <w:rFonts w:ascii="TH SarabunPSK" w:hAnsi="TH SarabunPSK" w:cs="TH SarabunPSK"/>
          <w:sz w:val="32"/>
          <w:szCs w:val="32"/>
          <w:cs/>
        </w:rPr>
        <w:br/>
        <w:t>ที่ทันสมัยมาใช้ในการ</w:t>
      </w:r>
      <w:r w:rsidRPr="008B0D98">
        <w:rPr>
          <w:rFonts w:ascii="TH SarabunPSK" w:hAnsi="TH SarabunPSK" w:cs="TH SarabunPSK"/>
          <w:spacing w:val="-10"/>
          <w:sz w:val="32"/>
          <w:szCs w:val="32"/>
          <w:cs/>
        </w:rPr>
        <w:t>จัดการศึกษาที่เน้นการมีส่วนร่วม และการส่งเสริมการฝึกทักษะดิจิทัลในชีวิตประจำวัน</w:t>
      </w:r>
      <w:r w:rsidRPr="008B0D98">
        <w:rPr>
          <w:rFonts w:ascii="TH SarabunPSK" w:hAnsi="TH SarabunPSK" w:cs="TH SarabunPSK"/>
          <w:spacing w:val="-10"/>
          <w:sz w:val="32"/>
          <w:szCs w:val="32"/>
          <w:cs/>
        </w:rPr>
        <w:br/>
      </w:r>
      <w:r w:rsidRPr="008B0D98">
        <w:rPr>
          <w:rFonts w:ascii="TH SarabunPSK" w:hAnsi="TH SarabunPSK" w:cs="TH SarabunPSK"/>
          <w:spacing w:val="-10"/>
          <w:sz w:val="32"/>
          <w:szCs w:val="32"/>
          <w:cs/>
          <w:lang w:eastAsia="zh-CN"/>
        </w:rPr>
        <w:t xml:space="preserve">ของสถานศึกษาในสังกัดท่าน </w:t>
      </w:r>
      <w:r w:rsidRPr="008B0D98">
        <w:rPr>
          <w:rFonts w:ascii="TH SarabunPSK" w:hAnsi="TH SarabunPSK" w:cs="TH SarabunPSK"/>
          <w:spacing w:val="6"/>
          <w:sz w:val="32"/>
          <w:szCs w:val="32"/>
          <w:cs/>
          <w:lang w:eastAsia="zh-CN"/>
        </w:rPr>
        <w:t xml:space="preserve">ที่เป็นต้นแบบหรือแบบอย่างที่ดี </w:t>
      </w:r>
      <w:r w:rsidRPr="008B0D98">
        <w:rPr>
          <w:rFonts w:ascii="TH SarabunPSK" w:hAnsi="TH SarabunPSK" w:cs="TH SarabunPSK"/>
          <w:spacing w:val="6"/>
          <w:sz w:val="32"/>
          <w:szCs w:val="32"/>
          <w:cs/>
        </w:rPr>
        <w:t>(</w:t>
      </w:r>
      <w:r w:rsidRPr="008B0D98">
        <w:rPr>
          <w:rFonts w:ascii="TH SarabunPSK" w:hAnsi="TH SarabunPSK" w:cs="TH SarabunPSK"/>
          <w:spacing w:val="6"/>
          <w:sz w:val="32"/>
          <w:szCs w:val="32"/>
        </w:rPr>
        <w:t>Best Practice</w:t>
      </w:r>
      <w:r w:rsidRPr="008B0D98">
        <w:rPr>
          <w:rFonts w:ascii="TH SarabunPSK" w:hAnsi="TH SarabunPSK" w:cs="TH SarabunPSK"/>
          <w:spacing w:val="6"/>
          <w:sz w:val="32"/>
          <w:szCs w:val="32"/>
          <w:cs/>
        </w:rPr>
        <w:t>)</w:t>
      </w:r>
      <w:r w:rsidRPr="008B0D98">
        <w:rPr>
          <w:rFonts w:ascii="TH SarabunPSK" w:hAnsi="TH SarabunPSK" w:cs="TH SarabunPSK"/>
          <w:spacing w:val="-8"/>
          <w:sz w:val="32"/>
          <w:szCs w:val="32"/>
          <w:cs/>
        </w:rPr>
        <w:t xml:space="preserve"> 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จำนวน 1 ผลงาน (นำเสนอในรูปแบบ </w:t>
      </w:r>
      <w:r w:rsidRPr="008B0D98">
        <w:rPr>
          <w:rFonts w:ascii="TH SarabunPSK" w:hAnsi="TH SarabunPSK" w:cs="TH SarabunPSK"/>
          <w:sz w:val="32"/>
          <w:szCs w:val="32"/>
        </w:rPr>
        <w:t>Infographic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8B0D98">
        <w:rPr>
          <w:rFonts w:ascii="TH SarabunPSK" w:hAnsi="TH SarabunPSK" w:cs="TH SarabunPSK"/>
          <w:sz w:val="32"/>
          <w:szCs w:val="32"/>
        </w:rPr>
        <w:t xml:space="preserve">1 </w:t>
      </w:r>
      <w:r w:rsidRPr="008B0D98">
        <w:rPr>
          <w:rFonts w:ascii="TH SarabunPSK" w:hAnsi="TH SarabunPSK" w:cs="TH SarabunPSK"/>
          <w:sz w:val="32"/>
          <w:szCs w:val="32"/>
          <w:cs/>
        </w:rPr>
        <w:t>แผ่น)</w:t>
      </w:r>
      <w:r w:rsidRPr="008B0D98">
        <w:rPr>
          <w:rFonts w:ascii="TH SarabunPSK" w:hAnsi="TH SarabunPSK" w:cs="TH SarabunPSK"/>
          <w:i/>
          <w:iCs/>
          <w:sz w:val="32"/>
          <w:szCs w:val="32"/>
          <w:cs/>
        </w:rPr>
        <w:t xml:space="preserve"> </w:t>
      </w:r>
    </w:p>
    <w:p w:rsidR="008612EB" w:rsidRPr="00316501" w:rsidRDefault="008612EB" w:rsidP="00316501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240" w:line="240" w:lineRule="auto"/>
        <w:ind w:firstLine="1440"/>
        <w:jc w:val="thaiDistribute"/>
        <w:rPr>
          <w:rFonts w:ascii="TH SarabunPSK" w:hAnsi="TH SarabunPSK" w:cs="TH SarabunPSK" w:hint="cs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 xml:space="preserve">          …………………-…………................................……………………………….………….</w:t>
      </w:r>
    </w:p>
    <w:p w:rsidR="008612EB" w:rsidRPr="008B0D98" w:rsidRDefault="008612EB" w:rsidP="008612E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8B0D98">
        <w:rPr>
          <w:rFonts w:ascii="TH SarabunPSK" w:hAnsi="TH SarabunPSK" w:cs="TH SarabunPSK"/>
          <w:b/>
          <w:bCs/>
          <w:sz w:val="32"/>
          <w:szCs w:val="32"/>
          <w:cs/>
        </w:rPr>
        <w:t xml:space="preserve">สำนักงานเขตพื้นที่การศึกษามัธยมศึกษากาญจนบุรี </w:t>
      </w:r>
    </w:p>
    <w:p w:rsidR="008612EB" w:rsidRPr="00316501" w:rsidRDefault="008612EB" w:rsidP="008612E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 w:rsidRPr="00316501">
        <w:rPr>
          <w:rFonts w:ascii="TH SarabunPSK" w:hAnsi="TH SarabunPSK" w:cs="TH SarabunPSK"/>
          <w:b/>
          <w:bCs/>
          <w:sz w:val="32"/>
          <w:szCs w:val="32"/>
        </w:rPr>
        <w:tab/>
      </w:r>
      <w:r w:rsidRPr="00316501">
        <w:rPr>
          <w:rFonts w:ascii="TH SarabunPSK" w:hAnsi="TH SarabunPSK" w:cs="TH SarabunPSK"/>
          <w:b/>
          <w:bCs/>
          <w:sz w:val="32"/>
          <w:szCs w:val="32"/>
          <w:cs/>
        </w:rPr>
        <w:t xml:space="preserve">      สภาพการดำเนินงาน ความก้าวหน้า และผลสำเร็จของการดำเนินงานตามนโยบาย </w:t>
      </w:r>
    </w:p>
    <w:p w:rsidR="008612EB" w:rsidRPr="008B0D98" w:rsidRDefault="008612EB" w:rsidP="008612E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1440" w:firstLine="72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 xml:space="preserve">3.2.2.1 ด้านหลักสูตร </w:t>
      </w:r>
    </w:p>
    <w:p w:rsidR="008612EB" w:rsidRPr="008B0D98" w:rsidRDefault="008612EB" w:rsidP="008612E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 xml:space="preserve">                               ได้ดำเนินการจัดทำหลักสูตรตามหลักสูตรการศึกษาขั้นพื้นฐานและบูรณาการกับวิถีชีวิต ความเป็นอยู่ อาชีพ วัฒนธรรมท้องถิ่น มีการอนุมัติการใช้หลักสูตรตามขั้นตอน</w:t>
      </w:r>
    </w:p>
    <w:p w:rsidR="008612EB" w:rsidRPr="008B0D98" w:rsidRDefault="008612EB" w:rsidP="008612E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>3.2.2.2 ด้านกระบวนการพัฒนา</w:t>
      </w:r>
    </w:p>
    <w:p w:rsidR="008612EB" w:rsidRPr="008B0D98" w:rsidRDefault="008612EB" w:rsidP="008612E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firstLine="216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 xml:space="preserve">          มีการจัดการเรียนรู้ตามหลักสูตรและนิเทศติดตามวัดประเมินผลตามแนวทางที่กำหนดไว้ตามหลักสูตร</w:t>
      </w:r>
    </w:p>
    <w:p w:rsidR="008612EB" w:rsidRPr="008B0D98" w:rsidRDefault="008612EB" w:rsidP="008612E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  <w:cs/>
        </w:rPr>
      </w:pP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>3.</w:t>
      </w:r>
      <w:r w:rsidRPr="008B0D98">
        <w:rPr>
          <w:rFonts w:ascii="TH SarabunPSK" w:hAnsi="TH SarabunPSK" w:cs="TH SarabunPSK"/>
          <w:sz w:val="32"/>
          <w:szCs w:val="32"/>
        </w:rPr>
        <w:t>2</w:t>
      </w:r>
      <w:r w:rsidRPr="008B0D98">
        <w:rPr>
          <w:rFonts w:ascii="TH SarabunPSK" w:hAnsi="TH SarabunPSK" w:cs="TH SarabunPSK"/>
          <w:sz w:val="32"/>
          <w:szCs w:val="32"/>
          <w:cs/>
        </w:rPr>
        <w:t>.3 ปัญหาและอุปสรรค</w:t>
      </w:r>
    </w:p>
    <w:p w:rsidR="008612EB" w:rsidRPr="008B0D98" w:rsidRDefault="008612EB" w:rsidP="008612E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880" w:hanging="72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 xml:space="preserve">3.2.3.1 ด้านครูผู้สอน  </w:t>
      </w:r>
      <w:r w:rsidRPr="008B0D98">
        <w:rPr>
          <w:rFonts w:ascii="TH SarabunPSK" w:hAnsi="TH SarabunPSK" w:cs="TH SarabunPSK"/>
          <w:sz w:val="32"/>
          <w:szCs w:val="32"/>
        </w:rPr>
        <w:br/>
        <w:t xml:space="preserve">1) </w:t>
      </w:r>
      <w:r w:rsidRPr="008B0D98">
        <w:rPr>
          <w:rFonts w:ascii="TH SarabunPSK" w:hAnsi="TH SarabunPSK" w:cs="TH SarabunPSK"/>
          <w:sz w:val="32"/>
          <w:szCs w:val="32"/>
          <w:cs/>
        </w:rPr>
        <w:t>ขาดครูผู้สอนที่หลากหลาย ครบตามกลุ่มสาระการเรียนรู้</w:t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</w:p>
    <w:p w:rsidR="008612EB" w:rsidRPr="008B0D98" w:rsidRDefault="008612EB" w:rsidP="008612E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052" w:firstLine="108"/>
        <w:jc w:val="thaiDistribute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 xml:space="preserve">3.2.3.2 ด้านการบริหารจัดการ  </w:t>
      </w:r>
    </w:p>
    <w:p w:rsidR="008612EB" w:rsidRPr="008B0D98" w:rsidRDefault="008612EB" w:rsidP="008612E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88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>1)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 ไม่มีรูปแบบการบริหารจัดการที่ชัดเจน บริหารตามสภาพและบริบทแต่</w:t>
      </w:r>
    </w:p>
    <w:p w:rsidR="008612EB" w:rsidRPr="008B0D98" w:rsidRDefault="008612EB" w:rsidP="008612E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  <w:cs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>ละพื้นที่</w:t>
      </w:r>
    </w:p>
    <w:p w:rsidR="008612EB" w:rsidRPr="008B0D98" w:rsidRDefault="008612EB" w:rsidP="008612E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  <w:t xml:space="preserve"> 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3.2.3.3 ด้านสื่อ วัสดุอุปกรณ์  </w:t>
      </w:r>
    </w:p>
    <w:p w:rsidR="008612EB" w:rsidRPr="008B0D98" w:rsidRDefault="008612EB" w:rsidP="008612E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88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 xml:space="preserve">1) </w:t>
      </w:r>
      <w:r w:rsidRPr="008B0D98">
        <w:rPr>
          <w:rFonts w:ascii="TH SarabunPSK" w:hAnsi="TH SarabunPSK" w:cs="TH SarabunPSK"/>
          <w:sz w:val="32"/>
          <w:szCs w:val="32"/>
          <w:cs/>
        </w:rPr>
        <w:t>ใช้สภาพจริงเป็นวัสดุอุปกรณ์ และทักษะชีวิตเป็นองค์ประกอบในการ</w:t>
      </w:r>
    </w:p>
    <w:p w:rsidR="008612EB" w:rsidRPr="008B0D98" w:rsidRDefault="008612EB" w:rsidP="008612E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  <w:cs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>เรียนรู้</w:t>
      </w:r>
    </w:p>
    <w:p w:rsidR="008612EB" w:rsidRPr="008B0D98" w:rsidRDefault="008612EB" w:rsidP="008612E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1407" w:firstLine="72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>3.2</w:t>
      </w:r>
      <w:r w:rsidRPr="008B0D98">
        <w:rPr>
          <w:rFonts w:ascii="TH SarabunPSK" w:hAnsi="TH SarabunPSK" w:cs="TH SarabunPSK"/>
          <w:sz w:val="32"/>
          <w:szCs w:val="32"/>
        </w:rPr>
        <w:t xml:space="preserve">.3.4 </w:t>
      </w:r>
      <w:r w:rsidRPr="008B0D98">
        <w:rPr>
          <w:rFonts w:ascii="TH SarabunPSK" w:hAnsi="TH SarabunPSK" w:cs="TH SarabunPSK"/>
          <w:sz w:val="32"/>
          <w:szCs w:val="32"/>
          <w:cs/>
        </w:rPr>
        <w:t>ด้านอื่น ๆ</w:t>
      </w:r>
    </w:p>
    <w:p w:rsidR="008612EB" w:rsidRPr="008B0D98" w:rsidRDefault="008612EB" w:rsidP="008612E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lastRenderedPageBreak/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>-</w:t>
      </w:r>
    </w:p>
    <w:p w:rsidR="008612EB" w:rsidRPr="008B0D98" w:rsidRDefault="008612EB" w:rsidP="008612E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127" w:hanging="709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  <w:t>3.2.4 การแก้ไขปัญหาของหน่วยงาน/สถานศึกษา</w:t>
      </w:r>
      <w:r w:rsidRPr="008B0D98">
        <w:rPr>
          <w:rFonts w:ascii="TH SarabunPSK" w:hAnsi="TH SarabunPSK" w:cs="TH SarabunPSK"/>
          <w:sz w:val="32"/>
          <w:szCs w:val="32"/>
        </w:rPr>
        <w:t>1)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:rsidR="008612EB" w:rsidRPr="008B0D98" w:rsidRDefault="008612EB" w:rsidP="008612E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127" w:hanging="709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 xml:space="preserve">                    </w:t>
      </w:r>
      <w:r w:rsidRPr="008B0D98">
        <w:rPr>
          <w:rFonts w:ascii="TH SarabunPSK" w:hAnsi="TH SarabunPSK" w:cs="TH SarabunPSK"/>
          <w:sz w:val="32"/>
          <w:szCs w:val="32"/>
        </w:rPr>
        <w:t>1</w:t>
      </w:r>
      <w:r w:rsidRPr="008B0D98">
        <w:rPr>
          <w:rFonts w:ascii="TH SarabunPSK" w:hAnsi="TH SarabunPSK" w:cs="TH SarabunPSK"/>
          <w:sz w:val="32"/>
          <w:szCs w:val="32"/>
          <w:cs/>
        </w:rPr>
        <w:t>) จัดบุคลากรไปนิเทศติดตามให้คำแนะนำประเมินผลการจัดการเรียนรู้ตาม</w:t>
      </w:r>
    </w:p>
    <w:p w:rsidR="008612EB" w:rsidRPr="008B0D98" w:rsidRDefault="008612EB" w:rsidP="008612E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>มาตรฐาน</w:t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</w:p>
    <w:p w:rsidR="008612EB" w:rsidRPr="008B0D98" w:rsidRDefault="008612EB" w:rsidP="008612E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  <w:t xml:space="preserve">3.2.5 </w:t>
      </w:r>
      <w:r w:rsidRPr="008B0D98">
        <w:rPr>
          <w:rFonts w:ascii="TH SarabunPSK" w:hAnsi="TH SarabunPSK" w:cs="TH SarabunPSK"/>
          <w:sz w:val="32"/>
          <w:szCs w:val="32"/>
          <w:cs/>
        </w:rPr>
        <w:t>ข้อเสนอเชิงนโยบาย (ท่านมีความเห็นว่า ศธ.ควรมีข้อสั่งการเพื่อขับเคลื่อนเรื่องนี้หรือแก้ปัญหาอุปสรรคดังกล่าวอย่างไร)</w:t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</w:rPr>
        <w:t>-</w:t>
      </w:r>
    </w:p>
    <w:p w:rsidR="008612EB" w:rsidRPr="008B0D98" w:rsidRDefault="008612EB" w:rsidP="008612EB">
      <w:pPr>
        <w:tabs>
          <w:tab w:val="left" w:pos="993"/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  <w:t xml:space="preserve">    </w:t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  <w:t>3.2.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6 </w:t>
      </w:r>
      <w:r w:rsidRPr="008B0D98">
        <w:rPr>
          <w:rFonts w:ascii="TH SarabunPSK" w:hAnsi="TH SarabunPSK" w:cs="TH SarabunPSK"/>
          <w:spacing w:val="-4"/>
          <w:sz w:val="32"/>
          <w:szCs w:val="32"/>
          <w:cs/>
        </w:rPr>
        <w:t>นวัตกรรม/รูปแบบ/แนวทางการดำเนินงานเกี่ยวกับ</w:t>
      </w:r>
      <w:r w:rsidRPr="008B0D98">
        <w:rPr>
          <w:rFonts w:ascii="TH SarabunPSK" w:hAnsi="TH SarabunPSK" w:cs="TH SarabunPSK"/>
          <w:sz w:val="32"/>
          <w:szCs w:val="32"/>
          <w:cs/>
        </w:rPr>
        <w:t>การนำนวัตกรรมและเทคโนโลยี</w:t>
      </w:r>
      <w:r w:rsidRPr="008B0D98">
        <w:rPr>
          <w:rFonts w:ascii="TH SarabunPSK" w:hAnsi="TH SarabunPSK" w:cs="TH SarabunPSK"/>
          <w:sz w:val="32"/>
          <w:szCs w:val="32"/>
          <w:cs/>
        </w:rPr>
        <w:br/>
        <w:t>ที่ทันสมัยมาใช้ในการ</w:t>
      </w:r>
      <w:r w:rsidRPr="008B0D98">
        <w:rPr>
          <w:rFonts w:ascii="TH SarabunPSK" w:hAnsi="TH SarabunPSK" w:cs="TH SarabunPSK"/>
          <w:spacing w:val="-10"/>
          <w:sz w:val="32"/>
          <w:szCs w:val="32"/>
          <w:cs/>
        </w:rPr>
        <w:t>จัดการศึกษาที่เน้นการมีส่วนร่วม และการส่งเสริมการฝึกทักษะดิจิทัลในชีวิตประจำวัน</w:t>
      </w:r>
      <w:r w:rsidRPr="008B0D98">
        <w:rPr>
          <w:rFonts w:ascii="TH SarabunPSK" w:hAnsi="TH SarabunPSK" w:cs="TH SarabunPSK"/>
          <w:spacing w:val="-10"/>
          <w:sz w:val="32"/>
          <w:szCs w:val="32"/>
          <w:cs/>
        </w:rPr>
        <w:br/>
      </w:r>
      <w:r w:rsidRPr="008B0D98">
        <w:rPr>
          <w:rFonts w:ascii="TH SarabunPSK" w:hAnsi="TH SarabunPSK" w:cs="TH SarabunPSK"/>
          <w:spacing w:val="-10"/>
          <w:sz w:val="32"/>
          <w:szCs w:val="32"/>
          <w:cs/>
          <w:lang w:eastAsia="zh-CN"/>
        </w:rPr>
        <w:t xml:space="preserve">ของสถานศึกษาในสังกัดท่าน </w:t>
      </w:r>
      <w:r w:rsidRPr="008B0D98">
        <w:rPr>
          <w:rFonts w:ascii="TH SarabunPSK" w:hAnsi="TH SarabunPSK" w:cs="TH SarabunPSK"/>
          <w:spacing w:val="6"/>
          <w:sz w:val="32"/>
          <w:szCs w:val="32"/>
          <w:cs/>
          <w:lang w:eastAsia="zh-CN"/>
        </w:rPr>
        <w:t xml:space="preserve">ที่เป็นต้นแบบหรือแบบอย่างที่ดี </w:t>
      </w:r>
      <w:r w:rsidRPr="008B0D98">
        <w:rPr>
          <w:rFonts w:ascii="TH SarabunPSK" w:hAnsi="TH SarabunPSK" w:cs="TH SarabunPSK"/>
          <w:spacing w:val="6"/>
          <w:sz w:val="32"/>
          <w:szCs w:val="32"/>
          <w:cs/>
        </w:rPr>
        <w:t>(</w:t>
      </w:r>
      <w:r w:rsidRPr="008B0D98">
        <w:rPr>
          <w:rFonts w:ascii="TH SarabunPSK" w:hAnsi="TH SarabunPSK" w:cs="TH SarabunPSK"/>
          <w:spacing w:val="6"/>
          <w:sz w:val="32"/>
          <w:szCs w:val="32"/>
        </w:rPr>
        <w:t>Best Practice</w:t>
      </w:r>
      <w:r w:rsidRPr="008B0D98">
        <w:rPr>
          <w:rFonts w:ascii="TH SarabunPSK" w:hAnsi="TH SarabunPSK" w:cs="TH SarabunPSK"/>
          <w:spacing w:val="6"/>
          <w:sz w:val="32"/>
          <w:szCs w:val="32"/>
          <w:cs/>
        </w:rPr>
        <w:t>)</w:t>
      </w:r>
      <w:r w:rsidRPr="008B0D98">
        <w:rPr>
          <w:rFonts w:ascii="TH SarabunPSK" w:hAnsi="TH SarabunPSK" w:cs="TH SarabunPSK"/>
          <w:spacing w:val="-8"/>
          <w:sz w:val="32"/>
          <w:szCs w:val="32"/>
          <w:cs/>
        </w:rPr>
        <w:t xml:space="preserve"> 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จำนวน 1 ผลงาน (นำเสนอในรูปแบบ </w:t>
      </w:r>
      <w:r w:rsidRPr="008B0D98">
        <w:rPr>
          <w:rFonts w:ascii="TH SarabunPSK" w:hAnsi="TH SarabunPSK" w:cs="TH SarabunPSK"/>
          <w:sz w:val="32"/>
          <w:szCs w:val="32"/>
        </w:rPr>
        <w:t>Infographic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8B0D98">
        <w:rPr>
          <w:rFonts w:ascii="TH SarabunPSK" w:hAnsi="TH SarabunPSK" w:cs="TH SarabunPSK"/>
          <w:sz w:val="32"/>
          <w:szCs w:val="32"/>
        </w:rPr>
        <w:t xml:space="preserve">1 </w:t>
      </w:r>
      <w:r w:rsidRPr="008B0D98">
        <w:rPr>
          <w:rFonts w:ascii="TH SarabunPSK" w:hAnsi="TH SarabunPSK" w:cs="TH SarabunPSK"/>
          <w:sz w:val="32"/>
          <w:szCs w:val="32"/>
          <w:cs/>
        </w:rPr>
        <w:t>แผ่น)</w:t>
      </w:r>
      <w:r w:rsidRPr="008B0D98">
        <w:rPr>
          <w:rFonts w:ascii="TH SarabunPSK" w:hAnsi="TH SarabunPSK" w:cs="TH SarabunPSK"/>
          <w:i/>
          <w:iCs/>
          <w:sz w:val="32"/>
          <w:szCs w:val="32"/>
          <w:cs/>
        </w:rPr>
        <w:t xml:space="preserve"> </w:t>
      </w:r>
    </w:p>
    <w:p w:rsidR="008612EB" w:rsidRPr="008B0D98" w:rsidRDefault="008612EB" w:rsidP="008612E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8B0D98">
        <w:rPr>
          <w:rFonts w:ascii="TH SarabunPSK" w:hAnsi="TH SarabunPSK" w:cs="TH SarabunPSK"/>
          <w:sz w:val="32"/>
          <w:szCs w:val="32"/>
          <w:cs/>
        </w:rPr>
        <w:tab/>
        <w:t xml:space="preserve">             </w:t>
      </w:r>
      <w:r w:rsidRPr="008B0D98">
        <w:rPr>
          <w:rFonts w:ascii="TH SarabunPSK" w:hAnsi="TH SarabunPSK" w:cs="TH SarabunPSK"/>
          <w:sz w:val="32"/>
          <w:szCs w:val="32"/>
        </w:rPr>
        <w:t xml:space="preserve">- </w:t>
      </w:r>
      <w:r w:rsidRPr="008B0D98">
        <w:rPr>
          <w:rFonts w:ascii="TH SarabunPSK" w:hAnsi="TH SarabunPSK" w:cs="TH SarabunPSK"/>
          <w:sz w:val="32"/>
          <w:szCs w:val="32"/>
          <w:cs/>
        </w:rPr>
        <w:t>-</w:t>
      </w:r>
    </w:p>
    <w:p w:rsidR="008612EB" w:rsidRPr="008B0D98" w:rsidRDefault="008612EB" w:rsidP="008612E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8612EB" w:rsidRPr="00316501" w:rsidRDefault="008612EB" w:rsidP="003656C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 w:hint="cs"/>
          <w:b/>
          <w:bCs/>
          <w:sz w:val="32"/>
          <w:szCs w:val="32"/>
          <w:cs/>
        </w:rPr>
      </w:pPr>
      <w:r w:rsidRPr="008B0D98">
        <w:rPr>
          <w:rFonts w:ascii="TH SarabunPSK" w:hAnsi="TH SarabunPSK" w:cs="TH SarabunPSK"/>
          <w:b/>
          <w:bCs/>
          <w:sz w:val="32"/>
          <w:szCs w:val="32"/>
          <w:cs/>
        </w:rPr>
        <w:t>โรงเรียนเอกชนประเภทสามัญจังหวัดกาญจนบุรี</w:t>
      </w:r>
    </w:p>
    <w:p w:rsidR="002F7BED" w:rsidRPr="00316501" w:rsidRDefault="002F7BED" w:rsidP="003656C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 w:rsidRPr="00316501">
        <w:rPr>
          <w:rFonts w:ascii="TH SarabunPSK" w:hAnsi="TH SarabunPSK" w:cs="TH SarabunPSK"/>
          <w:b/>
          <w:bCs/>
          <w:sz w:val="32"/>
          <w:szCs w:val="32"/>
        </w:rPr>
        <w:tab/>
      </w:r>
      <w:r w:rsidRPr="00316501">
        <w:rPr>
          <w:rFonts w:ascii="TH SarabunPSK" w:hAnsi="TH SarabunPSK" w:cs="TH SarabunPSK"/>
          <w:b/>
          <w:bCs/>
          <w:sz w:val="32"/>
          <w:szCs w:val="32"/>
          <w:cs/>
        </w:rPr>
        <w:t xml:space="preserve">      สภาพ</w:t>
      </w:r>
      <w:r w:rsidR="00D96ACD" w:rsidRPr="00316501">
        <w:rPr>
          <w:rFonts w:ascii="TH SarabunPSK" w:hAnsi="TH SarabunPSK" w:cs="TH SarabunPSK"/>
          <w:b/>
          <w:bCs/>
          <w:sz w:val="32"/>
          <w:szCs w:val="32"/>
          <w:cs/>
        </w:rPr>
        <w:t xml:space="preserve">การดำเนินงาน </w:t>
      </w:r>
      <w:r w:rsidRPr="00316501">
        <w:rPr>
          <w:rFonts w:ascii="TH SarabunPSK" w:hAnsi="TH SarabunPSK" w:cs="TH SarabunPSK"/>
          <w:b/>
          <w:bCs/>
          <w:sz w:val="32"/>
          <w:szCs w:val="32"/>
          <w:cs/>
        </w:rPr>
        <w:t xml:space="preserve">ความก้าวหน้า </w:t>
      </w:r>
      <w:r w:rsidR="00795184" w:rsidRPr="00316501">
        <w:rPr>
          <w:rFonts w:ascii="TH SarabunPSK" w:hAnsi="TH SarabunPSK" w:cs="TH SarabunPSK"/>
          <w:b/>
          <w:bCs/>
          <w:sz w:val="32"/>
          <w:szCs w:val="32"/>
          <w:cs/>
        </w:rPr>
        <w:t>และ</w:t>
      </w:r>
      <w:r w:rsidR="00D96ACD" w:rsidRPr="00316501">
        <w:rPr>
          <w:rFonts w:ascii="TH SarabunPSK" w:hAnsi="TH SarabunPSK" w:cs="TH SarabunPSK"/>
          <w:b/>
          <w:bCs/>
          <w:sz w:val="32"/>
          <w:szCs w:val="32"/>
          <w:cs/>
        </w:rPr>
        <w:t>ผล</w:t>
      </w:r>
      <w:r w:rsidRPr="00316501">
        <w:rPr>
          <w:rFonts w:ascii="TH SarabunPSK" w:hAnsi="TH SarabunPSK" w:cs="TH SarabunPSK"/>
          <w:b/>
          <w:bCs/>
          <w:sz w:val="32"/>
          <w:szCs w:val="32"/>
          <w:cs/>
        </w:rPr>
        <w:t xml:space="preserve">สำเร็จของการดำเนินงานตามนโยบาย </w:t>
      </w:r>
    </w:p>
    <w:p w:rsidR="005C289D" w:rsidRPr="008B0D98" w:rsidRDefault="002F7BED" w:rsidP="003656C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1440" w:firstLine="72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 xml:space="preserve">3.2.2.1 </w:t>
      </w:r>
      <w:r w:rsidR="005C289D" w:rsidRPr="008B0D98">
        <w:rPr>
          <w:rFonts w:ascii="TH SarabunPSK" w:hAnsi="TH SarabunPSK" w:cs="TH SarabunPSK"/>
          <w:sz w:val="32"/>
          <w:szCs w:val="32"/>
          <w:cs/>
        </w:rPr>
        <w:t xml:space="preserve">ด้านหลักสูตร </w:t>
      </w:r>
    </w:p>
    <w:p w:rsidR="00FA0B57" w:rsidRPr="008B0D98" w:rsidRDefault="00FA0B57" w:rsidP="001E01FE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 xml:space="preserve">    </w:t>
      </w:r>
      <w:r w:rsidR="00FB5DC0" w:rsidRPr="008B0D98">
        <w:rPr>
          <w:rFonts w:ascii="TH SarabunPSK" w:hAnsi="TH SarabunPSK" w:cs="TH SarabunPSK"/>
          <w:sz w:val="32"/>
          <w:szCs w:val="32"/>
          <w:cs/>
        </w:rPr>
        <w:t>การพัฒนาทรัพยากรมนุษย์ทุกช่วงวัย โดยการจัดการเรียนรู้ที่หลากหลาย และสร้างการเรียนรู้ตลอดชีวิต เพื่อการพัฒนาทักษะอาชีพ โดยการเพิ่มพูนทักษะ (</w:t>
      </w:r>
      <w:r w:rsidR="00FB5DC0" w:rsidRPr="008B0D98">
        <w:rPr>
          <w:rFonts w:ascii="TH SarabunPSK" w:hAnsi="TH SarabunPSK" w:cs="TH SarabunPSK"/>
          <w:sz w:val="32"/>
          <w:szCs w:val="32"/>
        </w:rPr>
        <w:t>Re</w:t>
      </w:r>
      <w:r w:rsidR="00FB5DC0" w:rsidRPr="008B0D98">
        <w:rPr>
          <w:rFonts w:ascii="TH SarabunPSK" w:hAnsi="TH SarabunPSK" w:cs="TH SarabunPSK"/>
          <w:sz w:val="32"/>
          <w:szCs w:val="32"/>
          <w:cs/>
        </w:rPr>
        <w:t>-</w:t>
      </w:r>
      <w:r w:rsidR="00FB5DC0" w:rsidRPr="008B0D98">
        <w:rPr>
          <w:rFonts w:ascii="TH SarabunPSK" w:hAnsi="TH SarabunPSK" w:cs="TH SarabunPSK"/>
          <w:sz w:val="32"/>
          <w:szCs w:val="32"/>
        </w:rPr>
        <w:t>skill</w:t>
      </w:r>
      <w:r w:rsidR="00FB5DC0" w:rsidRPr="008B0D98">
        <w:rPr>
          <w:rFonts w:ascii="TH SarabunPSK" w:hAnsi="TH SarabunPSK" w:cs="TH SarabunPSK"/>
          <w:sz w:val="32"/>
          <w:szCs w:val="32"/>
          <w:cs/>
        </w:rPr>
        <w:t>) พัฒนาทักษะ (</w:t>
      </w:r>
      <w:r w:rsidR="00FB5DC0" w:rsidRPr="008B0D98">
        <w:rPr>
          <w:rFonts w:ascii="TH SarabunPSK" w:hAnsi="TH SarabunPSK" w:cs="TH SarabunPSK"/>
          <w:sz w:val="32"/>
          <w:szCs w:val="32"/>
        </w:rPr>
        <w:t>Up skill</w:t>
      </w:r>
      <w:r w:rsidR="00FB5DC0" w:rsidRPr="008B0D98">
        <w:rPr>
          <w:rFonts w:ascii="TH SarabunPSK" w:hAnsi="TH SarabunPSK" w:cs="TH SarabunPSK"/>
          <w:sz w:val="32"/>
          <w:szCs w:val="32"/>
          <w:cs/>
        </w:rPr>
        <w:t>) และการเรียนรู้ทักษะใหม่ (</w:t>
      </w:r>
      <w:r w:rsidR="00FB5DC0" w:rsidRPr="008B0D98">
        <w:rPr>
          <w:rFonts w:ascii="TH SarabunPSK" w:hAnsi="TH SarabunPSK" w:cs="TH SarabunPSK"/>
          <w:sz w:val="32"/>
          <w:szCs w:val="32"/>
        </w:rPr>
        <w:t>New skills</w:t>
      </w:r>
      <w:r w:rsidR="00FB5DC0" w:rsidRPr="008B0D98">
        <w:rPr>
          <w:rFonts w:ascii="TH SarabunPSK" w:hAnsi="TH SarabunPSK" w:cs="TH SarabunPSK"/>
          <w:sz w:val="32"/>
          <w:szCs w:val="32"/>
          <w:cs/>
        </w:rPr>
        <w:t xml:space="preserve">) โรงเรียนส่วนใหญ่ยังดำเนินการได้ไม่ชัดเจน แต่บางโรงเรียนมีการดำเนินงานบ้างแล้ว เช่น </w:t>
      </w:r>
      <w:r w:rsidR="001D0FB6" w:rsidRPr="008B0D98">
        <w:rPr>
          <w:rFonts w:ascii="TH SarabunPSK" w:hAnsi="TH SarabunPSK" w:cs="TH SarabunPSK"/>
          <w:sz w:val="32"/>
          <w:szCs w:val="32"/>
          <w:cs/>
        </w:rPr>
        <w:t>โรงเรียนวีรศิลป์</w:t>
      </w:r>
      <w:r w:rsidR="00FB5DC0" w:rsidRPr="008B0D98">
        <w:rPr>
          <w:rFonts w:ascii="TH SarabunPSK" w:hAnsi="TH SarabunPSK" w:cs="TH SarabunPSK"/>
          <w:sz w:val="32"/>
          <w:szCs w:val="32"/>
          <w:cs/>
        </w:rPr>
        <w:t>มี</w:t>
      </w:r>
      <w:r w:rsidRPr="008B0D98">
        <w:rPr>
          <w:rFonts w:ascii="TH SarabunPSK" w:hAnsi="TH SarabunPSK" w:cs="TH SarabunPSK"/>
          <w:sz w:val="32"/>
          <w:szCs w:val="32"/>
          <w:cs/>
        </w:rPr>
        <w:t>การวิเคราะห์</w:t>
      </w:r>
      <w:r w:rsidR="00486EFB" w:rsidRPr="008B0D98">
        <w:rPr>
          <w:rFonts w:ascii="TH SarabunPSK" w:hAnsi="TH SarabunPSK" w:cs="TH SarabunPSK"/>
          <w:sz w:val="32"/>
          <w:szCs w:val="32"/>
          <w:cs/>
        </w:rPr>
        <w:t>นักเรียนระดับมัธยมศึกษาปีที่ 3 ซึ่ง</w:t>
      </w:r>
      <w:r w:rsidR="00FB5DC0" w:rsidRPr="008B0D98">
        <w:rPr>
          <w:rFonts w:ascii="TH SarabunPSK" w:hAnsi="TH SarabunPSK" w:cs="TH SarabunPSK"/>
          <w:sz w:val="32"/>
          <w:szCs w:val="32"/>
          <w:cs/>
        </w:rPr>
        <w:t>พบว่า นักเรียน</w:t>
      </w:r>
      <w:r w:rsidR="00486EFB" w:rsidRPr="008B0D98">
        <w:rPr>
          <w:rFonts w:ascii="TH SarabunPSK" w:hAnsi="TH SarabunPSK" w:cs="TH SarabunPSK"/>
          <w:sz w:val="32"/>
          <w:szCs w:val="32"/>
          <w:cs/>
        </w:rPr>
        <w:t>ร้อยละ 65 มีควา</w:t>
      </w:r>
      <w:r w:rsidR="001E01FE" w:rsidRPr="008B0D98">
        <w:rPr>
          <w:rFonts w:ascii="TH SarabunPSK" w:hAnsi="TH SarabunPSK" w:cs="TH SarabunPSK"/>
          <w:sz w:val="32"/>
          <w:szCs w:val="32"/>
          <w:cs/>
        </w:rPr>
        <w:t>ม</w:t>
      </w:r>
      <w:r w:rsidR="00486EFB" w:rsidRPr="008B0D98">
        <w:rPr>
          <w:rFonts w:ascii="TH SarabunPSK" w:hAnsi="TH SarabunPSK" w:cs="TH SarabunPSK"/>
          <w:sz w:val="32"/>
          <w:szCs w:val="32"/>
          <w:cs/>
        </w:rPr>
        <w:t>ประสงค์เรียนต่อทางสายอาชีพ มากกว่าสายสามัญ  ดังนั้น โรงเรียนจึงจัดรายวิชา</w:t>
      </w:r>
      <w:r w:rsidR="008D4D05" w:rsidRPr="008B0D98">
        <w:rPr>
          <w:rFonts w:ascii="TH SarabunPSK" w:hAnsi="TH SarabunPSK" w:cs="TH SarabunPSK"/>
          <w:sz w:val="32"/>
          <w:szCs w:val="32"/>
          <w:cs/>
        </w:rPr>
        <w:t xml:space="preserve">งานช่างพื้นฐาน </w:t>
      </w:r>
      <w:r w:rsidR="00486EFB" w:rsidRPr="008B0D98">
        <w:rPr>
          <w:rFonts w:ascii="TH SarabunPSK" w:hAnsi="TH SarabunPSK" w:cs="TH SarabunPSK"/>
          <w:sz w:val="32"/>
          <w:szCs w:val="32"/>
          <w:cs/>
        </w:rPr>
        <w:t xml:space="preserve">สำหรับนักเรียนชายและนักเรียนหญิง </w:t>
      </w:r>
      <w:r w:rsidR="008D4D05" w:rsidRPr="008B0D98">
        <w:rPr>
          <w:rFonts w:ascii="TH SarabunPSK" w:hAnsi="TH SarabunPSK" w:cs="TH SarabunPSK"/>
          <w:sz w:val="32"/>
          <w:szCs w:val="32"/>
          <w:cs/>
        </w:rPr>
        <w:t xml:space="preserve">เช่น กระบวนการเชื่อม การซ่อมแซมและดัดแปลงสิ่งของเครื่องใช้ในบ้าน </w:t>
      </w:r>
      <w:r w:rsidR="00486EFB" w:rsidRPr="008B0D98">
        <w:rPr>
          <w:rFonts w:ascii="TH SarabunPSK" w:hAnsi="TH SarabunPSK" w:cs="TH SarabunPSK"/>
          <w:sz w:val="32"/>
          <w:szCs w:val="32"/>
          <w:cs/>
        </w:rPr>
        <w:t xml:space="preserve"> เพื่อเป็นพื้นฐานในการศึกษาต่อในระดับสูงขึ้น </w:t>
      </w:r>
      <w:r w:rsidR="008D4D05" w:rsidRPr="008B0D98">
        <w:rPr>
          <w:rFonts w:ascii="TH SarabunPSK" w:hAnsi="TH SarabunPSK" w:cs="TH SarabunPSK"/>
          <w:sz w:val="32"/>
          <w:szCs w:val="32"/>
          <w:cs/>
        </w:rPr>
        <w:t>และสามารถนำไปใช้ในชีวิตประจำวันได้</w:t>
      </w:r>
    </w:p>
    <w:p w:rsidR="005C289D" w:rsidRPr="008B0D98" w:rsidRDefault="005C289D" w:rsidP="003656C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="002F7BED" w:rsidRPr="008B0D98">
        <w:rPr>
          <w:rFonts w:ascii="TH SarabunPSK" w:hAnsi="TH SarabunPSK" w:cs="TH SarabunPSK"/>
          <w:sz w:val="32"/>
          <w:szCs w:val="32"/>
          <w:cs/>
        </w:rPr>
        <w:tab/>
        <w:t xml:space="preserve">3.2.2.2 </w:t>
      </w:r>
      <w:r w:rsidRPr="008B0D98">
        <w:rPr>
          <w:rFonts w:ascii="TH SarabunPSK" w:hAnsi="TH SarabunPSK" w:cs="TH SarabunPSK"/>
          <w:sz w:val="32"/>
          <w:szCs w:val="32"/>
          <w:cs/>
        </w:rPr>
        <w:t>ด้านกระบวนการพัฒนา</w:t>
      </w:r>
    </w:p>
    <w:p w:rsidR="0040325D" w:rsidRPr="008B0D98" w:rsidRDefault="0040325D" w:rsidP="00FA0B57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firstLine="2160"/>
        <w:rPr>
          <w:rFonts w:ascii="TH SarabunPSK" w:hAnsi="TH SarabunPSK" w:cs="TH SarabunPSK"/>
          <w:sz w:val="32"/>
          <w:szCs w:val="32"/>
          <w:cs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 xml:space="preserve">          </w:t>
      </w:r>
      <w:r w:rsidR="00486EFB" w:rsidRPr="008B0D98">
        <w:rPr>
          <w:rFonts w:ascii="TH SarabunPSK" w:hAnsi="TH SarabunPSK" w:cs="TH SarabunPSK"/>
          <w:sz w:val="32"/>
          <w:szCs w:val="32"/>
          <w:cs/>
        </w:rPr>
        <w:t>โรงเรียนจัดสถานที่  อุปกรณ์ สำหรับให้นักเรียนได้ฝึกปฏิบัติ</w:t>
      </w:r>
    </w:p>
    <w:p w:rsidR="00472B21" w:rsidRPr="008B0D98" w:rsidRDefault="005C289D" w:rsidP="003656C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  <w:cs/>
        </w:rPr>
      </w:pPr>
      <w:r w:rsidRPr="008B0D98">
        <w:rPr>
          <w:rFonts w:ascii="TH SarabunPSK" w:hAnsi="TH SarabunPSK" w:cs="TH SarabunPSK"/>
          <w:sz w:val="32"/>
          <w:szCs w:val="32"/>
        </w:rPr>
        <w:tab/>
      </w:r>
      <w:r w:rsidR="00472B21" w:rsidRPr="008B0D98">
        <w:rPr>
          <w:rFonts w:ascii="TH SarabunPSK" w:hAnsi="TH SarabunPSK" w:cs="TH SarabunPSK"/>
          <w:sz w:val="32"/>
          <w:szCs w:val="32"/>
        </w:rPr>
        <w:tab/>
      </w:r>
      <w:r w:rsidR="00472B21" w:rsidRPr="008B0D98">
        <w:rPr>
          <w:rFonts w:ascii="TH SarabunPSK" w:hAnsi="TH SarabunPSK" w:cs="TH SarabunPSK"/>
          <w:sz w:val="32"/>
          <w:szCs w:val="32"/>
          <w:cs/>
        </w:rPr>
        <w:t>3.</w:t>
      </w:r>
      <w:r w:rsidR="00472B21" w:rsidRPr="008B0D98">
        <w:rPr>
          <w:rFonts w:ascii="TH SarabunPSK" w:hAnsi="TH SarabunPSK" w:cs="TH SarabunPSK"/>
          <w:sz w:val="32"/>
          <w:szCs w:val="32"/>
        </w:rPr>
        <w:t>2</w:t>
      </w:r>
      <w:r w:rsidR="00472B21" w:rsidRPr="008B0D98">
        <w:rPr>
          <w:rFonts w:ascii="TH SarabunPSK" w:hAnsi="TH SarabunPSK" w:cs="TH SarabunPSK"/>
          <w:sz w:val="32"/>
          <w:szCs w:val="32"/>
          <w:cs/>
        </w:rPr>
        <w:t>.3 ปัญหาและอุปสรรค</w:t>
      </w:r>
    </w:p>
    <w:p w:rsidR="00472B21" w:rsidRPr="008B0D98" w:rsidRDefault="00472B21" w:rsidP="003656C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880" w:hanging="720"/>
        <w:rPr>
          <w:rFonts w:ascii="TH SarabunPSK" w:hAnsi="TH SarabunPSK" w:cs="TH SarabunPSK"/>
          <w:sz w:val="32"/>
          <w:szCs w:val="32"/>
          <w:cs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 xml:space="preserve">3.2.3.1 ด้านครูผู้สอน  </w:t>
      </w:r>
      <w:r w:rsidRPr="008B0D98">
        <w:rPr>
          <w:rFonts w:ascii="TH SarabunPSK" w:hAnsi="TH SarabunPSK" w:cs="TH SarabunPSK"/>
          <w:sz w:val="32"/>
          <w:szCs w:val="32"/>
        </w:rPr>
        <w:br/>
      </w:r>
      <w:r w:rsidRPr="008B0D98">
        <w:rPr>
          <w:rFonts w:ascii="TH SarabunPSK" w:hAnsi="TH SarabunPSK" w:cs="TH SarabunPSK"/>
          <w:sz w:val="32"/>
          <w:szCs w:val="32"/>
          <w:cs/>
        </w:rPr>
        <w:t>............</w:t>
      </w:r>
      <w:r w:rsidR="004A0936" w:rsidRPr="008B0D98">
        <w:rPr>
          <w:rFonts w:ascii="TH SarabunPSK" w:hAnsi="TH SarabunPSK" w:cs="TH SarabunPSK"/>
          <w:sz w:val="32"/>
          <w:szCs w:val="32"/>
          <w:cs/>
        </w:rPr>
        <w:t>ไม่มี</w:t>
      </w:r>
      <w:r w:rsidRPr="008B0D98">
        <w:rPr>
          <w:rFonts w:ascii="TH SarabunPSK" w:hAnsi="TH SarabunPSK" w:cs="TH SarabunPSK"/>
          <w:sz w:val="32"/>
          <w:szCs w:val="32"/>
          <w:cs/>
        </w:rPr>
        <w:t>....................................................................................................</w:t>
      </w:r>
    </w:p>
    <w:p w:rsidR="00472B21" w:rsidRPr="008B0D98" w:rsidRDefault="00472B21" w:rsidP="003656C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052" w:firstLine="108"/>
        <w:jc w:val="thaiDistribute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 xml:space="preserve">3.2.3.2 ด้านการบริหารจัดการ  </w:t>
      </w:r>
    </w:p>
    <w:p w:rsidR="004A0936" w:rsidRPr="008B0D98" w:rsidRDefault="004A0936" w:rsidP="004A0936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880" w:hanging="720"/>
        <w:rPr>
          <w:rFonts w:ascii="TH SarabunPSK" w:hAnsi="TH SarabunPSK" w:cs="TH SarabunPSK"/>
          <w:sz w:val="32"/>
          <w:szCs w:val="32"/>
          <w:cs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>............ไม่มี....................................................................................................</w:t>
      </w:r>
    </w:p>
    <w:p w:rsidR="00472B21" w:rsidRPr="008B0D98" w:rsidRDefault="00472B21" w:rsidP="003656C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1440" w:firstLine="72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 xml:space="preserve">3.2.3.3 ด้านสื่อ วัสดุอุปกรณ์  </w:t>
      </w:r>
    </w:p>
    <w:p w:rsidR="004A0936" w:rsidRPr="008B0D98" w:rsidRDefault="004A0936" w:rsidP="004A0936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880" w:hanging="720"/>
        <w:rPr>
          <w:rFonts w:ascii="TH SarabunPSK" w:hAnsi="TH SarabunPSK" w:cs="TH SarabunPSK"/>
          <w:sz w:val="32"/>
          <w:szCs w:val="32"/>
          <w:cs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lastRenderedPageBreak/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>............ไม่มี....................................................................................................</w:t>
      </w:r>
    </w:p>
    <w:p w:rsidR="00472B21" w:rsidRPr="008B0D98" w:rsidRDefault="00472B21" w:rsidP="003656C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1407" w:firstLine="72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>3.2</w:t>
      </w:r>
      <w:r w:rsidRPr="008B0D98">
        <w:rPr>
          <w:rFonts w:ascii="TH SarabunPSK" w:hAnsi="TH SarabunPSK" w:cs="TH SarabunPSK"/>
          <w:sz w:val="32"/>
          <w:szCs w:val="32"/>
        </w:rPr>
        <w:t xml:space="preserve">.3.4 </w:t>
      </w:r>
      <w:r w:rsidRPr="008B0D98">
        <w:rPr>
          <w:rFonts w:ascii="TH SarabunPSK" w:hAnsi="TH SarabunPSK" w:cs="TH SarabunPSK"/>
          <w:sz w:val="32"/>
          <w:szCs w:val="32"/>
          <w:cs/>
        </w:rPr>
        <w:t>ด้านอื่น ๆ</w:t>
      </w:r>
    </w:p>
    <w:p w:rsidR="00486EFB" w:rsidRPr="008B0D98" w:rsidRDefault="001E01FE" w:rsidP="001E01FE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  <w:cs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="00486EFB" w:rsidRPr="008B0D98">
        <w:rPr>
          <w:rFonts w:ascii="TH SarabunPSK" w:hAnsi="TH SarabunPSK" w:cs="TH SarabunPSK"/>
          <w:sz w:val="32"/>
          <w:szCs w:val="32"/>
          <w:cs/>
        </w:rPr>
        <w:t>เนื่องจากการจัดการเรียนการสอนในรูปแบบออนไลน์  ทำให้นักเรียนไม่ฝึกปฏิบัติ</w:t>
      </w:r>
      <w:r w:rsidR="008D4D05" w:rsidRPr="008B0D98">
        <w:rPr>
          <w:rFonts w:ascii="TH SarabunPSK" w:hAnsi="TH SarabunPSK" w:cs="TH SarabunPSK"/>
          <w:sz w:val="32"/>
          <w:szCs w:val="32"/>
          <w:cs/>
        </w:rPr>
        <w:t xml:space="preserve">จริง  </w:t>
      </w:r>
    </w:p>
    <w:p w:rsidR="004A0936" w:rsidRPr="008B0D98" w:rsidRDefault="0040325D" w:rsidP="004A0936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880" w:hanging="72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="00472B21" w:rsidRPr="008B0D98">
        <w:rPr>
          <w:rFonts w:ascii="TH SarabunPSK" w:hAnsi="TH SarabunPSK" w:cs="TH SarabunPSK"/>
          <w:sz w:val="32"/>
          <w:szCs w:val="32"/>
          <w:cs/>
        </w:rPr>
        <w:t>3.2.4 การแก้ไขปัญหา</w:t>
      </w:r>
      <w:r w:rsidR="00AC59BA" w:rsidRPr="008B0D98">
        <w:rPr>
          <w:rFonts w:ascii="TH SarabunPSK" w:hAnsi="TH SarabunPSK" w:cs="TH SarabunPSK"/>
          <w:sz w:val="32"/>
          <w:szCs w:val="32"/>
          <w:cs/>
        </w:rPr>
        <w:t>ของหน่วยงาน/สถานศึกษ</w:t>
      </w:r>
      <w:r w:rsidR="00D96ACD" w:rsidRPr="008B0D98">
        <w:rPr>
          <w:rFonts w:ascii="TH SarabunPSK" w:hAnsi="TH SarabunPSK" w:cs="TH SarabunPSK"/>
          <w:sz w:val="32"/>
          <w:szCs w:val="32"/>
          <w:cs/>
        </w:rPr>
        <w:t>า</w:t>
      </w:r>
      <w:r w:rsidR="004A0936" w:rsidRPr="008B0D98">
        <w:rPr>
          <w:rFonts w:ascii="TH SarabunPSK" w:hAnsi="TH SarabunPSK" w:cs="TH SarabunPSK"/>
          <w:sz w:val="32"/>
          <w:szCs w:val="32"/>
          <w:cs/>
        </w:rPr>
        <w:tab/>
      </w:r>
      <w:r w:rsidR="004A0936" w:rsidRPr="008B0D98">
        <w:rPr>
          <w:rFonts w:ascii="TH SarabunPSK" w:hAnsi="TH SarabunPSK" w:cs="TH SarabunPSK"/>
          <w:sz w:val="32"/>
          <w:szCs w:val="32"/>
          <w:cs/>
        </w:rPr>
        <w:tab/>
        <w:t>.</w:t>
      </w:r>
    </w:p>
    <w:p w:rsidR="004A0936" w:rsidRPr="008B0D98" w:rsidRDefault="004A0936" w:rsidP="004A0936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880" w:hanging="720"/>
        <w:rPr>
          <w:rFonts w:ascii="TH SarabunPSK" w:hAnsi="TH SarabunPSK" w:cs="TH SarabunPSK"/>
          <w:sz w:val="32"/>
          <w:szCs w:val="32"/>
          <w:cs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>...........ไม่มี....................................................................................................</w:t>
      </w:r>
    </w:p>
    <w:p w:rsidR="00AC59BA" w:rsidRPr="008B0D98" w:rsidRDefault="00AC59BA" w:rsidP="003656C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  <w:t xml:space="preserve">3.2.5 </w:t>
      </w:r>
      <w:r w:rsidRPr="008B0D98">
        <w:rPr>
          <w:rFonts w:ascii="TH SarabunPSK" w:hAnsi="TH SarabunPSK" w:cs="TH SarabunPSK"/>
          <w:sz w:val="32"/>
          <w:szCs w:val="32"/>
          <w:cs/>
        </w:rPr>
        <w:t>ข้อเสนอเชิงนโยบาย (ท่าน</w:t>
      </w:r>
      <w:r w:rsidR="00D96ACD" w:rsidRPr="008B0D98">
        <w:rPr>
          <w:rFonts w:ascii="TH SarabunPSK" w:hAnsi="TH SarabunPSK" w:cs="TH SarabunPSK"/>
          <w:sz w:val="32"/>
          <w:szCs w:val="32"/>
          <w:cs/>
        </w:rPr>
        <w:t>มี</w:t>
      </w:r>
      <w:r w:rsidR="00795184" w:rsidRPr="008B0D98">
        <w:rPr>
          <w:rFonts w:ascii="TH SarabunPSK" w:hAnsi="TH SarabunPSK" w:cs="TH SarabunPSK"/>
          <w:sz w:val="32"/>
          <w:szCs w:val="32"/>
          <w:cs/>
        </w:rPr>
        <w:t>ความ</w:t>
      </w:r>
      <w:r w:rsidR="00D96ACD" w:rsidRPr="008B0D98">
        <w:rPr>
          <w:rFonts w:ascii="TH SarabunPSK" w:hAnsi="TH SarabunPSK" w:cs="TH SarabunPSK"/>
          <w:sz w:val="32"/>
          <w:szCs w:val="32"/>
          <w:cs/>
        </w:rPr>
        <w:t>เห็นว่า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 ศธ.</w:t>
      </w:r>
      <w:r w:rsidR="00D96ACD" w:rsidRPr="008B0D98">
        <w:rPr>
          <w:rFonts w:ascii="TH SarabunPSK" w:hAnsi="TH SarabunPSK" w:cs="TH SarabunPSK"/>
          <w:sz w:val="32"/>
          <w:szCs w:val="32"/>
          <w:cs/>
        </w:rPr>
        <w:t>ควร</w:t>
      </w:r>
      <w:r w:rsidRPr="008B0D98">
        <w:rPr>
          <w:rFonts w:ascii="TH SarabunPSK" w:hAnsi="TH SarabunPSK" w:cs="TH SarabunPSK"/>
          <w:sz w:val="32"/>
          <w:szCs w:val="32"/>
          <w:cs/>
        </w:rPr>
        <w:t>มีข้อสั่งการเพื่อขับเคลื่อนเรื่องนี้หรือแก้ปัญหาอุปสรรคดังกล่าวอย่างไร)</w:t>
      </w:r>
    </w:p>
    <w:p w:rsidR="004A0936" w:rsidRPr="008B0D98" w:rsidRDefault="004A0936" w:rsidP="004A0936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880" w:hanging="720"/>
        <w:rPr>
          <w:rFonts w:ascii="TH SarabunPSK" w:hAnsi="TH SarabunPSK" w:cs="TH SarabunPSK"/>
          <w:sz w:val="32"/>
          <w:szCs w:val="32"/>
          <w:cs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>............ไม่มี....................................................................................................</w:t>
      </w:r>
    </w:p>
    <w:p w:rsidR="00472B21" w:rsidRPr="008B0D98" w:rsidRDefault="00472B21" w:rsidP="003656CC">
      <w:pPr>
        <w:tabs>
          <w:tab w:val="left" w:pos="993"/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  <w:t xml:space="preserve">    </w:t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  <w:t>3.2.</w:t>
      </w:r>
      <w:r w:rsidR="00AC59BA" w:rsidRPr="008B0D98">
        <w:rPr>
          <w:rFonts w:ascii="TH SarabunPSK" w:hAnsi="TH SarabunPSK" w:cs="TH SarabunPSK"/>
          <w:sz w:val="32"/>
          <w:szCs w:val="32"/>
          <w:cs/>
        </w:rPr>
        <w:t>6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8B0D98">
        <w:rPr>
          <w:rFonts w:ascii="TH SarabunPSK" w:hAnsi="TH SarabunPSK" w:cs="TH SarabunPSK"/>
          <w:spacing w:val="-4"/>
          <w:sz w:val="32"/>
          <w:szCs w:val="32"/>
          <w:cs/>
        </w:rPr>
        <w:t>นวัตกรรม/รูปแบบ/แนวทางการดำเนินงานเกี่ยวกับ</w:t>
      </w:r>
      <w:r w:rsidRPr="008B0D98">
        <w:rPr>
          <w:rFonts w:ascii="TH SarabunPSK" w:hAnsi="TH SarabunPSK" w:cs="TH SarabunPSK"/>
          <w:sz w:val="32"/>
          <w:szCs w:val="32"/>
          <w:cs/>
        </w:rPr>
        <w:t>การนำนวัตกรรมและเทคโนโลยี</w:t>
      </w:r>
      <w:r w:rsidRPr="008B0D98">
        <w:rPr>
          <w:rFonts w:ascii="TH SarabunPSK" w:hAnsi="TH SarabunPSK" w:cs="TH SarabunPSK"/>
          <w:sz w:val="32"/>
          <w:szCs w:val="32"/>
          <w:cs/>
        </w:rPr>
        <w:br/>
        <w:t>ที่ทันสมัยมาใช้ในการ</w:t>
      </w:r>
      <w:r w:rsidRPr="008B0D98">
        <w:rPr>
          <w:rFonts w:ascii="TH SarabunPSK" w:hAnsi="TH SarabunPSK" w:cs="TH SarabunPSK"/>
          <w:spacing w:val="-10"/>
          <w:sz w:val="32"/>
          <w:szCs w:val="32"/>
          <w:cs/>
        </w:rPr>
        <w:t>จัดการศึกษาที่เน้นการมีส่วนร่วม และการส่งเสริมการฝึกทักษะดิจิทัลในชีวิตประจำวัน</w:t>
      </w:r>
      <w:r w:rsidRPr="008B0D98">
        <w:rPr>
          <w:rFonts w:ascii="TH SarabunPSK" w:hAnsi="TH SarabunPSK" w:cs="TH SarabunPSK"/>
          <w:spacing w:val="-10"/>
          <w:sz w:val="32"/>
          <w:szCs w:val="32"/>
          <w:cs/>
        </w:rPr>
        <w:br/>
      </w:r>
      <w:r w:rsidRPr="008B0D98">
        <w:rPr>
          <w:rFonts w:ascii="TH SarabunPSK" w:hAnsi="TH SarabunPSK" w:cs="TH SarabunPSK"/>
          <w:spacing w:val="-10"/>
          <w:sz w:val="32"/>
          <w:szCs w:val="32"/>
          <w:cs/>
          <w:lang w:eastAsia="zh-CN"/>
        </w:rPr>
        <w:t>ของสถานศึกษา</w:t>
      </w:r>
      <w:r w:rsidR="00D96ACD" w:rsidRPr="008B0D98">
        <w:rPr>
          <w:rFonts w:ascii="TH SarabunPSK" w:hAnsi="TH SarabunPSK" w:cs="TH SarabunPSK"/>
          <w:spacing w:val="-10"/>
          <w:sz w:val="32"/>
          <w:szCs w:val="32"/>
          <w:cs/>
          <w:lang w:eastAsia="zh-CN"/>
        </w:rPr>
        <w:t xml:space="preserve">ในสังกัดท่าน </w:t>
      </w:r>
      <w:r w:rsidRPr="008B0D98">
        <w:rPr>
          <w:rFonts w:ascii="TH SarabunPSK" w:hAnsi="TH SarabunPSK" w:cs="TH SarabunPSK"/>
          <w:spacing w:val="6"/>
          <w:sz w:val="32"/>
          <w:szCs w:val="32"/>
          <w:cs/>
          <w:lang w:eastAsia="zh-CN"/>
        </w:rPr>
        <w:t xml:space="preserve">ที่เป็นต้นแบบหรือแบบอย่างที่ดี </w:t>
      </w:r>
      <w:r w:rsidRPr="008B0D98">
        <w:rPr>
          <w:rFonts w:ascii="TH SarabunPSK" w:hAnsi="TH SarabunPSK" w:cs="TH SarabunPSK"/>
          <w:spacing w:val="6"/>
          <w:sz w:val="32"/>
          <w:szCs w:val="32"/>
          <w:cs/>
        </w:rPr>
        <w:t>(</w:t>
      </w:r>
      <w:r w:rsidRPr="008B0D98">
        <w:rPr>
          <w:rFonts w:ascii="TH SarabunPSK" w:hAnsi="TH SarabunPSK" w:cs="TH SarabunPSK"/>
          <w:spacing w:val="6"/>
          <w:sz w:val="32"/>
          <w:szCs w:val="32"/>
        </w:rPr>
        <w:t>Best Practice</w:t>
      </w:r>
      <w:r w:rsidRPr="008B0D98">
        <w:rPr>
          <w:rFonts w:ascii="TH SarabunPSK" w:hAnsi="TH SarabunPSK" w:cs="TH SarabunPSK"/>
          <w:spacing w:val="6"/>
          <w:sz w:val="32"/>
          <w:szCs w:val="32"/>
          <w:cs/>
        </w:rPr>
        <w:t>)</w:t>
      </w:r>
      <w:r w:rsidRPr="008B0D98">
        <w:rPr>
          <w:rFonts w:ascii="TH SarabunPSK" w:hAnsi="TH SarabunPSK" w:cs="TH SarabunPSK"/>
          <w:spacing w:val="-8"/>
          <w:sz w:val="32"/>
          <w:szCs w:val="32"/>
          <w:cs/>
        </w:rPr>
        <w:t xml:space="preserve"> </w:t>
      </w:r>
      <w:r w:rsidR="00D96ACD" w:rsidRPr="008B0D98">
        <w:rPr>
          <w:rFonts w:ascii="TH SarabunPSK" w:hAnsi="TH SarabunPSK" w:cs="TH SarabunPSK"/>
          <w:sz w:val="32"/>
          <w:szCs w:val="32"/>
          <w:cs/>
        </w:rPr>
        <w:t>จำนวน 1 ผลงาน</w:t>
      </w:r>
      <w:r w:rsidR="00562F51" w:rsidRPr="008B0D98">
        <w:rPr>
          <w:rFonts w:ascii="TH SarabunPSK" w:hAnsi="TH SarabunPSK" w:cs="TH SarabunPSK"/>
          <w:sz w:val="32"/>
          <w:szCs w:val="32"/>
          <w:cs/>
        </w:rPr>
        <w:t xml:space="preserve"> (</w:t>
      </w:r>
      <w:r w:rsidR="00D96ACD" w:rsidRPr="008B0D98">
        <w:rPr>
          <w:rFonts w:ascii="TH SarabunPSK" w:hAnsi="TH SarabunPSK" w:cs="TH SarabunPSK"/>
          <w:sz w:val="32"/>
          <w:szCs w:val="32"/>
          <w:cs/>
        </w:rPr>
        <w:t>นำเสนอในรูปแบบ</w:t>
      </w:r>
      <w:r w:rsidR="00562F51" w:rsidRPr="008B0D98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562F51" w:rsidRPr="008B0D98">
        <w:rPr>
          <w:rFonts w:ascii="TH SarabunPSK" w:hAnsi="TH SarabunPSK" w:cs="TH SarabunPSK"/>
          <w:sz w:val="32"/>
          <w:szCs w:val="32"/>
        </w:rPr>
        <w:t>Infographic</w:t>
      </w:r>
      <w:r w:rsidR="00D96ACD" w:rsidRPr="008B0D98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562F51" w:rsidRPr="008B0D98">
        <w:rPr>
          <w:rFonts w:ascii="TH SarabunPSK" w:hAnsi="TH SarabunPSK" w:cs="TH SarabunPSK"/>
          <w:sz w:val="32"/>
          <w:szCs w:val="32"/>
        </w:rPr>
        <w:t xml:space="preserve">1 </w:t>
      </w:r>
      <w:r w:rsidR="00562F51" w:rsidRPr="008B0D98">
        <w:rPr>
          <w:rFonts w:ascii="TH SarabunPSK" w:hAnsi="TH SarabunPSK" w:cs="TH SarabunPSK"/>
          <w:sz w:val="32"/>
          <w:szCs w:val="32"/>
          <w:cs/>
        </w:rPr>
        <w:t>แผ่น)</w:t>
      </w:r>
      <w:r w:rsidRPr="008B0D98">
        <w:rPr>
          <w:rFonts w:ascii="TH SarabunPSK" w:hAnsi="TH SarabunPSK" w:cs="TH SarabunPSK"/>
          <w:i/>
          <w:iCs/>
          <w:sz w:val="32"/>
          <w:szCs w:val="32"/>
          <w:cs/>
        </w:rPr>
        <w:t xml:space="preserve"> </w:t>
      </w:r>
    </w:p>
    <w:p w:rsidR="00CE4BB7" w:rsidRPr="008B0D98" w:rsidRDefault="00CE4BB7" w:rsidP="003656CC">
      <w:pPr>
        <w:tabs>
          <w:tab w:val="left" w:pos="993"/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>ไม่มี</w:t>
      </w:r>
    </w:p>
    <w:p w:rsidR="002F292F" w:rsidRPr="008B0D98" w:rsidRDefault="002F292F" w:rsidP="003656CC">
      <w:pPr>
        <w:tabs>
          <w:tab w:val="left" w:pos="993"/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:rsidR="002F292F" w:rsidRPr="008B0D98" w:rsidRDefault="002F292F" w:rsidP="003656CC">
      <w:pPr>
        <w:tabs>
          <w:tab w:val="left" w:pos="993"/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 w:hint="cs"/>
          <w:b/>
          <w:bCs/>
          <w:sz w:val="32"/>
          <w:szCs w:val="32"/>
          <w:cs/>
        </w:rPr>
      </w:pPr>
      <w:r w:rsidRPr="008B0D98">
        <w:rPr>
          <w:rFonts w:ascii="TH SarabunPSK" w:hAnsi="TH SarabunPSK" w:cs="TH SarabunPSK"/>
          <w:b/>
          <w:bCs/>
          <w:sz w:val="32"/>
          <w:szCs w:val="32"/>
          <w:cs/>
        </w:rPr>
        <w:t xml:space="preserve"> อาชีวศึกษาจังหวัดกาญจนบุรี</w:t>
      </w:r>
    </w:p>
    <w:p w:rsidR="002F292F" w:rsidRPr="008B0D98" w:rsidRDefault="002F292F" w:rsidP="002F292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b/>
          <w:bCs/>
          <w:spacing w:val="-10"/>
          <w:sz w:val="32"/>
          <w:szCs w:val="32"/>
        </w:rPr>
      </w:pPr>
      <w:r w:rsidRPr="008B0D98">
        <w:rPr>
          <w:rFonts w:ascii="TH SarabunPSK" w:hAnsi="TH SarabunPSK" w:cs="TH SarabunPSK"/>
          <w:b/>
          <w:bCs/>
          <w:spacing w:val="-10"/>
          <w:sz w:val="32"/>
          <w:szCs w:val="32"/>
        </w:rPr>
        <w:tab/>
      </w:r>
      <w:r w:rsidRPr="008B0D98">
        <w:rPr>
          <w:rFonts w:ascii="TH SarabunPSK" w:hAnsi="TH SarabunPSK" w:cs="TH SarabunPSK"/>
          <w:b/>
          <w:bCs/>
          <w:spacing w:val="-10"/>
          <w:sz w:val="32"/>
          <w:szCs w:val="32"/>
          <w:cs/>
        </w:rPr>
        <w:t xml:space="preserve">      </w:t>
      </w:r>
      <w:r w:rsidRPr="008B0D98">
        <w:rPr>
          <w:rFonts w:ascii="TH SarabunPSK" w:hAnsi="TH SarabunPSK" w:cs="TH SarabunPSK"/>
          <w:b/>
          <w:bCs/>
          <w:spacing w:val="-10"/>
          <w:sz w:val="32"/>
          <w:szCs w:val="32"/>
          <w:cs/>
        </w:rPr>
        <w:tab/>
        <w:t xml:space="preserve"> สภาพการดำเนินงาน ความก้าวหน้า และผลสำเร็จของการดำเนินงานตามนโยบาย </w:t>
      </w:r>
    </w:p>
    <w:p w:rsidR="002F292F" w:rsidRPr="008B0D98" w:rsidRDefault="002F292F" w:rsidP="002F292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1440" w:firstLine="72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 xml:space="preserve">3.2.2.1 ด้านหลักสูตร </w:t>
      </w:r>
    </w:p>
    <w:p w:rsidR="002F292F" w:rsidRPr="008B0D98" w:rsidRDefault="002F292F" w:rsidP="002F292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firstLine="2160"/>
        <w:jc w:val="thaiDistribute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 xml:space="preserve">อาชีวศึกษาจังหวัดกาญจนบุรี ได้ดำเนินการเปิดหลักสูตร ระดับ ปวช. และ ปวส. </w:t>
      </w:r>
      <w:r w:rsidRPr="008B0D98">
        <w:rPr>
          <w:rFonts w:ascii="TH SarabunPSK" w:hAnsi="TH SarabunPSK" w:cs="TH SarabunPSK"/>
          <w:sz w:val="32"/>
          <w:szCs w:val="32"/>
          <w:cs/>
        </w:rPr>
        <w:br/>
        <w:t>ในสาขาที่หลากหลายตามความต้องการของท้องถิ่น และชุมชน เพื่อสร้างการเรียนรู้ตลอดชีวิต เพื่อการพัฒนาทักษะอาชีพของผู้เรียน</w:t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 xml:space="preserve"> </w:t>
      </w:r>
    </w:p>
    <w:p w:rsidR="002F292F" w:rsidRPr="008B0D98" w:rsidRDefault="002F292F" w:rsidP="002F292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>3.2.2.2 ด้านกระบวนการพัฒนา</w:t>
      </w:r>
    </w:p>
    <w:p w:rsidR="002F292F" w:rsidRPr="008B0D98" w:rsidRDefault="002F292F" w:rsidP="002F292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firstLine="2160"/>
        <w:jc w:val="thaiDistribute"/>
        <w:rPr>
          <w:rFonts w:ascii="TH SarabunPSK" w:hAnsi="TH SarabunPSK" w:cs="TH SarabunPSK"/>
          <w:spacing w:val="-8"/>
          <w:sz w:val="32"/>
          <w:szCs w:val="32"/>
        </w:rPr>
      </w:pPr>
      <w:r w:rsidRPr="008B0D98">
        <w:rPr>
          <w:rFonts w:ascii="TH SarabunPSK" w:hAnsi="TH SarabunPSK" w:cs="TH SarabunPSK"/>
          <w:spacing w:val="-8"/>
          <w:sz w:val="32"/>
          <w:szCs w:val="32"/>
          <w:cs/>
        </w:rPr>
        <w:t xml:space="preserve">อาชีวศึกษาจังหวัดกาญจนบุรี ได้ดำเนินการจัดการเรียนการสอนเพื่อเพิ่มพูนทักษะพัฒนาทักษะและเรียนรู้ทักษะใหม่ในทุกสาขาวิชา และได้จัดการแข่งขันทักษะวิชาชีพ และทักษะพื้นฐานในระดับ </w:t>
      </w:r>
      <w:proofErr w:type="spellStart"/>
      <w:r w:rsidRPr="008B0D98">
        <w:rPr>
          <w:rFonts w:ascii="TH SarabunPSK" w:hAnsi="TH SarabunPSK" w:cs="TH SarabunPSK"/>
          <w:spacing w:val="-8"/>
          <w:sz w:val="32"/>
          <w:szCs w:val="32"/>
          <w:cs/>
        </w:rPr>
        <w:t>อศจ</w:t>
      </w:r>
      <w:proofErr w:type="spellEnd"/>
    </w:p>
    <w:p w:rsidR="002F292F" w:rsidRPr="008B0D98" w:rsidRDefault="002F292F" w:rsidP="002F292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pacing w:val="-8"/>
          <w:sz w:val="32"/>
          <w:szCs w:val="32"/>
          <w:cs/>
        </w:rPr>
      </w:pPr>
      <w:r w:rsidRPr="008B0D98">
        <w:rPr>
          <w:rFonts w:ascii="TH SarabunPSK" w:hAnsi="TH SarabunPSK" w:cs="TH SarabunPSK"/>
          <w:spacing w:val="-8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pacing w:val="-8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b/>
          <w:bCs/>
          <w:sz w:val="32"/>
          <w:szCs w:val="32"/>
          <w:cs/>
        </w:rPr>
        <w:t>3.</w:t>
      </w:r>
      <w:r w:rsidRPr="008B0D98">
        <w:rPr>
          <w:rFonts w:ascii="TH SarabunPSK" w:hAnsi="TH SarabunPSK" w:cs="TH SarabunPSK"/>
          <w:b/>
          <w:bCs/>
          <w:sz w:val="32"/>
          <w:szCs w:val="32"/>
        </w:rPr>
        <w:t>2</w:t>
      </w:r>
      <w:r w:rsidRPr="008B0D98">
        <w:rPr>
          <w:rFonts w:ascii="TH SarabunPSK" w:hAnsi="TH SarabunPSK" w:cs="TH SarabunPSK"/>
          <w:b/>
          <w:bCs/>
          <w:sz w:val="32"/>
          <w:szCs w:val="32"/>
          <w:cs/>
        </w:rPr>
        <w:t>.3 ปัญหาและอุปสรรค</w:t>
      </w:r>
    </w:p>
    <w:p w:rsidR="002F292F" w:rsidRPr="008B0D98" w:rsidRDefault="002F292F" w:rsidP="002F292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880" w:hanging="72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 xml:space="preserve">3.2.3.1 ด้านครูผู้สอน  </w:t>
      </w:r>
      <w:r w:rsidRPr="008B0D98">
        <w:rPr>
          <w:rFonts w:ascii="TH SarabunPSK" w:hAnsi="TH SarabunPSK" w:cs="TH SarabunPSK"/>
          <w:sz w:val="32"/>
          <w:szCs w:val="32"/>
        </w:rPr>
        <w:br/>
        <w:t>-</w:t>
      </w:r>
    </w:p>
    <w:p w:rsidR="002F292F" w:rsidRPr="008B0D98" w:rsidRDefault="002F292F" w:rsidP="002F292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052" w:firstLine="108"/>
        <w:jc w:val="thaiDistribute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 xml:space="preserve">3.2.3.2 ด้านการบริหารจัดการ  </w:t>
      </w:r>
    </w:p>
    <w:p w:rsidR="002F292F" w:rsidRPr="008B0D98" w:rsidRDefault="002F292F" w:rsidP="002F292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052" w:firstLine="108"/>
        <w:jc w:val="thaiDistribute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  <w:t>-</w:t>
      </w:r>
    </w:p>
    <w:p w:rsidR="002F292F" w:rsidRPr="008B0D98" w:rsidRDefault="002F292F" w:rsidP="002F292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1440" w:firstLine="72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 xml:space="preserve">3.2.3.3 ด้านสื่อ วัสดุอุปกรณ์  </w:t>
      </w:r>
    </w:p>
    <w:p w:rsidR="002F292F" w:rsidRPr="008B0D98" w:rsidRDefault="002F292F" w:rsidP="002F292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1440" w:firstLine="72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  <w:t>-</w:t>
      </w:r>
    </w:p>
    <w:p w:rsidR="002F292F" w:rsidRPr="008B0D98" w:rsidRDefault="002F292F" w:rsidP="002F292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1407" w:firstLine="72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lastRenderedPageBreak/>
        <w:t>3.2.</w:t>
      </w:r>
      <w:r w:rsidRPr="008B0D98">
        <w:rPr>
          <w:rFonts w:ascii="TH SarabunPSK" w:hAnsi="TH SarabunPSK" w:cs="TH SarabunPSK"/>
          <w:sz w:val="32"/>
          <w:szCs w:val="32"/>
        </w:rPr>
        <w:t>3</w:t>
      </w:r>
      <w:r w:rsidRPr="008B0D98">
        <w:rPr>
          <w:rFonts w:ascii="TH SarabunPSK" w:hAnsi="TH SarabunPSK" w:cs="TH SarabunPSK"/>
          <w:sz w:val="32"/>
          <w:szCs w:val="32"/>
          <w:cs/>
        </w:rPr>
        <w:t>.</w:t>
      </w:r>
      <w:r w:rsidRPr="008B0D98">
        <w:rPr>
          <w:rFonts w:ascii="TH SarabunPSK" w:hAnsi="TH SarabunPSK" w:cs="TH SarabunPSK"/>
          <w:sz w:val="32"/>
          <w:szCs w:val="32"/>
        </w:rPr>
        <w:t xml:space="preserve">4 </w:t>
      </w:r>
      <w:r w:rsidRPr="008B0D98">
        <w:rPr>
          <w:rFonts w:ascii="TH SarabunPSK" w:hAnsi="TH SarabunPSK" w:cs="TH SarabunPSK"/>
          <w:sz w:val="32"/>
          <w:szCs w:val="32"/>
          <w:cs/>
        </w:rPr>
        <w:t>ด้านอื่น ๆ</w:t>
      </w:r>
    </w:p>
    <w:p w:rsidR="002F292F" w:rsidRPr="008B0D98" w:rsidRDefault="002F292F" w:rsidP="002F292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1407" w:firstLine="72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  <w:t>-</w:t>
      </w:r>
    </w:p>
    <w:p w:rsidR="002F292F" w:rsidRPr="008B0D98" w:rsidRDefault="002F292F" w:rsidP="002F292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127" w:hanging="709"/>
        <w:rPr>
          <w:rFonts w:ascii="TH SarabunPSK" w:hAnsi="TH SarabunPSK" w:cs="TH SarabunPSK"/>
          <w:b/>
          <w:bCs/>
          <w:sz w:val="32"/>
          <w:szCs w:val="32"/>
        </w:rPr>
      </w:pPr>
      <w:r w:rsidRPr="008B0D98">
        <w:rPr>
          <w:rFonts w:ascii="TH SarabunPSK" w:hAnsi="TH SarabunPSK" w:cs="TH SarabunPSK"/>
          <w:b/>
          <w:bCs/>
          <w:sz w:val="32"/>
          <w:szCs w:val="32"/>
          <w:cs/>
        </w:rPr>
        <w:tab/>
        <w:t>3.2.4 การแก้ไขปัญหาของหน่วยงาน/สถานศึกษา</w:t>
      </w:r>
    </w:p>
    <w:p w:rsidR="002F292F" w:rsidRPr="00316501" w:rsidRDefault="002F292F" w:rsidP="002F292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127" w:hanging="709"/>
        <w:rPr>
          <w:rFonts w:ascii="TH SarabunPSK" w:hAnsi="TH SarabunPSK" w:cs="TH SarabunPSK"/>
          <w:b/>
          <w:bCs/>
          <w:sz w:val="32"/>
          <w:szCs w:val="32"/>
        </w:rPr>
      </w:pPr>
      <w:r w:rsidRPr="00316501">
        <w:rPr>
          <w:rFonts w:ascii="TH SarabunPSK" w:hAnsi="TH SarabunPSK" w:cs="TH SarabunPSK"/>
          <w:b/>
          <w:bCs/>
          <w:sz w:val="32"/>
          <w:szCs w:val="32"/>
        </w:rPr>
        <w:tab/>
      </w:r>
      <w:r w:rsidRPr="00316501">
        <w:rPr>
          <w:rFonts w:ascii="TH SarabunPSK" w:hAnsi="TH SarabunPSK" w:cs="TH SarabunPSK"/>
          <w:b/>
          <w:bCs/>
          <w:sz w:val="32"/>
          <w:szCs w:val="32"/>
        </w:rPr>
        <w:tab/>
      </w:r>
      <w:r w:rsidRPr="00316501">
        <w:rPr>
          <w:rFonts w:ascii="TH SarabunPSK" w:hAnsi="TH SarabunPSK" w:cs="TH SarabunPSK"/>
          <w:b/>
          <w:bCs/>
          <w:sz w:val="32"/>
          <w:szCs w:val="32"/>
        </w:rPr>
        <w:tab/>
      </w:r>
      <w:r w:rsidRPr="00316501">
        <w:rPr>
          <w:rFonts w:ascii="TH SarabunPSK" w:hAnsi="TH SarabunPSK" w:cs="TH SarabunPSK"/>
          <w:b/>
          <w:bCs/>
          <w:sz w:val="32"/>
          <w:szCs w:val="32"/>
        </w:rPr>
        <w:tab/>
        <w:t>-</w:t>
      </w:r>
    </w:p>
    <w:p w:rsidR="002F292F" w:rsidRPr="00316501" w:rsidRDefault="002F292F" w:rsidP="002F292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  <w:r w:rsidRPr="00316501">
        <w:rPr>
          <w:rFonts w:ascii="TH SarabunPSK" w:hAnsi="TH SarabunPSK" w:cs="TH SarabunPSK"/>
          <w:b/>
          <w:bCs/>
          <w:sz w:val="32"/>
          <w:szCs w:val="32"/>
        </w:rPr>
        <w:tab/>
      </w:r>
      <w:r w:rsidRPr="00316501">
        <w:rPr>
          <w:rFonts w:ascii="TH SarabunPSK" w:hAnsi="TH SarabunPSK" w:cs="TH SarabunPSK"/>
          <w:b/>
          <w:bCs/>
          <w:sz w:val="32"/>
          <w:szCs w:val="32"/>
        </w:rPr>
        <w:tab/>
        <w:t>3</w:t>
      </w:r>
      <w:r w:rsidRPr="00316501">
        <w:rPr>
          <w:rFonts w:ascii="TH SarabunPSK" w:hAnsi="TH SarabunPSK" w:cs="TH SarabunPSK"/>
          <w:b/>
          <w:bCs/>
          <w:sz w:val="32"/>
          <w:szCs w:val="32"/>
          <w:cs/>
        </w:rPr>
        <w:t>.</w:t>
      </w:r>
      <w:r w:rsidRPr="00316501">
        <w:rPr>
          <w:rFonts w:ascii="TH SarabunPSK" w:hAnsi="TH SarabunPSK" w:cs="TH SarabunPSK"/>
          <w:b/>
          <w:bCs/>
          <w:sz w:val="32"/>
          <w:szCs w:val="32"/>
        </w:rPr>
        <w:t>2</w:t>
      </w:r>
      <w:r w:rsidRPr="00316501">
        <w:rPr>
          <w:rFonts w:ascii="TH SarabunPSK" w:hAnsi="TH SarabunPSK" w:cs="TH SarabunPSK"/>
          <w:b/>
          <w:bCs/>
          <w:sz w:val="32"/>
          <w:szCs w:val="32"/>
          <w:cs/>
        </w:rPr>
        <w:t>.</w:t>
      </w:r>
      <w:r w:rsidRPr="00316501">
        <w:rPr>
          <w:rFonts w:ascii="TH SarabunPSK" w:hAnsi="TH SarabunPSK" w:cs="TH SarabunPSK"/>
          <w:b/>
          <w:bCs/>
          <w:sz w:val="32"/>
          <w:szCs w:val="32"/>
        </w:rPr>
        <w:t xml:space="preserve">5 </w:t>
      </w:r>
      <w:r w:rsidRPr="00316501">
        <w:rPr>
          <w:rFonts w:ascii="TH SarabunPSK" w:hAnsi="TH SarabunPSK" w:cs="TH SarabunPSK"/>
          <w:b/>
          <w:bCs/>
          <w:sz w:val="32"/>
          <w:szCs w:val="32"/>
          <w:cs/>
        </w:rPr>
        <w:t>ข้อเสนอเชิงนโยบาย</w:t>
      </w:r>
      <w:r w:rsidRPr="00316501">
        <w:rPr>
          <w:rFonts w:ascii="TH SarabunPSK" w:hAnsi="TH SarabunPSK" w:cs="TH SarabunPSK"/>
          <w:sz w:val="32"/>
          <w:szCs w:val="32"/>
          <w:cs/>
        </w:rPr>
        <w:t xml:space="preserve"> (ท่านมีความเห็นว่า ศธ.ควรมีข้อสั่งการเพื่อขับเคลื่อนเรื่องนี้หรือแก้ปัญหาอุปสรรคดังกล่าวอย่างไร)</w:t>
      </w:r>
    </w:p>
    <w:p w:rsidR="002F292F" w:rsidRPr="008B0D98" w:rsidRDefault="002F292F" w:rsidP="002F292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  <w:t>-</w:t>
      </w:r>
    </w:p>
    <w:p w:rsidR="002F292F" w:rsidRPr="008B0D98" w:rsidRDefault="002F292F" w:rsidP="002F292F">
      <w:pPr>
        <w:tabs>
          <w:tab w:val="left" w:pos="993"/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pacing w:val="-14"/>
          <w:sz w:val="32"/>
          <w:szCs w:val="32"/>
          <w:cs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  <w:t xml:space="preserve">    </w:t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</w:r>
      <w:r w:rsidRPr="008B0D98">
        <w:rPr>
          <w:rFonts w:ascii="TH SarabunPSK" w:hAnsi="TH SarabunPSK" w:cs="TH SarabunPSK"/>
          <w:b/>
          <w:bCs/>
          <w:spacing w:val="-14"/>
          <w:sz w:val="32"/>
          <w:szCs w:val="32"/>
          <w:cs/>
          <w:lang w:eastAsia="zh-CN"/>
        </w:rPr>
        <w:t>3.2.</w:t>
      </w:r>
      <w:r w:rsidRPr="008B0D98">
        <w:rPr>
          <w:rFonts w:ascii="TH SarabunPSK" w:hAnsi="TH SarabunPSK" w:cs="TH SarabunPSK"/>
          <w:b/>
          <w:bCs/>
          <w:spacing w:val="-14"/>
          <w:sz w:val="32"/>
          <w:szCs w:val="32"/>
          <w:cs/>
        </w:rPr>
        <w:t>6 นวัตกรรม/รูปแบบ/แนวทางการดำเนินงานเกี่ยวกับการนำนวัตกรรมและเทคโนโลยี</w:t>
      </w:r>
      <w:r w:rsidRPr="008B0D98">
        <w:rPr>
          <w:rFonts w:ascii="TH SarabunPSK" w:hAnsi="TH SarabunPSK" w:cs="TH SarabunPSK"/>
          <w:b/>
          <w:bCs/>
          <w:spacing w:val="-14"/>
          <w:sz w:val="32"/>
          <w:szCs w:val="32"/>
          <w:cs/>
        </w:rPr>
        <w:br/>
        <w:t>ที่ทันสมัยมาใช้ในการจัดการศึกษาที่เน้นการมีส่วนร่วม และการส่งเสริมการฝึกทักษะดิจิทัลในชีวิตประจำวัน</w:t>
      </w:r>
      <w:r w:rsidRPr="008B0D98">
        <w:rPr>
          <w:rFonts w:ascii="TH SarabunPSK" w:hAnsi="TH SarabunPSK" w:cs="TH SarabunPSK"/>
          <w:b/>
          <w:bCs/>
          <w:spacing w:val="-14"/>
          <w:sz w:val="32"/>
          <w:szCs w:val="32"/>
          <w:cs/>
        </w:rPr>
        <w:br/>
      </w:r>
      <w:r w:rsidRPr="008B0D98">
        <w:rPr>
          <w:rFonts w:ascii="TH SarabunPSK" w:hAnsi="TH SarabunPSK" w:cs="TH SarabunPSK"/>
          <w:b/>
          <w:bCs/>
          <w:spacing w:val="-14"/>
          <w:sz w:val="32"/>
          <w:szCs w:val="32"/>
          <w:cs/>
          <w:lang w:eastAsia="zh-CN"/>
        </w:rPr>
        <w:t xml:space="preserve">ของสถานศึกษาในสังกัดท่าน ที่เป็นต้นแบบหรือแบบอย่างที่ดี </w:t>
      </w:r>
      <w:r w:rsidRPr="008B0D98">
        <w:rPr>
          <w:rFonts w:ascii="TH SarabunPSK" w:hAnsi="TH SarabunPSK" w:cs="TH SarabunPSK"/>
          <w:b/>
          <w:bCs/>
          <w:spacing w:val="-14"/>
          <w:sz w:val="32"/>
          <w:szCs w:val="32"/>
          <w:cs/>
        </w:rPr>
        <w:t>(</w:t>
      </w:r>
      <w:r w:rsidRPr="008B0D98">
        <w:rPr>
          <w:rFonts w:ascii="TH SarabunPSK" w:hAnsi="TH SarabunPSK" w:cs="TH SarabunPSK"/>
          <w:b/>
          <w:bCs/>
          <w:spacing w:val="-14"/>
          <w:sz w:val="32"/>
          <w:szCs w:val="32"/>
        </w:rPr>
        <w:t>Best Practice</w:t>
      </w:r>
      <w:r w:rsidRPr="008B0D98">
        <w:rPr>
          <w:rFonts w:ascii="TH SarabunPSK" w:hAnsi="TH SarabunPSK" w:cs="TH SarabunPSK"/>
          <w:b/>
          <w:bCs/>
          <w:spacing w:val="-14"/>
          <w:sz w:val="32"/>
          <w:szCs w:val="32"/>
          <w:cs/>
        </w:rPr>
        <w:t>) จำนวน 1 ผลงาน</w:t>
      </w:r>
      <w:r w:rsidRPr="008B0D98">
        <w:rPr>
          <w:rFonts w:ascii="TH SarabunPSK" w:hAnsi="TH SarabunPSK" w:cs="TH SarabunPSK"/>
          <w:spacing w:val="-14"/>
          <w:sz w:val="32"/>
          <w:szCs w:val="32"/>
          <w:cs/>
        </w:rPr>
        <w:t xml:space="preserve"> (นำเสนอในรูปแบบ </w:t>
      </w:r>
      <w:r w:rsidRPr="008B0D98">
        <w:rPr>
          <w:rFonts w:ascii="TH SarabunPSK" w:hAnsi="TH SarabunPSK" w:cs="TH SarabunPSK"/>
          <w:spacing w:val="-14"/>
          <w:sz w:val="32"/>
          <w:szCs w:val="32"/>
        </w:rPr>
        <w:t>Infographic</w:t>
      </w:r>
      <w:r w:rsidRPr="008B0D98">
        <w:rPr>
          <w:rFonts w:ascii="TH SarabunPSK" w:hAnsi="TH SarabunPSK" w:cs="TH SarabunPSK"/>
          <w:spacing w:val="-14"/>
          <w:sz w:val="32"/>
          <w:szCs w:val="32"/>
          <w:cs/>
        </w:rPr>
        <w:t xml:space="preserve"> </w:t>
      </w:r>
      <w:r w:rsidRPr="008B0D98">
        <w:rPr>
          <w:rFonts w:ascii="TH SarabunPSK" w:hAnsi="TH SarabunPSK" w:cs="TH SarabunPSK"/>
          <w:spacing w:val="-14"/>
          <w:sz w:val="32"/>
          <w:szCs w:val="32"/>
        </w:rPr>
        <w:t xml:space="preserve">1 </w:t>
      </w:r>
      <w:r w:rsidRPr="008B0D98">
        <w:rPr>
          <w:rFonts w:ascii="TH SarabunPSK" w:hAnsi="TH SarabunPSK" w:cs="TH SarabunPSK"/>
          <w:spacing w:val="-14"/>
          <w:sz w:val="32"/>
          <w:szCs w:val="32"/>
          <w:cs/>
        </w:rPr>
        <w:t>แผ่น)</w:t>
      </w:r>
      <w:r w:rsidRPr="008B0D98">
        <w:rPr>
          <w:rFonts w:ascii="TH SarabunPSK" w:hAnsi="TH SarabunPSK" w:cs="TH SarabunPSK"/>
          <w:i/>
          <w:iCs/>
          <w:spacing w:val="-14"/>
          <w:sz w:val="32"/>
          <w:szCs w:val="32"/>
          <w:cs/>
        </w:rPr>
        <w:t xml:space="preserve"> </w:t>
      </w:r>
    </w:p>
    <w:p w:rsidR="002F292F" w:rsidRDefault="002F292F" w:rsidP="002F292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  <w:t>-</w:t>
      </w:r>
    </w:p>
    <w:p w:rsidR="00316501" w:rsidRPr="008B0D98" w:rsidRDefault="00316501" w:rsidP="002F292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A041D7">
        <w:rPr>
          <w:rFonts w:ascii="TH SarabunIT๙" w:hAnsi="TH SarabunIT๙" w:cs="TH SarabunIT๙"/>
          <w:b/>
          <w:bCs/>
          <w:sz w:val="32"/>
          <w:szCs w:val="32"/>
          <w:cs/>
        </w:rPr>
        <w:t>สำนักงาน</w:t>
      </w:r>
      <w:r w:rsidRPr="00A041D7">
        <w:rPr>
          <w:rFonts w:ascii="TH SarabunIT๙" w:hAnsi="TH SarabunIT๙" w:cs="TH SarabunIT๙"/>
          <w:b/>
          <w:bCs/>
          <w:sz w:val="32"/>
          <w:szCs w:val="32"/>
          <w:shd w:val="clear" w:color="auto" w:fill="FFFFFF"/>
          <w:cs/>
        </w:rPr>
        <w:t>ส่งเสริมการศึกษานอกระบบและการศึกษาตามอัธยาศัย</w:t>
      </w:r>
      <w:r w:rsidRPr="00A041D7">
        <w:rPr>
          <w:rFonts w:ascii="TH SarabunIT๙" w:hAnsi="TH SarabunIT๙" w:cs="TH SarabunIT๙" w:hint="cs"/>
          <w:b/>
          <w:bCs/>
          <w:sz w:val="32"/>
          <w:szCs w:val="32"/>
          <w:shd w:val="clear" w:color="auto" w:fill="FFFFFF"/>
          <w:cs/>
        </w:rPr>
        <w:t>จังหวัดกาญจนบุรี</w:t>
      </w:r>
    </w:p>
    <w:p w:rsidR="00316501" w:rsidRPr="00316501" w:rsidRDefault="00316501" w:rsidP="00316501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 w:rsidRPr="00316501">
        <w:rPr>
          <w:rFonts w:ascii="TH SarabunPSK" w:hAnsi="TH SarabunPSK" w:cs="TH SarabunPSK"/>
          <w:b/>
          <w:bCs/>
          <w:sz w:val="32"/>
          <w:szCs w:val="32"/>
        </w:rPr>
        <w:tab/>
      </w:r>
      <w:r w:rsidRPr="00316501">
        <w:rPr>
          <w:rFonts w:ascii="TH SarabunPSK" w:hAnsi="TH SarabunPSK" w:cs="TH SarabunPSK"/>
          <w:b/>
          <w:bCs/>
          <w:sz w:val="32"/>
          <w:szCs w:val="32"/>
          <w:cs/>
        </w:rPr>
        <w:t xml:space="preserve">      สภาพ</w:t>
      </w:r>
      <w:r w:rsidRPr="00316501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การดำเนินงาน </w:t>
      </w:r>
      <w:r w:rsidRPr="00316501">
        <w:rPr>
          <w:rFonts w:ascii="TH SarabunPSK" w:hAnsi="TH SarabunPSK" w:cs="TH SarabunPSK"/>
          <w:b/>
          <w:bCs/>
          <w:sz w:val="32"/>
          <w:szCs w:val="32"/>
          <w:cs/>
        </w:rPr>
        <w:t xml:space="preserve">ความก้าวหน้า </w:t>
      </w:r>
      <w:r w:rsidRPr="00316501">
        <w:rPr>
          <w:rFonts w:ascii="TH SarabunPSK" w:hAnsi="TH SarabunPSK" w:cs="TH SarabunPSK" w:hint="cs"/>
          <w:b/>
          <w:bCs/>
          <w:sz w:val="32"/>
          <w:szCs w:val="32"/>
          <w:cs/>
        </w:rPr>
        <w:t>และผล</w:t>
      </w:r>
      <w:r w:rsidRPr="00316501">
        <w:rPr>
          <w:rFonts w:ascii="TH SarabunPSK" w:hAnsi="TH SarabunPSK" w:cs="TH SarabunPSK"/>
          <w:b/>
          <w:bCs/>
          <w:sz w:val="32"/>
          <w:szCs w:val="32"/>
          <w:cs/>
        </w:rPr>
        <w:t xml:space="preserve">สำเร็จของการดำเนินงานตามนโยบาย </w:t>
      </w:r>
    </w:p>
    <w:p w:rsidR="00316501" w:rsidRPr="00316501" w:rsidRDefault="00316501" w:rsidP="00316501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1440"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316501">
        <w:rPr>
          <w:rFonts w:ascii="TH SarabunPSK" w:hAnsi="TH SarabunPSK" w:cs="TH SarabunPSK"/>
          <w:b/>
          <w:bCs/>
          <w:sz w:val="32"/>
          <w:szCs w:val="32"/>
          <w:cs/>
        </w:rPr>
        <w:t xml:space="preserve">3.2.2.1 ด้านหลักสูตร </w:t>
      </w:r>
    </w:p>
    <w:p w:rsidR="00316501" w:rsidRPr="00316501" w:rsidRDefault="00316501" w:rsidP="00316501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316501">
        <w:rPr>
          <w:rFonts w:ascii="TH SarabunPSK" w:hAnsi="TH SarabunPSK" w:cs="TH SarabunPSK"/>
          <w:sz w:val="32"/>
          <w:szCs w:val="32"/>
        </w:rPr>
        <w:tab/>
      </w:r>
      <w:r w:rsidRPr="00316501">
        <w:rPr>
          <w:rFonts w:ascii="TH SarabunPSK" w:hAnsi="TH SarabunPSK" w:cs="TH SarabunPSK"/>
          <w:sz w:val="32"/>
          <w:szCs w:val="32"/>
        </w:rPr>
        <w:tab/>
      </w:r>
      <w:r w:rsidRPr="00316501">
        <w:rPr>
          <w:rFonts w:ascii="TH SarabunPSK" w:hAnsi="TH SarabunPSK" w:cs="TH SarabunPSK"/>
          <w:sz w:val="32"/>
          <w:szCs w:val="32"/>
        </w:rPr>
        <w:tab/>
      </w:r>
      <w:r w:rsidRPr="00316501">
        <w:rPr>
          <w:rFonts w:ascii="TH SarabunPSK" w:hAnsi="TH SarabunPSK" w:cs="TH SarabunPSK"/>
          <w:sz w:val="32"/>
          <w:szCs w:val="32"/>
        </w:rPr>
        <w:tab/>
      </w:r>
      <w:r w:rsidRPr="00316501">
        <w:rPr>
          <w:rFonts w:ascii="TH SarabunPSK" w:hAnsi="TH SarabunPSK" w:cs="TH SarabunPSK"/>
          <w:sz w:val="32"/>
          <w:szCs w:val="32"/>
        </w:rPr>
        <w:tab/>
      </w:r>
      <w:r w:rsidRPr="00316501">
        <w:rPr>
          <w:rFonts w:ascii="TH SarabunPSK" w:hAnsi="TH SarabunPSK" w:cs="TH SarabunPSK" w:hint="cs"/>
          <w:sz w:val="32"/>
          <w:szCs w:val="32"/>
          <w:cs/>
        </w:rPr>
        <w:t>สำนักงาน กศน.จังหวัดกาญจนบุรี มีหลักสูตรการเพิ่มพูนทักษะอาชีพ      (</w:t>
      </w:r>
      <w:r w:rsidRPr="00316501">
        <w:rPr>
          <w:rFonts w:ascii="TH SarabunPSK" w:hAnsi="TH SarabunPSK" w:cs="TH SarabunPSK"/>
          <w:sz w:val="32"/>
          <w:szCs w:val="32"/>
        </w:rPr>
        <w:t>Re Skill</w:t>
      </w:r>
      <w:r w:rsidRPr="00316501">
        <w:rPr>
          <w:rFonts w:ascii="TH SarabunPSK" w:hAnsi="TH SarabunPSK" w:cs="TH SarabunPSK" w:hint="cs"/>
          <w:sz w:val="32"/>
          <w:szCs w:val="32"/>
          <w:cs/>
        </w:rPr>
        <w:t>) การฝึกทักษะอาชีพเพื่อการมีงานทำสำหรับประชาชนผู้ที่ได้ผลกระทบจากการแพร่ระบาดของ     โรคติดเชื้อไวรัสโค</w:t>
      </w:r>
      <w:proofErr w:type="spellStart"/>
      <w:r w:rsidRPr="00316501">
        <w:rPr>
          <w:rFonts w:ascii="TH SarabunPSK" w:hAnsi="TH SarabunPSK" w:cs="TH SarabunPSK" w:hint="cs"/>
          <w:sz w:val="32"/>
          <w:szCs w:val="32"/>
          <w:cs/>
        </w:rPr>
        <w:t>โร</w:t>
      </w:r>
      <w:proofErr w:type="spellEnd"/>
      <w:r w:rsidRPr="00316501">
        <w:rPr>
          <w:rFonts w:ascii="TH SarabunPSK" w:hAnsi="TH SarabunPSK" w:cs="TH SarabunPSK" w:hint="cs"/>
          <w:sz w:val="32"/>
          <w:szCs w:val="32"/>
          <w:cs/>
        </w:rPr>
        <w:t xml:space="preserve">นา </w:t>
      </w:r>
      <w:r w:rsidRPr="00316501">
        <w:rPr>
          <w:rFonts w:ascii="TH SarabunPSK" w:hAnsi="TH SarabunPSK" w:cs="TH SarabunPSK"/>
          <w:sz w:val="32"/>
          <w:szCs w:val="32"/>
        </w:rPr>
        <w:t>2019</w:t>
      </w:r>
      <w:r w:rsidRPr="00316501">
        <w:rPr>
          <w:rFonts w:ascii="TH SarabunPSK" w:hAnsi="TH SarabunPSK" w:cs="TH SarabunPSK" w:hint="cs"/>
          <w:sz w:val="32"/>
          <w:szCs w:val="32"/>
          <w:cs/>
        </w:rPr>
        <w:t xml:space="preserve"> ตามที่สำนักงาน กศน.กำหนด จำนวน </w:t>
      </w:r>
      <w:r w:rsidRPr="00316501">
        <w:rPr>
          <w:rFonts w:ascii="TH SarabunPSK" w:hAnsi="TH SarabunPSK" w:cs="TH SarabunPSK"/>
          <w:sz w:val="32"/>
          <w:szCs w:val="32"/>
        </w:rPr>
        <w:t>3</w:t>
      </w:r>
      <w:r w:rsidRPr="00316501">
        <w:rPr>
          <w:rFonts w:ascii="TH SarabunPSK" w:hAnsi="TH SarabunPSK" w:cs="TH SarabunPSK" w:hint="cs"/>
          <w:sz w:val="32"/>
          <w:szCs w:val="32"/>
          <w:cs/>
        </w:rPr>
        <w:t xml:space="preserve"> หลักสูตร คือ การทำเครื่องดื่มเพื่อสุขภาพ การปลูกพืชสมุนไพรพื้นบ้านฟ้าทะลายโจรและขมิ้นชัน</w:t>
      </w:r>
    </w:p>
    <w:p w:rsidR="00316501" w:rsidRPr="00316501" w:rsidRDefault="00316501" w:rsidP="00316501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 w:rsidRPr="00316501">
        <w:rPr>
          <w:rFonts w:ascii="TH SarabunPSK" w:hAnsi="TH SarabunPSK" w:cs="TH SarabunPSK"/>
          <w:sz w:val="32"/>
          <w:szCs w:val="32"/>
          <w:cs/>
        </w:rPr>
        <w:tab/>
      </w:r>
      <w:r w:rsidRPr="00316501">
        <w:rPr>
          <w:rFonts w:ascii="TH SarabunPSK" w:hAnsi="TH SarabunPSK" w:cs="TH SarabunPSK"/>
          <w:sz w:val="32"/>
          <w:szCs w:val="32"/>
          <w:cs/>
        </w:rPr>
        <w:tab/>
      </w:r>
      <w:r w:rsidRPr="00316501">
        <w:rPr>
          <w:rFonts w:ascii="TH SarabunPSK" w:hAnsi="TH SarabunPSK" w:cs="TH SarabunPSK"/>
          <w:sz w:val="32"/>
          <w:szCs w:val="32"/>
          <w:cs/>
        </w:rPr>
        <w:tab/>
      </w:r>
      <w:r w:rsidRPr="00316501">
        <w:rPr>
          <w:rFonts w:ascii="TH SarabunPSK" w:hAnsi="TH SarabunPSK" w:cs="TH SarabunPSK"/>
          <w:b/>
          <w:bCs/>
          <w:sz w:val="32"/>
          <w:szCs w:val="32"/>
          <w:cs/>
        </w:rPr>
        <w:t>3.2.2.2 ด้านกระบวนการพัฒนา</w:t>
      </w:r>
    </w:p>
    <w:p w:rsidR="00316501" w:rsidRPr="00316501" w:rsidRDefault="00316501" w:rsidP="00316501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firstLine="2160"/>
        <w:jc w:val="thaiDistribute"/>
        <w:rPr>
          <w:rFonts w:ascii="TH SarabunPSK" w:hAnsi="TH SarabunPSK" w:cs="TH SarabunPSK"/>
          <w:sz w:val="32"/>
          <w:szCs w:val="32"/>
        </w:rPr>
      </w:pPr>
      <w:r w:rsidRPr="00316501">
        <w:rPr>
          <w:rFonts w:ascii="TH SarabunPSK" w:hAnsi="TH SarabunPSK" w:cs="TH SarabunPSK"/>
          <w:sz w:val="32"/>
          <w:szCs w:val="32"/>
          <w:cs/>
        </w:rPr>
        <w:tab/>
      </w:r>
      <w:r w:rsidRPr="00316501">
        <w:rPr>
          <w:rFonts w:ascii="TH SarabunPSK" w:hAnsi="TH SarabunPSK" w:cs="TH SarabunPSK" w:hint="cs"/>
          <w:sz w:val="32"/>
          <w:szCs w:val="32"/>
          <w:cs/>
        </w:rPr>
        <w:t xml:space="preserve">   ในเรื่องการพัฒนาทักษะอาชีพ (</w:t>
      </w:r>
      <w:r w:rsidRPr="00316501">
        <w:rPr>
          <w:rFonts w:ascii="TH SarabunPSK" w:hAnsi="TH SarabunPSK" w:cs="TH SarabunPSK"/>
          <w:sz w:val="32"/>
          <w:szCs w:val="32"/>
        </w:rPr>
        <w:t>Up skill</w:t>
      </w:r>
      <w:r w:rsidRPr="00316501">
        <w:rPr>
          <w:rFonts w:ascii="TH SarabunPSK" w:hAnsi="TH SarabunPSK" w:cs="TH SarabunPSK" w:hint="cs"/>
          <w:sz w:val="32"/>
          <w:szCs w:val="32"/>
          <w:cs/>
        </w:rPr>
        <w:t>) ภายใต้โครงการศูนย์ฝึกอาชีพชุมชน ซึ่งเป็นโครงการหนึ่งในกิจกรรมที่ตอบสนองนโยบายการขับเคลื่อน กศน.สู่ กศน.</w:t>
      </w:r>
      <w:r w:rsidRPr="00316501">
        <w:rPr>
          <w:rFonts w:ascii="TH SarabunPSK" w:hAnsi="TH SarabunPSK" w:cs="TH SarabunPSK"/>
          <w:sz w:val="32"/>
          <w:szCs w:val="32"/>
        </w:rPr>
        <w:t xml:space="preserve">WOW </w:t>
      </w:r>
      <w:r w:rsidRPr="00316501">
        <w:rPr>
          <w:rFonts w:ascii="TH SarabunPSK" w:hAnsi="TH SarabunPSK" w:cs="TH SarabunPSK" w:hint="cs"/>
          <w:sz w:val="32"/>
          <w:szCs w:val="32"/>
          <w:cs/>
        </w:rPr>
        <w:t xml:space="preserve">ของรัฐมนตรีช่วยว่าการกระทรวงศึกษาธิการ (นางกนกวรรณ วิลาวัลย์) ด้านที่ </w:t>
      </w:r>
      <w:r w:rsidRPr="00316501">
        <w:rPr>
          <w:rFonts w:ascii="TH SarabunPSK" w:hAnsi="TH SarabunPSK" w:cs="TH SarabunPSK"/>
          <w:sz w:val="32"/>
          <w:szCs w:val="32"/>
        </w:rPr>
        <w:t>5</w:t>
      </w:r>
      <w:r w:rsidRPr="00316501">
        <w:rPr>
          <w:rFonts w:ascii="TH SarabunPSK" w:hAnsi="TH SarabunPSK" w:cs="TH SarabunPSK" w:hint="cs"/>
          <w:sz w:val="32"/>
          <w:szCs w:val="32"/>
          <w:cs/>
        </w:rPr>
        <w:t xml:space="preserve"> การพัฒนานวัตกรรมทางการศึกษา       เพื่อประโยชน์ต่อการจัดการศึกษาและกลุ่มเป้าหมาย (</w:t>
      </w:r>
      <w:r w:rsidRPr="00316501">
        <w:rPr>
          <w:rFonts w:ascii="TH SarabunPSK" w:hAnsi="TH SarabunPSK" w:cs="TH SarabunPSK"/>
          <w:sz w:val="32"/>
          <w:szCs w:val="32"/>
        </w:rPr>
        <w:t>Good Innovation</w:t>
      </w:r>
      <w:r w:rsidRPr="00316501">
        <w:rPr>
          <w:rFonts w:ascii="TH SarabunPSK" w:hAnsi="TH SarabunPSK" w:cs="TH SarabunPSK" w:hint="cs"/>
          <w:sz w:val="32"/>
          <w:szCs w:val="32"/>
          <w:cs/>
        </w:rPr>
        <w:t xml:space="preserve">) ให้จัดตั้งศูนย์ให้คำปรึกษาและพัฒนาผลิตภัณฑ์ภายใต้แบรนด์ กศน. เพื่อยกระดับคุณภาพผลิตภัณฑ์/บริการของสำนักงาน กศน. มีการดำเนินการส่งเสริมการใช้เทคโนโลยี ส่งเสริมช่องทางการจำหน่ายสินค้าเพื่อสร้างรายได้ให้แก่ประชาชนกลุ่มเป้าหมายที่ผ่านการฝึกอาชีพจากโครงการศูนย์ฝึกอาชีพ </w:t>
      </w:r>
    </w:p>
    <w:p w:rsidR="00316501" w:rsidRPr="00316501" w:rsidRDefault="00316501" w:rsidP="00316501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firstLine="2160"/>
        <w:jc w:val="thaiDistribute"/>
        <w:rPr>
          <w:rFonts w:ascii="TH SarabunPSK" w:hAnsi="TH SarabunPSK" w:cs="TH SarabunPSK" w:hint="cs"/>
          <w:sz w:val="32"/>
          <w:szCs w:val="32"/>
        </w:rPr>
      </w:pPr>
      <w:r w:rsidRPr="00316501">
        <w:rPr>
          <w:rFonts w:ascii="TH SarabunPSK" w:hAnsi="TH SarabunPSK" w:cs="TH SarabunPSK"/>
          <w:sz w:val="32"/>
          <w:szCs w:val="32"/>
          <w:cs/>
        </w:rPr>
        <w:tab/>
      </w:r>
      <w:r w:rsidRPr="00316501">
        <w:rPr>
          <w:rFonts w:ascii="TH SarabunPSK" w:hAnsi="TH SarabunPSK" w:cs="TH SarabunPSK" w:hint="cs"/>
          <w:sz w:val="32"/>
          <w:szCs w:val="32"/>
          <w:cs/>
        </w:rPr>
        <w:t xml:space="preserve">  ประจำปีงบประมาณ พ.ศ.</w:t>
      </w:r>
      <w:r w:rsidRPr="00316501">
        <w:rPr>
          <w:rFonts w:ascii="TH SarabunPSK" w:hAnsi="TH SarabunPSK" w:cs="TH SarabunPSK"/>
          <w:sz w:val="32"/>
          <w:szCs w:val="32"/>
        </w:rPr>
        <w:t xml:space="preserve">2565 </w:t>
      </w:r>
      <w:r w:rsidRPr="00316501">
        <w:rPr>
          <w:rFonts w:ascii="TH SarabunPSK" w:hAnsi="TH SarabunPSK" w:cs="TH SarabunPSK" w:hint="cs"/>
          <w:sz w:val="32"/>
          <w:szCs w:val="32"/>
          <w:cs/>
        </w:rPr>
        <w:t>สำนักงาน กศน.มีนโยบายให้สำนักงาน กศน.จังหวัดคัดเลือกผลิตภัณฑ์สินค้า/บริการ กศน.ดีเด่น และ กศน.พรีเมี่ยม ของประชาชนกลุ่มเป้าหมายที่ผ่านการฝึกอาชีพจากโครงการศูนย์ฝึกอาชีพชุมชน ประจำปีงบประมาณ พ.ศ.</w:t>
      </w:r>
      <w:r w:rsidRPr="00316501">
        <w:rPr>
          <w:rFonts w:ascii="TH SarabunPSK" w:hAnsi="TH SarabunPSK" w:cs="TH SarabunPSK"/>
          <w:sz w:val="32"/>
          <w:szCs w:val="32"/>
        </w:rPr>
        <w:t>2564</w:t>
      </w:r>
      <w:r w:rsidRPr="00316501">
        <w:rPr>
          <w:rFonts w:ascii="TH SarabunPSK" w:hAnsi="TH SarabunPSK" w:cs="TH SarabunPSK" w:hint="cs"/>
          <w:sz w:val="32"/>
          <w:szCs w:val="32"/>
          <w:cs/>
        </w:rPr>
        <w:t xml:space="preserve"> ที่สร้างอาชีพ มีรายได้ให้ตนเอง หรือรวมกลุ่มเป็นวิสาหกิจชุมชน ซึ่งสำนักงาน กศน.จังหวัดกาญจนบุรี ได้ดำเนินการคัดเลือกผลิตภัณฑ์สินค้า/</w:t>
      </w:r>
      <w:r w:rsidRPr="00316501">
        <w:rPr>
          <w:rFonts w:ascii="TH SarabunPSK" w:hAnsi="TH SarabunPSK" w:cs="TH SarabunPSK" w:hint="cs"/>
          <w:sz w:val="32"/>
          <w:szCs w:val="32"/>
          <w:cs/>
        </w:rPr>
        <w:lastRenderedPageBreak/>
        <w:t xml:space="preserve">บริการ กศน.ดีเด่น จำนวน </w:t>
      </w:r>
      <w:r w:rsidRPr="00316501">
        <w:rPr>
          <w:rFonts w:ascii="TH SarabunPSK" w:hAnsi="TH SarabunPSK" w:cs="TH SarabunPSK"/>
          <w:sz w:val="32"/>
          <w:szCs w:val="32"/>
        </w:rPr>
        <w:t>10</w:t>
      </w:r>
      <w:r w:rsidRPr="00316501">
        <w:rPr>
          <w:rFonts w:ascii="TH SarabunPSK" w:hAnsi="TH SarabunPSK" w:cs="TH SarabunPSK" w:hint="cs"/>
          <w:sz w:val="32"/>
          <w:szCs w:val="32"/>
          <w:cs/>
        </w:rPr>
        <w:t xml:space="preserve"> รายการและ กศน.พรีเมี่ยม จำนวน </w:t>
      </w:r>
      <w:r w:rsidRPr="00316501">
        <w:rPr>
          <w:rFonts w:ascii="TH SarabunPSK" w:hAnsi="TH SarabunPSK" w:cs="TH SarabunPSK"/>
          <w:sz w:val="32"/>
          <w:szCs w:val="32"/>
        </w:rPr>
        <w:t>3</w:t>
      </w:r>
      <w:r w:rsidRPr="00316501">
        <w:rPr>
          <w:rFonts w:ascii="TH SarabunPSK" w:hAnsi="TH SarabunPSK" w:cs="TH SarabunPSK" w:hint="cs"/>
          <w:sz w:val="32"/>
          <w:szCs w:val="32"/>
          <w:cs/>
        </w:rPr>
        <w:t xml:space="preserve"> รายการ โดยได้รับการอนุเคราะห์กรรมการจากพัฒนาชุมชนจังหวัดกาญจนบุรี ผู้แทนหอการค้าจังหวัดกาญจนบุรี และประธานชมรมธุรกิจออนไลน์จังหวัดกาญจนบุรี เรียงตามลำดับดังนี้</w:t>
      </w:r>
    </w:p>
    <w:p w:rsidR="00316501" w:rsidRPr="00316501" w:rsidRDefault="00316501" w:rsidP="00316501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16"/>
          <w:szCs w:val="16"/>
        </w:rPr>
      </w:pPr>
    </w:p>
    <w:tbl>
      <w:tblPr>
        <w:tblStyle w:val="a8"/>
        <w:tblW w:w="9067" w:type="dxa"/>
        <w:tblLook w:val="04A0" w:firstRow="1" w:lastRow="0" w:firstColumn="1" w:lastColumn="0" w:noHBand="0" w:noVBand="1"/>
      </w:tblPr>
      <w:tblGrid>
        <w:gridCol w:w="562"/>
        <w:gridCol w:w="1843"/>
        <w:gridCol w:w="3827"/>
        <w:gridCol w:w="1418"/>
        <w:gridCol w:w="1417"/>
      </w:tblGrid>
      <w:tr w:rsidR="00316501" w:rsidRPr="00316501" w:rsidTr="007754BE">
        <w:trPr>
          <w:tblHeader/>
        </w:trPr>
        <w:tc>
          <w:tcPr>
            <w:tcW w:w="562" w:type="dxa"/>
            <w:vMerge w:val="restart"/>
            <w:shd w:val="clear" w:color="auto" w:fill="F2F2F2" w:themeFill="background1" w:themeFillShade="F2"/>
            <w:vAlign w:val="center"/>
          </w:tcPr>
          <w:p w:rsidR="00316501" w:rsidRPr="00316501" w:rsidRDefault="00316501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1650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1843" w:type="dxa"/>
            <w:vMerge w:val="restart"/>
            <w:shd w:val="clear" w:color="auto" w:fill="F2F2F2" w:themeFill="background1" w:themeFillShade="F2"/>
            <w:vAlign w:val="center"/>
          </w:tcPr>
          <w:p w:rsidR="00316501" w:rsidRPr="00316501" w:rsidRDefault="00316501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1650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กศน.อำเภอ</w:t>
            </w:r>
          </w:p>
        </w:tc>
        <w:tc>
          <w:tcPr>
            <w:tcW w:w="3827" w:type="dxa"/>
            <w:vMerge w:val="restart"/>
            <w:shd w:val="clear" w:color="auto" w:fill="F2F2F2" w:themeFill="background1" w:themeFillShade="F2"/>
            <w:vAlign w:val="center"/>
          </w:tcPr>
          <w:p w:rsidR="00316501" w:rsidRPr="00316501" w:rsidRDefault="00316501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1650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รายการผลิตภัณฑ์</w:t>
            </w:r>
          </w:p>
        </w:tc>
        <w:tc>
          <w:tcPr>
            <w:tcW w:w="2835" w:type="dxa"/>
            <w:gridSpan w:val="2"/>
            <w:shd w:val="clear" w:color="auto" w:fill="F2F2F2" w:themeFill="background1" w:themeFillShade="F2"/>
            <w:vAlign w:val="center"/>
          </w:tcPr>
          <w:p w:rsidR="00316501" w:rsidRPr="00316501" w:rsidRDefault="00316501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1650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ผลการคัดเลือกผลิตภัณฑ์</w:t>
            </w:r>
          </w:p>
        </w:tc>
      </w:tr>
      <w:tr w:rsidR="00316501" w:rsidRPr="00316501" w:rsidTr="007754BE">
        <w:trPr>
          <w:tblHeader/>
        </w:trPr>
        <w:tc>
          <w:tcPr>
            <w:tcW w:w="562" w:type="dxa"/>
            <w:vMerge/>
            <w:shd w:val="clear" w:color="auto" w:fill="F2F2F2" w:themeFill="background1" w:themeFillShade="F2"/>
            <w:vAlign w:val="center"/>
          </w:tcPr>
          <w:p w:rsidR="00316501" w:rsidRPr="00316501" w:rsidRDefault="00316501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843" w:type="dxa"/>
            <w:vMerge/>
            <w:shd w:val="clear" w:color="auto" w:fill="F2F2F2" w:themeFill="background1" w:themeFillShade="F2"/>
            <w:vAlign w:val="center"/>
          </w:tcPr>
          <w:p w:rsidR="00316501" w:rsidRPr="00316501" w:rsidRDefault="00316501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3827" w:type="dxa"/>
            <w:vMerge/>
            <w:shd w:val="clear" w:color="auto" w:fill="F2F2F2" w:themeFill="background1" w:themeFillShade="F2"/>
            <w:vAlign w:val="center"/>
          </w:tcPr>
          <w:p w:rsidR="00316501" w:rsidRPr="00316501" w:rsidRDefault="00316501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418" w:type="dxa"/>
            <w:shd w:val="clear" w:color="auto" w:fill="F2F2F2" w:themeFill="background1" w:themeFillShade="F2"/>
            <w:vAlign w:val="center"/>
          </w:tcPr>
          <w:p w:rsidR="00316501" w:rsidRPr="00316501" w:rsidRDefault="00316501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1650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กศน.ดีเด่น</w:t>
            </w:r>
          </w:p>
        </w:tc>
        <w:tc>
          <w:tcPr>
            <w:tcW w:w="1417" w:type="dxa"/>
            <w:shd w:val="clear" w:color="auto" w:fill="F2F2F2" w:themeFill="background1" w:themeFillShade="F2"/>
            <w:vAlign w:val="center"/>
          </w:tcPr>
          <w:p w:rsidR="00316501" w:rsidRPr="00316501" w:rsidRDefault="00316501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1650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กศน.พรีเมี่ยม</w:t>
            </w:r>
          </w:p>
        </w:tc>
      </w:tr>
      <w:tr w:rsidR="00316501" w:rsidRPr="00316501" w:rsidTr="007754BE">
        <w:tc>
          <w:tcPr>
            <w:tcW w:w="562" w:type="dxa"/>
          </w:tcPr>
          <w:p w:rsidR="00316501" w:rsidRPr="00316501" w:rsidRDefault="00316501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316501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1843" w:type="dxa"/>
          </w:tcPr>
          <w:p w:rsidR="00316501" w:rsidRPr="00316501" w:rsidRDefault="00316501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16501">
              <w:rPr>
                <w:rFonts w:ascii="TH SarabunPSK" w:hAnsi="TH SarabunPSK" w:cs="TH SarabunPSK" w:hint="cs"/>
                <w:sz w:val="32"/>
                <w:szCs w:val="32"/>
                <w:cs/>
              </w:rPr>
              <w:t>ท่าม่วง</w:t>
            </w:r>
          </w:p>
        </w:tc>
        <w:tc>
          <w:tcPr>
            <w:tcW w:w="3827" w:type="dxa"/>
          </w:tcPr>
          <w:p w:rsidR="00316501" w:rsidRPr="00316501" w:rsidRDefault="00316501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16501">
              <w:rPr>
                <w:rFonts w:ascii="TH SarabunPSK" w:hAnsi="TH SarabunPSK" w:cs="TH SarabunPSK" w:hint="cs"/>
                <w:sz w:val="32"/>
                <w:szCs w:val="32"/>
                <w:cs/>
              </w:rPr>
              <w:t>กระถางสวยด้วยเส้นกระดาษ</w:t>
            </w:r>
          </w:p>
        </w:tc>
        <w:tc>
          <w:tcPr>
            <w:tcW w:w="1418" w:type="dxa"/>
          </w:tcPr>
          <w:p w:rsidR="00316501" w:rsidRPr="00316501" w:rsidRDefault="00316501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316501">
              <w:rPr>
                <w:rFonts w:ascii="TH SarabunPSK" w:hAnsi="TH SarabunPSK" w:cs="TH SarabunPSK" w:hint="cs"/>
                <w:sz w:val="32"/>
                <w:szCs w:val="32"/>
              </w:rPr>
              <w:sym w:font="Wingdings 2" w:char="F050"/>
            </w:r>
          </w:p>
        </w:tc>
        <w:tc>
          <w:tcPr>
            <w:tcW w:w="1417" w:type="dxa"/>
          </w:tcPr>
          <w:p w:rsidR="00316501" w:rsidRPr="00316501" w:rsidRDefault="00316501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316501">
              <w:rPr>
                <w:rFonts w:ascii="TH SarabunPSK" w:hAnsi="TH SarabunPSK" w:cs="TH SarabunPSK" w:hint="cs"/>
                <w:sz w:val="32"/>
                <w:szCs w:val="32"/>
              </w:rPr>
              <w:sym w:font="Wingdings 2" w:char="F050"/>
            </w:r>
          </w:p>
        </w:tc>
      </w:tr>
      <w:tr w:rsidR="00316501" w:rsidRPr="00316501" w:rsidTr="007754BE">
        <w:tc>
          <w:tcPr>
            <w:tcW w:w="562" w:type="dxa"/>
          </w:tcPr>
          <w:p w:rsidR="00316501" w:rsidRPr="00316501" w:rsidRDefault="00316501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316501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843" w:type="dxa"/>
          </w:tcPr>
          <w:p w:rsidR="00316501" w:rsidRPr="00316501" w:rsidRDefault="00316501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16501">
              <w:rPr>
                <w:rFonts w:ascii="TH SarabunPSK" w:hAnsi="TH SarabunPSK" w:cs="TH SarabunPSK" w:hint="cs"/>
                <w:sz w:val="32"/>
                <w:szCs w:val="32"/>
                <w:cs/>
              </w:rPr>
              <w:t>เมืองกาญจนบุรี</w:t>
            </w:r>
          </w:p>
        </w:tc>
        <w:tc>
          <w:tcPr>
            <w:tcW w:w="3827" w:type="dxa"/>
          </w:tcPr>
          <w:p w:rsidR="00316501" w:rsidRPr="00316501" w:rsidRDefault="00316501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16501">
              <w:rPr>
                <w:rFonts w:ascii="TH SarabunPSK" w:hAnsi="TH SarabunPSK" w:cs="TH SarabunPSK" w:hint="cs"/>
                <w:sz w:val="32"/>
                <w:szCs w:val="32"/>
                <w:cs/>
              </w:rPr>
              <w:t>ผลิตภัณฑ์เดคูพาจบนเส้นพลาสติก</w:t>
            </w:r>
          </w:p>
        </w:tc>
        <w:tc>
          <w:tcPr>
            <w:tcW w:w="1418" w:type="dxa"/>
          </w:tcPr>
          <w:p w:rsidR="00316501" w:rsidRPr="00316501" w:rsidRDefault="00316501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316501">
              <w:rPr>
                <w:rFonts w:ascii="TH SarabunPSK" w:hAnsi="TH SarabunPSK" w:cs="TH SarabunPSK" w:hint="cs"/>
                <w:sz w:val="32"/>
                <w:szCs w:val="32"/>
              </w:rPr>
              <w:sym w:font="Wingdings 2" w:char="F050"/>
            </w:r>
          </w:p>
        </w:tc>
        <w:tc>
          <w:tcPr>
            <w:tcW w:w="1417" w:type="dxa"/>
          </w:tcPr>
          <w:p w:rsidR="00316501" w:rsidRPr="00316501" w:rsidRDefault="00316501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316501">
              <w:rPr>
                <w:rFonts w:ascii="TH SarabunPSK" w:hAnsi="TH SarabunPSK" w:cs="TH SarabunPSK" w:hint="cs"/>
                <w:sz w:val="32"/>
                <w:szCs w:val="32"/>
              </w:rPr>
              <w:sym w:font="Wingdings 2" w:char="F050"/>
            </w:r>
          </w:p>
        </w:tc>
      </w:tr>
      <w:tr w:rsidR="00316501" w:rsidRPr="00316501" w:rsidTr="007754BE">
        <w:tc>
          <w:tcPr>
            <w:tcW w:w="562" w:type="dxa"/>
          </w:tcPr>
          <w:p w:rsidR="00316501" w:rsidRPr="00316501" w:rsidRDefault="00316501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316501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1843" w:type="dxa"/>
          </w:tcPr>
          <w:p w:rsidR="00316501" w:rsidRPr="00316501" w:rsidRDefault="00316501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16501">
              <w:rPr>
                <w:rFonts w:ascii="TH SarabunPSK" w:hAnsi="TH SarabunPSK" w:cs="TH SarabunPSK" w:hint="cs"/>
                <w:sz w:val="32"/>
                <w:szCs w:val="32"/>
                <w:cs/>
              </w:rPr>
              <w:t>ศรีสวัสดิ์</w:t>
            </w:r>
          </w:p>
        </w:tc>
        <w:tc>
          <w:tcPr>
            <w:tcW w:w="3827" w:type="dxa"/>
            <w:vAlign w:val="center"/>
          </w:tcPr>
          <w:p w:rsidR="00316501" w:rsidRPr="00316501" w:rsidRDefault="00316501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16501">
              <w:rPr>
                <w:rFonts w:ascii="TH SarabunPSK" w:hAnsi="TH SarabunPSK" w:cs="TH SarabunPSK"/>
                <w:sz w:val="32"/>
                <w:szCs w:val="32"/>
                <w:cs/>
              </w:rPr>
              <w:t>ผลิตภัณฑ์มูลไส้เดือน</w:t>
            </w:r>
          </w:p>
        </w:tc>
        <w:tc>
          <w:tcPr>
            <w:tcW w:w="1418" w:type="dxa"/>
          </w:tcPr>
          <w:p w:rsidR="00316501" w:rsidRPr="00316501" w:rsidRDefault="00316501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316501">
              <w:rPr>
                <w:rFonts w:ascii="TH SarabunPSK" w:hAnsi="TH SarabunPSK" w:cs="TH SarabunPSK" w:hint="cs"/>
                <w:sz w:val="32"/>
                <w:szCs w:val="32"/>
              </w:rPr>
              <w:sym w:font="Wingdings 2" w:char="F050"/>
            </w:r>
          </w:p>
        </w:tc>
        <w:tc>
          <w:tcPr>
            <w:tcW w:w="1417" w:type="dxa"/>
          </w:tcPr>
          <w:p w:rsidR="00316501" w:rsidRPr="00316501" w:rsidRDefault="00316501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316501">
              <w:rPr>
                <w:rFonts w:ascii="TH SarabunPSK" w:hAnsi="TH SarabunPSK" w:cs="TH SarabunPSK" w:hint="cs"/>
                <w:sz w:val="32"/>
                <w:szCs w:val="32"/>
              </w:rPr>
              <w:sym w:font="Wingdings 2" w:char="F050"/>
            </w:r>
          </w:p>
        </w:tc>
      </w:tr>
      <w:tr w:rsidR="00316501" w:rsidRPr="00316501" w:rsidTr="007754BE">
        <w:tc>
          <w:tcPr>
            <w:tcW w:w="562" w:type="dxa"/>
          </w:tcPr>
          <w:p w:rsidR="00316501" w:rsidRPr="00316501" w:rsidRDefault="00316501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316501"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1843" w:type="dxa"/>
          </w:tcPr>
          <w:p w:rsidR="00316501" w:rsidRPr="00316501" w:rsidRDefault="00316501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16501">
              <w:rPr>
                <w:rFonts w:ascii="TH SarabunPSK" w:hAnsi="TH SarabunPSK" w:cs="TH SarabunPSK" w:hint="cs"/>
                <w:sz w:val="32"/>
                <w:szCs w:val="32"/>
                <w:cs/>
              </w:rPr>
              <w:t>เมืองกาญจนบุรี</w:t>
            </w:r>
          </w:p>
        </w:tc>
        <w:tc>
          <w:tcPr>
            <w:tcW w:w="3827" w:type="dxa"/>
            <w:vAlign w:val="center"/>
          </w:tcPr>
          <w:p w:rsidR="00316501" w:rsidRPr="00316501" w:rsidRDefault="00316501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16501">
              <w:rPr>
                <w:rFonts w:ascii="TH SarabunPSK" w:hAnsi="TH SarabunPSK" w:cs="TH SarabunPSK"/>
                <w:sz w:val="32"/>
                <w:szCs w:val="32"/>
                <w:cs/>
              </w:rPr>
              <w:t>ผลิตภัณฑ์ผ้ามัดย้อมฝาง</w:t>
            </w:r>
          </w:p>
        </w:tc>
        <w:tc>
          <w:tcPr>
            <w:tcW w:w="1418" w:type="dxa"/>
          </w:tcPr>
          <w:p w:rsidR="00316501" w:rsidRPr="00316501" w:rsidRDefault="00316501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316501">
              <w:rPr>
                <w:rFonts w:ascii="TH SarabunPSK" w:hAnsi="TH SarabunPSK" w:cs="TH SarabunPSK" w:hint="cs"/>
                <w:sz w:val="32"/>
                <w:szCs w:val="32"/>
              </w:rPr>
              <w:sym w:font="Wingdings 2" w:char="F050"/>
            </w:r>
          </w:p>
        </w:tc>
        <w:tc>
          <w:tcPr>
            <w:tcW w:w="1417" w:type="dxa"/>
          </w:tcPr>
          <w:p w:rsidR="00316501" w:rsidRPr="00316501" w:rsidRDefault="00316501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316501" w:rsidRPr="00316501" w:rsidTr="007754BE">
        <w:tc>
          <w:tcPr>
            <w:tcW w:w="562" w:type="dxa"/>
          </w:tcPr>
          <w:p w:rsidR="00316501" w:rsidRPr="00316501" w:rsidRDefault="00316501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316501">
              <w:rPr>
                <w:rFonts w:ascii="TH SarabunPSK" w:hAnsi="TH SarabunPSK" w:cs="TH SarabunPSK"/>
                <w:sz w:val="32"/>
                <w:szCs w:val="32"/>
              </w:rPr>
              <w:t>5</w:t>
            </w:r>
          </w:p>
        </w:tc>
        <w:tc>
          <w:tcPr>
            <w:tcW w:w="1843" w:type="dxa"/>
          </w:tcPr>
          <w:p w:rsidR="00316501" w:rsidRPr="00316501" w:rsidRDefault="00316501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16501">
              <w:rPr>
                <w:rFonts w:ascii="TH SarabunPSK" w:hAnsi="TH SarabunPSK" w:cs="TH SarabunPSK" w:hint="cs"/>
                <w:sz w:val="32"/>
                <w:szCs w:val="32"/>
                <w:cs/>
              </w:rPr>
              <w:t>เลาขวัญ</w:t>
            </w:r>
          </w:p>
        </w:tc>
        <w:tc>
          <w:tcPr>
            <w:tcW w:w="3827" w:type="dxa"/>
            <w:vAlign w:val="center"/>
          </w:tcPr>
          <w:p w:rsidR="00316501" w:rsidRPr="00316501" w:rsidRDefault="00316501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16501">
              <w:rPr>
                <w:rFonts w:ascii="TH SarabunPSK" w:hAnsi="TH SarabunPSK" w:cs="TH SarabunPSK"/>
                <w:sz w:val="32"/>
                <w:szCs w:val="32"/>
                <w:cs/>
              </w:rPr>
              <w:t>ผลิตภัณฑ์กระเป๋าถักจากผักตบชวา</w:t>
            </w:r>
          </w:p>
        </w:tc>
        <w:tc>
          <w:tcPr>
            <w:tcW w:w="1418" w:type="dxa"/>
          </w:tcPr>
          <w:p w:rsidR="00316501" w:rsidRPr="00316501" w:rsidRDefault="00316501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316501">
              <w:rPr>
                <w:rFonts w:ascii="TH SarabunPSK" w:hAnsi="TH SarabunPSK" w:cs="TH SarabunPSK" w:hint="cs"/>
                <w:sz w:val="32"/>
                <w:szCs w:val="32"/>
              </w:rPr>
              <w:sym w:font="Wingdings 2" w:char="F050"/>
            </w:r>
          </w:p>
        </w:tc>
        <w:tc>
          <w:tcPr>
            <w:tcW w:w="1417" w:type="dxa"/>
          </w:tcPr>
          <w:p w:rsidR="00316501" w:rsidRPr="00316501" w:rsidRDefault="00316501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316501" w:rsidRPr="00316501" w:rsidTr="007754BE">
        <w:tc>
          <w:tcPr>
            <w:tcW w:w="562" w:type="dxa"/>
          </w:tcPr>
          <w:p w:rsidR="00316501" w:rsidRPr="00316501" w:rsidRDefault="00316501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316501">
              <w:rPr>
                <w:rFonts w:ascii="TH SarabunPSK" w:hAnsi="TH SarabunPSK" w:cs="TH SarabunPSK"/>
                <w:sz w:val="32"/>
                <w:szCs w:val="32"/>
              </w:rPr>
              <w:t>6</w:t>
            </w:r>
          </w:p>
        </w:tc>
        <w:tc>
          <w:tcPr>
            <w:tcW w:w="1843" w:type="dxa"/>
          </w:tcPr>
          <w:p w:rsidR="00316501" w:rsidRPr="00316501" w:rsidRDefault="00316501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16501">
              <w:rPr>
                <w:rFonts w:ascii="TH SarabunPSK" w:hAnsi="TH SarabunPSK" w:cs="TH SarabunPSK" w:hint="cs"/>
                <w:sz w:val="32"/>
                <w:szCs w:val="32"/>
                <w:cs/>
              </w:rPr>
              <w:t>ไทรโยค</w:t>
            </w:r>
          </w:p>
        </w:tc>
        <w:tc>
          <w:tcPr>
            <w:tcW w:w="3827" w:type="dxa"/>
            <w:vAlign w:val="center"/>
          </w:tcPr>
          <w:p w:rsidR="00316501" w:rsidRPr="00316501" w:rsidRDefault="00316501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16501">
              <w:rPr>
                <w:rFonts w:ascii="TH SarabunPSK" w:hAnsi="TH SarabunPSK" w:cs="TH SarabunPSK"/>
                <w:sz w:val="32"/>
                <w:szCs w:val="32"/>
                <w:cs/>
              </w:rPr>
              <w:t>ผลิตภัณฑ์สบู่สมุนไพร</w:t>
            </w:r>
          </w:p>
        </w:tc>
        <w:tc>
          <w:tcPr>
            <w:tcW w:w="1418" w:type="dxa"/>
          </w:tcPr>
          <w:p w:rsidR="00316501" w:rsidRPr="00316501" w:rsidRDefault="00316501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316501">
              <w:rPr>
                <w:rFonts w:ascii="TH SarabunPSK" w:hAnsi="TH SarabunPSK" w:cs="TH SarabunPSK" w:hint="cs"/>
                <w:sz w:val="32"/>
                <w:szCs w:val="32"/>
              </w:rPr>
              <w:sym w:font="Wingdings 2" w:char="F050"/>
            </w:r>
          </w:p>
        </w:tc>
        <w:tc>
          <w:tcPr>
            <w:tcW w:w="1417" w:type="dxa"/>
          </w:tcPr>
          <w:p w:rsidR="00316501" w:rsidRPr="00316501" w:rsidRDefault="00316501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316501" w:rsidRPr="00316501" w:rsidTr="007754BE">
        <w:tc>
          <w:tcPr>
            <w:tcW w:w="562" w:type="dxa"/>
          </w:tcPr>
          <w:p w:rsidR="00316501" w:rsidRPr="00316501" w:rsidRDefault="00316501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316501">
              <w:rPr>
                <w:rFonts w:ascii="TH SarabunPSK" w:hAnsi="TH SarabunPSK" w:cs="TH SarabunPSK"/>
                <w:sz w:val="32"/>
                <w:szCs w:val="32"/>
              </w:rPr>
              <w:t>7</w:t>
            </w:r>
          </w:p>
        </w:tc>
        <w:tc>
          <w:tcPr>
            <w:tcW w:w="1843" w:type="dxa"/>
          </w:tcPr>
          <w:p w:rsidR="00316501" w:rsidRPr="00316501" w:rsidRDefault="00316501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16501">
              <w:rPr>
                <w:rFonts w:ascii="TH SarabunPSK" w:hAnsi="TH SarabunPSK" w:cs="TH SarabunPSK" w:hint="cs"/>
                <w:sz w:val="32"/>
                <w:szCs w:val="32"/>
                <w:cs/>
              </w:rPr>
              <w:t>สังขละบุรี</w:t>
            </w:r>
          </w:p>
        </w:tc>
        <w:tc>
          <w:tcPr>
            <w:tcW w:w="3827" w:type="dxa"/>
            <w:vAlign w:val="center"/>
          </w:tcPr>
          <w:p w:rsidR="00316501" w:rsidRPr="00316501" w:rsidRDefault="00316501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16501">
              <w:rPr>
                <w:rFonts w:ascii="TH SarabunPSK" w:hAnsi="TH SarabunPSK" w:cs="TH SarabunPSK"/>
                <w:sz w:val="32"/>
                <w:szCs w:val="32"/>
                <w:cs/>
              </w:rPr>
              <w:t>ผลิตภัณฑ์ชาใบกาแฟ ตรากระเหรี่ยง</w:t>
            </w:r>
          </w:p>
        </w:tc>
        <w:tc>
          <w:tcPr>
            <w:tcW w:w="1418" w:type="dxa"/>
          </w:tcPr>
          <w:p w:rsidR="00316501" w:rsidRPr="00316501" w:rsidRDefault="00316501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316501">
              <w:rPr>
                <w:rFonts w:ascii="TH SarabunPSK" w:hAnsi="TH SarabunPSK" w:cs="TH SarabunPSK" w:hint="cs"/>
                <w:sz w:val="32"/>
                <w:szCs w:val="32"/>
              </w:rPr>
              <w:sym w:font="Wingdings 2" w:char="F050"/>
            </w:r>
          </w:p>
        </w:tc>
        <w:tc>
          <w:tcPr>
            <w:tcW w:w="1417" w:type="dxa"/>
          </w:tcPr>
          <w:p w:rsidR="00316501" w:rsidRPr="00316501" w:rsidRDefault="00316501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316501" w:rsidRPr="00316501" w:rsidTr="007754BE">
        <w:tc>
          <w:tcPr>
            <w:tcW w:w="562" w:type="dxa"/>
          </w:tcPr>
          <w:p w:rsidR="00316501" w:rsidRPr="00316501" w:rsidRDefault="00316501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316501">
              <w:rPr>
                <w:rFonts w:ascii="TH SarabunPSK" w:hAnsi="TH SarabunPSK" w:cs="TH SarabunPSK"/>
                <w:sz w:val="32"/>
                <w:szCs w:val="32"/>
              </w:rPr>
              <w:t>8</w:t>
            </w:r>
          </w:p>
        </w:tc>
        <w:tc>
          <w:tcPr>
            <w:tcW w:w="1843" w:type="dxa"/>
          </w:tcPr>
          <w:p w:rsidR="00316501" w:rsidRPr="00316501" w:rsidRDefault="00316501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16501">
              <w:rPr>
                <w:rFonts w:ascii="TH SarabunPSK" w:hAnsi="TH SarabunPSK" w:cs="TH SarabunPSK" w:hint="cs"/>
                <w:sz w:val="32"/>
                <w:szCs w:val="32"/>
                <w:cs/>
              </w:rPr>
              <w:t>ทองผาภูมิ</w:t>
            </w:r>
          </w:p>
        </w:tc>
        <w:tc>
          <w:tcPr>
            <w:tcW w:w="3827" w:type="dxa"/>
            <w:vAlign w:val="center"/>
          </w:tcPr>
          <w:p w:rsidR="00316501" w:rsidRPr="00316501" w:rsidRDefault="00316501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16501">
              <w:rPr>
                <w:rFonts w:ascii="TH SarabunPSK" w:hAnsi="TH SarabunPSK" w:cs="TH SarabunPSK"/>
                <w:sz w:val="32"/>
                <w:szCs w:val="32"/>
                <w:cs/>
              </w:rPr>
              <w:t>ผลิตภัณฑ์ย่ามกระเหรี่ยง</w:t>
            </w:r>
          </w:p>
        </w:tc>
        <w:tc>
          <w:tcPr>
            <w:tcW w:w="1418" w:type="dxa"/>
          </w:tcPr>
          <w:p w:rsidR="00316501" w:rsidRPr="00316501" w:rsidRDefault="00316501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316501">
              <w:rPr>
                <w:rFonts w:ascii="TH SarabunPSK" w:hAnsi="TH SarabunPSK" w:cs="TH SarabunPSK" w:hint="cs"/>
                <w:sz w:val="32"/>
                <w:szCs w:val="32"/>
              </w:rPr>
              <w:sym w:font="Wingdings 2" w:char="F050"/>
            </w:r>
          </w:p>
        </w:tc>
        <w:tc>
          <w:tcPr>
            <w:tcW w:w="1417" w:type="dxa"/>
          </w:tcPr>
          <w:p w:rsidR="00316501" w:rsidRPr="00316501" w:rsidRDefault="00316501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316501" w:rsidRPr="00316501" w:rsidTr="007754BE">
        <w:tc>
          <w:tcPr>
            <w:tcW w:w="562" w:type="dxa"/>
          </w:tcPr>
          <w:p w:rsidR="00316501" w:rsidRPr="00316501" w:rsidRDefault="00316501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316501">
              <w:rPr>
                <w:rFonts w:ascii="TH SarabunPSK" w:hAnsi="TH SarabunPSK" w:cs="TH SarabunPSK"/>
                <w:sz w:val="32"/>
                <w:szCs w:val="32"/>
              </w:rPr>
              <w:t>9</w:t>
            </w:r>
          </w:p>
        </w:tc>
        <w:tc>
          <w:tcPr>
            <w:tcW w:w="1843" w:type="dxa"/>
          </w:tcPr>
          <w:p w:rsidR="00316501" w:rsidRPr="00316501" w:rsidRDefault="00316501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16501">
              <w:rPr>
                <w:rFonts w:ascii="TH SarabunPSK" w:hAnsi="TH SarabunPSK" w:cs="TH SarabunPSK" w:hint="cs"/>
                <w:sz w:val="32"/>
                <w:szCs w:val="32"/>
                <w:cs/>
              </w:rPr>
              <w:t>ท่าม่วง</w:t>
            </w:r>
          </w:p>
        </w:tc>
        <w:tc>
          <w:tcPr>
            <w:tcW w:w="3827" w:type="dxa"/>
            <w:vAlign w:val="center"/>
          </w:tcPr>
          <w:p w:rsidR="00316501" w:rsidRPr="00316501" w:rsidRDefault="00316501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16501">
              <w:rPr>
                <w:rFonts w:ascii="TH SarabunPSK" w:hAnsi="TH SarabunPSK" w:cs="TH SarabunPSK"/>
                <w:sz w:val="32"/>
                <w:szCs w:val="32"/>
                <w:cs/>
              </w:rPr>
              <w:t>ผลิตภัณฑ์ถุงใส่แก้ว</w:t>
            </w:r>
            <w:proofErr w:type="spellStart"/>
            <w:r w:rsidRPr="00316501">
              <w:rPr>
                <w:rFonts w:ascii="TH SarabunPSK" w:hAnsi="TH SarabunPSK" w:cs="TH SarabunPSK"/>
                <w:sz w:val="32"/>
                <w:szCs w:val="32"/>
                <w:cs/>
              </w:rPr>
              <w:t>เย</w:t>
            </w:r>
            <w:proofErr w:type="spellEnd"/>
            <w:r w:rsidRPr="00316501">
              <w:rPr>
                <w:rFonts w:ascii="TH SarabunPSK" w:hAnsi="TH SarabunPSK" w:cs="TH SarabunPSK"/>
                <w:sz w:val="32"/>
                <w:szCs w:val="32"/>
                <w:cs/>
              </w:rPr>
              <w:t>ติ</w:t>
            </w:r>
          </w:p>
        </w:tc>
        <w:tc>
          <w:tcPr>
            <w:tcW w:w="1418" w:type="dxa"/>
          </w:tcPr>
          <w:p w:rsidR="00316501" w:rsidRPr="00316501" w:rsidRDefault="00316501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316501">
              <w:rPr>
                <w:rFonts w:ascii="TH SarabunPSK" w:hAnsi="TH SarabunPSK" w:cs="TH SarabunPSK" w:hint="cs"/>
                <w:sz w:val="32"/>
                <w:szCs w:val="32"/>
              </w:rPr>
              <w:sym w:font="Wingdings 2" w:char="F050"/>
            </w:r>
          </w:p>
        </w:tc>
        <w:tc>
          <w:tcPr>
            <w:tcW w:w="1417" w:type="dxa"/>
          </w:tcPr>
          <w:p w:rsidR="00316501" w:rsidRPr="00316501" w:rsidRDefault="00316501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316501" w:rsidRPr="00316501" w:rsidTr="007754BE">
        <w:tc>
          <w:tcPr>
            <w:tcW w:w="562" w:type="dxa"/>
          </w:tcPr>
          <w:p w:rsidR="00316501" w:rsidRPr="00316501" w:rsidRDefault="00316501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316501">
              <w:rPr>
                <w:rFonts w:ascii="TH SarabunPSK" w:hAnsi="TH SarabunPSK" w:cs="TH SarabunPSK"/>
                <w:sz w:val="32"/>
                <w:szCs w:val="32"/>
              </w:rPr>
              <w:t>10</w:t>
            </w:r>
          </w:p>
        </w:tc>
        <w:tc>
          <w:tcPr>
            <w:tcW w:w="1843" w:type="dxa"/>
          </w:tcPr>
          <w:p w:rsidR="00316501" w:rsidRPr="00316501" w:rsidRDefault="00316501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16501">
              <w:rPr>
                <w:rFonts w:ascii="TH SarabunPSK" w:hAnsi="TH SarabunPSK" w:cs="TH SarabunPSK" w:hint="cs"/>
                <w:sz w:val="32"/>
                <w:szCs w:val="32"/>
                <w:cs/>
              </w:rPr>
              <w:t>ท่ามะกา</w:t>
            </w:r>
          </w:p>
        </w:tc>
        <w:tc>
          <w:tcPr>
            <w:tcW w:w="3827" w:type="dxa"/>
            <w:vAlign w:val="center"/>
          </w:tcPr>
          <w:p w:rsidR="00316501" w:rsidRPr="00316501" w:rsidRDefault="00316501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16501">
              <w:rPr>
                <w:rFonts w:ascii="TH SarabunPSK" w:hAnsi="TH SarabunPSK" w:cs="TH SarabunPSK"/>
                <w:sz w:val="32"/>
                <w:szCs w:val="32"/>
                <w:cs/>
              </w:rPr>
              <w:t>ผลิตภัณฑ์จากกระป๋องเครื่องดื่ม</w:t>
            </w:r>
            <w:r w:rsidRPr="00316501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</w:p>
        </w:tc>
        <w:tc>
          <w:tcPr>
            <w:tcW w:w="1418" w:type="dxa"/>
          </w:tcPr>
          <w:p w:rsidR="00316501" w:rsidRPr="00316501" w:rsidRDefault="00316501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316501">
              <w:rPr>
                <w:rFonts w:ascii="TH SarabunPSK" w:hAnsi="TH SarabunPSK" w:cs="TH SarabunPSK" w:hint="cs"/>
                <w:sz w:val="32"/>
                <w:szCs w:val="32"/>
              </w:rPr>
              <w:sym w:font="Wingdings 2" w:char="F050"/>
            </w:r>
          </w:p>
        </w:tc>
        <w:tc>
          <w:tcPr>
            <w:tcW w:w="1417" w:type="dxa"/>
          </w:tcPr>
          <w:p w:rsidR="00316501" w:rsidRPr="00316501" w:rsidRDefault="00316501" w:rsidP="007754BE">
            <w:pPr>
              <w:tabs>
                <w:tab w:val="left" w:pos="1134"/>
                <w:tab w:val="left" w:pos="1560"/>
                <w:tab w:val="left" w:pos="2127"/>
                <w:tab w:val="left" w:pos="2552"/>
                <w:tab w:val="left" w:pos="2835"/>
                <w:tab w:val="left" w:pos="3402"/>
                <w:tab w:val="left" w:pos="368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:rsidR="00316501" w:rsidRPr="00316501" w:rsidRDefault="00316501" w:rsidP="00316501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16"/>
          <w:szCs w:val="16"/>
          <w:cs/>
        </w:rPr>
      </w:pPr>
    </w:p>
    <w:p w:rsidR="00316501" w:rsidRPr="00316501" w:rsidRDefault="00316501" w:rsidP="00316501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  <w:cs/>
        </w:rPr>
      </w:pPr>
      <w:r w:rsidRPr="00316501">
        <w:rPr>
          <w:rFonts w:ascii="TH SarabunPSK" w:hAnsi="TH SarabunPSK" w:cs="TH SarabunPSK"/>
          <w:sz w:val="32"/>
          <w:szCs w:val="32"/>
        </w:rPr>
        <w:tab/>
      </w:r>
      <w:r w:rsidRPr="00316501">
        <w:rPr>
          <w:rFonts w:ascii="TH SarabunPSK" w:hAnsi="TH SarabunPSK" w:cs="TH SarabunPSK"/>
          <w:sz w:val="32"/>
          <w:szCs w:val="32"/>
        </w:rPr>
        <w:tab/>
      </w:r>
      <w:r w:rsidRPr="00316501">
        <w:rPr>
          <w:rFonts w:ascii="TH SarabunPSK" w:hAnsi="TH SarabunPSK" w:cs="TH SarabunPSK"/>
          <w:sz w:val="32"/>
          <w:szCs w:val="32"/>
          <w:cs/>
        </w:rPr>
        <w:t>3.</w:t>
      </w:r>
      <w:r w:rsidRPr="00316501">
        <w:rPr>
          <w:rFonts w:ascii="TH SarabunPSK" w:hAnsi="TH SarabunPSK" w:cs="TH SarabunPSK"/>
          <w:sz w:val="32"/>
          <w:szCs w:val="32"/>
        </w:rPr>
        <w:t>2</w:t>
      </w:r>
      <w:r w:rsidRPr="00316501">
        <w:rPr>
          <w:rFonts w:ascii="TH SarabunPSK" w:hAnsi="TH SarabunPSK" w:cs="TH SarabunPSK"/>
          <w:sz w:val="32"/>
          <w:szCs w:val="32"/>
          <w:cs/>
        </w:rPr>
        <w:t>.3 ปัญหาและอุปสรรค</w:t>
      </w:r>
    </w:p>
    <w:p w:rsidR="00316501" w:rsidRPr="00316501" w:rsidRDefault="00316501" w:rsidP="00316501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880" w:hanging="720"/>
        <w:rPr>
          <w:rFonts w:ascii="TH SarabunPSK" w:hAnsi="TH SarabunPSK" w:cs="TH SarabunPSK"/>
          <w:sz w:val="32"/>
          <w:szCs w:val="32"/>
          <w:cs/>
        </w:rPr>
      </w:pPr>
      <w:r w:rsidRPr="00316501">
        <w:rPr>
          <w:rFonts w:ascii="TH SarabunPSK" w:hAnsi="TH SarabunPSK" w:cs="TH SarabunPSK"/>
          <w:sz w:val="32"/>
          <w:szCs w:val="32"/>
          <w:cs/>
        </w:rPr>
        <w:t xml:space="preserve">3.2.3.1 ด้านครูผู้สอน  </w:t>
      </w:r>
      <w:r w:rsidRPr="00316501">
        <w:rPr>
          <w:rFonts w:ascii="TH SarabunPSK" w:hAnsi="TH SarabunPSK" w:cs="TH SarabunPSK"/>
          <w:sz w:val="32"/>
          <w:szCs w:val="32"/>
        </w:rPr>
        <w:br/>
        <w:t xml:space="preserve">- </w:t>
      </w:r>
      <w:r w:rsidRPr="00316501">
        <w:rPr>
          <w:rFonts w:ascii="TH SarabunPSK" w:hAnsi="TH SarabunPSK" w:cs="TH SarabunPSK" w:hint="cs"/>
          <w:sz w:val="32"/>
          <w:szCs w:val="32"/>
          <w:cs/>
        </w:rPr>
        <w:t>ไม่มี</w:t>
      </w:r>
    </w:p>
    <w:p w:rsidR="00316501" w:rsidRPr="00316501" w:rsidRDefault="00316501" w:rsidP="00316501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052" w:firstLine="108"/>
        <w:jc w:val="thaiDistribute"/>
        <w:rPr>
          <w:rFonts w:ascii="TH SarabunPSK" w:hAnsi="TH SarabunPSK" w:cs="TH SarabunPSK"/>
          <w:sz w:val="32"/>
          <w:szCs w:val="32"/>
        </w:rPr>
      </w:pPr>
      <w:r w:rsidRPr="00316501">
        <w:rPr>
          <w:rFonts w:ascii="TH SarabunPSK" w:hAnsi="TH SarabunPSK" w:cs="TH SarabunPSK"/>
          <w:sz w:val="32"/>
          <w:szCs w:val="32"/>
          <w:cs/>
        </w:rPr>
        <w:t xml:space="preserve">3.2.3.2 ด้านการบริหารจัดการ  </w:t>
      </w:r>
    </w:p>
    <w:p w:rsidR="00316501" w:rsidRPr="00316501" w:rsidRDefault="00316501" w:rsidP="00316501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880" w:hanging="720"/>
        <w:rPr>
          <w:rFonts w:ascii="TH SarabunPSK" w:hAnsi="TH SarabunPSK" w:cs="TH SarabunPSK"/>
          <w:sz w:val="32"/>
          <w:szCs w:val="32"/>
          <w:cs/>
        </w:rPr>
      </w:pPr>
      <w:r w:rsidRPr="00316501">
        <w:rPr>
          <w:rFonts w:ascii="TH SarabunPSK" w:hAnsi="TH SarabunPSK" w:cs="TH SarabunPSK"/>
          <w:sz w:val="32"/>
          <w:szCs w:val="32"/>
        </w:rPr>
        <w:tab/>
      </w:r>
      <w:r w:rsidRPr="00316501">
        <w:rPr>
          <w:rFonts w:ascii="TH SarabunPSK" w:hAnsi="TH SarabunPSK" w:cs="TH SarabunPSK"/>
          <w:sz w:val="32"/>
          <w:szCs w:val="32"/>
        </w:rPr>
        <w:tab/>
        <w:t xml:space="preserve">- </w:t>
      </w:r>
      <w:r w:rsidRPr="00316501">
        <w:rPr>
          <w:rFonts w:ascii="TH SarabunPSK" w:hAnsi="TH SarabunPSK" w:cs="TH SarabunPSK" w:hint="cs"/>
          <w:sz w:val="32"/>
          <w:szCs w:val="32"/>
          <w:cs/>
        </w:rPr>
        <w:t>ไม่มี</w:t>
      </w:r>
    </w:p>
    <w:p w:rsidR="00316501" w:rsidRPr="00316501" w:rsidRDefault="00316501" w:rsidP="00316501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1440" w:firstLine="720"/>
        <w:rPr>
          <w:rFonts w:ascii="TH SarabunPSK" w:hAnsi="TH SarabunPSK" w:cs="TH SarabunPSK"/>
          <w:sz w:val="32"/>
          <w:szCs w:val="32"/>
        </w:rPr>
      </w:pPr>
      <w:r w:rsidRPr="00316501">
        <w:rPr>
          <w:rFonts w:ascii="TH SarabunPSK" w:hAnsi="TH SarabunPSK" w:cs="TH SarabunPSK"/>
          <w:sz w:val="32"/>
          <w:szCs w:val="32"/>
          <w:cs/>
        </w:rPr>
        <w:t xml:space="preserve">3.2.3.3 ด้านสื่อ วัสดุอุปกรณ์  </w:t>
      </w:r>
    </w:p>
    <w:p w:rsidR="00316501" w:rsidRPr="00316501" w:rsidRDefault="00316501" w:rsidP="00316501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880" w:hanging="720"/>
        <w:rPr>
          <w:rFonts w:ascii="TH SarabunPSK" w:hAnsi="TH SarabunPSK" w:cs="TH SarabunPSK"/>
          <w:sz w:val="32"/>
          <w:szCs w:val="32"/>
          <w:cs/>
        </w:rPr>
      </w:pPr>
      <w:r w:rsidRPr="00316501">
        <w:rPr>
          <w:rFonts w:ascii="TH SarabunPSK" w:hAnsi="TH SarabunPSK" w:cs="TH SarabunPSK"/>
          <w:sz w:val="32"/>
          <w:szCs w:val="32"/>
        </w:rPr>
        <w:tab/>
      </w:r>
      <w:r w:rsidRPr="00316501">
        <w:rPr>
          <w:rFonts w:ascii="TH SarabunPSK" w:hAnsi="TH SarabunPSK" w:cs="TH SarabunPSK"/>
          <w:sz w:val="32"/>
          <w:szCs w:val="32"/>
        </w:rPr>
        <w:tab/>
        <w:t xml:space="preserve">- </w:t>
      </w:r>
      <w:r w:rsidRPr="00316501">
        <w:rPr>
          <w:rFonts w:ascii="TH SarabunPSK" w:hAnsi="TH SarabunPSK" w:cs="TH SarabunPSK" w:hint="cs"/>
          <w:sz w:val="32"/>
          <w:szCs w:val="32"/>
          <w:cs/>
        </w:rPr>
        <w:t>ไม่มี</w:t>
      </w:r>
    </w:p>
    <w:p w:rsidR="00316501" w:rsidRPr="00316501" w:rsidRDefault="00316501" w:rsidP="00316501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1407" w:firstLine="720"/>
        <w:rPr>
          <w:rFonts w:ascii="TH SarabunPSK" w:hAnsi="TH SarabunPSK" w:cs="TH SarabunPSK"/>
          <w:sz w:val="32"/>
          <w:szCs w:val="32"/>
        </w:rPr>
      </w:pPr>
      <w:r w:rsidRPr="00316501">
        <w:rPr>
          <w:rFonts w:ascii="TH SarabunPSK" w:hAnsi="TH SarabunPSK" w:cs="TH SarabunPSK"/>
          <w:sz w:val="32"/>
          <w:szCs w:val="32"/>
          <w:cs/>
        </w:rPr>
        <w:t>3.2</w:t>
      </w:r>
      <w:r w:rsidRPr="00316501">
        <w:rPr>
          <w:rFonts w:ascii="TH SarabunPSK" w:hAnsi="TH SarabunPSK" w:cs="TH SarabunPSK"/>
          <w:sz w:val="32"/>
          <w:szCs w:val="32"/>
        </w:rPr>
        <w:t xml:space="preserve">.3.4 </w:t>
      </w:r>
      <w:r w:rsidRPr="00316501">
        <w:rPr>
          <w:rFonts w:ascii="TH SarabunPSK" w:hAnsi="TH SarabunPSK" w:cs="TH SarabunPSK"/>
          <w:sz w:val="32"/>
          <w:szCs w:val="32"/>
          <w:cs/>
        </w:rPr>
        <w:t>ด้านอื่น ๆ</w:t>
      </w:r>
    </w:p>
    <w:p w:rsidR="00316501" w:rsidRPr="00316501" w:rsidRDefault="00316501" w:rsidP="00316501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880" w:hanging="720"/>
        <w:rPr>
          <w:rFonts w:ascii="TH SarabunPSK" w:hAnsi="TH SarabunPSK" w:cs="TH SarabunPSK"/>
          <w:sz w:val="32"/>
          <w:szCs w:val="32"/>
          <w:cs/>
        </w:rPr>
      </w:pPr>
      <w:r w:rsidRPr="00316501">
        <w:rPr>
          <w:rFonts w:ascii="TH SarabunPSK" w:hAnsi="TH SarabunPSK" w:cs="TH SarabunPSK"/>
          <w:sz w:val="32"/>
          <w:szCs w:val="32"/>
        </w:rPr>
        <w:tab/>
      </w:r>
      <w:r w:rsidRPr="00316501">
        <w:rPr>
          <w:rFonts w:ascii="TH SarabunPSK" w:hAnsi="TH SarabunPSK" w:cs="TH SarabunPSK"/>
          <w:sz w:val="32"/>
          <w:szCs w:val="32"/>
        </w:rPr>
        <w:tab/>
        <w:t xml:space="preserve">- </w:t>
      </w:r>
      <w:r w:rsidRPr="00316501">
        <w:rPr>
          <w:rFonts w:ascii="TH SarabunPSK" w:hAnsi="TH SarabunPSK" w:cs="TH SarabunPSK" w:hint="cs"/>
          <w:sz w:val="32"/>
          <w:szCs w:val="32"/>
          <w:cs/>
        </w:rPr>
        <w:t>ไม่มี</w:t>
      </w:r>
    </w:p>
    <w:p w:rsidR="00316501" w:rsidRPr="00316501" w:rsidRDefault="00316501" w:rsidP="00316501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  <w:r w:rsidRPr="00316501">
        <w:rPr>
          <w:rFonts w:ascii="TH SarabunPSK" w:hAnsi="TH SarabunPSK" w:cs="TH SarabunPSK"/>
          <w:sz w:val="32"/>
          <w:szCs w:val="32"/>
          <w:cs/>
        </w:rPr>
        <w:tab/>
      </w:r>
      <w:r w:rsidRPr="00316501">
        <w:rPr>
          <w:rFonts w:ascii="TH SarabunPSK" w:hAnsi="TH SarabunPSK" w:cs="TH SarabunPSK"/>
          <w:sz w:val="32"/>
          <w:szCs w:val="32"/>
          <w:cs/>
        </w:rPr>
        <w:tab/>
        <w:t>3.2.4 การแก้ไขปัญหาของหน่วยงาน/สถานศึกษ</w:t>
      </w:r>
      <w:r w:rsidRPr="00316501">
        <w:rPr>
          <w:rFonts w:ascii="TH SarabunPSK" w:hAnsi="TH SarabunPSK" w:cs="TH SarabunPSK" w:hint="cs"/>
          <w:sz w:val="32"/>
          <w:szCs w:val="32"/>
          <w:cs/>
        </w:rPr>
        <w:t>า</w:t>
      </w:r>
      <w:r w:rsidRPr="00316501">
        <w:rPr>
          <w:rFonts w:ascii="TH SarabunPSK" w:hAnsi="TH SarabunPSK" w:cs="TH SarabunPSK"/>
          <w:sz w:val="32"/>
          <w:szCs w:val="32"/>
        </w:rPr>
        <w:t>1</w:t>
      </w:r>
    </w:p>
    <w:p w:rsidR="00316501" w:rsidRPr="00316501" w:rsidRDefault="00316501" w:rsidP="00316501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  <w:r w:rsidRPr="00316501">
        <w:rPr>
          <w:rFonts w:ascii="TH SarabunPSK" w:hAnsi="TH SarabunPSK" w:cs="TH SarabunPSK"/>
          <w:sz w:val="32"/>
          <w:szCs w:val="32"/>
        </w:rPr>
        <w:tab/>
      </w:r>
      <w:r w:rsidRPr="00316501">
        <w:rPr>
          <w:rFonts w:ascii="TH SarabunPSK" w:hAnsi="TH SarabunPSK" w:cs="TH SarabunPSK"/>
          <w:sz w:val="32"/>
          <w:szCs w:val="32"/>
        </w:rPr>
        <w:tab/>
      </w:r>
      <w:r w:rsidRPr="00316501">
        <w:rPr>
          <w:rFonts w:ascii="TH SarabunPSK" w:hAnsi="TH SarabunPSK" w:cs="TH SarabunPSK"/>
          <w:sz w:val="32"/>
          <w:szCs w:val="32"/>
        </w:rPr>
        <w:tab/>
        <w:t xml:space="preserve">- </w:t>
      </w:r>
      <w:r w:rsidRPr="00316501">
        <w:rPr>
          <w:rFonts w:ascii="TH SarabunPSK" w:hAnsi="TH SarabunPSK" w:cs="TH SarabunPSK" w:hint="cs"/>
          <w:sz w:val="32"/>
          <w:szCs w:val="32"/>
          <w:cs/>
        </w:rPr>
        <w:t>ไม่มี</w:t>
      </w:r>
    </w:p>
    <w:p w:rsidR="00316501" w:rsidRPr="00316501" w:rsidRDefault="00316501" w:rsidP="00316501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127" w:hanging="709"/>
        <w:rPr>
          <w:rFonts w:ascii="TH SarabunPSK" w:hAnsi="TH SarabunPSK" w:cs="TH SarabunPSK"/>
          <w:sz w:val="32"/>
          <w:szCs w:val="32"/>
        </w:rPr>
      </w:pPr>
      <w:r w:rsidRPr="00316501">
        <w:rPr>
          <w:rFonts w:ascii="TH SarabunPSK" w:hAnsi="TH SarabunPSK" w:cs="TH SarabunPSK"/>
          <w:sz w:val="32"/>
          <w:szCs w:val="32"/>
        </w:rPr>
        <w:tab/>
        <w:t xml:space="preserve">3.2.5 </w:t>
      </w:r>
      <w:r w:rsidRPr="00316501">
        <w:rPr>
          <w:rFonts w:ascii="TH SarabunPSK" w:hAnsi="TH SarabunPSK" w:cs="TH SarabunPSK"/>
          <w:sz w:val="32"/>
          <w:szCs w:val="32"/>
          <w:cs/>
        </w:rPr>
        <w:t>ข้อเสนอเชิงนโยบาย (ท่าน</w:t>
      </w:r>
      <w:r w:rsidRPr="00316501">
        <w:rPr>
          <w:rFonts w:ascii="TH SarabunPSK" w:hAnsi="TH SarabunPSK" w:cs="TH SarabunPSK" w:hint="cs"/>
          <w:sz w:val="32"/>
          <w:szCs w:val="32"/>
          <w:cs/>
        </w:rPr>
        <w:t>มีความเห็นว่า</w:t>
      </w:r>
      <w:r w:rsidRPr="00316501">
        <w:rPr>
          <w:rFonts w:ascii="TH SarabunPSK" w:hAnsi="TH SarabunPSK" w:cs="TH SarabunPSK"/>
          <w:sz w:val="32"/>
          <w:szCs w:val="32"/>
          <w:cs/>
        </w:rPr>
        <w:t xml:space="preserve"> ศธ.</w:t>
      </w:r>
      <w:r w:rsidRPr="00316501">
        <w:rPr>
          <w:rFonts w:ascii="TH SarabunPSK" w:hAnsi="TH SarabunPSK" w:cs="TH SarabunPSK" w:hint="cs"/>
          <w:sz w:val="32"/>
          <w:szCs w:val="32"/>
          <w:cs/>
        </w:rPr>
        <w:t>ควร</w:t>
      </w:r>
      <w:r w:rsidRPr="00316501">
        <w:rPr>
          <w:rFonts w:ascii="TH SarabunPSK" w:hAnsi="TH SarabunPSK" w:cs="TH SarabunPSK"/>
          <w:sz w:val="32"/>
          <w:szCs w:val="32"/>
          <w:cs/>
        </w:rPr>
        <w:t>มีข้อสั่งการเพื่อขับเคลื่อนเรื่องนี้หรือแก้ปัญหาอุปสรรคดังกล่าวอย่างไร)</w:t>
      </w:r>
    </w:p>
    <w:p w:rsidR="00316501" w:rsidRPr="00316501" w:rsidRDefault="00316501" w:rsidP="00316501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880" w:hanging="720"/>
        <w:rPr>
          <w:rFonts w:ascii="TH SarabunPSK" w:hAnsi="TH SarabunPSK" w:cs="TH SarabunPSK"/>
          <w:sz w:val="32"/>
          <w:szCs w:val="32"/>
        </w:rPr>
      </w:pPr>
      <w:r w:rsidRPr="00316501">
        <w:rPr>
          <w:rFonts w:ascii="TH SarabunPSK" w:hAnsi="TH SarabunPSK" w:cs="TH SarabunPSK"/>
          <w:sz w:val="32"/>
          <w:szCs w:val="32"/>
        </w:rPr>
        <w:t xml:space="preserve">- </w:t>
      </w:r>
      <w:r w:rsidRPr="00316501">
        <w:rPr>
          <w:rFonts w:ascii="TH SarabunPSK" w:hAnsi="TH SarabunPSK" w:cs="TH SarabunPSK" w:hint="cs"/>
          <w:sz w:val="32"/>
          <w:szCs w:val="32"/>
          <w:cs/>
        </w:rPr>
        <w:t>ไม่มี</w:t>
      </w:r>
    </w:p>
    <w:p w:rsidR="00316501" w:rsidRPr="00316501" w:rsidRDefault="00316501" w:rsidP="00316501">
      <w:pPr>
        <w:tabs>
          <w:tab w:val="left" w:pos="993"/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316501">
        <w:rPr>
          <w:rFonts w:ascii="TH SarabunPSK" w:hAnsi="TH SarabunPSK" w:cs="TH SarabunPSK"/>
          <w:sz w:val="32"/>
          <w:szCs w:val="32"/>
          <w:cs/>
        </w:rPr>
        <w:tab/>
        <w:t xml:space="preserve">    </w:t>
      </w:r>
      <w:r w:rsidRPr="00316501">
        <w:rPr>
          <w:rFonts w:ascii="TH SarabunPSK" w:hAnsi="TH SarabunPSK" w:cs="TH SarabunPSK"/>
          <w:sz w:val="32"/>
          <w:szCs w:val="32"/>
          <w:cs/>
          <w:lang w:eastAsia="zh-CN"/>
        </w:rPr>
        <w:tab/>
        <w:t>3.2.</w:t>
      </w:r>
      <w:r w:rsidRPr="00316501">
        <w:rPr>
          <w:rFonts w:ascii="TH SarabunPSK" w:hAnsi="TH SarabunPSK" w:cs="TH SarabunPSK"/>
          <w:sz w:val="32"/>
          <w:szCs w:val="32"/>
          <w:cs/>
        </w:rPr>
        <w:t xml:space="preserve">6 </w:t>
      </w:r>
      <w:r w:rsidRPr="00316501">
        <w:rPr>
          <w:rFonts w:ascii="TH SarabunPSK" w:hAnsi="TH SarabunPSK" w:cs="TH SarabunPSK"/>
          <w:spacing w:val="-4"/>
          <w:sz w:val="32"/>
          <w:szCs w:val="32"/>
          <w:cs/>
        </w:rPr>
        <w:t>นวัตกรรม/รูปแบบ/แนวทางการดำเนินงานเกี่ยวกับ</w:t>
      </w:r>
      <w:r w:rsidRPr="00316501">
        <w:rPr>
          <w:rFonts w:ascii="TH SarabunPSK" w:hAnsi="TH SarabunPSK" w:cs="TH SarabunPSK"/>
          <w:sz w:val="32"/>
          <w:szCs w:val="32"/>
          <w:cs/>
        </w:rPr>
        <w:t>การนำนวัตกรรมและเทคโนโลยี</w:t>
      </w:r>
      <w:r w:rsidRPr="00316501">
        <w:rPr>
          <w:rFonts w:ascii="TH SarabunPSK" w:hAnsi="TH SarabunPSK" w:cs="TH SarabunPSK"/>
          <w:sz w:val="32"/>
          <w:szCs w:val="32"/>
          <w:cs/>
        </w:rPr>
        <w:br/>
        <w:t>ที่ทันสมัยมาใช้ในการ</w:t>
      </w:r>
      <w:r w:rsidRPr="00316501">
        <w:rPr>
          <w:rFonts w:ascii="TH SarabunPSK" w:hAnsi="TH SarabunPSK" w:cs="TH SarabunPSK"/>
          <w:spacing w:val="-10"/>
          <w:sz w:val="32"/>
          <w:szCs w:val="32"/>
          <w:cs/>
        </w:rPr>
        <w:t>จัดการศึกษาที่เน้นการมีส่วนร่วม และการส่งเสริมการฝึกทักษะดิจิทัลในชีวิตประจำวัน</w:t>
      </w:r>
      <w:r w:rsidRPr="00316501">
        <w:rPr>
          <w:rFonts w:ascii="TH SarabunPSK" w:hAnsi="TH SarabunPSK" w:cs="TH SarabunPSK"/>
          <w:spacing w:val="-10"/>
          <w:sz w:val="32"/>
          <w:szCs w:val="32"/>
          <w:cs/>
        </w:rPr>
        <w:br/>
      </w:r>
      <w:r w:rsidRPr="00316501">
        <w:rPr>
          <w:rFonts w:ascii="TH SarabunPSK" w:hAnsi="TH SarabunPSK" w:cs="TH SarabunPSK"/>
          <w:spacing w:val="-10"/>
          <w:sz w:val="32"/>
          <w:szCs w:val="32"/>
          <w:cs/>
          <w:lang w:eastAsia="zh-CN"/>
        </w:rPr>
        <w:lastRenderedPageBreak/>
        <w:t>ของสถานศึกษา</w:t>
      </w:r>
      <w:r w:rsidRPr="00316501">
        <w:rPr>
          <w:rFonts w:ascii="TH SarabunPSK" w:hAnsi="TH SarabunPSK" w:cs="TH SarabunPSK" w:hint="cs"/>
          <w:spacing w:val="-10"/>
          <w:sz w:val="32"/>
          <w:szCs w:val="32"/>
          <w:cs/>
          <w:lang w:eastAsia="zh-CN"/>
        </w:rPr>
        <w:t xml:space="preserve">ในสังกัดท่าน </w:t>
      </w:r>
      <w:r w:rsidRPr="00316501">
        <w:rPr>
          <w:rFonts w:ascii="TH SarabunPSK" w:hAnsi="TH SarabunPSK" w:cs="TH SarabunPSK"/>
          <w:spacing w:val="6"/>
          <w:sz w:val="32"/>
          <w:szCs w:val="32"/>
          <w:cs/>
          <w:lang w:eastAsia="zh-CN"/>
        </w:rPr>
        <w:t xml:space="preserve">ที่เป็นต้นแบบหรือแบบอย่างที่ดี </w:t>
      </w:r>
      <w:r w:rsidRPr="00316501">
        <w:rPr>
          <w:rFonts w:ascii="TH SarabunPSK" w:hAnsi="TH SarabunPSK" w:cs="TH SarabunPSK"/>
          <w:spacing w:val="6"/>
          <w:sz w:val="32"/>
          <w:szCs w:val="32"/>
          <w:cs/>
        </w:rPr>
        <w:t>(</w:t>
      </w:r>
      <w:r w:rsidRPr="00316501">
        <w:rPr>
          <w:rFonts w:ascii="TH SarabunPSK" w:hAnsi="TH SarabunPSK" w:cs="TH SarabunPSK"/>
          <w:spacing w:val="6"/>
          <w:sz w:val="32"/>
          <w:szCs w:val="32"/>
        </w:rPr>
        <w:t>Best Practice</w:t>
      </w:r>
      <w:r w:rsidRPr="00316501">
        <w:rPr>
          <w:rFonts w:ascii="TH SarabunPSK" w:hAnsi="TH SarabunPSK" w:cs="TH SarabunPSK"/>
          <w:spacing w:val="6"/>
          <w:sz w:val="32"/>
          <w:szCs w:val="32"/>
          <w:cs/>
        </w:rPr>
        <w:t>)</w:t>
      </w:r>
      <w:r w:rsidRPr="00316501">
        <w:rPr>
          <w:rFonts w:ascii="TH SarabunPSK" w:hAnsi="TH SarabunPSK" w:cs="TH SarabunPSK"/>
          <w:spacing w:val="-8"/>
          <w:sz w:val="32"/>
          <w:szCs w:val="32"/>
          <w:cs/>
        </w:rPr>
        <w:t xml:space="preserve"> </w:t>
      </w:r>
      <w:r w:rsidRPr="00316501">
        <w:rPr>
          <w:rFonts w:ascii="TH SarabunPSK" w:hAnsi="TH SarabunPSK" w:cs="TH SarabunPSK" w:hint="cs"/>
          <w:sz w:val="32"/>
          <w:szCs w:val="32"/>
          <w:cs/>
        </w:rPr>
        <w:t>จำนวน 1 ผลงาน</w:t>
      </w:r>
      <w:r w:rsidRPr="00316501">
        <w:rPr>
          <w:rFonts w:ascii="TH SarabunPSK" w:hAnsi="TH SarabunPSK" w:cs="TH SarabunPSK"/>
          <w:sz w:val="32"/>
          <w:szCs w:val="32"/>
          <w:cs/>
        </w:rPr>
        <w:t xml:space="preserve"> (</w:t>
      </w:r>
      <w:r w:rsidRPr="00316501">
        <w:rPr>
          <w:rFonts w:ascii="TH SarabunPSK" w:hAnsi="TH SarabunPSK" w:cs="TH SarabunPSK" w:hint="cs"/>
          <w:sz w:val="32"/>
          <w:szCs w:val="32"/>
          <w:cs/>
        </w:rPr>
        <w:t>นำเสนอในรูปแบบ</w:t>
      </w:r>
      <w:r w:rsidRPr="0031650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316501">
        <w:rPr>
          <w:rFonts w:ascii="TH SarabunPSK" w:hAnsi="TH SarabunPSK" w:cs="TH SarabunPSK"/>
          <w:sz w:val="32"/>
          <w:szCs w:val="32"/>
        </w:rPr>
        <w:t>Infographic</w:t>
      </w:r>
      <w:r w:rsidRPr="00316501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316501">
        <w:rPr>
          <w:rFonts w:ascii="TH SarabunPSK" w:hAnsi="TH SarabunPSK" w:cs="TH SarabunPSK"/>
          <w:sz w:val="32"/>
          <w:szCs w:val="32"/>
        </w:rPr>
        <w:t xml:space="preserve">1 </w:t>
      </w:r>
      <w:r w:rsidRPr="00316501">
        <w:rPr>
          <w:rFonts w:ascii="TH SarabunPSK" w:hAnsi="TH SarabunPSK" w:cs="TH SarabunPSK"/>
          <w:sz w:val="32"/>
          <w:szCs w:val="32"/>
          <w:cs/>
        </w:rPr>
        <w:t>แผ่น)</w:t>
      </w:r>
      <w:r w:rsidRPr="00316501">
        <w:rPr>
          <w:rFonts w:ascii="TH SarabunPSK" w:hAnsi="TH SarabunPSK" w:cs="TH SarabunPSK"/>
          <w:i/>
          <w:iCs/>
          <w:sz w:val="32"/>
          <w:szCs w:val="32"/>
          <w:cs/>
        </w:rPr>
        <w:t xml:space="preserve"> </w:t>
      </w:r>
    </w:p>
    <w:p w:rsidR="00316501" w:rsidRPr="00316501" w:rsidRDefault="00316501" w:rsidP="00316501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880" w:hanging="720"/>
        <w:rPr>
          <w:rFonts w:ascii="TH SarabunPSK" w:hAnsi="TH SarabunPSK" w:cs="TH SarabunPSK"/>
          <w:sz w:val="32"/>
          <w:szCs w:val="32"/>
        </w:rPr>
      </w:pPr>
      <w:r w:rsidRPr="00316501">
        <w:rPr>
          <w:rFonts w:ascii="TH SarabunPSK" w:hAnsi="TH SarabunPSK" w:cs="TH SarabunPSK"/>
          <w:sz w:val="32"/>
          <w:szCs w:val="32"/>
        </w:rPr>
        <w:t xml:space="preserve">- </w:t>
      </w:r>
      <w:r w:rsidRPr="00316501">
        <w:rPr>
          <w:rFonts w:ascii="TH SarabunPSK" w:hAnsi="TH SarabunPSK" w:cs="TH SarabunPSK" w:hint="cs"/>
          <w:sz w:val="32"/>
          <w:szCs w:val="32"/>
          <w:cs/>
        </w:rPr>
        <w:t>ไม่มี</w:t>
      </w:r>
    </w:p>
    <w:p w:rsidR="008612EB" w:rsidRPr="00316501" w:rsidRDefault="008612EB" w:rsidP="003656CC">
      <w:pPr>
        <w:tabs>
          <w:tab w:val="left" w:pos="993"/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 w:hint="cs"/>
          <w:sz w:val="32"/>
          <w:szCs w:val="32"/>
          <w:cs/>
        </w:rPr>
      </w:pPr>
    </w:p>
    <w:p w:rsidR="00AD4518" w:rsidRPr="008B0D98" w:rsidRDefault="0003550E" w:rsidP="001E01FE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before="240" w:after="0" w:line="240" w:lineRule="auto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b/>
          <w:bCs/>
          <w:sz w:val="32"/>
          <w:szCs w:val="32"/>
          <w:cs/>
        </w:rPr>
        <w:t xml:space="preserve">นโยบายที่ </w:t>
      </w:r>
      <w:r w:rsidR="00AD4518" w:rsidRPr="008B0D98">
        <w:rPr>
          <w:rFonts w:ascii="TH SarabunPSK" w:hAnsi="TH SarabunPSK" w:cs="TH SarabunPSK"/>
          <w:b/>
          <w:bCs/>
          <w:sz w:val="32"/>
          <w:szCs w:val="32"/>
          <w:cs/>
        </w:rPr>
        <w:t>4</w:t>
      </w:r>
      <w:r w:rsidRPr="008B0D98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="00AD4518" w:rsidRPr="008B0D98">
        <w:rPr>
          <w:rFonts w:ascii="TH SarabunPSK" w:hAnsi="TH SarabunPSK" w:cs="TH SarabunPSK"/>
          <w:b/>
          <w:bCs/>
          <w:sz w:val="32"/>
          <w:szCs w:val="32"/>
          <w:cs/>
        </w:rPr>
        <w:t>ด้านเทคโนโลยีเพื่อการศึกษา</w:t>
      </w:r>
    </w:p>
    <w:p w:rsidR="00D817B0" w:rsidRPr="008B0D98" w:rsidRDefault="00AD4518" w:rsidP="003656C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b/>
          <w:bCs/>
          <w:sz w:val="32"/>
          <w:szCs w:val="32"/>
          <w:cs/>
        </w:rPr>
        <w:t xml:space="preserve">4.1 </w:t>
      </w:r>
      <w:bookmarkStart w:id="22" w:name="_Hlk88120379"/>
      <w:r w:rsidRPr="008B0D98">
        <w:rPr>
          <w:rFonts w:ascii="TH SarabunPSK" w:hAnsi="TH SarabunPSK" w:cs="TH SarabunPSK"/>
          <w:b/>
          <w:bCs/>
          <w:sz w:val="32"/>
          <w:szCs w:val="32"/>
          <w:cs/>
        </w:rPr>
        <w:t>การนำนวัตกรรมและเทคโนโลยีที่ทันสมัยมาใช้ในการจัดการศึกษาทุกระดับการศึกษาที่เน้นการมีส่วนร่วม</w:t>
      </w:r>
      <w:r w:rsidR="00281A6C" w:rsidRPr="008B0D98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8B0D98">
        <w:rPr>
          <w:rFonts w:ascii="TH SarabunPSK" w:hAnsi="TH SarabunPSK" w:cs="TH SarabunPSK"/>
          <w:b/>
          <w:bCs/>
          <w:sz w:val="32"/>
          <w:szCs w:val="32"/>
          <w:cs/>
        </w:rPr>
        <w:t xml:space="preserve">และการส่งเสริมการฝึกทักษะดิจิทัลในชีวิตประจำวัน </w:t>
      </w:r>
      <w:r w:rsidR="00D817B0" w:rsidRPr="008B0D98">
        <w:rPr>
          <w:rFonts w:ascii="TH SarabunPSK" w:hAnsi="TH SarabunPSK" w:cs="TH SarabunPSK"/>
          <w:sz w:val="32"/>
          <w:szCs w:val="32"/>
          <w:cs/>
        </w:rPr>
        <w:t>(</w:t>
      </w:r>
      <w:proofErr w:type="spellStart"/>
      <w:r w:rsidR="00D817B0" w:rsidRPr="008B0D98">
        <w:rPr>
          <w:rFonts w:ascii="TH SarabunPSK" w:hAnsi="TH SarabunPSK" w:cs="TH SarabunPSK"/>
          <w:sz w:val="32"/>
          <w:szCs w:val="32"/>
          <w:cs/>
        </w:rPr>
        <w:t>สพฐ</w:t>
      </w:r>
      <w:proofErr w:type="spellEnd"/>
      <w:r w:rsidR="00D817B0" w:rsidRPr="008B0D98">
        <w:rPr>
          <w:rFonts w:ascii="TH SarabunPSK" w:hAnsi="TH SarabunPSK" w:cs="TH SarabunPSK"/>
          <w:sz w:val="32"/>
          <w:szCs w:val="32"/>
          <w:cs/>
        </w:rPr>
        <w:t>./สอศ./กศน./</w:t>
      </w:r>
      <w:proofErr w:type="spellStart"/>
      <w:r w:rsidR="00D817B0" w:rsidRPr="008B0D98">
        <w:rPr>
          <w:rFonts w:ascii="TH SarabunPSK" w:hAnsi="TH SarabunPSK" w:cs="TH SarabunPSK"/>
          <w:sz w:val="32"/>
          <w:szCs w:val="32"/>
          <w:cs/>
        </w:rPr>
        <w:t>สช</w:t>
      </w:r>
      <w:proofErr w:type="spellEnd"/>
      <w:r w:rsidR="00D817B0" w:rsidRPr="008B0D98">
        <w:rPr>
          <w:rFonts w:ascii="TH SarabunPSK" w:hAnsi="TH SarabunPSK" w:cs="TH SarabunPSK"/>
          <w:sz w:val="32"/>
          <w:szCs w:val="32"/>
          <w:cs/>
        </w:rPr>
        <w:t>.)</w:t>
      </w:r>
    </w:p>
    <w:bookmarkEnd w:id="22"/>
    <w:p w:rsidR="00053584" w:rsidRPr="00E41A1F" w:rsidRDefault="00667C04" w:rsidP="003656C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E41A1F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40325D" w:rsidRPr="00E41A1F">
        <w:rPr>
          <w:rFonts w:ascii="TH SarabunPSK" w:hAnsi="TH SarabunPSK" w:cs="TH SarabunPSK"/>
          <w:sz w:val="32"/>
          <w:szCs w:val="32"/>
          <w:cs/>
        </w:rPr>
        <w:tab/>
      </w:r>
      <w:r w:rsidR="00053584" w:rsidRPr="00E41A1F">
        <w:rPr>
          <w:rFonts w:ascii="TH SarabunPSK" w:hAnsi="TH SarabunPSK" w:cs="TH SarabunPSK"/>
          <w:sz w:val="32"/>
          <w:szCs w:val="32"/>
          <w:cs/>
        </w:rPr>
        <w:t>4.1.1 หน่วยรับตรวจที่รายงานผลในนโยบายนี้  จำนวน.........</w:t>
      </w:r>
      <w:r w:rsidR="00E41A1F" w:rsidRPr="00E41A1F">
        <w:rPr>
          <w:rFonts w:ascii="TH SarabunPSK" w:hAnsi="TH SarabunPSK" w:cs="TH SarabunPSK" w:hint="cs"/>
          <w:sz w:val="32"/>
          <w:szCs w:val="32"/>
          <w:cs/>
        </w:rPr>
        <w:t>8</w:t>
      </w:r>
      <w:r w:rsidR="00053584" w:rsidRPr="00E41A1F">
        <w:rPr>
          <w:rFonts w:ascii="TH SarabunPSK" w:hAnsi="TH SarabunPSK" w:cs="TH SarabunPSK"/>
          <w:sz w:val="32"/>
          <w:szCs w:val="32"/>
          <w:cs/>
        </w:rPr>
        <w:t>........แห่ง  จำแนกเป็น</w:t>
      </w:r>
    </w:p>
    <w:p w:rsidR="00053584" w:rsidRPr="00E41A1F" w:rsidRDefault="00053584" w:rsidP="003656C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  <w:r w:rsidRPr="00E41A1F">
        <w:rPr>
          <w:rFonts w:ascii="TH SarabunPSK" w:hAnsi="TH SarabunPSK" w:cs="TH SarabunPSK"/>
          <w:sz w:val="32"/>
          <w:szCs w:val="32"/>
          <w:cs/>
        </w:rPr>
        <w:tab/>
      </w:r>
      <w:r w:rsidRPr="00E41A1F">
        <w:rPr>
          <w:rFonts w:ascii="TH SarabunPSK" w:hAnsi="TH SarabunPSK" w:cs="TH SarabunPSK"/>
          <w:sz w:val="32"/>
          <w:szCs w:val="32"/>
          <w:cs/>
        </w:rPr>
        <w:tab/>
      </w:r>
      <w:r w:rsidRPr="00E41A1F">
        <w:rPr>
          <w:rFonts w:ascii="TH SarabunPSK" w:hAnsi="TH SarabunPSK" w:cs="TH SarabunPSK"/>
          <w:sz w:val="32"/>
          <w:szCs w:val="32"/>
          <w:cs/>
        </w:rPr>
        <w:tab/>
      </w:r>
      <w:r w:rsidR="00B326E6" w:rsidRPr="00E41A1F">
        <w:rPr>
          <w:rFonts w:ascii="TH SarabunPSK" w:hAnsi="TH SarabunPSK" w:cs="TH SarabunPSK"/>
          <w:sz w:val="32"/>
          <w:szCs w:val="32"/>
          <w:cs/>
        </w:rPr>
        <w:t>4.1</w:t>
      </w:r>
      <w:r w:rsidRPr="00E41A1F">
        <w:rPr>
          <w:rFonts w:ascii="TH SarabunPSK" w:hAnsi="TH SarabunPSK" w:cs="TH SarabunPSK"/>
          <w:sz w:val="32"/>
          <w:szCs w:val="32"/>
          <w:cs/>
        </w:rPr>
        <w:t xml:space="preserve">.1.1 หน่วยงานการศึกษา </w:t>
      </w:r>
      <w:r w:rsidRPr="00E41A1F">
        <w:rPr>
          <w:rFonts w:ascii="TH SarabunPSK" w:hAnsi="TH SarabunPSK" w:cs="TH SarabunPSK"/>
          <w:sz w:val="32"/>
          <w:szCs w:val="32"/>
          <w:cs/>
        </w:rPr>
        <w:tab/>
        <w:t>จำนวน........</w:t>
      </w:r>
      <w:r w:rsidR="00E41A1F" w:rsidRPr="00E41A1F">
        <w:rPr>
          <w:rFonts w:ascii="TH SarabunPSK" w:hAnsi="TH SarabunPSK" w:cs="TH SarabunPSK" w:hint="cs"/>
          <w:sz w:val="32"/>
          <w:szCs w:val="32"/>
          <w:cs/>
        </w:rPr>
        <w:t>8</w:t>
      </w:r>
      <w:r w:rsidRPr="00E41A1F">
        <w:rPr>
          <w:rFonts w:ascii="TH SarabunPSK" w:hAnsi="TH SarabunPSK" w:cs="TH SarabunPSK"/>
          <w:sz w:val="32"/>
          <w:szCs w:val="32"/>
          <w:cs/>
        </w:rPr>
        <w:t>.........แห่ง</w:t>
      </w:r>
      <w:r w:rsidRPr="00E41A1F">
        <w:rPr>
          <w:rFonts w:ascii="TH SarabunPSK" w:hAnsi="TH SarabunPSK" w:cs="TH SarabunPSK"/>
          <w:sz w:val="32"/>
          <w:szCs w:val="32"/>
          <w:cs/>
        </w:rPr>
        <w:tab/>
      </w:r>
    </w:p>
    <w:p w:rsidR="00053584" w:rsidRPr="00E41A1F" w:rsidRDefault="00053584" w:rsidP="003656C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  <w:r w:rsidRPr="00E41A1F">
        <w:rPr>
          <w:rFonts w:ascii="TH SarabunPSK" w:hAnsi="TH SarabunPSK" w:cs="TH SarabunPSK"/>
          <w:sz w:val="32"/>
          <w:szCs w:val="32"/>
          <w:cs/>
        </w:rPr>
        <w:tab/>
      </w:r>
      <w:r w:rsidRPr="00E41A1F">
        <w:rPr>
          <w:rFonts w:ascii="TH SarabunPSK" w:hAnsi="TH SarabunPSK" w:cs="TH SarabunPSK"/>
          <w:sz w:val="32"/>
          <w:szCs w:val="32"/>
          <w:cs/>
        </w:rPr>
        <w:tab/>
      </w:r>
      <w:r w:rsidRPr="00E41A1F">
        <w:rPr>
          <w:rFonts w:ascii="TH SarabunPSK" w:hAnsi="TH SarabunPSK" w:cs="TH SarabunPSK"/>
          <w:sz w:val="32"/>
          <w:szCs w:val="32"/>
          <w:cs/>
        </w:rPr>
        <w:tab/>
      </w:r>
      <w:r w:rsidR="00B326E6" w:rsidRPr="00E41A1F">
        <w:rPr>
          <w:rFonts w:ascii="TH SarabunPSK" w:hAnsi="TH SarabunPSK" w:cs="TH SarabunPSK"/>
          <w:sz w:val="32"/>
          <w:szCs w:val="32"/>
          <w:cs/>
        </w:rPr>
        <w:t>4.1</w:t>
      </w:r>
      <w:r w:rsidRPr="00E41A1F">
        <w:rPr>
          <w:rFonts w:ascii="TH SarabunPSK" w:hAnsi="TH SarabunPSK" w:cs="TH SarabunPSK"/>
          <w:sz w:val="32"/>
          <w:szCs w:val="32"/>
          <w:cs/>
        </w:rPr>
        <w:t>.1.2 สถานศึกษา</w:t>
      </w:r>
      <w:r w:rsidRPr="00E41A1F">
        <w:rPr>
          <w:rFonts w:ascii="TH SarabunPSK" w:hAnsi="TH SarabunPSK" w:cs="TH SarabunPSK"/>
          <w:sz w:val="32"/>
          <w:szCs w:val="32"/>
          <w:cs/>
        </w:rPr>
        <w:tab/>
      </w:r>
      <w:r w:rsidRPr="00E41A1F">
        <w:rPr>
          <w:rFonts w:ascii="TH SarabunPSK" w:hAnsi="TH SarabunPSK" w:cs="TH SarabunPSK"/>
          <w:sz w:val="32"/>
          <w:szCs w:val="32"/>
          <w:cs/>
        </w:rPr>
        <w:tab/>
        <w:t>จำนวน</w:t>
      </w:r>
      <w:r w:rsidR="00CE4BB7" w:rsidRPr="00E41A1F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E41A1F" w:rsidRPr="00E41A1F">
        <w:rPr>
          <w:rFonts w:ascii="TH SarabunPSK" w:hAnsi="TH SarabunPSK" w:cs="TH SarabunPSK" w:hint="cs"/>
          <w:sz w:val="32"/>
          <w:szCs w:val="32"/>
          <w:cs/>
        </w:rPr>
        <w:t xml:space="preserve">  509 (4)  </w:t>
      </w:r>
      <w:r w:rsidRPr="00E41A1F">
        <w:rPr>
          <w:rFonts w:ascii="TH SarabunPSK" w:hAnsi="TH SarabunPSK" w:cs="TH SarabunPSK"/>
          <w:sz w:val="32"/>
          <w:szCs w:val="32"/>
          <w:cs/>
        </w:rPr>
        <w:t>แห่ง</w:t>
      </w:r>
    </w:p>
    <w:p w:rsidR="008612EB" w:rsidRPr="007754BE" w:rsidRDefault="008612EB" w:rsidP="008612E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7754B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สำนักงานเขตพื้นที่การศึกษาประถมศึกษากาญจนบุรี เขต </w:t>
      </w:r>
      <w:r w:rsidRPr="007754BE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1</w:t>
      </w:r>
    </w:p>
    <w:p w:rsidR="001841D1" w:rsidRPr="007754BE" w:rsidRDefault="001841D1" w:rsidP="001841D1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7754BE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ab/>
      </w:r>
      <w:r w:rsidRPr="007754B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      สภาพการดำเนินงาน ความก้าวหน้า และผลสำเร็จของการดำเนินงานตามนโยบาย </w:t>
      </w:r>
    </w:p>
    <w:p w:rsidR="001841D1" w:rsidRPr="003C4CFD" w:rsidRDefault="001841D1" w:rsidP="001841D1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3C4CFD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ab/>
      </w:r>
      <w:r w:rsidRPr="003C4CFD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      </w:t>
      </w:r>
      <w:r w:rsidRPr="003C4CFD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ab/>
      </w:r>
      <w:r w:rsidRPr="003C4CFD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ab/>
        <w:t>4.1.2.1</w:t>
      </w:r>
      <w:r w:rsidRPr="003C4CFD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 การนำนวัตกรรมและเทคโนโลยีที่ทันสมัยมาใช้ในการจัดการศึกษาทุกระดับการศึกษาที่เน้นการมีส่วนร่วม และการส่งเสริมการฝึกทักษะดิจิทัลในชีวิตประจำวัน </w:t>
      </w:r>
    </w:p>
    <w:p w:rsidR="001841D1" w:rsidRPr="007754BE" w:rsidRDefault="001841D1" w:rsidP="001841D1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7754BE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7754BE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7754BE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7754BE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7754BE">
        <w:rPr>
          <w:rFonts w:ascii="TH SarabunPSK" w:hAnsi="TH SarabunPSK" w:cs="TH SarabunPSK"/>
          <w:color w:val="000000" w:themeColor="text1"/>
          <w:sz w:val="32"/>
          <w:szCs w:val="32"/>
        </w:rPr>
        <w:tab/>
        <w:t>1</w:t>
      </w:r>
      <w:r w:rsidRPr="007754BE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) </w:t>
      </w:r>
      <w:r w:rsidRPr="007754BE">
        <w:rPr>
          <w:rFonts w:ascii="TH SarabunPSK" w:hAnsi="TH SarabunPSK" w:cs="TH SarabunPSK"/>
          <w:color w:val="000000" w:themeColor="text1"/>
          <w:spacing w:val="-6"/>
          <w:sz w:val="32"/>
          <w:szCs w:val="32"/>
          <w:cs/>
        </w:rPr>
        <w:t>สำนักงานเขตพื้นที่การศึกษาประถมศึกษากาญจนบุรี เขต 1 มีการนำระบบสนับสนุนการบริหารจัดการสำนักงานเขตพื้นที่</w:t>
      </w:r>
      <w:r w:rsidRPr="007754BE">
        <w:rPr>
          <w:rFonts w:ascii="TH SarabunPSK" w:hAnsi="TH SarabunPSK" w:cs="TH SarabunPSK"/>
          <w:color w:val="000000" w:themeColor="text1"/>
          <w:sz w:val="32"/>
          <w:szCs w:val="32"/>
          <w:cs/>
        </w:rPr>
        <w:t>การศึกษา (</w:t>
      </w:r>
      <w:r w:rsidRPr="007754BE">
        <w:rPr>
          <w:rFonts w:ascii="TH SarabunPSK" w:hAnsi="TH SarabunPSK" w:cs="TH SarabunPSK"/>
          <w:color w:val="000000" w:themeColor="text1"/>
          <w:sz w:val="32"/>
          <w:szCs w:val="32"/>
        </w:rPr>
        <w:t>AMSS++</w:t>
      </w:r>
      <w:r w:rsidRPr="007754BE">
        <w:rPr>
          <w:rFonts w:ascii="TH SarabunPSK" w:hAnsi="TH SarabunPSK" w:cs="TH SarabunPSK"/>
          <w:color w:val="000000" w:themeColor="text1"/>
          <w:sz w:val="32"/>
          <w:szCs w:val="32"/>
          <w:cs/>
        </w:rPr>
        <w:t>) มาใช้ในการบริหารจัดการทั้ง 4 ด้าน ประกอบด้วย บริหารทั่วไป บริหารงบประมาณ บริหารงานบุคคล และบริหารงานวิชาการ ซึ่งระบบจะมีการเชื่อมต่อกับสำนักงานคณะกรรมการการศึกษาขั้นพื้นฐาน</w:t>
      </w:r>
    </w:p>
    <w:p w:rsidR="001841D1" w:rsidRPr="007754BE" w:rsidRDefault="001841D1" w:rsidP="001841D1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7754BE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7754BE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7754BE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7754BE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7754BE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7754BE">
        <w:rPr>
          <w:rFonts w:ascii="TH SarabunPSK" w:hAnsi="TH SarabunPSK" w:cs="TH SarabunPSK"/>
          <w:color w:val="000000" w:themeColor="text1"/>
          <w:sz w:val="32"/>
          <w:szCs w:val="32"/>
          <w:cs/>
        </w:rPr>
        <w:t>2) สถานศึกษาในสังกัด มีการนำระบบสนับสนุนการบริหารจัดการศึกษา (</w:t>
      </w:r>
      <w:r w:rsidRPr="007754BE">
        <w:rPr>
          <w:rFonts w:ascii="TH SarabunPSK" w:hAnsi="TH SarabunPSK" w:cs="TH SarabunPSK"/>
          <w:color w:val="000000" w:themeColor="text1"/>
          <w:sz w:val="32"/>
          <w:szCs w:val="32"/>
        </w:rPr>
        <w:t>SMSS</w:t>
      </w:r>
      <w:r w:rsidRPr="007754BE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) มาใช้ในการบริหารจัดการทั้ง 4 ด้าน ประกอบด้วย บริหารงานทั่วไป บริหารงบประมาณ บริหารงานบุคคล และบริหารงานวิชาการ ซึ่งระบบจะมีการเชื่อมต่อกับสำนักงานเขตพื้นที่การศึกษา </w:t>
      </w:r>
    </w:p>
    <w:p w:rsidR="001841D1" w:rsidRPr="003C4CFD" w:rsidRDefault="001841D1" w:rsidP="001841D1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firstLine="2138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3C4CFD">
        <w:rPr>
          <w:rFonts w:ascii="TH SarabunPSK" w:hAnsi="TH SarabunPSK" w:cs="TH SarabunPSK"/>
          <w:b/>
          <w:bCs/>
          <w:sz w:val="32"/>
          <w:szCs w:val="32"/>
          <w:cs/>
        </w:rPr>
        <w:t>4.1.2.2 รูปแบบการจัดการเรียนการสอนของสถานศึกษาภายใต้สถานการณ์การแพร่ระบาดของเชื้อไวรัสโค</w:t>
      </w:r>
      <w:proofErr w:type="spellStart"/>
      <w:r w:rsidRPr="003C4CFD">
        <w:rPr>
          <w:rFonts w:ascii="TH SarabunPSK" w:hAnsi="TH SarabunPSK" w:cs="TH SarabunPSK"/>
          <w:b/>
          <w:bCs/>
          <w:sz w:val="32"/>
          <w:szCs w:val="32"/>
          <w:cs/>
        </w:rPr>
        <w:t>โร</w:t>
      </w:r>
      <w:proofErr w:type="spellEnd"/>
      <w:r w:rsidRPr="003C4CFD">
        <w:rPr>
          <w:rFonts w:ascii="TH SarabunPSK" w:hAnsi="TH SarabunPSK" w:cs="TH SarabunPSK"/>
          <w:b/>
          <w:bCs/>
          <w:sz w:val="32"/>
          <w:szCs w:val="32"/>
          <w:cs/>
        </w:rPr>
        <w:t>นา 2019 (</w:t>
      </w:r>
      <w:r w:rsidRPr="003C4CFD">
        <w:rPr>
          <w:rFonts w:ascii="TH SarabunPSK" w:hAnsi="TH SarabunPSK" w:cs="TH SarabunPSK"/>
          <w:b/>
          <w:bCs/>
          <w:sz w:val="32"/>
          <w:szCs w:val="32"/>
          <w:lang w:eastAsia="zh-CN"/>
        </w:rPr>
        <w:t>COVID</w:t>
      </w:r>
      <w:r w:rsidRPr="003C4CFD">
        <w:rPr>
          <w:rFonts w:ascii="TH SarabunPSK" w:hAnsi="TH SarabunPSK" w:cs="TH SarabunPSK"/>
          <w:b/>
          <w:bCs/>
          <w:sz w:val="32"/>
          <w:szCs w:val="32"/>
          <w:cs/>
          <w:lang w:eastAsia="zh-CN"/>
        </w:rPr>
        <w:t>-</w:t>
      </w:r>
      <w:r w:rsidRPr="003C4CFD">
        <w:rPr>
          <w:rFonts w:ascii="TH SarabunPSK" w:hAnsi="TH SarabunPSK" w:cs="TH SarabunPSK"/>
          <w:b/>
          <w:bCs/>
          <w:sz w:val="32"/>
          <w:szCs w:val="32"/>
          <w:lang w:eastAsia="zh-CN"/>
        </w:rPr>
        <w:t>19</w:t>
      </w:r>
      <w:r w:rsidRPr="003C4CFD">
        <w:rPr>
          <w:rFonts w:ascii="TH SarabunPSK" w:hAnsi="TH SarabunPSK" w:cs="TH SarabunPSK"/>
          <w:b/>
          <w:bCs/>
          <w:sz w:val="32"/>
          <w:szCs w:val="32"/>
          <w:cs/>
        </w:rPr>
        <w:t xml:space="preserve">) </w:t>
      </w:r>
    </w:p>
    <w:p w:rsidR="001841D1" w:rsidRPr="008B0D98" w:rsidRDefault="001841D1" w:rsidP="001841D1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firstLine="2138"/>
        <w:jc w:val="thaiDistribute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  <w:t xml:space="preserve">- </w:t>
      </w:r>
      <w:r w:rsidRPr="008B0D98">
        <w:rPr>
          <w:rFonts w:ascii="TH SarabunPSK" w:hAnsi="TH SarabunPSK" w:cs="TH SarabunPSK"/>
          <w:spacing w:val="-6"/>
          <w:sz w:val="32"/>
          <w:szCs w:val="32"/>
          <w:cs/>
        </w:rPr>
        <w:t>สถานศึกษา มีนวัตกรรมรูปแบบการจัดการเรียนการสอน ภายใต้สถานการณ์</w:t>
      </w:r>
      <w:r w:rsidRPr="008B0D98">
        <w:rPr>
          <w:rFonts w:ascii="TH SarabunPSK" w:hAnsi="TH SarabunPSK" w:cs="TH SarabunPSK"/>
          <w:sz w:val="32"/>
          <w:szCs w:val="32"/>
          <w:cs/>
        </w:rPr>
        <w:t>การแพร่ระบาดของโรคติดเชื้อไวรัสโค</w:t>
      </w:r>
      <w:proofErr w:type="spellStart"/>
      <w:r w:rsidRPr="008B0D98">
        <w:rPr>
          <w:rFonts w:ascii="TH SarabunPSK" w:hAnsi="TH SarabunPSK" w:cs="TH SarabunPSK"/>
          <w:sz w:val="32"/>
          <w:szCs w:val="32"/>
          <w:cs/>
        </w:rPr>
        <w:t>โร</w:t>
      </w:r>
      <w:proofErr w:type="spellEnd"/>
      <w:r w:rsidRPr="008B0D98">
        <w:rPr>
          <w:rFonts w:ascii="TH SarabunPSK" w:hAnsi="TH SarabunPSK" w:cs="TH SarabunPSK"/>
          <w:sz w:val="32"/>
          <w:szCs w:val="32"/>
          <w:cs/>
        </w:rPr>
        <w:t>นา 2019 (</w:t>
      </w:r>
      <w:r w:rsidRPr="008B0D98">
        <w:rPr>
          <w:rFonts w:ascii="TH SarabunPSK" w:hAnsi="TH SarabunPSK" w:cs="TH SarabunPSK"/>
          <w:sz w:val="32"/>
          <w:szCs w:val="32"/>
        </w:rPr>
        <w:t xml:space="preserve">COVID-19) </w:t>
      </w:r>
      <w:r w:rsidRPr="008B0D98">
        <w:rPr>
          <w:rFonts w:ascii="TH SarabunPSK" w:hAnsi="TH SarabunPSK" w:cs="TH SarabunPSK"/>
          <w:sz w:val="32"/>
          <w:szCs w:val="32"/>
          <w:cs/>
        </w:rPr>
        <w:t>สามารถเป็นแบบอย่างได้ จนทำให้ครูผู้สอนผ่านการคัดเลือกนวัตกรรมการจัดการเรียนการสอนในสถานการณ์การแพร่ระบาดของโรคติดเชื้อไวรัสโค</w:t>
      </w:r>
      <w:proofErr w:type="spellStart"/>
      <w:r w:rsidRPr="008B0D98">
        <w:rPr>
          <w:rFonts w:ascii="TH SarabunPSK" w:hAnsi="TH SarabunPSK" w:cs="TH SarabunPSK"/>
          <w:sz w:val="32"/>
          <w:szCs w:val="32"/>
          <w:cs/>
        </w:rPr>
        <w:t>โร</w:t>
      </w:r>
      <w:proofErr w:type="spellEnd"/>
      <w:r w:rsidRPr="008B0D98">
        <w:rPr>
          <w:rFonts w:ascii="TH SarabunPSK" w:hAnsi="TH SarabunPSK" w:cs="TH SarabunPSK"/>
          <w:sz w:val="32"/>
          <w:szCs w:val="32"/>
          <w:cs/>
        </w:rPr>
        <w:t>นา 2019 (โควิด-19) ปีการศึกษา 2564 ระดับสำนักงานคณะกรรมการการศึกษาขั้นพื้นฐาน จำนวน 28 คน</w:t>
      </w:r>
    </w:p>
    <w:p w:rsidR="001841D1" w:rsidRPr="008B0D98" w:rsidRDefault="001841D1" w:rsidP="001841D1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8B0D98">
        <w:rPr>
          <w:rFonts w:ascii="TH SarabunPSK" w:hAnsi="TH SarabunPSK" w:cs="TH SarabunPSK"/>
          <w:sz w:val="32"/>
          <w:szCs w:val="32"/>
          <w:cs/>
        </w:rPr>
        <w:tab/>
        <w:t>4.1.3 ปัญหาและอุปสรรค</w:t>
      </w:r>
    </w:p>
    <w:p w:rsidR="001841D1" w:rsidRPr="008B0D98" w:rsidRDefault="001841D1" w:rsidP="001841D1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left="2880" w:hanging="72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 xml:space="preserve">4.1.3.1 ด้านครูผู้สอน  </w:t>
      </w:r>
      <w:r w:rsidRPr="008B0D98">
        <w:rPr>
          <w:rFonts w:ascii="TH SarabunPSK" w:hAnsi="TH SarabunPSK" w:cs="TH SarabunPSK"/>
          <w:sz w:val="32"/>
          <w:szCs w:val="32"/>
        </w:rPr>
        <w:br/>
        <w:t xml:space="preserve">- </w:t>
      </w:r>
      <w:r w:rsidRPr="008B0D98">
        <w:rPr>
          <w:rFonts w:ascii="TH SarabunPSK" w:hAnsi="TH SarabunPSK" w:cs="TH SarabunPSK"/>
          <w:sz w:val="32"/>
          <w:szCs w:val="32"/>
          <w:cs/>
        </w:rPr>
        <w:t>ครูมีภาระงานมากขึ้นในช่วงสถานการณ์การแพร่ระบาดของไวรัสโค</w:t>
      </w:r>
      <w:proofErr w:type="spellStart"/>
      <w:r w:rsidRPr="008B0D98">
        <w:rPr>
          <w:rFonts w:ascii="TH SarabunPSK" w:hAnsi="TH SarabunPSK" w:cs="TH SarabunPSK"/>
          <w:sz w:val="32"/>
          <w:szCs w:val="32"/>
          <w:cs/>
        </w:rPr>
        <w:t>โร</w:t>
      </w:r>
      <w:proofErr w:type="spellEnd"/>
      <w:r w:rsidRPr="008B0D98">
        <w:rPr>
          <w:rFonts w:ascii="TH SarabunPSK" w:hAnsi="TH SarabunPSK" w:cs="TH SarabunPSK"/>
          <w:sz w:val="32"/>
          <w:szCs w:val="32"/>
          <w:cs/>
        </w:rPr>
        <w:t>นา</w:t>
      </w:r>
    </w:p>
    <w:p w:rsidR="001841D1" w:rsidRDefault="001841D1" w:rsidP="001841D1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>2019 (</w:t>
      </w:r>
      <w:r w:rsidRPr="008B0D98">
        <w:rPr>
          <w:rFonts w:ascii="TH SarabunPSK" w:hAnsi="TH SarabunPSK" w:cs="TH SarabunPSK"/>
          <w:sz w:val="32"/>
          <w:szCs w:val="32"/>
        </w:rPr>
        <w:t>COVID-19)</w:t>
      </w:r>
    </w:p>
    <w:p w:rsidR="007754BE" w:rsidRPr="008B0D98" w:rsidRDefault="007754BE" w:rsidP="001841D1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1841D1" w:rsidRPr="008B0D98" w:rsidRDefault="001841D1" w:rsidP="001841D1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left="2052" w:firstLine="108"/>
        <w:jc w:val="thaiDistribute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lastRenderedPageBreak/>
        <w:t xml:space="preserve">4.1.3.2 ด้านผู้เรียน  </w:t>
      </w:r>
    </w:p>
    <w:p w:rsidR="001841D1" w:rsidRPr="008B0D98" w:rsidRDefault="001841D1" w:rsidP="001841D1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left="288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>1)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 นักเรียนติดโควิดและไม่สามารถเข้าร่วมกิจกรรมการเรียนรู้ได้อย่างเต็มที่</w:t>
      </w:r>
    </w:p>
    <w:p w:rsidR="001841D1" w:rsidRPr="008B0D98" w:rsidRDefault="001841D1" w:rsidP="001841D1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</w:rPr>
        <w:t xml:space="preserve">2) </w:t>
      </w:r>
      <w:r w:rsidRPr="008B0D98">
        <w:rPr>
          <w:rFonts w:ascii="TH SarabunPSK" w:hAnsi="TH SarabunPSK" w:cs="TH SarabunPSK"/>
          <w:sz w:val="32"/>
          <w:szCs w:val="32"/>
          <w:cs/>
        </w:rPr>
        <w:t>นักเรียนบางพื้นที่ไม่สามารถเข้าร่วมกิจกรรมการเรียนรู้ได้ เนื่องจากบ้านนักเรียนไม่มีไฟฟ้าและระบบการสื่อสาร</w:t>
      </w:r>
    </w:p>
    <w:p w:rsidR="001841D1" w:rsidRPr="008B0D98" w:rsidRDefault="001841D1" w:rsidP="001841D1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left="1440" w:firstLine="72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 xml:space="preserve">4.1.3.3 ด้านสื่อ วัสดุอุปกรณ์  </w:t>
      </w:r>
    </w:p>
    <w:p w:rsidR="001841D1" w:rsidRPr="008B0D98" w:rsidRDefault="001841D1" w:rsidP="001841D1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left="288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 xml:space="preserve">1) </w:t>
      </w:r>
      <w:r w:rsidRPr="008B0D98">
        <w:rPr>
          <w:rFonts w:ascii="TH SarabunPSK" w:hAnsi="TH SarabunPSK" w:cs="TH SarabunPSK"/>
          <w:sz w:val="32"/>
          <w:szCs w:val="32"/>
          <w:cs/>
        </w:rPr>
        <w:t>นักเรียนขาดอุปกรณ์ในการจัดการเรียนรู้ พร้อมระบบ</w:t>
      </w:r>
      <w:r w:rsidRPr="008B0D98">
        <w:rPr>
          <w:rFonts w:ascii="TH SarabunPSK" w:hAnsi="TH SarabunPSK" w:cs="TH SarabunPSK"/>
          <w:sz w:val="32"/>
          <w:szCs w:val="32"/>
        </w:rPr>
        <w:t xml:space="preserve"> Internet</w:t>
      </w:r>
    </w:p>
    <w:p w:rsidR="001841D1" w:rsidRPr="008B0D98" w:rsidRDefault="001841D1" w:rsidP="001841D1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  <w:t xml:space="preserve">2) </w:t>
      </w:r>
      <w:r w:rsidRPr="008B0D98">
        <w:rPr>
          <w:rFonts w:ascii="TH SarabunPSK" w:hAnsi="TH SarabunPSK" w:cs="TH SarabunPSK"/>
          <w:sz w:val="32"/>
          <w:szCs w:val="32"/>
          <w:cs/>
        </w:rPr>
        <w:t>โรงเรียนขาดวัสดุอุปกรณ์ด้านเทคโนโลยี เช่น คอมพิวเตอร์</w:t>
      </w:r>
    </w:p>
    <w:p w:rsidR="001841D1" w:rsidRPr="008B0D98" w:rsidRDefault="001841D1" w:rsidP="001841D1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left="1407" w:firstLine="72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>4.1</w:t>
      </w:r>
      <w:r w:rsidRPr="008B0D98">
        <w:rPr>
          <w:rFonts w:ascii="TH SarabunPSK" w:hAnsi="TH SarabunPSK" w:cs="TH SarabunPSK"/>
          <w:sz w:val="32"/>
          <w:szCs w:val="32"/>
        </w:rPr>
        <w:t xml:space="preserve">.3.4 </w:t>
      </w:r>
      <w:r w:rsidRPr="008B0D98">
        <w:rPr>
          <w:rFonts w:ascii="TH SarabunPSK" w:hAnsi="TH SarabunPSK" w:cs="TH SarabunPSK"/>
          <w:sz w:val="32"/>
          <w:szCs w:val="32"/>
          <w:cs/>
        </w:rPr>
        <w:t>ด้านการบริหารจัดการ</w:t>
      </w:r>
    </w:p>
    <w:p w:rsidR="001841D1" w:rsidRPr="008B0D98" w:rsidRDefault="001841D1" w:rsidP="001841D1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left="288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 xml:space="preserve">- 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การบริหารงานในพื้นที่ห่างไกล ไม่มีระบบไฟฟ้าและ </w:t>
      </w:r>
      <w:r w:rsidRPr="008B0D98">
        <w:rPr>
          <w:rFonts w:ascii="TH SarabunPSK" w:hAnsi="TH SarabunPSK" w:cs="TH SarabunPSK"/>
          <w:sz w:val="32"/>
          <w:szCs w:val="32"/>
        </w:rPr>
        <w:t>Internet</w:t>
      </w:r>
    </w:p>
    <w:p w:rsidR="001841D1" w:rsidRPr="008B0D98" w:rsidRDefault="001841D1" w:rsidP="001841D1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left="1407" w:firstLine="72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>4.1</w:t>
      </w:r>
      <w:r w:rsidRPr="008B0D98">
        <w:rPr>
          <w:rFonts w:ascii="TH SarabunPSK" w:hAnsi="TH SarabunPSK" w:cs="TH SarabunPSK"/>
          <w:sz w:val="32"/>
          <w:szCs w:val="32"/>
        </w:rPr>
        <w:t>.3.</w:t>
      </w:r>
      <w:r w:rsidRPr="008B0D98">
        <w:rPr>
          <w:rFonts w:ascii="TH SarabunPSK" w:hAnsi="TH SarabunPSK" w:cs="TH SarabunPSK"/>
          <w:sz w:val="32"/>
          <w:szCs w:val="32"/>
          <w:cs/>
        </w:rPr>
        <w:t>5</w:t>
      </w:r>
      <w:r w:rsidRPr="008B0D98">
        <w:rPr>
          <w:rFonts w:ascii="TH SarabunPSK" w:hAnsi="TH SarabunPSK" w:cs="TH SarabunPSK"/>
          <w:sz w:val="32"/>
          <w:szCs w:val="32"/>
        </w:rPr>
        <w:t xml:space="preserve"> </w:t>
      </w:r>
      <w:r w:rsidRPr="008B0D98">
        <w:rPr>
          <w:rFonts w:ascii="TH SarabunPSK" w:hAnsi="TH SarabunPSK" w:cs="TH SarabunPSK"/>
          <w:sz w:val="32"/>
          <w:szCs w:val="32"/>
          <w:cs/>
        </w:rPr>
        <w:t>ด้านอื่น ๆ</w:t>
      </w:r>
    </w:p>
    <w:p w:rsidR="001841D1" w:rsidRPr="007754BE" w:rsidRDefault="001841D1" w:rsidP="007754BE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left="288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 xml:space="preserve">- </w:t>
      </w:r>
      <w:r w:rsidRPr="008B0D98">
        <w:rPr>
          <w:rFonts w:ascii="TH SarabunPSK" w:hAnsi="TH SarabunPSK" w:cs="TH SarabunPSK"/>
          <w:sz w:val="32"/>
          <w:szCs w:val="32"/>
          <w:cs/>
        </w:rPr>
        <w:t>ไม่มี</w:t>
      </w:r>
    </w:p>
    <w:p w:rsidR="001841D1" w:rsidRPr="008B0D98" w:rsidRDefault="001841D1" w:rsidP="001841D1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left="2127" w:hanging="709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  <w:t xml:space="preserve">4.1.4 การแก้ไขปัญหาของหน่วยงาน/สถานศึกษา </w:t>
      </w:r>
    </w:p>
    <w:p w:rsidR="001841D1" w:rsidRPr="008B0D98" w:rsidRDefault="001841D1" w:rsidP="001841D1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left="2127" w:hanging="709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  <w:t xml:space="preserve">1) </w:t>
      </w:r>
      <w:r w:rsidRPr="008B0D98">
        <w:rPr>
          <w:rFonts w:ascii="TH SarabunPSK" w:hAnsi="TH SarabunPSK" w:cs="TH SarabunPSK"/>
          <w:sz w:val="32"/>
          <w:szCs w:val="32"/>
          <w:cs/>
        </w:rPr>
        <w:t>สำนักงานเขตพื้นที่การศึกษาประถมศึกษากาญจนบุรี เขต 1 มีการพัฒนาบุคลากร</w:t>
      </w:r>
    </w:p>
    <w:p w:rsidR="001841D1" w:rsidRPr="008B0D98" w:rsidRDefault="001841D1" w:rsidP="001841D1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>โดยจัดฝึกอบรมให้แก่ผู้บริหาร และครูในการใช้ระบบเทคโนโลยีที่ทันสมัย</w:t>
      </w:r>
    </w:p>
    <w:p w:rsidR="001841D1" w:rsidRPr="008B0D98" w:rsidRDefault="001841D1" w:rsidP="001841D1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</w:rPr>
        <w:t xml:space="preserve">2) 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จัดประกวด </w:t>
      </w:r>
      <w:r w:rsidRPr="008B0D98">
        <w:rPr>
          <w:rFonts w:ascii="TH SarabunPSK" w:hAnsi="TH SarabunPSK" w:cs="TH SarabunPSK"/>
          <w:sz w:val="32"/>
          <w:szCs w:val="32"/>
        </w:rPr>
        <w:t xml:space="preserve">Best Practice </w:t>
      </w:r>
      <w:r w:rsidRPr="008B0D98">
        <w:rPr>
          <w:rFonts w:ascii="TH SarabunPSK" w:hAnsi="TH SarabunPSK" w:cs="TH SarabunPSK"/>
          <w:sz w:val="32"/>
          <w:szCs w:val="32"/>
          <w:cs/>
        </w:rPr>
        <w:t>ในการจัดการเรียนการสอนในช่วงสถานการณ์โควิด แลกเปลี่ยนเรียนรู้และจัดทำ</w:t>
      </w:r>
      <w:r w:rsidRPr="008B0D98">
        <w:rPr>
          <w:rFonts w:ascii="TH SarabunPSK" w:hAnsi="TH SarabunPSK" w:cs="TH SarabunPSK"/>
          <w:sz w:val="32"/>
          <w:szCs w:val="32"/>
        </w:rPr>
        <w:t xml:space="preserve"> PLC </w:t>
      </w:r>
    </w:p>
    <w:p w:rsidR="001841D1" w:rsidRPr="008B0D98" w:rsidRDefault="001841D1" w:rsidP="001841D1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  <w:t xml:space="preserve">4.1.5 </w:t>
      </w:r>
      <w:r w:rsidRPr="008B0D98">
        <w:rPr>
          <w:rFonts w:ascii="TH SarabunPSK" w:hAnsi="TH SarabunPSK" w:cs="TH SarabunPSK"/>
          <w:sz w:val="32"/>
          <w:szCs w:val="32"/>
          <w:cs/>
        </w:rPr>
        <w:t>ข้อเสนอเชิงนโยบาย (ท่านมีความเห็นว่า ศธ.ควรมีข้อสั่งการเพื่อขับเคลื่อนเรื่องนี้หรือแก้ปัญหาอุปสรรคดังกล่าวอย่างไร)</w:t>
      </w:r>
    </w:p>
    <w:p w:rsidR="001841D1" w:rsidRPr="008B0D98" w:rsidRDefault="001841D1" w:rsidP="001841D1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>- จัดสรรงบประมาณให้สำนักงานเขตพื้นที่การศึกษา เพื่อพัฒนาระบบด้านเทคโนโลยีที่ทันสมัย</w:t>
      </w:r>
    </w:p>
    <w:p w:rsidR="001841D1" w:rsidRPr="008B0D98" w:rsidRDefault="001841D1" w:rsidP="001841D1">
      <w:pPr>
        <w:tabs>
          <w:tab w:val="left" w:pos="993"/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  <w:t xml:space="preserve">    </w:t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  <w:t>4.1.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6 </w:t>
      </w:r>
      <w:r w:rsidRPr="008B0D98">
        <w:rPr>
          <w:rFonts w:ascii="TH SarabunPSK" w:hAnsi="TH SarabunPSK" w:cs="TH SarabunPSK"/>
          <w:spacing w:val="-4"/>
          <w:sz w:val="32"/>
          <w:szCs w:val="32"/>
          <w:cs/>
        </w:rPr>
        <w:t>นวัตกรรม/รูปแบบ/แนวทางการดำเนินงานเกี่ยวกับ</w:t>
      </w:r>
      <w:r w:rsidRPr="008B0D98">
        <w:rPr>
          <w:rFonts w:ascii="TH SarabunPSK" w:hAnsi="TH SarabunPSK" w:cs="TH SarabunPSK"/>
          <w:sz w:val="32"/>
          <w:szCs w:val="32"/>
          <w:cs/>
        </w:rPr>
        <w:t>การนำนวัตกรรมและเทคโนโลยี</w:t>
      </w:r>
      <w:r w:rsidRPr="008B0D98">
        <w:rPr>
          <w:rFonts w:ascii="TH SarabunPSK" w:hAnsi="TH SarabunPSK" w:cs="TH SarabunPSK"/>
          <w:sz w:val="32"/>
          <w:szCs w:val="32"/>
          <w:cs/>
        </w:rPr>
        <w:br/>
        <w:t>ที่ทันสมัยมาใช้ในการ</w:t>
      </w:r>
      <w:r w:rsidRPr="008B0D98">
        <w:rPr>
          <w:rFonts w:ascii="TH SarabunPSK" w:hAnsi="TH SarabunPSK" w:cs="TH SarabunPSK"/>
          <w:spacing w:val="-10"/>
          <w:sz w:val="32"/>
          <w:szCs w:val="32"/>
          <w:cs/>
        </w:rPr>
        <w:t>จัดการศึกษาทุกระดับการศึกษาที่เน้นการมีส่วนร่วม และการส่งเสริมการฝึกทักษะดิจิทัล</w:t>
      </w:r>
      <w:r w:rsidRPr="008B0D98">
        <w:rPr>
          <w:rFonts w:ascii="TH SarabunPSK" w:hAnsi="TH SarabunPSK" w:cs="TH SarabunPSK"/>
          <w:spacing w:val="-10"/>
          <w:sz w:val="32"/>
          <w:szCs w:val="32"/>
          <w:cs/>
        </w:rPr>
        <w:br/>
        <w:t xml:space="preserve">ในชีวิตประจำวันของสถานศึกษาในสังกัดท่าน </w:t>
      </w:r>
      <w:r w:rsidRPr="008B0D98">
        <w:rPr>
          <w:rFonts w:ascii="TH SarabunPSK" w:hAnsi="TH SarabunPSK" w:cs="TH SarabunPSK"/>
          <w:spacing w:val="6"/>
          <w:sz w:val="32"/>
          <w:szCs w:val="32"/>
          <w:cs/>
          <w:lang w:eastAsia="zh-CN"/>
        </w:rPr>
        <w:t xml:space="preserve">ที่เป็นต้นแบบหรือแบบอย่างที่ดี </w:t>
      </w:r>
      <w:r w:rsidRPr="008B0D98">
        <w:rPr>
          <w:rFonts w:ascii="TH SarabunPSK" w:hAnsi="TH SarabunPSK" w:cs="TH SarabunPSK"/>
          <w:spacing w:val="6"/>
          <w:sz w:val="32"/>
          <w:szCs w:val="32"/>
          <w:cs/>
        </w:rPr>
        <w:t>(</w:t>
      </w:r>
      <w:r w:rsidRPr="008B0D98">
        <w:rPr>
          <w:rFonts w:ascii="TH SarabunPSK" w:hAnsi="TH SarabunPSK" w:cs="TH SarabunPSK"/>
          <w:spacing w:val="6"/>
          <w:sz w:val="32"/>
          <w:szCs w:val="32"/>
        </w:rPr>
        <w:t>Best Practice</w:t>
      </w:r>
      <w:r w:rsidRPr="008B0D98">
        <w:rPr>
          <w:rFonts w:ascii="TH SarabunPSK" w:hAnsi="TH SarabunPSK" w:cs="TH SarabunPSK"/>
          <w:spacing w:val="6"/>
          <w:sz w:val="32"/>
          <w:szCs w:val="32"/>
          <w:cs/>
        </w:rPr>
        <w:t>)</w:t>
      </w:r>
      <w:r w:rsidRPr="008B0D98">
        <w:rPr>
          <w:rFonts w:ascii="TH SarabunPSK" w:hAnsi="TH SarabunPSK" w:cs="TH SarabunPSK"/>
          <w:spacing w:val="-8"/>
          <w:sz w:val="32"/>
          <w:szCs w:val="32"/>
          <w:cs/>
        </w:rPr>
        <w:t xml:space="preserve"> 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จำนวน          1 ผลงาน (นำเสนอในรูปแบบ </w:t>
      </w:r>
      <w:r w:rsidRPr="008B0D98">
        <w:rPr>
          <w:rFonts w:ascii="TH SarabunPSK" w:hAnsi="TH SarabunPSK" w:cs="TH SarabunPSK"/>
          <w:sz w:val="32"/>
          <w:szCs w:val="32"/>
        </w:rPr>
        <w:t>Infographic 1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 แผ่น)</w:t>
      </w:r>
    </w:p>
    <w:p w:rsidR="001841D1" w:rsidRPr="008B0D98" w:rsidRDefault="001841D1" w:rsidP="001841D1">
      <w:pPr>
        <w:tabs>
          <w:tab w:val="left" w:pos="993"/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 xml:space="preserve">1) การจัดการเรียนการสอนด้วย </w:t>
      </w:r>
      <w:r w:rsidRPr="008B0D98">
        <w:rPr>
          <w:rFonts w:ascii="TH SarabunPSK" w:hAnsi="TH SarabunPSK" w:cs="TH SarabunPSK"/>
          <w:sz w:val="32"/>
          <w:szCs w:val="32"/>
        </w:rPr>
        <w:t xml:space="preserve">CODING MODEL </w:t>
      </w:r>
      <w:r w:rsidRPr="008B0D98">
        <w:rPr>
          <w:rFonts w:ascii="TH SarabunPSK" w:hAnsi="TH SarabunPSK" w:cs="TH SarabunPSK"/>
          <w:sz w:val="32"/>
          <w:szCs w:val="32"/>
          <w:cs/>
        </w:rPr>
        <w:t>เพื่อพัฒนาทักษะการคิดอย่างเป็นลำดับขั้นตอน ของนักเรียนชั้นประถมศึกษาปีที่ 6</w:t>
      </w:r>
    </w:p>
    <w:p w:rsidR="001841D1" w:rsidRPr="008B0D98" w:rsidRDefault="001841D1" w:rsidP="001841D1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 xml:space="preserve">2) การพัฒนาทักษะด้านวิทยาการคำนวณของนักเรียนชั้นประถมศึกษาปีที่ 6 โดยใช้กระบวนการ </w:t>
      </w:r>
      <w:r w:rsidRPr="008B0D98">
        <w:rPr>
          <w:rFonts w:ascii="TH SarabunPSK" w:hAnsi="TH SarabunPSK" w:cs="TH SarabunPSK"/>
          <w:sz w:val="32"/>
          <w:szCs w:val="32"/>
        </w:rPr>
        <w:t>SPOI MODEL</w:t>
      </w:r>
    </w:p>
    <w:p w:rsidR="001841D1" w:rsidRPr="008B0D98" w:rsidRDefault="001841D1" w:rsidP="001841D1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firstLine="1440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:rsidR="001841D1" w:rsidRPr="008B0D98" w:rsidRDefault="001841D1" w:rsidP="001841D1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</w:p>
    <w:p w:rsidR="001841D1" w:rsidRPr="008B0D98" w:rsidRDefault="007754BE" w:rsidP="001841D1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noProof/>
          <w:color w:val="FF0000"/>
          <w:sz w:val="32"/>
          <w:szCs w:val="32"/>
        </w:rPr>
        <w:lastRenderedPageBreak/>
        <w:drawing>
          <wp:anchor distT="0" distB="0" distL="114300" distR="114300" simplePos="0" relativeHeight="251699200" behindDoc="0" locked="0" layoutInCell="1" allowOverlap="1" wp14:anchorId="23D1ACE1" wp14:editId="3DE20629">
            <wp:simplePos x="0" y="0"/>
            <wp:positionH relativeFrom="margin">
              <wp:posOffset>238125</wp:posOffset>
            </wp:positionH>
            <wp:positionV relativeFrom="paragraph">
              <wp:posOffset>0</wp:posOffset>
            </wp:positionV>
            <wp:extent cx="2679065" cy="3498215"/>
            <wp:effectExtent l="0" t="0" r="0" b="0"/>
            <wp:wrapThrough wrapText="bothSides">
              <wp:wrapPolygon edited="0">
                <wp:start x="0" y="0"/>
                <wp:lineTo x="0" y="21526"/>
                <wp:lineTo x="21503" y="21526"/>
                <wp:lineTo x="21503" y="0"/>
                <wp:lineTo x="0" y="0"/>
              </wp:wrapPolygon>
            </wp:wrapThrough>
            <wp:docPr id="80" name="รูปภาพ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065" cy="3498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B0D98">
        <w:rPr>
          <w:rFonts w:ascii="TH SarabunPSK" w:hAnsi="TH SarabunPSK" w:cs="TH SarabunPSK"/>
          <w:noProof/>
          <w:color w:val="FF0000"/>
          <w:sz w:val="32"/>
          <w:szCs w:val="32"/>
        </w:rPr>
        <w:drawing>
          <wp:anchor distT="0" distB="0" distL="114300" distR="114300" simplePos="0" relativeHeight="251712512" behindDoc="0" locked="0" layoutInCell="1" allowOverlap="1" wp14:anchorId="2313253E" wp14:editId="308886E7">
            <wp:simplePos x="0" y="0"/>
            <wp:positionH relativeFrom="column">
              <wp:posOffset>3060700</wp:posOffset>
            </wp:positionH>
            <wp:positionV relativeFrom="paragraph">
              <wp:posOffset>7620</wp:posOffset>
            </wp:positionV>
            <wp:extent cx="2957830" cy="3426460"/>
            <wp:effectExtent l="0" t="0" r="0" b="0"/>
            <wp:wrapThrough wrapText="bothSides">
              <wp:wrapPolygon edited="0">
                <wp:start x="0" y="0"/>
                <wp:lineTo x="0" y="21496"/>
                <wp:lineTo x="21424" y="21496"/>
                <wp:lineTo x="21424" y="0"/>
                <wp:lineTo x="0" y="0"/>
              </wp:wrapPolygon>
            </wp:wrapThrough>
            <wp:docPr id="81" name="รูปภาพ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7830" cy="3426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841D1" w:rsidRPr="008B0D98">
        <w:rPr>
          <w:rFonts w:ascii="TH SarabunPSK" w:hAnsi="TH SarabunPSK" w:cs="TH SarabunPSK"/>
          <w:sz w:val="32"/>
          <w:szCs w:val="32"/>
        </w:rPr>
        <w:tab/>
      </w:r>
      <w:r w:rsidR="001841D1" w:rsidRPr="008B0D98">
        <w:rPr>
          <w:rFonts w:ascii="TH SarabunPSK" w:hAnsi="TH SarabunPSK" w:cs="TH SarabunPSK"/>
          <w:sz w:val="32"/>
          <w:szCs w:val="32"/>
          <w:cs/>
        </w:rPr>
        <w:t xml:space="preserve">    </w:t>
      </w:r>
    </w:p>
    <w:p w:rsidR="008612EB" w:rsidRPr="008B0D98" w:rsidRDefault="008612EB" w:rsidP="008612E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8612EB" w:rsidRDefault="008612EB" w:rsidP="008612E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7754BE" w:rsidRDefault="007754BE" w:rsidP="008612E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7754BE" w:rsidRDefault="007754BE" w:rsidP="008612E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7754BE" w:rsidRDefault="007754BE" w:rsidP="008612E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7754BE" w:rsidRDefault="007754BE" w:rsidP="008612E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7754BE" w:rsidRDefault="007754BE" w:rsidP="008612E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7754BE" w:rsidRDefault="007754BE" w:rsidP="008612E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7754BE" w:rsidRDefault="007754BE" w:rsidP="008612E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7754BE" w:rsidRDefault="007754BE" w:rsidP="008612E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7754BE" w:rsidRPr="008B0D98" w:rsidRDefault="007754BE" w:rsidP="008612E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8612EB" w:rsidRDefault="008612EB" w:rsidP="008612E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7754BE" w:rsidRPr="008B0D98" w:rsidRDefault="007754BE" w:rsidP="008612E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8612EB" w:rsidRPr="008B0D98" w:rsidRDefault="008612EB" w:rsidP="008612E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8B0D98">
        <w:rPr>
          <w:rFonts w:ascii="TH SarabunPSK" w:hAnsi="TH SarabunPSK" w:cs="TH SarabunPSK"/>
          <w:b/>
          <w:bCs/>
          <w:sz w:val="32"/>
          <w:szCs w:val="32"/>
          <w:cs/>
        </w:rPr>
        <w:t xml:space="preserve">สำนักงานเขตพื้นที่การศึกษาประถมศึกษากาญจนบุรี เขต </w:t>
      </w:r>
      <w:r w:rsidRPr="008B0D98">
        <w:rPr>
          <w:rFonts w:ascii="TH SarabunPSK" w:hAnsi="TH SarabunPSK" w:cs="TH SarabunPSK"/>
          <w:b/>
          <w:bCs/>
          <w:sz w:val="32"/>
          <w:szCs w:val="32"/>
        </w:rPr>
        <w:t>2</w:t>
      </w:r>
    </w:p>
    <w:p w:rsidR="00C910C8" w:rsidRPr="007754BE" w:rsidRDefault="00C910C8" w:rsidP="00C910C8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eastAsia="DengXian" w:hAnsi="TH SarabunPSK" w:cs="TH SarabunPSK"/>
          <w:b/>
          <w:bCs/>
          <w:sz w:val="32"/>
          <w:szCs w:val="32"/>
        </w:rPr>
      </w:pPr>
      <w:r w:rsidRPr="007754BE">
        <w:rPr>
          <w:rFonts w:ascii="TH SarabunPSK" w:eastAsia="DengXian" w:hAnsi="TH SarabunPSK" w:cs="TH SarabunPSK"/>
          <w:b/>
          <w:bCs/>
          <w:sz w:val="32"/>
          <w:szCs w:val="32"/>
        </w:rPr>
        <w:tab/>
      </w:r>
      <w:r w:rsidRPr="007754BE">
        <w:rPr>
          <w:rFonts w:ascii="TH SarabunPSK" w:eastAsia="DengXian" w:hAnsi="TH SarabunPSK" w:cs="TH SarabunPSK"/>
          <w:b/>
          <w:bCs/>
          <w:sz w:val="32"/>
          <w:szCs w:val="32"/>
          <w:cs/>
        </w:rPr>
        <w:t xml:space="preserve">      สภาพการดำเนินงาน ความก้าวหน้า และผลสำเร็จของการดำเนินงานตามนโยบาย </w:t>
      </w:r>
    </w:p>
    <w:p w:rsidR="00C910C8" w:rsidRPr="003C4CFD" w:rsidRDefault="00C910C8" w:rsidP="00C910C8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eastAsia="DengXian" w:hAnsi="TH SarabunPSK" w:cs="TH SarabunPSK"/>
          <w:b/>
          <w:bCs/>
          <w:sz w:val="32"/>
          <w:szCs w:val="32"/>
        </w:rPr>
      </w:pPr>
      <w:r w:rsidRPr="003C4CFD">
        <w:rPr>
          <w:rFonts w:ascii="TH SarabunPSK" w:eastAsia="DengXian" w:hAnsi="TH SarabunPSK" w:cs="TH SarabunPSK"/>
          <w:b/>
          <w:bCs/>
          <w:sz w:val="32"/>
          <w:szCs w:val="32"/>
        </w:rPr>
        <w:tab/>
      </w:r>
      <w:r w:rsidRPr="003C4CFD">
        <w:rPr>
          <w:rFonts w:ascii="TH SarabunPSK" w:eastAsia="DengXian" w:hAnsi="TH SarabunPSK" w:cs="TH SarabunPSK"/>
          <w:b/>
          <w:bCs/>
          <w:sz w:val="32"/>
          <w:szCs w:val="32"/>
          <w:cs/>
        </w:rPr>
        <w:t xml:space="preserve">      </w:t>
      </w:r>
      <w:r w:rsidRPr="003C4CFD">
        <w:rPr>
          <w:rFonts w:ascii="TH SarabunPSK" w:eastAsia="DengXian" w:hAnsi="TH SarabunPSK" w:cs="TH SarabunPSK"/>
          <w:b/>
          <w:bCs/>
          <w:sz w:val="32"/>
          <w:szCs w:val="32"/>
        </w:rPr>
        <w:tab/>
      </w:r>
      <w:r w:rsidRPr="003C4CFD">
        <w:rPr>
          <w:rFonts w:ascii="TH SarabunPSK" w:eastAsia="DengXian" w:hAnsi="TH SarabunPSK" w:cs="TH SarabunPSK"/>
          <w:b/>
          <w:bCs/>
          <w:sz w:val="32"/>
          <w:szCs w:val="32"/>
        </w:rPr>
        <w:tab/>
        <w:t>4.1.2.1</w:t>
      </w:r>
      <w:r w:rsidRPr="003C4CFD">
        <w:rPr>
          <w:rFonts w:ascii="TH SarabunPSK" w:eastAsia="DengXian" w:hAnsi="TH SarabunPSK" w:cs="TH SarabunPSK"/>
          <w:b/>
          <w:bCs/>
          <w:sz w:val="32"/>
          <w:szCs w:val="32"/>
          <w:cs/>
        </w:rPr>
        <w:t xml:space="preserve"> การนำนวัตกรรมและเทคโนโลยีที่ทันสมัยมาใช้ในการจัดการศึกษาทุกระดับการศึกษาที่เน้นการมีส่วนร่วม และการส่งเสริมการฝึกทักษะดิจิทัลในชีวิตประจำวัน </w:t>
      </w:r>
    </w:p>
    <w:p w:rsidR="00C910C8" w:rsidRPr="008B0D98" w:rsidRDefault="00C910C8" w:rsidP="00C910C8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firstLine="2138"/>
        <w:jc w:val="thaiDistribute"/>
        <w:rPr>
          <w:rFonts w:ascii="TH SarabunPSK" w:eastAsia="DengXian" w:hAnsi="TH SarabunPSK" w:cs="TH SarabunPSK"/>
          <w:sz w:val="32"/>
          <w:szCs w:val="32"/>
        </w:rPr>
      </w:pPr>
      <w:r w:rsidRPr="008B0D98">
        <w:rPr>
          <w:rFonts w:ascii="TH SarabunPSK" w:eastAsia="DengXian" w:hAnsi="TH SarabunPSK" w:cs="TH SarabunPSK"/>
          <w:sz w:val="32"/>
          <w:szCs w:val="32"/>
          <w:cs/>
        </w:rPr>
        <w:t xml:space="preserve">สำนักงานเขตพื้นที่การศึกษาประถมศึกษากาญจนบุรี เขต </w:t>
      </w:r>
      <w:r w:rsidRPr="008B0D98">
        <w:rPr>
          <w:rFonts w:ascii="TH SarabunPSK" w:eastAsia="DengXian" w:hAnsi="TH SarabunPSK" w:cs="TH SarabunPSK"/>
          <w:sz w:val="32"/>
          <w:szCs w:val="32"/>
        </w:rPr>
        <w:t>2</w:t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 xml:space="preserve"> ดำเนินการส่งเสริมการจัดการเรียนการสอนของครูให้มีสมรรถนะทางดิจิทัล ด้วยการจัดทำโครงการส่งเสริมการใช้สื่อ นวัตกรรมและเทคโนโลยีดิจิทัลเพื่อเพิ่มประสิทธิภาพการจัดการเรียนรู้ และได้ดำเนินการไปแล้ว </w:t>
      </w:r>
      <w:r w:rsidRPr="008B0D98">
        <w:rPr>
          <w:rFonts w:ascii="TH SarabunPSK" w:eastAsia="DengXian" w:hAnsi="TH SarabunPSK" w:cs="TH SarabunPSK"/>
          <w:sz w:val="32"/>
          <w:szCs w:val="32"/>
        </w:rPr>
        <w:t>2</w:t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 xml:space="preserve"> กิจกรรม ได้แก่ </w:t>
      </w:r>
    </w:p>
    <w:p w:rsidR="00C910C8" w:rsidRPr="008B0D98" w:rsidRDefault="00C910C8" w:rsidP="00C910C8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firstLine="2138"/>
        <w:jc w:val="thaiDistribute"/>
        <w:rPr>
          <w:rFonts w:ascii="TH SarabunPSK" w:eastAsia="DengXian" w:hAnsi="TH SarabunPSK" w:cs="TH SarabunPSK"/>
          <w:sz w:val="32"/>
          <w:szCs w:val="32"/>
        </w:rPr>
      </w:pPr>
      <w:r w:rsidRPr="008B0D98">
        <w:rPr>
          <w:rFonts w:ascii="TH SarabunPSK" w:eastAsia="DengXian" w:hAnsi="TH SarabunPSK" w:cs="TH SarabunPSK"/>
          <w:sz w:val="32"/>
          <w:szCs w:val="32"/>
        </w:rPr>
        <w:t xml:space="preserve">1. </w:t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 xml:space="preserve">การประชุมเชิงปฏิบัติการ เรื่อง การพัฒนาศักยภาพครูในการใช้เทคโนโลยีเพื่อการศึกษา ณ หอประชุมเจ้าคุณไพบูลย์ (เจ้าคุณทองดำอุปถัมภ์) โดยมีวัตถุประสงค์เพื่อส่งเสริม สนับสนุนให้ครูผู้สอนมีความรู้ ความเข้าใจ มีทักษะในการประยุกต์ใช้เทคโนโลยีสำหรับจัดการเรียนการสอนได้อย่างมีประสิทธิภาพ เนื้อหาในการประชุมเชิงปฏิบัติการ ประกอบด้วย </w:t>
      </w:r>
      <w:r w:rsidRPr="008B0D98">
        <w:rPr>
          <w:rFonts w:ascii="TH SarabunPSK" w:eastAsia="DengXian" w:hAnsi="TH SarabunPSK" w:cs="TH SarabunPSK"/>
          <w:sz w:val="32"/>
          <w:szCs w:val="32"/>
        </w:rPr>
        <w:t xml:space="preserve">1) </w:t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 xml:space="preserve">การใช้งาน </w:t>
      </w:r>
      <w:r w:rsidRPr="008B0D98">
        <w:rPr>
          <w:rFonts w:ascii="TH SarabunPSK" w:eastAsia="DengXian" w:hAnsi="TH SarabunPSK" w:cs="TH SarabunPSK"/>
          <w:sz w:val="32"/>
          <w:szCs w:val="32"/>
        </w:rPr>
        <w:t xml:space="preserve">Google For Education 2) </w:t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 xml:space="preserve">การประยุกต์ใช้ โปรแกรม </w:t>
      </w:r>
      <w:r w:rsidRPr="008B0D98">
        <w:rPr>
          <w:rFonts w:ascii="TH SarabunPSK" w:eastAsia="DengXian" w:hAnsi="TH SarabunPSK" w:cs="TH SarabunPSK"/>
          <w:sz w:val="32"/>
          <w:szCs w:val="32"/>
        </w:rPr>
        <w:t xml:space="preserve">Canva 3) </w:t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 xml:space="preserve">การสร้างใบงานด้วย </w:t>
      </w:r>
      <w:proofErr w:type="spellStart"/>
      <w:r w:rsidRPr="008B0D98">
        <w:rPr>
          <w:rFonts w:ascii="TH SarabunPSK" w:eastAsia="DengXian" w:hAnsi="TH SarabunPSK" w:cs="TH SarabunPSK"/>
          <w:sz w:val="32"/>
          <w:szCs w:val="32"/>
        </w:rPr>
        <w:t>TopWorksheets</w:t>
      </w:r>
      <w:proofErr w:type="spellEnd"/>
      <w:r w:rsidRPr="008B0D98">
        <w:rPr>
          <w:rFonts w:ascii="TH SarabunPSK" w:eastAsia="DengXian" w:hAnsi="TH SarabunPSK" w:cs="TH SarabunPSK"/>
          <w:sz w:val="32"/>
          <w:szCs w:val="32"/>
        </w:rPr>
        <w:t xml:space="preserve">  4) </w:t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 xml:space="preserve">การสร้างสื่อการสอนประเภทเกมออนไลน์ ด้วย </w:t>
      </w:r>
      <w:proofErr w:type="spellStart"/>
      <w:r w:rsidRPr="008B0D98">
        <w:rPr>
          <w:rFonts w:ascii="TH SarabunPSK" w:eastAsia="DengXian" w:hAnsi="TH SarabunPSK" w:cs="TH SarabunPSK"/>
          <w:sz w:val="32"/>
          <w:szCs w:val="32"/>
        </w:rPr>
        <w:t>Wordwall</w:t>
      </w:r>
      <w:proofErr w:type="spellEnd"/>
      <w:r w:rsidRPr="008B0D98">
        <w:rPr>
          <w:rFonts w:ascii="TH SarabunPSK" w:eastAsia="DengXian" w:hAnsi="TH SarabunPSK" w:cs="TH SarabunPSK"/>
          <w:sz w:val="32"/>
          <w:szCs w:val="32"/>
        </w:rPr>
        <w:t xml:space="preserve"> 5) </w:t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 xml:space="preserve">การสร้าง </w:t>
      </w:r>
      <w:r w:rsidRPr="008B0D98">
        <w:rPr>
          <w:rFonts w:ascii="TH SarabunPSK" w:eastAsia="DengXian" w:hAnsi="TH SarabunPSK" w:cs="TH SarabunPSK"/>
          <w:sz w:val="32"/>
          <w:szCs w:val="32"/>
        </w:rPr>
        <w:t xml:space="preserve">QR Code  6) </w:t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 xml:space="preserve">การกระตุ้นความสนใจผู้เรียนด้วยเทคโนโลยีดิจิทัล  โดยจัดการประชุมออกเป็น </w:t>
      </w:r>
      <w:r w:rsidRPr="008B0D98">
        <w:rPr>
          <w:rFonts w:ascii="TH SarabunPSK" w:eastAsia="DengXian" w:hAnsi="TH SarabunPSK" w:cs="TH SarabunPSK"/>
          <w:sz w:val="32"/>
          <w:szCs w:val="32"/>
        </w:rPr>
        <w:t>2</w:t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 xml:space="preserve"> รุ่น ตามความรู้พื้นฐานของครูผู้เข้ารับการอบรม รุ่นที่ </w:t>
      </w:r>
      <w:r w:rsidRPr="008B0D98">
        <w:rPr>
          <w:rFonts w:ascii="TH SarabunPSK" w:eastAsia="DengXian" w:hAnsi="TH SarabunPSK" w:cs="TH SarabunPSK"/>
          <w:sz w:val="32"/>
          <w:szCs w:val="32"/>
        </w:rPr>
        <w:t>1</w:t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 xml:space="preserve"> ในวันที่ </w:t>
      </w:r>
      <w:r w:rsidRPr="008B0D98">
        <w:rPr>
          <w:rFonts w:ascii="TH SarabunPSK" w:eastAsia="DengXian" w:hAnsi="TH SarabunPSK" w:cs="TH SarabunPSK"/>
          <w:sz w:val="32"/>
          <w:szCs w:val="32"/>
        </w:rPr>
        <w:t>25</w:t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 xml:space="preserve"> ธันวาคม </w:t>
      </w:r>
      <w:r w:rsidRPr="008B0D98">
        <w:rPr>
          <w:rFonts w:ascii="TH SarabunPSK" w:eastAsia="DengXian" w:hAnsi="TH SarabunPSK" w:cs="TH SarabunPSK"/>
          <w:sz w:val="32"/>
          <w:szCs w:val="32"/>
        </w:rPr>
        <w:t>2564</w:t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 xml:space="preserve"> สำหรับต่อยอดนำเทคนิคไปปรับประยุกต์ใช้ ส่วนรุ่นที่ </w:t>
      </w:r>
      <w:r w:rsidRPr="008B0D98">
        <w:rPr>
          <w:rFonts w:ascii="TH SarabunPSK" w:eastAsia="DengXian" w:hAnsi="TH SarabunPSK" w:cs="TH SarabunPSK"/>
          <w:sz w:val="32"/>
          <w:szCs w:val="32"/>
        </w:rPr>
        <w:t>2</w:t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 xml:space="preserve"> ในวันที่ </w:t>
      </w:r>
      <w:r w:rsidRPr="008B0D98">
        <w:rPr>
          <w:rFonts w:ascii="TH SarabunPSK" w:eastAsia="DengXian" w:hAnsi="TH SarabunPSK" w:cs="TH SarabunPSK"/>
          <w:sz w:val="32"/>
          <w:szCs w:val="32"/>
        </w:rPr>
        <w:t>26</w:t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 xml:space="preserve"> ธันวาคม </w:t>
      </w:r>
      <w:r w:rsidRPr="008B0D98">
        <w:rPr>
          <w:rFonts w:ascii="TH SarabunPSK" w:eastAsia="DengXian" w:hAnsi="TH SarabunPSK" w:cs="TH SarabunPSK"/>
          <w:sz w:val="32"/>
          <w:szCs w:val="32"/>
        </w:rPr>
        <w:t>2564</w:t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 xml:space="preserve"> สำหรับเริ่มต้นใช้งานโปรแกรม ในการนี้นางสาวสุภาพ จัดละ ผู้อำนวยการกลุ่มนิเทศ ติดตามและประเมินผลการจัดการศึกษา เป็นผู้กล่าวรายงานการดำเนินงาน และนายปกรณ์ ม่วงเจริญ รองผู้อำนวยการสำนักงานเขต</w:t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lastRenderedPageBreak/>
        <w:t xml:space="preserve">พื้นที่การศึกษาประถมศึกษากาญจนบุรี เขต </w:t>
      </w:r>
      <w:r w:rsidRPr="008B0D98">
        <w:rPr>
          <w:rFonts w:ascii="TH SarabunPSK" w:eastAsia="DengXian" w:hAnsi="TH SarabunPSK" w:cs="TH SarabunPSK"/>
          <w:sz w:val="32"/>
          <w:szCs w:val="32"/>
        </w:rPr>
        <w:t>2</w:t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 xml:space="preserve">  ได้กล่าวเปิดงานและให้ข้อเสนอแนะอันเป็นประโยชน์ต่อผู้เข้าร่วมการประชุม โดยมีนางชลณา ม่วงหวาน</w:t>
      </w:r>
      <w:r w:rsidRPr="008B0D98">
        <w:rPr>
          <w:rFonts w:ascii="TH SarabunPSK" w:eastAsia="DengXian" w:hAnsi="TH SarabunPSK" w:cs="TH SarabunPSK"/>
          <w:sz w:val="32"/>
          <w:szCs w:val="32"/>
        </w:rPr>
        <w:t xml:space="preserve">, </w:t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>นางสาวสุวิมล ภูริเภรีฤกษ์</w:t>
      </w:r>
      <w:r w:rsidRPr="008B0D98">
        <w:rPr>
          <w:rFonts w:ascii="TH SarabunPSK" w:eastAsia="DengXian" w:hAnsi="TH SarabunPSK" w:cs="TH SarabunPSK"/>
          <w:sz w:val="32"/>
          <w:szCs w:val="32"/>
        </w:rPr>
        <w:t xml:space="preserve">, </w:t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>นางสาว</w:t>
      </w:r>
      <w:proofErr w:type="spellStart"/>
      <w:r w:rsidRPr="008B0D98">
        <w:rPr>
          <w:rFonts w:ascii="TH SarabunPSK" w:eastAsia="DengXian" w:hAnsi="TH SarabunPSK" w:cs="TH SarabunPSK"/>
          <w:sz w:val="32"/>
          <w:szCs w:val="32"/>
          <w:cs/>
        </w:rPr>
        <w:t>จิร</w:t>
      </w:r>
      <w:proofErr w:type="spellEnd"/>
      <w:r w:rsidRPr="008B0D98">
        <w:rPr>
          <w:rFonts w:ascii="TH SarabunPSK" w:eastAsia="DengXian" w:hAnsi="TH SarabunPSK" w:cs="TH SarabunPSK"/>
          <w:sz w:val="32"/>
          <w:szCs w:val="32"/>
          <w:cs/>
        </w:rPr>
        <w:t xml:space="preserve">ภา ศรีนวล เป็นวิทยากรร่วมกับทีมงาน </w:t>
      </w:r>
      <w:r w:rsidRPr="008B0D98">
        <w:rPr>
          <w:rFonts w:ascii="TH SarabunPSK" w:eastAsia="DengXian" w:hAnsi="TH SarabunPSK" w:cs="TH SarabunPSK"/>
          <w:sz w:val="32"/>
          <w:szCs w:val="32"/>
        </w:rPr>
        <w:t xml:space="preserve">GOOGLE EDUCATOR GROUPS </w:t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>ประจำจังหวัดกาญจนบุรี (</w:t>
      </w:r>
      <w:r w:rsidRPr="008B0D98">
        <w:rPr>
          <w:rFonts w:ascii="TH SarabunPSK" w:eastAsia="DengXian" w:hAnsi="TH SarabunPSK" w:cs="TH SarabunPSK"/>
          <w:sz w:val="32"/>
          <w:szCs w:val="32"/>
        </w:rPr>
        <w:t xml:space="preserve">GEG KANCHANABURI) </w:t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 xml:space="preserve">และมีผู้ผ่านเกณฑ์การเข้าร่วมการประชุมและได้รับเกียรติบัตร จำนวน </w:t>
      </w:r>
      <w:r w:rsidRPr="008B0D98">
        <w:rPr>
          <w:rFonts w:ascii="TH SarabunPSK" w:eastAsia="DengXian" w:hAnsi="TH SarabunPSK" w:cs="TH SarabunPSK"/>
          <w:sz w:val="32"/>
          <w:szCs w:val="32"/>
        </w:rPr>
        <w:t>88</w:t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 xml:space="preserve"> คน</w:t>
      </w:r>
    </w:p>
    <w:p w:rsidR="00C910C8" w:rsidRPr="008B0D98" w:rsidRDefault="00C910C8" w:rsidP="00C910C8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firstLine="2138"/>
        <w:jc w:val="thaiDistribute"/>
        <w:rPr>
          <w:rFonts w:ascii="TH SarabunPSK" w:eastAsia="DengXian" w:hAnsi="TH SarabunPSK" w:cs="TH SarabunPSK"/>
          <w:sz w:val="32"/>
          <w:szCs w:val="32"/>
        </w:rPr>
      </w:pPr>
      <w:r w:rsidRPr="008B0D98">
        <w:rPr>
          <w:rFonts w:ascii="TH SarabunPSK" w:eastAsia="DengXian" w:hAnsi="TH SarabunPSK" w:cs="TH SarabunPSK"/>
          <w:sz w:val="32"/>
          <w:szCs w:val="32"/>
        </w:rPr>
        <w:t xml:space="preserve">2. </w:t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 xml:space="preserve">การประชุมเชิงปฏิบัติการผ่านระบบ </w:t>
      </w:r>
      <w:r w:rsidRPr="008B0D98">
        <w:rPr>
          <w:rFonts w:ascii="TH SarabunPSK" w:eastAsia="DengXian" w:hAnsi="TH SarabunPSK" w:cs="TH SarabunPSK"/>
          <w:sz w:val="32"/>
          <w:szCs w:val="32"/>
        </w:rPr>
        <w:t xml:space="preserve">Online </w:t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 xml:space="preserve">เรื่อง การประยุกต์ใช้คลังสื่อดิจิทัลในการจัดเรียนการสอน  ในวันอาทิตย์ที่ </w:t>
      </w:r>
      <w:r w:rsidRPr="008B0D98">
        <w:rPr>
          <w:rFonts w:ascii="TH SarabunPSK" w:eastAsia="DengXian" w:hAnsi="TH SarabunPSK" w:cs="TH SarabunPSK"/>
          <w:sz w:val="32"/>
          <w:szCs w:val="32"/>
        </w:rPr>
        <w:t>23</w:t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 xml:space="preserve"> มกราคม </w:t>
      </w:r>
      <w:r w:rsidRPr="008B0D98">
        <w:rPr>
          <w:rFonts w:ascii="TH SarabunPSK" w:eastAsia="DengXian" w:hAnsi="TH SarabunPSK" w:cs="TH SarabunPSK"/>
          <w:sz w:val="32"/>
          <w:szCs w:val="32"/>
        </w:rPr>
        <w:t>2565</w:t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 xml:space="preserve"> ตั้งแต่เวลา </w:t>
      </w:r>
      <w:r w:rsidRPr="008B0D98">
        <w:rPr>
          <w:rFonts w:ascii="TH SarabunPSK" w:eastAsia="DengXian" w:hAnsi="TH SarabunPSK" w:cs="TH SarabunPSK"/>
          <w:sz w:val="32"/>
          <w:szCs w:val="32"/>
        </w:rPr>
        <w:t>8.00 – 16.30</w:t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 xml:space="preserve"> น. ผ่านระบบ </w:t>
      </w:r>
      <w:r w:rsidRPr="008B0D98">
        <w:rPr>
          <w:rFonts w:ascii="TH SarabunPSK" w:eastAsia="DengXian" w:hAnsi="TH SarabunPSK" w:cs="TH SarabunPSK"/>
          <w:sz w:val="32"/>
          <w:szCs w:val="32"/>
        </w:rPr>
        <w:t xml:space="preserve">ZOOM </w:t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 xml:space="preserve">โดยมีวัตถุประสงค์เพื่อส่งเสริม สนับสนุนให้ครูผู้สอนสามารถใช้คลังสื่อดิจิทัลสำหรับจัดการเรียนการสอนอย่างมีประสิทธิภาพสอดคล้องกับศตวรรษที่ </w:t>
      </w:r>
      <w:r w:rsidRPr="008B0D98">
        <w:rPr>
          <w:rFonts w:ascii="TH SarabunPSK" w:eastAsia="DengXian" w:hAnsi="TH SarabunPSK" w:cs="TH SarabunPSK"/>
          <w:sz w:val="32"/>
          <w:szCs w:val="32"/>
        </w:rPr>
        <w:t>21</w:t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 xml:space="preserve"> เนื้อหาในการประชุมเชิงปฏิบัติการ จะเป็นการแนะนำให้ครูผู้สอนเข้าใช้คลังสื่อเทคโนโลยีดิจิทัล อาทิ </w:t>
      </w:r>
      <w:r w:rsidRPr="008B0D98">
        <w:rPr>
          <w:rFonts w:ascii="TH SarabunPSK" w:eastAsia="DengXian" w:hAnsi="TH SarabunPSK" w:cs="TH SarabunPSK"/>
          <w:sz w:val="32"/>
          <w:szCs w:val="32"/>
        </w:rPr>
        <w:t xml:space="preserve">1) </w:t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 xml:space="preserve">คลังสื่อ </w:t>
      </w:r>
      <w:r w:rsidRPr="008B0D98">
        <w:rPr>
          <w:rFonts w:ascii="TH SarabunPSK" w:eastAsia="DengXian" w:hAnsi="TH SarabunPSK" w:cs="TH SarabunPSK"/>
          <w:sz w:val="32"/>
          <w:szCs w:val="32"/>
        </w:rPr>
        <w:t xml:space="preserve">DLTV  2) </w:t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 xml:space="preserve">คลังสื่อ </w:t>
      </w:r>
      <w:r w:rsidRPr="008B0D98">
        <w:rPr>
          <w:rFonts w:ascii="TH SarabunPSK" w:eastAsia="DengXian" w:hAnsi="TH SarabunPSK" w:cs="TH SarabunPSK"/>
          <w:sz w:val="32"/>
          <w:szCs w:val="32"/>
        </w:rPr>
        <w:t>DLIT  3) OBEC Content Center  4) Active Learning TV "</w:t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>ทีวีเรียนสนุก " (</w:t>
      </w:r>
      <w:r w:rsidRPr="008B0D98">
        <w:rPr>
          <w:rFonts w:ascii="TH SarabunPSK" w:eastAsia="DengXian" w:hAnsi="TH SarabunPSK" w:cs="TH SarabunPSK"/>
          <w:sz w:val="32"/>
          <w:szCs w:val="32"/>
        </w:rPr>
        <w:t>ALTV)  5) Project 14</w:t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 xml:space="preserve"> ในการนี้นายปกรณ์ ม่วงเจริญ รองผู้อำนวยการสำนักงานเขตพื้นที่การศึกษาประถมศึกษากาญจนบุรี เขต </w:t>
      </w:r>
      <w:r w:rsidRPr="008B0D98">
        <w:rPr>
          <w:rFonts w:ascii="TH SarabunPSK" w:eastAsia="DengXian" w:hAnsi="TH SarabunPSK" w:cs="TH SarabunPSK"/>
          <w:sz w:val="32"/>
          <w:szCs w:val="32"/>
        </w:rPr>
        <w:t>2</w:t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 xml:space="preserve"> เป็นผู้กล่าวรายงานการดำเนินงาน และนายสมพร </w:t>
      </w:r>
      <w:proofErr w:type="spellStart"/>
      <w:r w:rsidRPr="008B0D98">
        <w:rPr>
          <w:rFonts w:ascii="TH SarabunPSK" w:eastAsia="DengXian" w:hAnsi="TH SarabunPSK" w:cs="TH SarabunPSK"/>
          <w:sz w:val="32"/>
          <w:szCs w:val="32"/>
          <w:cs/>
        </w:rPr>
        <w:t>พิ</w:t>
      </w:r>
      <w:proofErr w:type="spellEnd"/>
      <w:r w:rsidRPr="008B0D98">
        <w:rPr>
          <w:rFonts w:ascii="TH SarabunPSK" w:eastAsia="DengXian" w:hAnsi="TH SarabunPSK" w:cs="TH SarabunPSK"/>
          <w:sz w:val="32"/>
          <w:szCs w:val="32"/>
          <w:cs/>
        </w:rPr>
        <w:t xml:space="preserve">ลาสันต์ ผู้อำนวยการสำนักงานเขตพื้นที่การศึกษาประถมศึกษากาญจนบุรี เขต </w:t>
      </w:r>
      <w:r w:rsidRPr="008B0D98">
        <w:rPr>
          <w:rFonts w:ascii="TH SarabunPSK" w:eastAsia="DengXian" w:hAnsi="TH SarabunPSK" w:cs="TH SarabunPSK"/>
          <w:sz w:val="32"/>
          <w:szCs w:val="32"/>
        </w:rPr>
        <w:t>2</w:t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 xml:space="preserve"> ได้กล่าวเปิดงานและให้ข้อเสนอแนะอันเป็นประโยชน์ต่อผู้เข้าร่วมการประชุม  โดยมีนายวรรษ</w:t>
      </w:r>
      <w:proofErr w:type="spellStart"/>
      <w:r w:rsidRPr="008B0D98">
        <w:rPr>
          <w:rFonts w:ascii="TH SarabunPSK" w:eastAsia="DengXian" w:hAnsi="TH SarabunPSK" w:cs="TH SarabunPSK"/>
          <w:sz w:val="32"/>
          <w:szCs w:val="32"/>
          <w:cs/>
        </w:rPr>
        <w:t>ฑี</w:t>
      </w:r>
      <w:proofErr w:type="spellEnd"/>
      <w:r w:rsidRPr="008B0D98">
        <w:rPr>
          <w:rFonts w:ascii="TH SarabunPSK" w:eastAsia="DengXian" w:hAnsi="TH SarabunPSK" w:cs="TH SarabunPSK"/>
          <w:sz w:val="32"/>
          <w:szCs w:val="32"/>
          <w:cs/>
        </w:rPr>
        <w:t xml:space="preserve">ระ ปานบุตร ครูชำนาญการพิเศษ โรงเรียนบ้านบึงวิทยาและนางสาวสุวิมล ภูริเภรีฤกษ์ ศึกษานิเทศก์ชำนาญการพิเศษ เป็นวิทยากรในการประชุมครั้งนี้  และมีผู้ผ่านเกณฑ์การเข้าร่วมการประชุมและได้รับเกียรติบัตร จำนวน </w:t>
      </w:r>
      <w:r w:rsidRPr="008B0D98">
        <w:rPr>
          <w:rFonts w:ascii="TH SarabunPSK" w:eastAsia="DengXian" w:hAnsi="TH SarabunPSK" w:cs="TH SarabunPSK"/>
          <w:sz w:val="32"/>
          <w:szCs w:val="32"/>
        </w:rPr>
        <w:t>109</w:t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 xml:space="preserve"> คน</w:t>
      </w:r>
    </w:p>
    <w:p w:rsidR="00C910C8" w:rsidRPr="008B0D98" w:rsidRDefault="00C910C8" w:rsidP="00C910C8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firstLine="2138"/>
        <w:jc w:val="thaiDistribute"/>
        <w:rPr>
          <w:rFonts w:ascii="TH SarabunPSK" w:eastAsia="DengXian" w:hAnsi="TH SarabunPSK" w:cs="TH SarabunPSK"/>
          <w:sz w:val="32"/>
          <w:szCs w:val="32"/>
        </w:rPr>
      </w:pPr>
      <w:r w:rsidRPr="008B0D98">
        <w:rPr>
          <w:rFonts w:ascii="TH SarabunPSK" w:eastAsia="DengXian" w:hAnsi="TH SarabunPSK" w:cs="TH SarabunPSK"/>
          <w:sz w:val="32"/>
          <w:szCs w:val="32"/>
          <w:cs/>
        </w:rPr>
        <w:t xml:space="preserve">3. การนิเทศ ติดตามการใช้สื่อและเทคโนโลยีดิจิทัล ในการจัดการเรียนการสอน เพื่อพัฒนาการใช้สื่อและเทคโนโลยีดิจิทัลในการจัดการเรียนการสอนให้มีประสิทธิภาพ โดยได้ดำเนินงานนิเทศ ติดตามใน 2 เรื่อง คือ  1) การใช้สื่อ </w:t>
      </w:r>
      <w:r w:rsidRPr="008B0D98">
        <w:rPr>
          <w:rFonts w:ascii="TH SarabunPSK" w:eastAsia="DengXian" w:hAnsi="TH SarabunPSK" w:cs="TH SarabunPSK"/>
          <w:sz w:val="32"/>
          <w:szCs w:val="32"/>
        </w:rPr>
        <w:t xml:space="preserve">DLTV </w:t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 xml:space="preserve">ในการจัดการเรียนการสอนในโรงเรียนขนาดเล็ก และ 2) การจัดการเรียนรู้โดยใช้เทคโนโลยีเพื่อการศึกษา ซึ่งอยู่ระหว่างการดำเนินงาน </w:t>
      </w:r>
    </w:p>
    <w:p w:rsidR="00C910C8" w:rsidRPr="008B0D98" w:rsidRDefault="007754BE" w:rsidP="007754BE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eastAsia="DengXian" w:hAnsi="TH SarabunPSK" w:cs="TH SarabunPSK"/>
          <w:sz w:val="32"/>
          <w:szCs w:val="32"/>
          <w:cs/>
        </w:rPr>
      </w:pPr>
      <w:r>
        <w:rPr>
          <w:rFonts w:ascii="TH SarabunPSK" w:eastAsia="DengXian" w:hAnsi="TH SarabunPSK" w:cs="TH SarabunPSK" w:hint="cs"/>
          <w:sz w:val="32"/>
          <w:szCs w:val="32"/>
          <w:cs/>
        </w:rPr>
        <w:t xml:space="preserve">             </w:t>
      </w:r>
      <w:r w:rsidR="00C910C8" w:rsidRPr="008B0D98">
        <w:rPr>
          <w:rFonts w:ascii="TH SarabunPSK" w:eastAsia="DengXian" w:hAnsi="TH SarabunPSK" w:cs="TH SarabunPSK"/>
          <w:sz w:val="32"/>
          <w:szCs w:val="32"/>
          <w:cs/>
        </w:rPr>
        <w:t>นอกจากนี้ยังมีได้ดำเนินการขยายผลโครงการพัฒนาสื่อการเรียนรู้ดิจิทัลหลักสูตร "อุ่นใจไซเบอร์" สืบเนื่องจากสำนักงานคณะกรรมการการศึกษาขั้นพื้นฐาน (</w:t>
      </w:r>
      <w:proofErr w:type="spellStart"/>
      <w:r w:rsidR="00C910C8" w:rsidRPr="008B0D98">
        <w:rPr>
          <w:rFonts w:ascii="TH SarabunPSK" w:eastAsia="DengXian" w:hAnsi="TH SarabunPSK" w:cs="TH SarabunPSK"/>
          <w:sz w:val="32"/>
          <w:szCs w:val="32"/>
          <w:cs/>
        </w:rPr>
        <w:t>สพฐ</w:t>
      </w:r>
      <w:proofErr w:type="spellEnd"/>
      <w:r w:rsidR="00C910C8" w:rsidRPr="008B0D98">
        <w:rPr>
          <w:rFonts w:ascii="TH SarabunPSK" w:eastAsia="DengXian" w:hAnsi="TH SarabunPSK" w:cs="TH SarabunPSK"/>
          <w:sz w:val="32"/>
          <w:szCs w:val="32"/>
          <w:cs/>
        </w:rPr>
        <w:t>.) มหาวิทยาลัยเทคโนโลยีพระจอมเกล้าธนบุรี กรมสุขภาพจิต กระทรวงสาธารณสุข และบริษัท แอดวาน</w:t>
      </w:r>
      <w:proofErr w:type="spellStart"/>
      <w:r w:rsidR="00C910C8" w:rsidRPr="008B0D98">
        <w:rPr>
          <w:rFonts w:ascii="TH SarabunPSK" w:eastAsia="DengXian" w:hAnsi="TH SarabunPSK" w:cs="TH SarabunPSK"/>
          <w:sz w:val="32"/>
          <w:szCs w:val="32"/>
          <w:cs/>
        </w:rPr>
        <w:t>ซ์</w:t>
      </w:r>
      <w:proofErr w:type="spellEnd"/>
      <w:r w:rsidR="00C910C8" w:rsidRPr="008B0D98">
        <w:rPr>
          <w:rFonts w:ascii="TH SarabunPSK" w:eastAsia="DengXian" w:hAnsi="TH SarabunPSK" w:cs="TH SarabunPSK"/>
          <w:sz w:val="32"/>
          <w:szCs w:val="32"/>
          <w:cs/>
        </w:rPr>
        <w:t xml:space="preserve"> อิน</w:t>
      </w:r>
      <w:proofErr w:type="spellStart"/>
      <w:r w:rsidR="00C910C8" w:rsidRPr="008B0D98">
        <w:rPr>
          <w:rFonts w:ascii="TH SarabunPSK" w:eastAsia="DengXian" w:hAnsi="TH SarabunPSK" w:cs="TH SarabunPSK"/>
          <w:sz w:val="32"/>
          <w:szCs w:val="32"/>
          <w:cs/>
        </w:rPr>
        <w:t>โฟร์</w:t>
      </w:r>
      <w:proofErr w:type="spellEnd"/>
      <w:r w:rsidR="00C910C8" w:rsidRPr="008B0D98">
        <w:rPr>
          <w:rFonts w:ascii="TH SarabunPSK" w:eastAsia="DengXian" w:hAnsi="TH SarabunPSK" w:cs="TH SarabunPSK"/>
          <w:sz w:val="32"/>
          <w:szCs w:val="32"/>
          <w:cs/>
        </w:rPr>
        <w:t xml:space="preserve"> เซอร์วิส จำกัด (มหาชน) ได้ร่วมกันจัดทำโครงการพัฒนาสื่อการเรียนรู้ดิจิทัลหลักสูตร </w:t>
      </w:r>
      <w:r w:rsidR="00C910C8" w:rsidRPr="008B0D98">
        <w:rPr>
          <w:rFonts w:ascii="TH SarabunPSK" w:eastAsia="DengXian" w:hAnsi="TH SarabunPSK" w:cs="TH SarabunPSK"/>
          <w:sz w:val="32"/>
          <w:szCs w:val="32"/>
        </w:rPr>
        <w:t>“</w:t>
      </w:r>
      <w:r w:rsidR="00C910C8" w:rsidRPr="008B0D98">
        <w:rPr>
          <w:rFonts w:ascii="TH SarabunPSK" w:eastAsia="DengXian" w:hAnsi="TH SarabunPSK" w:cs="TH SarabunPSK"/>
          <w:sz w:val="32"/>
          <w:szCs w:val="32"/>
          <w:cs/>
        </w:rPr>
        <w:t>อุ่นใจไซเบอร์</w:t>
      </w:r>
      <w:r w:rsidR="00C910C8" w:rsidRPr="008B0D98">
        <w:rPr>
          <w:rFonts w:ascii="TH SarabunPSK" w:eastAsia="DengXian" w:hAnsi="TH SarabunPSK" w:cs="TH SarabunPSK"/>
          <w:sz w:val="32"/>
          <w:szCs w:val="32"/>
        </w:rPr>
        <w:t>”</w:t>
      </w:r>
      <w:r w:rsidR="00C910C8" w:rsidRPr="008B0D98">
        <w:rPr>
          <w:rFonts w:ascii="TH SarabunPSK" w:eastAsia="DengXian" w:hAnsi="TH SarabunPSK" w:cs="TH SarabunPSK"/>
          <w:sz w:val="32"/>
          <w:szCs w:val="32"/>
          <w:cs/>
        </w:rPr>
        <w:t xml:space="preserve"> เพื่อส่งเสริมการเรียนรู้หน้าที่พลเมืองดิจิทัล (</w:t>
      </w:r>
      <w:r w:rsidR="00C910C8" w:rsidRPr="008B0D98">
        <w:rPr>
          <w:rFonts w:ascii="TH SarabunPSK" w:eastAsia="DengXian" w:hAnsi="TH SarabunPSK" w:cs="TH SarabunPSK"/>
          <w:sz w:val="32"/>
          <w:szCs w:val="32"/>
        </w:rPr>
        <w:t xml:space="preserve">Digital Citizenship) </w:t>
      </w:r>
      <w:r w:rsidR="00C910C8" w:rsidRPr="008B0D98">
        <w:rPr>
          <w:rFonts w:ascii="TH SarabunPSK" w:eastAsia="DengXian" w:hAnsi="TH SarabunPSK" w:cs="TH SarabunPSK"/>
          <w:sz w:val="32"/>
          <w:szCs w:val="32"/>
          <w:cs/>
        </w:rPr>
        <w:t xml:space="preserve">โดยได้ดำเนินการจัดอบรมหลักสูตร </w:t>
      </w:r>
      <w:r w:rsidR="00C910C8" w:rsidRPr="008B0D98">
        <w:rPr>
          <w:rFonts w:ascii="TH SarabunPSK" w:eastAsia="DengXian" w:hAnsi="TH SarabunPSK" w:cs="TH SarabunPSK"/>
          <w:sz w:val="32"/>
          <w:szCs w:val="32"/>
        </w:rPr>
        <w:t>“</w:t>
      </w:r>
      <w:r w:rsidR="00C910C8" w:rsidRPr="008B0D98">
        <w:rPr>
          <w:rFonts w:ascii="TH SarabunPSK" w:eastAsia="DengXian" w:hAnsi="TH SarabunPSK" w:cs="TH SarabunPSK"/>
          <w:sz w:val="32"/>
          <w:szCs w:val="32"/>
          <w:cs/>
        </w:rPr>
        <w:t>อุ่นใจไซเบอร์</w:t>
      </w:r>
      <w:r w:rsidR="00C910C8" w:rsidRPr="008B0D98">
        <w:rPr>
          <w:rFonts w:ascii="TH SarabunPSK" w:eastAsia="DengXian" w:hAnsi="TH SarabunPSK" w:cs="TH SarabunPSK"/>
          <w:sz w:val="32"/>
          <w:szCs w:val="32"/>
        </w:rPr>
        <w:t xml:space="preserve">” </w:t>
      </w:r>
      <w:r w:rsidR="00C910C8" w:rsidRPr="008B0D98">
        <w:rPr>
          <w:rFonts w:ascii="TH SarabunPSK" w:eastAsia="DengXian" w:hAnsi="TH SarabunPSK" w:cs="TH SarabunPSK"/>
          <w:sz w:val="32"/>
          <w:szCs w:val="32"/>
          <w:cs/>
        </w:rPr>
        <w:t xml:space="preserve">โดยมีศึกษานิเทศก์แกนนำและครูแกนนำเข้าร่วมการอบรมเมื่อวันที่ </w:t>
      </w:r>
      <w:r w:rsidR="00C910C8" w:rsidRPr="008B0D98">
        <w:rPr>
          <w:rFonts w:ascii="TH SarabunPSK" w:eastAsia="DengXian" w:hAnsi="TH SarabunPSK" w:cs="TH SarabunPSK"/>
          <w:sz w:val="32"/>
          <w:szCs w:val="32"/>
        </w:rPr>
        <w:t>21</w:t>
      </w:r>
      <w:r w:rsidR="00C910C8" w:rsidRPr="008B0D98">
        <w:rPr>
          <w:rFonts w:ascii="TH SarabunPSK" w:eastAsia="DengXian" w:hAnsi="TH SarabunPSK" w:cs="TH SarabunPSK"/>
          <w:sz w:val="32"/>
          <w:szCs w:val="32"/>
          <w:cs/>
        </w:rPr>
        <w:t xml:space="preserve"> มกราคม </w:t>
      </w:r>
      <w:r w:rsidR="00C910C8" w:rsidRPr="008B0D98">
        <w:rPr>
          <w:rFonts w:ascii="TH SarabunPSK" w:eastAsia="DengXian" w:hAnsi="TH SarabunPSK" w:cs="TH SarabunPSK"/>
          <w:sz w:val="32"/>
          <w:szCs w:val="32"/>
        </w:rPr>
        <w:t>2565</w:t>
      </w:r>
      <w:r w:rsidR="00C910C8" w:rsidRPr="008B0D98">
        <w:rPr>
          <w:rFonts w:ascii="TH SarabunPSK" w:eastAsia="DengXian" w:hAnsi="TH SarabunPSK" w:cs="TH SarabunPSK"/>
          <w:sz w:val="32"/>
          <w:szCs w:val="32"/>
          <w:cs/>
        </w:rPr>
        <w:t xml:space="preserve"> ในรูปแบบออนไลน์ ซึ่งศึกษานิเทศก์แกนนำและครูแกนนำที่ได้มีโอกาสเข้าร่วมการอบรมเล็งเห็นถึงประโยชน์ในการส่งเสริมการเรียนรู้หน้าที่พลเมืองดิจิทัล (</w:t>
      </w:r>
      <w:r w:rsidR="00C910C8" w:rsidRPr="008B0D98">
        <w:rPr>
          <w:rFonts w:ascii="TH SarabunPSK" w:eastAsia="DengXian" w:hAnsi="TH SarabunPSK" w:cs="TH SarabunPSK"/>
          <w:sz w:val="32"/>
          <w:szCs w:val="32"/>
        </w:rPr>
        <w:t xml:space="preserve">Digital Citizenship) </w:t>
      </w:r>
      <w:r w:rsidR="00C910C8" w:rsidRPr="008B0D98">
        <w:rPr>
          <w:rFonts w:ascii="TH SarabunPSK" w:eastAsia="DengXian" w:hAnsi="TH SarabunPSK" w:cs="TH SarabunPSK"/>
          <w:sz w:val="32"/>
          <w:szCs w:val="32"/>
          <w:cs/>
        </w:rPr>
        <w:t>ที่ปัจจุบันมีความสำคัญต่อพลเมืองและพลโลก นอกจากนี้ยังเป็นหลักสูตรที่มีการรับรองหลักสูตรเพื่อให้ครูสามารถนำผลการพัฒนามานับชั่วโมงการพัฒนาเพื่อประกอบการขอมี/เลื่อน</w:t>
      </w:r>
      <w:proofErr w:type="spellStart"/>
      <w:r w:rsidR="00C910C8" w:rsidRPr="008B0D98">
        <w:rPr>
          <w:rFonts w:ascii="TH SarabunPSK" w:eastAsia="DengXian" w:hAnsi="TH SarabunPSK" w:cs="TH SarabunPSK"/>
          <w:sz w:val="32"/>
          <w:szCs w:val="32"/>
          <w:cs/>
        </w:rPr>
        <w:t>วิทย</w:t>
      </w:r>
      <w:proofErr w:type="spellEnd"/>
      <w:r w:rsidR="00C910C8" w:rsidRPr="008B0D98">
        <w:rPr>
          <w:rFonts w:ascii="TH SarabunPSK" w:eastAsia="DengXian" w:hAnsi="TH SarabunPSK" w:cs="TH SarabunPSK"/>
          <w:sz w:val="32"/>
          <w:szCs w:val="32"/>
          <w:cs/>
        </w:rPr>
        <w:t>ฐานะ ตามหลักเกณฑ์ที่ ก.ค.ศ. กำหนด ในชื่อหลักสูตร ส่งเสริมการเรียนรู้หน้าที่พลเมืองดิจิทัล สำหรับครูระดับประถมศึกษา อันจะส่งผลดีต่อครูในการพัฒนาตนเองจึงได้จัดอบรม ในหัว</w:t>
      </w:r>
      <w:proofErr w:type="spellStart"/>
      <w:r w:rsidR="00C910C8" w:rsidRPr="008B0D98">
        <w:rPr>
          <w:rFonts w:ascii="TH SarabunPSK" w:eastAsia="DengXian" w:hAnsi="TH SarabunPSK" w:cs="TH SarabunPSK"/>
          <w:sz w:val="32"/>
          <w:szCs w:val="32"/>
          <w:cs/>
        </w:rPr>
        <w:t>ช้อ</w:t>
      </w:r>
      <w:proofErr w:type="spellEnd"/>
      <w:r w:rsidR="00C910C8" w:rsidRPr="008B0D98">
        <w:rPr>
          <w:rFonts w:ascii="TH SarabunPSK" w:eastAsia="DengXian" w:hAnsi="TH SarabunPSK" w:cs="TH SarabunPSK"/>
          <w:sz w:val="32"/>
          <w:szCs w:val="32"/>
          <w:cs/>
        </w:rPr>
        <w:t xml:space="preserve"> </w:t>
      </w:r>
      <w:r w:rsidR="00C910C8" w:rsidRPr="008B0D98">
        <w:rPr>
          <w:rFonts w:ascii="TH SarabunPSK" w:eastAsia="DengXian" w:hAnsi="TH SarabunPSK" w:cs="TH SarabunPSK"/>
          <w:sz w:val="32"/>
          <w:szCs w:val="32"/>
        </w:rPr>
        <w:t>“</w:t>
      </w:r>
      <w:r w:rsidR="00C910C8" w:rsidRPr="008B0D98">
        <w:rPr>
          <w:rFonts w:ascii="TH SarabunPSK" w:eastAsia="DengXian" w:hAnsi="TH SarabunPSK" w:cs="TH SarabunPSK"/>
          <w:sz w:val="32"/>
          <w:szCs w:val="32"/>
          <w:cs/>
        </w:rPr>
        <w:t>เริ่มต้นกับหลักสูตรอุ่นใจไซเบอร์</w:t>
      </w:r>
      <w:r w:rsidR="00C910C8" w:rsidRPr="008B0D98">
        <w:rPr>
          <w:rFonts w:ascii="TH SarabunPSK" w:eastAsia="DengXian" w:hAnsi="TH SarabunPSK" w:cs="TH SarabunPSK"/>
          <w:sz w:val="32"/>
          <w:szCs w:val="32"/>
        </w:rPr>
        <w:t xml:space="preserve">” </w:t>
      </w:r>
      <w:r w:rsidR="00C910C8" w:rsidRPr="008B0D98">
        <w:rPr>
          <w:rFonts w:ascii="TH SarabunPSK" w:eastAsia="DengXian" w:hAnsi="TH SarabunPSK" w:cs="TH SarabunPSK"/>
          <w:sz w:val="32"/>
          <w:szCs w:val="32"/>
          <w:cs/>
        </w:rPr>
        <w:t>เพื่อชี้แจงและแนะนำการลงทะเบียนเข้าเรียนหลักสูตรดังกล่าว โดยได้ดำเนินการดังนี้</w:t>
      </w:r>
    </w:p>
    <w:p w:rsidR="00C910C8" w:rsidRPr="008B0D98" w:rsidRDefault="00C910C8" w:rsidP="00C910C8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firstLine="2138"/>
        <w:jc w:val="thaiDistribute"/>
        <w:rPr>
          <w:rFonts w:ascii="TH SarabunPSK" w:eastAsia="DengXian" w:hAnsi="TH SarabunPSK" w:cs="TH SarabunPSK"/>
          <w:sz w:val="32"/>
          <w:szCs w:val="32"/>
        </w:rPr>
      </w:pPr>
      <w:r w:rsidRPr="008B0D98">
        <w:rPr>
          <w:rFonts w:ascii="TH SarabunPSK" w:eastAsia="DengXian" w:hAnsi="TH SarabunPSK" w:cs="TH SarabunPSK"/>
          <w:sz w:val="32"/>
          <w:szCs w:val="32"/>
        </w:rPr>
        <w:lastRenderedPageBreak/>
        <w:t xml:space="preserve">1. </w:t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>ประชาสัมพันธ์การอบรมผ่านออนไลน์ ในวันหยุดราชการ ผ่านทาง</w:t>
      </w:r>
      <w:proofErr w:type="spellStart"/>
      <w:r w:rsidRPr="008B0D98">
        <w:rPr>
          <w:rFonts w:ascii="TH SarabunPSK" w:eastAsia="DengXian" w:hAnsi="TH SarabunPSK" w:cs="TH SarabunPSK"/>
          <w:sz w:val="32"/>
          <w:szCs w:val="32"/>
          <w:cs/>
        </w:rPr>
        <w:t>เฟส</w:t>
      </w:r>
      <w:proofErr w:type="spellEnd"/>
      <w:r w:rsidRPr="008B0D98">
        <w:rPr>
          <w:rFonts w:ascii="TH SarabunPSK" w:eastAsia="DengXian" w:hAnsi="TH SarabunPSK" w:cs="TH SarabunPSK"/>
          <w:sz w:val="32"/>
          <w:szCs w:val="32"/>
          <w:cs/>
        </w:rPr>
        <w:t>บุ๊คและเว็บไซต์กลุ่มนิเทศ ติดตามและประเมินผลการจัดการศึกษา และ</w:t>
      </w:r>
      <w:proofErr w:type="spellStart"/>
      <w:r w:rsidRPr="008B0D98">
        <w:rPr>
          <w:rFonts w:ascii="TH SarabunPSK" w:eastAsia="DengXian" w:hAnsi="TH SarabunPSK" w:cs="TH SarabunPSK"/>
          <w:sz w:val="32"/>
          <w:szCs w:val="32"/>
          <w:cs/>
        </w:rPr>
        <w:t>เฟส</w:t>
      </w:r>
      <w:proofErr w:type="spellEnd"/>
      <w:r w:rsidRPr="008B0D98">
        <w:rPr>
          <w:rFonts w:ascii="TH SarabunPSK" w:eastAsia="DengXian" w:hAnsi="TH SarabunPSK" w:cs="TH SarabunPSK"/>
          <w:sz w:val="32"/>
          <w:szCs w:val="32"/>
          <w:cs/>
        </w:rPr>
        <w:t>บุ๊</w:t>
      </w:r>
      <w:proofErr w:type="spellStart"/>
      <w:r w:rsidRPr="008B0D98">
        <w:rPr>
          <w:rFonts w:ascii="TH SarabunPSK" w:eastAsia="DengXian" w:hAnsi="TH SarabunPSK" w:cs="TH SarabunPSK"/>
          <w:sz w:val="32"/>
          <w:szCs w:val="32"/>
          <w:cs/>
        </w:rPr>
        <w:t>คส่</w:t>
      </w:r>
      <w:proofErr w:type="spellEnd"/>
      <w:r w:rsidRPr="008B0D98">
        <w:rPr>
          <w:rFonts w:ascii="TH SarabunPSK" w:eastAsia="DengXian" w:hAnsi="TH SarabunPSK" w:cs="TH SarabunPSK"/>
          <w:sz w:val="32"/>
          <w:szCs w:val="32"/>
          <w:cs/>
        </w:rPr>
        <w:t>วนตัว</w:t>
      </w:r>
    </w:p>
    <w:p w:rsidR="00C910C8" w:rsidRPr="008B0D98" w:rsidRDefault="00C910C8" w:rsidP="00C910C8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firstLine="2138"/>
        <w:jc w:val="thaiDistribute"/>
        <w:rPr>
          <w:rFonts w:ascii="TH SarabunPSK" w:eastAsia="DengXian" w:hAnsi="TH SarabunPSK" w:cs="TH SarabunPSK"/>
          <w:sz w:val="32"/>
          <w:szCs w:val="32"/>
        </w:rPr>
      </w:pPr>
      <w:r w:rsidRPr="008B0D98">
        <w:rPr>
          <w:rFonts w:ascii="TH SarabunPSK" w:eastAsia="DengXian" w:hAnsi="TH SarabunPSK" w:cs="TH SarabunPSK"/>
          <w:sz w:val="32"/>
          <w:szCs w:val="32"/>
        </w:rPr>
        <w:t xml:space="preserve">2. </w:t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 xml:space="preserve">ให้คุณครูผู้สนใจลงทะเบียนเข้าร่วมกิจกรรมผ่านทาง </w:t>
      </w:r>
      <w:r w:rsidRPr="008B0D98">
        <w:rPr>
          <w:rFonts w:ascii="TH SarabunPSK" w:eastAsia="DengXian" w:hAnsi="TH SarabunPSK" w:cs="TH SarabunPSK"/>
          <w:sz w:val="32"/>
          <w:szCs w:val="32"/>
        </w:rPr>
        <w:t xml:space="preserve">Google </w:t>
      </w:r>
      <w:proofErr w:type="gramStart"/>
      <w:r w:rsidRPr="008B0D98">
        <w:rPr>
          <w:rFonts w:ascii="TH SarabunPSK" w:eastAsia="DengXian" w:hAnsi="TH SarabunPSK" w:cs="TH SarabunPSK"/>
          <w:sz w:val="32"/>
          <w:szCs w:val="32"/>
        </w:rPr>
        <w:t>From</w:t>
      </w:r>
      <w:proofErr w:type="gramEnd"/>
      <w:r w:rsidRPr="008B0D98">
        <w:rPr>
          <w:rFonts w:ascii="TH SarabunPSK" w:eastAsia="DengXian" w:hAnsi="TH SarabunPSK" w:cs="TH SarabunPSK"/>
          <w:sz w:val="32"/>
          <w:szCs w:val="32"/>
        </w:rPr>
        <w:t xml:space="preserve"> </w:t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 xml:space="preserve">ด้วยการสแกน </w:t>
      </w:r>
      <w:r w:rsidRPr="008B0D98">
        <w:rPr>
          <w:rFonts w:ascii="TH SarabunPSK" w:eastAsia="DengXian" w:hAnsi="TH SarabunPSK" w:cs="TH SarabunPSK"/>
          <w:sz w:val="32"/>
          <w:szCs w:val="32"/>
        </w:rPr>
        <w:t xml:space="preserve">QR Code </w:t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>ในโปสเตอร์ประชาสัมพันธ์</w:t>
      </w:r>
    </w:p>
    <w:p w:rsidR="00C910C8" w:rsidRPr="008B0D98" w:rsidRDefault="00C910C8" w:rsidP="00C910C8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firstLine="2138"/>
        <w:jc w:val="thaiDistribute"/>
        <w:rPr>
          <w:rFonts w:ascii="TH SarabunPSK" w:eastAsia="DengXian" w:hAnsi="TH SarabunPSK" w:cs="TH SarabunPSK"/>
          <w:sz w:val="32"/>
          <w:szCs w:val="32"/>
        </w:rPr>
      </w:pPr>
      <w:r w:rsidRPr="008B0D98">
        <w:rPr>
          <w:rFonts w:ascii="TH SarabunPSK" w:eastAsia="DengXian" w:hAnsi="TH SarabunPSK" w:cs="TH SarabunPSK"/>
          <w:sz w:val="32"/>
          <w:szCs w:val="32"/>
        </w:rPr>
        <w:t xml:space="preserve">3. </w:t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 xml:space="preserve">สร้างกลุ่มไลน์ </w:t>
      </w:r>
      <w:r w:rsidRPr="008B0D98">
        <w:rPr>
          <w:rFonts w:ascii="TH SarabunPSK" w:eastAsia="DengXian" w:hAnsi="TH SarabunPSK" w:cs="TH SarabunPSK"/>
          <w:sz w:val="32"/>
          <w:szCs w:val="32"/>
        </w:rPr>
        <w:t>“</w:t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 xml:space="preserve">เครือข่ายครู </w:t>
      </w:r>
      <w:r w:rsidRPr="008B0D98">
        <w:rPr>
          <w:rFonts w:ascii="TH SarabunPSK" w:eastAsia="DengXian" w:hAnsi="TH SarabunPSK" w:cs="TH SarabunPSK"/>
          <w:sz w:val="32"/>
          <w:szCs w:val="32"/>
        </w:rPr>
        <w:t xml:space="preserve">IT </w:t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 xml:space="preserve">จิตอาสา </w:t>
      </w:r>
      <w:r w:rsidRPr="008B0D98">
        <w:rPr>
          <w:rFonts w:ascii="TH SarabunPSK" w:eastAsia="DengXian" w:hAnsi="TH SarabunPSK" w:cs="TH SarabunPSK"/>
          <w:sz w:val="32"/>
          <w:szCs w:val="32"/>
        </w:rPr>
        <w:t xml:space="preserve">kan2” </w:t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>สำหรับเป็นช่องทางในการติดต่อสื่อสาร</w:t>
      </w:r>
    </w:p>
    <w:p w:rsidR="00C910C8" w:rsidRPr="008B0D98" w:rsidRDefault="00C910C8" w:rsidP="00C910C8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firstLine="2138"/>
        <w:jc w:val="thaiDistribute"/>
        <w:rPr>
          <w:rFonts w:ascii="TH SarabunPSK" w:eastAsia="DengXian" w:hAnsi="TH SarabunPSK" w:cs="TH SarabunPSK"/>
          <w:sz w:val="32"/>
          <w:szCs w:val="32"/>
        </w:rPr>
      </w:pPr>
      <w:r w:rsidRPr="008B0D98">
        <w:rPr>
          <w:rFonts w:ascii="TH SarabunPSK" w:eastAsia="DengXian" w:hAnsi="TH SarabunPSK" w:cs="TH SarabunPSK"/>
          <w:sz w:val="32"/>
          <w:szCs w:val="32"/>
        </w:rPr>
        <w:t xml:space="preserve">4. </w:t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>หลังจากลงทะเบียนเรียบร้อยแล้ว ให้คุณครูผู้สนใจเข้าร่วมกลุ่มไลน์ดังกล่าว</w:t>
      </w:r>
    </w:p>
    <w:p w:rsidR="00C910C8" w:rsidRPr="008B0D98" w:rsidRDefault="00C910C8" w:rsidP="00C910C8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firstLine="2138"/>
        <w:jc w:val="thaiDistribute"/>
        <w:rPr>
          <w:rFonts w:ascii="TH SarabunPSK" w:eastAsia="DengXian" w:hAnsi="TH SarabunPSK" w:cs="TH SarabunPSK"/>
          <w:sz w:val="32"/>
          <w:szCs w:val="32"/>
        </w:rPr>
      </w:pPr>
      <w:r w:rsidRPr="008B0D98">
        <w:rPr>
          <w:rFonts w:ascii="TH SarabunPSK" w:eastAsia="DengXian" w:hAnsi="TH SarabunPSK" w:cs="TH SarabunPSK"/>
          <w:sz w:val="32"/>
          <w:szCs w:val="32"/>
        </w:rPr>
        <w:t xml:space="preserve">5. </w:t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 xml:space="preserve">ประสานเจ้าหน้าที่กลุ่มส่งเสริมการศึกษาทางไกล เทคโนโลยีสารสนเทศและการสื่อสาร เพื่อขอใช้ห้องประชุม </w:t>
      </w:r>
      <w:r w:rsidRPr="008B0D98">
        <w:rPr>
          <w:rFonts w:ascii="TH SarabunPSK" w:eastAsia="DengXian" w:hAnsi="TH SarabunPSK" w:cs="TH SarabunPSK"/>
          <w:sz w:val="32"/>
          <w:szCs w:val="32"/>
        </w:rPr>
        <w:t xml:space="preserve">ZOOM </w:t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 xml:space="preserve">ในวันเสาร์ที่ </w:t>
      </w:r>
      <w:r w:rsidRPr="008B0D98">
        <w:rPr>
          <w:rFonts w:ascii="TH SarabunPSK" w:eastAsia="DengXian" w:hAnsi="TH SarabunPSK" w:cs="TH SarabunPSK"/>
          <w:sz w:val="32"/>
          <w:szCs w:val="32"/>
        </w:rPr>
        <w:t>29</w:t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 xml:space="preserve"> มกราคม </w:t>
      </w:r>
      <w:proofErr w:type="gramStart"/>
      <w:r w:rsidRPr="008B0D98">
        <w:rPr>
          <w:rFonts w:ascii="TH SarabunPSK" w:eastAsia="DengXian" w:hAnsi="TH SarabunPSK" w:cs="TH SarabunPSK"/>
          <w:sz w:val="32"/>
          <w:szCs w:val="32"/>
        </w:rPr>
        <w:t>2565</w:t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 xml:space="preserve">  เวลา</w:t>
      </w:r>
      <w:proofErr w:type="gramEnd"/>
      <w:r w:rsidRPr="008B0D98">
        <w:rPr>
          <w:rFonts w:ascii="TH SarabunPSK" w:eastAsia="DengXian" w:hAnsi="TH SarabunPSK" w:cs="TH SarabunPSK"/>
          <w:sz w:val="32"/>
          <w:szCs w:val="32"/>
          <w:cs/>
        </w:rPr>
        <w:t xml:space="preserve"> </w:t>
      </w:r>
      <w:r w:rsidRPr="008B0D98">
        <w:rPr>
          <w:rFonts w:ascii="TH SarabunPSK" w:eastAsia="DengXian" w:hAnsi="TH SarabunPSK" w:cs="TH SarabunPSK"/>
          <w:sz w:val="32"/>
          <w:szCs w:val="32"/>
        </w:rPr>
        <w:t>10.00 – 12.00</w:t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 xml:space="preserve"> น.</w:t>
      </w:r>
    </w:p>
    <w:p w:rsidR="00C910C8" w:rsidRPr="008B0D98" w:rsidRDefault="00C910C8" w:rsidP="00C910C8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firstLine="2138"/>
        <w:jc w:val="thaiDistribute"/>
        <w:rPr>
          <w:rFonts w:ascii="TH SarabunPSK" w:eastAsia="DengXian" w:hAnsi="TH SarabunPSK" w:cs="TH SarabunPSK"/>
          <w:sz w:val="32"/>
          <w:szCs w:val="32"/>
        </w:rPr>
      </w:pPr>
      <w:r w:rsidRPr="008B0D98">
        <w:rPr>
          <w:rFonts w:ascii="TH SarabunPSK" w:eastAsia="DengXian" w:hAnsi="TH SarabunPSK" w:cs="TH SarabunPSK"/>
          <w:sz w:val="32"/>
          <w:szCs w:val="32"/>
        </w:rPr>
        <w:t xml:space="preserve">6. </w:t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 xml:space="preserve">ส่งรายละเอียดการเข้าห้องประชุม </w:t>
      </w:r>
      <w:r w:rsidRPr="008B0D98">
        <w:rPr>
          <w:rFonts w:ascii="TH SarabunPSK" w:eastAsia="DengXian" w:hAnsi="TH SarabunPSK" w:cs="TH SarabunPSK"/>
          <w:sz w:val="32"/>
          <w:szCs w:val="32"/>
        </w:rPr>
        <w:t xml:space="preserve">ZOOM </w:t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 xml:space="preserve">ให้กับคุณครูที่ลงทะเบียนทางกลุ่มไลน์ </w:t>
      </w:r>
      <w:r w:rsidRPr="008B0D98">
        <w:rPr>
          <w:rFonts w:ascii="TH SarabunPSK" w:eastAsia="DengXian" w:hAnsi="TH SarabunPSK" w:cs="TH SarabunPSK"/>
          <w:sz w:val="32"/>
          <w:szCs w:val="32"/>
        </w:rPr>
        <w:t>“</w:t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 xml:space="preserve">เครือข่ายครู </w:t>
      </w:r>
      <w:r w:rsidRPr="008B0D98">
        <w:rPr>
          <w:rFonts w:ascii="TH SarabunPSK" w:eastAsia="DengXian" w:hAnsi="TH SarabunPSK" w:cs="TH SarabunPSK"/>
          <w:sz w:val="32"/>
          <w:szCs w:val="32"/>
        </w:rPr>
        <w:t xml:space="preserve">IT </w:t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 xml:space="preserve">จิตอาสา </w:t>
      </w:r>
      <w:r w:rsidRPr="008B0D98">
        <w:rPr>
          <w:rFonts w:ascii="TH SarabunPSK" w:eastAsia="DengXian" w:hAnsi="TH SarabunPSK" w:cs="TH SarabunPSK"/>
          <w:sz w:val="32"/>
          <w:szCs w:val="32"/>
        </w:rPr>
        <w:t>kan2”</w:t>
      </w:r>
    </w:p>
    <w:p w:rsidR="00C910C8" w:rsidRPr="008B0D98" w:rsidRDefault="00C910C8" w:rsidP="00C910C8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firstLine="2138"/>
        <w:jc w:val="thaiDistribute"/>
        <w:rPr>
          <w:rFonts w:ascii="TH SarabunPSK" w:eastAsia="DengXian" w:hAnsi="TH SarabunPSK" w:cs="TH SarabunPSK"/>
          <w:sz w:val="32"/>
          <w:szCs w:val="32"/>
        </w:rPr>
      </w:pPr>
      <w:r w:rsidRPr="008B0D98">
        <w:rPr>
          <w:rFonts w:ascii="TH SarabunPSK" w:eastAsia="DengXian" w:hAnsi="TH SarabunPSK" w:cs="TH SarabunPSK"/>
          <w:sz w:val="32"/>
          <w:szCs w:val="32"/>
        </w:rPr>
        <w:t xml:space="preserve">7. </w:t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 xml:space="preserve">ศึกษานิเทศก์แกนนำชี้แจงการเรียนรู้ทักษะทางดิจิทัลในหลักสูตร </w:t>
      </w:r>
      <w:r w:rsidRPr="008B0D98">
        <w:rPr>
          <w:rFonts w:ascii="TH SarabunPSK" w:eastAsia="DengXian" w:hAnsi="TH SarabunPSK" w:cs="TH SarabunPSK"/>
          <w:sz w:val="32"/>
          <w:szCs w:val="32"/>
        </w:rPr>
        <w:t>“</w:t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>อุ่นใจไซเบอร์</w:t>
      </w:r>
      <w:r w:rsidRPr="008B0D98">
        <w:rPr>
          <w:rFonts w:ascii="TH SarabunPSK" w:eastAsia="DengXian" w:hAnsi="TH SarabunPSK" w:cs="TH SarabunPSK"/>
          <w:sz w:val="32"/>
          <w:szCs w:val="32"/>
        </w:rPr>
        <w:t xml:space="preserve">” </w:t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>และเงื่อนไขการรับเกียรติบัตร เพื่อให้ครูสามารถนำผลการพัฒนามานับชั่วโมงการพัฒนาเพื่อประกอบการขอมี/เลื่อน</w:t>
      </w:r>
      <w:proofErr w:type="spellStart"/>
      <w:r w:rsidRPr="008B0D98">
        <w:rPr>
          <w:rFonts w:ascii="TH SarabunPSK" w:eastAsia="DengXian" w:hAnsi="TH SarabunPSK" w:cs="TH SarabunPSK"/>
          <w:sz w:val="32"/>
          <w:szCs w:val="32"/>
          <w:cs/>
        </w:rPr>
        <w:t>วิทย</w:t>
      </w:r>
      <w:proofErr w:type="spellEnd"/>
      <w:r w:rsidRPr="008B0D98">
        <w:rPr>
          <w:rFonts w:ascii="TH SarabunPSK" w:eastAsia="DengXian" w:hAnsi="TH SarabunPSK" w:cs="TH SarabunPSK"/>
          <w:sz w:val="32"/>
          <w:szCs w:val="32"/>
          <w:cs/>
        </w:rPr>
        <w:t>ฐานะ ตามหลักเกณฑ์ที่ ก.ค.ศ. กำหนด</w:t>
      </w:r>
    </w:p>
    <w:p w:rsidR="00C910C8" w:rsidRPr="008B0D98" w:rsidRDefault="00C910C8" w:rsidP="00C910C8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firstLine="2138"/>
        <w:jc w:val="thaiDistribute"/>
        <w:rPr>
          <w:rFonts w:ascii="TH SarabunPSK" w:eastAsia="DengXian" w:hAnsi="TH SarabunPSK" w:cs="TH SarabunPSK"/>
          <w:sz w:val="32"/>
          <w:szCs w:val="32"/>
        </w:rPr>
      </w:pPr>
      <w:r w:rsidRPr="008B0D98">
        <w:rPr>
          <w:rFonts w:ascii="TH SarabunPSK" w:eastAsia="DengXian" w:hAnsi="TH SarabunPSK" w:cs="TH SarabunPSK"/>
          <w:sz w:val="32"/>
          <w:szCs w:val="32"/>
        </w:rPr>
        <w:t xml:space="preserve">8. </w:t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 xml:space="preserve">ครูแกนนำซึ่งทำหน้าที่วิทยากรได้แนะนำการลงทะเบียนผ่าน </w:t>
      </w:r>
      <w:r w:rsidRPr="008B0D98">
        <w:rPr>
          <w:rFonts w:ascii="TH SarabunPSK" w:eastAsia="DengXian" w:hAnsi="TH SarabunPSK" w:cs="TH SarabunPSK"/>
          <w:sz w:val="32"/>
          <w:szCs w:val="32"/>
        </w:rPr>
        <w:t xml:space="preserve">Online Learning Platform </w:t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 xml:space="preserve">ทั้ง </w:t>
      </w:r>
      <w:r w:rsidRPr="008B0D98">
        <w:rPr>
          <w:rFonts w:ascii="TH SarabunPSK" w:eastAsia="DengXian" w:hAnsi="TH SarabunPSK" w:cs="TH SarabunPSK"/>
          <w:sz w:val="32"/>
          <w:szCs w:val="32"/>
        </w:rPr>
        <w:t>2</w:t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 xml:space="preserve"> ช่องทาง คือ ทางเว็บไซต์และทางแอพพลิเคชั่นในมือถือโดยให้ผู้อบรมสมัครไปพร้อมกับวิทยากร</w:t>
      </w:r>
    </w:p>
    <w:p w:rsidR="00C910C8" w:rsidRPr="008B0D98" w:rsidRDefault="00C910C8" w:rsidP="00C910C8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firstLine="2138"/>
        <w:jc w:val="thaiDistribute"/>
        <w:rPr>
          <w:rFonts w:ascii="TH SarabunPSK" w:eastAsia="DengXian" w:hAnsi="TH SarabunPSK" w:cs="TH SarabunPSK"/>
          <w:sz w:val="32"/>
          <w:szCs w:val="32"/>
        </w:rPr>
      </w:pPr>
      <w:r w:rsidRPr="008B0D98">
        <w:rPr>
          <w:rFonts w:ascii="TH SarabunPSK" w:eastAsia="DengXian" w:hAnsi="TH SarabunPSK" w:cs="TH SarabunPSK"/>
          <w:sz w:val="32"/>
          <w:szCs w:val="32"/>
        </w:rPr>
        <w:t xml:space="preserve">9. </w:t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>วิทยากรแนะนำเข้าเรียนหน้าที่พลเมืองดิจิทัล (</w:t>
      </w:r>
      <w:r w:rsidRPr="008B0D98">
        <w:rPr>
          <w:rFonts w:ascii="TH SarabunPSK" w:eastAsia="DengXian" w:hAnsi="TH SarabunPSK" w:cs="TH SarabunPSK"/>
          <w:sz w:val="32"/>
          <w:szCs w:val="32"/>
        </w:rPr>
        <w:t xml:space="preserve">Digital Citizenship) </w:t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 xml:space="preserve">โดยจะต้องเข้าเรียนครบตามจำนวนชั่วโมงที่กำหนด โดยไม่สามารถกดข้ามวิดีโอได้และทำแบบทดสอบผ่านเกณฑ์ จึงจะได้รับเกียรติบัตร </w:t>
      </w:r>
    </w:p>
    <w:p w:rsidR="00C910C8" w:rsidRPr="008B0D98" w:rsidRDefault="00C910C8" w:rsidP="00C910C8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firstLine="2138"/>
        <w:jc w:val="thaiDistribute"/>
        <w:rPr>
          <w:rFonts w:ascii="TH SarabunPSK" w:eastAsia="DengXian" w:hAnsi="TH SarabunPSK" w:cs="TH SarabunPSK"/>
          <w:sz w:val="32"/>
          <w:szCs w:val="32"/>
        </w:rPr>
      </w:pPr>
      <w:r w:rsidRPr="008B0D98">
        <w:rPr>
          <w:rFonts w:ascii="TH SarabunPSK" w:eastAsia="DengXian" w:hAnsi="TH SarabunPSK" w:cs="TH SarabunPSK"/>
          <w:sz w:val="32"/>
          <w:szCs w:val="32"/>
        </w:rPr>
        <w:t>10.</w:t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>วิทยากรแนะนำวิธีการดาวน์โหลดเกียรติบัตรหลังจากเรียนจบหลักสูตร โดยคุณครูต้องกรอกแบบฟอร์มตามที่กำหนดเพื่อส่งข้อ</w:t>
      </w:r>
      <w:proofErr w:type="spellStart"/>
      <w:r w:rsidRPr="008B0D98">
        <w:rPr>
          <w:rFonts w:ascii="TH SarabunPSK" w:eastAsia="DengXian" w:hAnsi="TH SarabunPSK" w:cs="TH SarabunPSK"/>
          <w:sz w:val="32"/>
          <w:szCs w:val="32"/>
          <w:cs/>
        </w:rPr>
        <w:t>มุ</w:t>
      </w:r>
      <w:proofErr w:type="spellEnd"/>
      <w:r w:rsidRPr="008B0D98">
        <w:rPr>
          <w:rFonts w:ascii="TH SarabunPSK" w:eastAsia="DengXian" w:hAnsi="TH SarabunPSK" w:cs="TH SarabunPSK"/>
          <w:sz w:val="32"/>
          <w:szCs w:val="32"/>
          <w:cs/>
        </w:rPr>
        <w:t>ลในการขอมี/เลื่อน</w:t>
      </w:r>
      <w:proofErr w:type="spellStart"/>
      <w:r w:rsidRPr="008B0D98">
        <w:rPr>
          <w:rFonts w:ascii="TH SarabunPSK" w:eastAsia="DengXian" w:hAnsi="TH SarabunPSK" w:cs="TH SarabunPSK"/>
          <w:sz w:val="32"/>
          <w:szCs w:val="32"/>
          <w:cs/>
        </w:rPr>
        <w:t>วิทย</w:t>
      </w:r>
      <w:proofErr w:type="spellEnd"/>
      <w:r w:rsidRPr="008B0D98">
        <w:rPr>
          <w:rFonts w:ascii="TH SarabunPSK" w:eastAsia="DengXian" w:hAnsi="TH SarabunPSK" w:cs="TH SarabunPSK"/>
          <w:sz w:val="32"/>
          <w:szCs w:val="32"/>
          <w:cs/>
        </w:rPr>
        <w:t>ฐานะ</w:t>
      </w:r>
    </w:p>
    <w:p w:rsidR="00C910C8" w:rsidRPr="008B0D98" w:rsidRDefault="00C910C8" w:rsidP="00C910C8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firstLine="2138"/>
        <w:jc w:val="thaiDistribute"/>
        <w:rPr>
          <w:rFonts w:ascii="TH SarabunPSK" w:eastAsia="DengXian" w:hAnsi="TH SarabunPSK" w:cs="TH SarabunPSK"/>
          <w:sz w:val="32"/>
          <w:szCs w:val="32"/>
        </w:rPr>
      </w:pPr>
      <w:r w:rsidRPr="008B0D98">
        <w:rPr>
          <w:rFonts w:ascii="TH SarabunPSK" w:eastAsia="DengXian" w:hAnsi="TH SarabunPSK" w:cs="TH SarabunPSK"/>
          <w:sz w:val="32"/>
          <w:szCs w:val="32"/>
          <w:cs/>
        </w:rPr>
        <w:t xml:space="preserve">ในการอบรมครั้งนี้ มีผู้สนใจลงทะเบียน จำนวน </w:t>
      </w:r>
      <w:r w:rsidRPr="008B0D98">
        <w:rPr>
          <w:rFonts w:ascii="TH SarabunPSK" w:eastAsia="DengXian" w:hAnsi="TH SarabunPSK" w:cs="TH SarabunPSK"/>
          <w:sz w:val="32"/>
          <w:szCs w:val="32"/>
        </w:rPr>
        <w:t xml:space="preserve">158 </w:t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 xml:space="preserve">คน โดยเป็นครูในสังกัด </w:t>
      </w:r>
      <w:proofErr w:type="spellStart"/>
      <w:r w:rsidRPr="008B0D98">
        <w:rPr>
          <w:rFonts w:ascii="TH SarabunPSK" w:eastAsia="DengXian" w:hAnsi="TH SarabunPSK" w:cs="TH SarabunPSK"/>
          <w:sz w:val="32"/>
          <w:szCs w:val="32"/>
          <w:cs/>
        </w:rPr>
        <w:t>สพ</w:t>
      </w:r>
      <w:proofErr w:type="spellEnd"/>
      <w:r w:rsidRPr="008B0D98">
        <w:rPr>
          <w:rFonts w:ascii="TH SarabunPSK" w:eastAsia="DengXian" w:hAnsi="TH SarabunPSK" w:cs="TH SarabunPSK"/>
          <w:sz w:val="32"/>
          <w:szCs w:val="32"/>
          <w:cs/>
        </w:rPr>
        <w:t xml:space="preserve">ป.กาญจนบุรี เขต </w:t>
      </w:r>
      <w:r w:rsidRPr="008B0D98">
        <w:rPr>
          <w:rFonts w:ascii="TH SarabunPSK" w:eastAsia="DengXian" w:hAnsi="TH SarabunPSK" w:cs="TH SarabunPSK"/>
          <w:sz w:val="32"/>
          <w:szCs w:val="32"/>
        </w:rPr>
        <w:t xml:space="preserve">2 </w:t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 xml:space="preserve">และคุณครูต่างสังกัด เข้าร่วมการอบรม </w:t>
      </w:r>
    </w:p>
    <w:p w:rsidR="00C910C8" w:rsidRPr="008B0D98" w:rsidRDefault="00C910C8" w:rsidP="00C910C8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firstLine="2138"/>
        <w:jc w:val="thaiDistribute"/>
        <w:rPr>
          <w:rFonts w:ascii="TH SarabunPSK" w:eastAsia="DengXian" w:hAnsi="TH SarabunPSK" w:cs="TH SarabunPSK"/>
          <w:sz w:val="32"/>
          <w:szCs w:val="32"/>
        </w:rPr>
      </w:pPr>
      <w:r w:rsidRPr="008B0D98">
        <w:rPr>
          <w:rFonts w:ascii="TH SarabunPSK" w:eastAsia="DengXian" w:hAnsi="TH SarabunPSK" w:cs="TH SarabunPSK"/>
          <w:sz w:val="32"/>
          <w:szCs w:val="32"/>
          <w:cs/>
        </w:rPr>
        <w:t>หลังจากที่ได้ดำเนินการชี้แจงการเข้าใช้งาน</w:t>
      </w:r>
      <w:r w:rsidRPr="008B0D98">
        <w:rPr>
          <w:rFonts w:ascii="TH SarabunPSK" w:eastAsia="DengXian" w:hAnsi="TH SarabunPSK" w:cs="TH SarabunPSK"/>
          <w:sz w:val="24"/>
          <w:szCs w:val="32"/>
          <w:cs/>
        </w:rPr>
        <w:t xml:space="preserve"> และการเข้าเรียนใน</w:t>
      </w:r>
      <w:r w:rsidRPr="007754BE">
        <w:rPr>
          <w:rFonts w:ascii="TH SarabunPSK" w:eastAsia="DengXian" w:hAnsi="TH SarabunPSK" w:cs="TH SarabunPSK"/>
          <w:color w:val="000000" w:themeColor="text1"/>
          <w:sz w:val="24"/>
          <w:szCs w:val="32"/>
          <w:cs/>
        </w:rPr>
        <w:t>เว็บไซต์</w:t>
      </w:r>
      <w:r w:rsidR="007754BE">
        <w:rPr>
          <w:rFonts w:ascii="TH SarabunPSK" w:eastAsia="DengXian" w:hAnsi="TH SarabunPSK" w:cs="TH SarabunPSK" w:hint="cs"/>
          <w:color w:val="000000" w:themeColor="text1"/>
          <w:sz w:val="24"/>
          <w:szCs w:val="32"/>
          <w:cs/>
        </w:rPr>
        <w:t xml:space="preserve"> </w:t>
      </w:r>
      <w:hyperlink r:id="rId62" w:history="1">
        <w:r w:rsidR="007754BE" w:rsidRPr="003A7E39">
          <w:rPr>
            <w:rStyle w:val="ad"/>
            <w:rFonts w:ascii="TH SarabunPSK" w:eastAsia="DengXian" w:hAnsi="TH SarabunPSK" w:cs="TH SarabunPSK"/>
            <w:sz w:val="32"/>
            <w:szCs w:val="32"/>
          </w:rPr>
          <w:t>https://learndiaunjaicyber.ais.co.th/</w:t>
        </w:r>
      </w:hyperlink>
      <w:r w:rsidRPr="007754BE">
        <w:rPr>
          <w:rFonts w:ascii="TH SarabunPSK" w:eastAsia="DengXian" w:hAnsi="TH SarabunPSK" w:cs="TH SarabunPSK"/>
          <w:color w:val="000000" w:themeColor="text1"/>
          <w:sz w:val="32"/>
          <w:szCs w:val="32"/>
          <w:cs/>
        </w:rPr>
        <w:t xml:space="preserve">  ก็ได้สนับสนุนให้ครูผู้สอนนำความรู้ที่ได้รับจากการเรียน</w:t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 xml:space="preserve">ผ่านเว็บไซต์ดังกล่าว ไปใช้ในการจัดการเรียนการสอนเพื่อปลูกฝังให้นักเรียนมีความรู้เท่าทันในดิจิทัล หรือ </w:t>
      </w:r>
      <w:r w:rsidRPr="008B0D98">
        <w:rPr>
          <w:rFonts w:ascii="TH SarabunPSK" w:eastAsia="DengXian" w:hAnsi="TH SarabunPSK" w:cs="TH SarabunPSK"/>
          <w:sz w:val="32"/>
          <w:szCs w:val="32"/>
        </w:rPr>
        <w:t>DQ Digital Intelligence Quotient)</w:t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 xml:space="preserve"> เพื่อนักเรียนซึ่งเป็นเยาวชนรุ่นใหม่จะได้มีทักษะการใช้งานดิจิทัลอย่างชาญฉลาด ลดปัญหาในกรณีที่นักเรียนขาดทักษะในการใช้งานดิจิทัลอย่างชาญฉลาด ซึ่งนำไปสู่พฤติกรรมที่ไม่พึงประสงค์</w:t>
      </w:r>
      <w:proofErr w:type="spellStart"/>
      <w:r w:rsidRPr="008B0D98">
        <w:rPr>
          <w:rFonts w:ascii="TH SarabunPSK" w:eastAsia="DengXian" w:hAnsi="TH SarabunPSK" w:cs="TH SarabunPSK"/>
          <w:sz w:val="32"/>
          <w:szCs w:val="32"/>
          <w:cs/>
        </w:rPr>
        <w:t>ต่างๆ</w:t>
      </w:r>
      <w:proofErr w:type="spellEnd"/>
      <w:r w:rsidRPr="008B0D98">
        <w:rPr>
          <w:rFonts w:ascii="TH SarabunPSK" w:eastAsia="DengXian" w:hAnsi="TH SarabunPSK" w:cs="TH SarabunPSK"/>
          <w:sz w:val="32"/>
          <w:szCs w:val="32"/>
          <w:cs/>
        </w:rPr>
        <w:t xml:space="preserve"> เช่น การกลั่นแกล้งออนไลน์</w:t>
      </w:r>
      <w:r w:rsidRPr="008B0D98">
        <w:rPr>
          <w:rFonts w:ascii="TH SarabunPSK" w:eastAsia="DengXian" w:hAnsi="TH SarabunPSK" w:cs="TH SarabunPSK"/>
          <w:sz w:val="32"/>
          <w:szCs w:val="32"/>
        </w:rPr>
        <w:t xml:space="preserve">, </w:t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>การเข้าถึงสื่อลามก</w:t>
      </w:r>
      <w:r w:rsidRPr="008B0D98">
        <w:rPr>
          <w:rFonts w:ascii="TH SarabunPSK" w:eastAsia="DengXian" w:hAnsi="TH SarabunPSK" w:cs="TH SarabunPSK"/>
          <w:sz w:val="32"/>
          <w:szCs w:val="32"/>
        </w:rPr>
        <w:t xml:space="preserve">, </w:t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>ปัญหาเสพติดเกม ไปจนถึงการถูกหลอกให้</w:t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lastRenderedPageBreak/>
        <w:t>ออกไปพบกับคนแปลกหน้าได้อย่างง่ายดาย โดยทักษะด้านดิจิทัลที่เด็กไทยควรรู้เท่าทันประกอบด้วย 8 ด้านดังนี้</w:t>
      </w:r>
    </w:p>
    <w:p w:rsidR="00C910C8" w:rsidRPr="008B0D98" w:rsidRDefault="00C910C8" w:rsidP="00C910C8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firstLine="2138"/>
        <w:jc w:val="thaiDistribute"/>
        <w:rPr>
          <w:rFonts w:ascii="TH SarabunPSK" w:eastAsia="DengXian" w:hAnsi="TH SarabunPSK" w:cs="TH SarabunPSK"/>
          <w:sz w:val="32"/>
          <w:szCs w:val="32"/>
        </w:rPr>
      </w:pPr>
      <w:r w:rsidRPr="008B0D98">
        <w:rPr>
          <w:rFonts w:ascii="TH SarabunPSK" w:eastAsia="DengXian" w:hAnsi="TH SarabunPSK" w:cs="TH SarabunPSK"/>
          <w:sz w:val="32"/>
          <w:szCs w:val="32"/>
          <w:cs/>
        </w:rPr>
        <w:t xml:space="preserve">– </w:t>
      </w:r>
      <w:r w:rsidRPr="008B0D98">
        <w:rPr>
          <w:rFonts w:ascii="TH SarabunPSK" w:eastAsia="DengXian" w:hAnsi="TH SarabunPSK" w:cs="TH SarabunPSK"/>
          <w:sz w:val="32"/>
          <w:szCs w:val="32"/>
        </w:rPr>
        <w:t>Digital Citizen Identity (</w:t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>การเข้าใจเรื่องอ</w:t>
      </w:r>
      <w:proofErr w:type="spellStart"/>
      <w:r w:rsidRPr="008B0D98">
        <w:rPr>
          <w:rFonts w:ascii="TH SarabunPSK" w:eastAsia="DengXian" w:hAnsi="TH SarabunPSK" w:cs="TH SarabunPSK"/>
          <w:sz w:val="32"/>
          <w:szCs w:val="32"/>
          <w:cs/>
        </w:rPr>
        <w:t>ัต</w:t>
      </w:r>
      <w:proofErr w:type="spellEnd"/>
      <w:r w:rsidRPr="008B0D98">
        <w:rPr>
          <w:rFonts w:ascii="TH SarabunPSK" w:eastAsia="DengXian" w:hAnsi="TH SarabunPSK" w:cs="TH SarabunPSK"/>
          <w:sz w:val="32"/>
          <w:szCs w:val="32"/>
          <w:cs/>
        </w:rPr>
        <w:t>ลักษณ์บนโลกออนไลน์)</w:t>
      </w:r>
    </w:p>
    <w:p w:rsidR="00C910C8" w:rsidRPr="008B0D98" w:rsidRDefault="00C910C8" w:rsidP="00C910C8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firstLine="2138"/>
        <w:jc w:val="thaiDistribute"/>
        <w:rPr>
          <w:rFonts w:ascii="TH SarabunPSK" w:eastAsia="DengXian" w:hAnsi="TH SarabunPSK" w:cs="TH SarabunPSK"/>
          <w:sz w:val="32"/>
          <w:szCs w:val="32"/>
        </w:rPr>
      </w:pPr>
      <w:r w:rsidRPr="008B0D98">
        <w:rPr>
          <w:rFonts w:ascii="TH SarabunPSK" w:eastAsia="DengXian" w:hAnsi="TH SarabunPSK" w:cs="TH SarabunPSK"/>
          <w:sz w:val="32"/>
          <w:szCs w:val="32"/>
          <w:cs/>
        </w:rPr>
        <w:t xml:space="preserve">– </w:t>
      </w:r>
      <w:r w:rsidRPr="008B0D98">
        <w:rPr>
          <w:rFonts w:ascii="TH SarabunPSK" w:eastAsia="DengXian" w:hAnsi="TH SarabunPSK" w:cs="TH SarabunPSK"/>
          <w:sz w:val="32"/>
          <w:szCs w:val="32"/>
        </w:rPr>
        <w:t>Screen Time Management (</w:t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>การที่เด็กรู้จักยับยั้งชั่งใจ และบริหารจัดการการใช้เวลาบนสื่อดิจิทัลได้อย่างเหมาะสม)</w:t>
      </w:r>
    </w:p>
    <w:p w:rsidR="00C910C8" w:rsidRPr="008B0D98" w:rsidRDefault="00C910C8" w:rsidP="00C910C8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firstLine="2138"/>
        <w:jc w:val="thaiDistribute"/>
        <w:rPr>
          <w:rFonts w:ascii="TH SarabunPSK" w:eastAsia="DengXian" w:hAnsi="TH SarabunPSK" w:cs="TH SarabunPSK"/>
          <w:sz w:val="32"/>
          <w:szCs w:val="32"/>
        </w:rPr>
      </w:pPr>
      <w:r w:rsidRPr="008B0D98">
        <w:rPr>
          <w:rFonts w:ascii="TH SarabunPSK" w:eastAsia="DengXian" w:hAnsi="TH SarabunPSK" w:cs="TH SarabunPSK"/>
          <w:sz w:val="32"/>
          <w:szCs w:val="32"/>
          <w:cs/>
        </w:rPr>
        <w:t xml:space="preserve">– </w:t>
      </w:r>
      <w:r w:rsidRPr="008B0D98">
        <w:rPr>
          <w:rFonts w:ascii="TH SarabunPSK" w:eastAsia="DengXian" w:hAnsi="TH SarabunPSK" w:cs="TH SarabunPSK"/>
          <w:sz w:val="32"/>
          <w:szCs w:val="32"/>
        </w:rPr>
        <w:t>Cyberbullying Management (</w:t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>สามารถรับมือได้อย่างเหมาะสมเมื่อถูกรังแกบนโลกออนไลน์)</w:t>
      </w:r>
    </w:p>
    <w:p w:rsidR="00C910C8" w:rsidRPr="008B0D98" w:rsidRDefault="00C910C8" w:rsidP="00C910C8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firstLine="2138"/>
        <w:jc w:val="thaiDistribute"/>
        <w:rPr>
          <w:rFonts w:ascii="TH SarabunPSK" w:eastAsia="DengXian" w:hAnsi="TH SarabunPSK" w:cs="TH SarabunPSK"/>
          <w:sz w:val="32"/>
          <w:szCs w:val="32"/>
        </w:rPr>
      </w:pPr>
      <w:r w:rsidRPr="008B0D98">
        <w:rPr>
          <w:rFonts w:ascii="TH SarabunPSK" w:eastAsia="DengXian" w:hAnsi="TH SarabunPSK" w:cs="TH SarabunPSK"/>
          <w:sz w:val="32"/>
          <w:szCs w:val="32"/>
          <w:cs/>
        </w:rPr>
        <w:t xml:space="preserve">– </w:t>
      </w:r>
      <w:r w:rsidRPr="008B0D98">
        <w:rPr>
          <w:rFonts w:ascii="TH SarabunPSK" w:eastAsia="DengXian" w:hAnsi="TH SarabunPSK" w:cs="TH SarabunPSK"/>
          <w:sz w:val="32"/>
          <w:szCs w:val="32"/>
        </w:rPr>
        <w:t>Cyber Security Management (</w:t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>สามารถท่องอินเทอร์เน็ตได้อย่างปลอดภัย)</w:t>
      </w:r>
    </w:p>
    <w:p w:rsidR="00C910C8" w:rsidRPr="008B0D98" w:rsidRDefault="00C910C8" w:rsidP="00C910C8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firstLine="2138"/>
        <w:jc w:val="thaiDistribute"/>
        <w:rPr>
          <w:rFonts w:ascii="TH SarabunPSK" w:eastAsia="DengXian" w:hAnsi="TH SarabunPSK" w:cs="TH SarabunPSK"/>
          <w:sz w:val="32"/>
          <w:szCs w:val="32"/>
        </w:rPr>
      </w:pPr>
      <w:r w:rsidRPr="008B0D98">
        <w:rPr>
          <w:rFonts w:ascii="TH SarabunPSK" w:eastAsia="DengXian" w:hAnsi="TH SarabunPSK" w:cs="TH SarabunPSK"/>
          <w:sz w:val="32"/>
          <w:szCs w:val="32"/>
          <w:cs/>
        </w:rPr>
        <w:t xml:space="preserve">– </w:t>
      </w:r>
      <w:r w:rsidRPr="008B0D98">
        <w:rPr>
          <w:rFonts w:ascii="TH SarabunPSK" w:eastAsia="DengXian" w:hAnsi="TH SarabunPSK" w:cs="TH SarabunPSK"/>
          <w:sz w:val="32"/>
          <w:szCs w:val="32"/>
        </w:rPr>
        <w:t>Digital Empathy (</w:t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>การรู้จักเอาใจเขามาใส่ใจเรา รู้จักเห็นอกเห็นใจผู้อื่น)</w:t>
      </w:r>
    </w:p>
    <w:p w:rsidR="00C910C8" w:rsidRPr="008B0D98" w:rsidRDefault="00C910C8" w:rsidP="00C910C8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firstLine="2138"/>
        <w:jc w:val="thaiDistribute"/>
        <w:rPr>
          <w:rFonts w:ascii="TH SarabunPSK" w:eastAsia="DengXian" w:hAnsi="TH SarabunPSK" w:cs="TH SarabunPSK"/>
          <w:sz w:val="32"/>
          <w:szCs w:val="32"/>
        </w:rPr>
      </w:pPr>
      <w:r w:rsidRPr="008B0D98">
        <w:rPr>
          <w:rFonts w:ascii="TH SarabunPSK" w:eastAsia="DengXian" w:hAnsi="TH SarabunPSK" w:cs="TH SarabunPSK"/>
          <w:sz w:val="32"/>
          <w:szCs w:val="32"/>
          <w:cs/>
        </w:rPr>
        <w:t xml:space="preserve">– </w:t>
      </w:r>
      <w:r w:rsidRPr="008B0D98">
        <w:rPr>
          <w:rFonts w:ascii="TH SarabunPSK" w:eastAsia="DengXian" w:hAnsi="TH SarabunPSK" w:cs="TH SarabunPSK"/>
          <w:sz w:val="32"/>
          <w:szCs w:val="32"/>
        </w:rPr>
        <w:t>Digital Footprints (</w:t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>การเข้าใจถึงร่องรอยบนโลกดิจิทัลที่เราทิ้งไว้ และผลที่อาจตามมา)</w:t>
      </w:r>
    </w:p>
    <w:p w:rsidR="00C910C8" w:rsidRPr="008B0D98" w:rsidRDefault="00C910C8" w:rsidP="007754BE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firstLine="2138"/>
        <w:jc w:val="thaiDistribute"/>
        <w:rPr>
          <w:rFonts w:ascii="TH SarabunPSK" w:eastAsia="DengXian" w:hAnsi="TH SarabunPSK" w:cs="TH SarabunPSK" w:hint="cs"/>
          <w:sz w:val="32"/>
          <w:szCs w:val="32"/>
        </w:rPr>
      </w:pPr>
      <w:r w:rsidRPr="008B0D98">
        <w:rPr>
          <w:rFonts w:ascii="TH SarabunPSK" w:eastAsia="DengXian" w:hAnsi="TH SarabunPSK" w:cs="TH SarabunPSK"/>
          <w:sz w:val="32"/>
          <w:szCs w:val="32"/>
          <w:cs/>
        </w:rPr>
        <w:t xml:space="preserve">– </w:t>
      </w:r>
      <w:r w:rsidRPr="008B0D98">
        <w:rPr>
          <w:rFonts w:ascii="TH SarabunPSK" w:eastAsia="DengXian" w:hAnsi="TH SarabunPSK" w:cs="TH SarabunPSK"/>
          <w:sz w:val="32"/>
          <w:szCs w:val="32"/>
        </w:rPr>
        <w:t>Critical Thinking (</w:t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>การคิดอย่างมีเหตุผล)</w:t>
      </w:r>
    </w:p>
    <w:p w:rsidR="00C910C8" w:rsidRPr="003C4CFD" w:rsidRDefault="00C910C8" w:rsidP="00C910C8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firstLine="2138"/>
        <w:jc w:val="thaiDistribute"/>
        <w:rPr>
          <w:rFonts w:ascii="TH SarabunPSK" w:eastAsia="DengXian" w:hAnsi="TH SarabunPSK" w:cs="TH SarabunPSK"/>
          <w:b/>
          <w:bCs/>
          <w:sz w:val="32"/>
          <w:szCs w:val="32"/>
        </w:rPr>
      </w:pPr>
      <w:r w:rsidRPr="003C4CFD">
        <w:rPr>
          <w:rFonts w:ascii="TH SarabunPSK" w:eastAsia="DengXian" w:hAnsi="TH SarabunPSK" w:cs="TH SarabunPSK"/>
          <w:b/>
          <w:bCs/>
          <w:sz w:val="32"/>
          <w:szCs w:val="32"/>
          <w:cs/>
        </w:rPr>
        <w:t>4.1.2.2 รูปแบบการจัดการเรียนการสอนของสถานศึกษาภายใต้สถานการณ์การแพร่ระบาดของเชื้อไวรัสโค</w:t>
      </w:r>
      <w:proofErr w:type="spellStart"/>
      <w:r w:rsidRPr="003C4CFD">
        <w:rPr>
          <w:rFonts w:ascii="TH SarabunPSK" w:eastAsia="DengXian" w:hAnsi="TH SarabunPSK" w:cs="TH SarabunPSK"/>
          <w:b/>
          <w:bCs/>
          <w:sz w:val="32"/>
          <w:szCs w:val="32"/>
          <w:cs/>
        </w:rPr>
        <w:t>โร</w:t>
      </w:r>
      <w:proofErr w:type="spellEnd"/>
      <w:r w:rsidRPr="003C4CFD">
        <w:rPr>
          <w:rFonts w:ascii="TH SarabunPSK" w:eastAsia="DengXian" w:hAnsi="TH SarabunPSK" w:cs="TH SarabunPSK"/>
          <w:b/>
          <w:bCs/>
          <w:sz w:val="32"/>
          <w:szCs w:val="32"/>
          <w:cs/>
        </w:rPr>
        <w:t>นา 2019 (</w:t>
      </w:r>
      <w:r w:rsidRPr="003C4CFD">
        <w:rPr>
          <w:rFonts w:ascii="TH SarabunPSK" w:eastAsia="DengXian" w:hAnsi="TH SarabunPSK" w:cs="TH SarabunPSK"/>
          <w:b/>
          <w:bCs/>
          <w:sz w:val="32"/>
          <w:szCs w:val="32"/>
          <w:lang w:eastAsia="zh-CN"/>
        </w:rPr>
        <w:t>COVID</w:t>
      </w:r>
      <w:r w:rsidRPr="003C4CFD">
        <w:rPr>
          <w:rFonts w:ascii="TH SarabunPSK" w:eastAsia="DengXian" w:hAnsi="TH SarabunPSK" w:cs="TH SarabunPSK"/>
          <w:b/>
          <w:bCs/>
          <w:sz w:val="32"/>
          <w:szCs w:val="32"/>
          <w:cs/>
          <w:lang w:eastAsia="zh-CN"/>
        </w:rPr>
        <w:t>-</w:t>
      </w:r>
      <w:r w:rsidRPr="003C4CFD">
        <w:rPr>
          <w:rFonts w:ascii="TH SarabunPSK" w:eastAsia="DengXian" w:hAnsi="TH SarabunPSK" w:cs="TH SarabunPSK"/>
          <w:b/>
          <w:bCs/>
          <w:sz w:val="32"/>
          <w:szCs w:val="32"/>
          <w:lang w:eastAsia="zh-CN"/>
        </w:rPr>
        <w:t>19</w:t>
      </w:r>
      <w:r w:rsidRPr="003C4CFD">
        <w:rPr>
          <w:rFonts w:ascii="TH SarabunPSK" w:eastAsia="DengXian" w:hAnsi="TH SarabunPSK" w:cs="TH SarabunPSK"/>
          <w:b/>
          <w:bCs/>
          <w:sz w:val="32"/>
          <w:szCs w:val="32"/>
          <w:cs/>
        </w:rPr>
        <w:t xml:space="preserve">) </w:t>
      </w:r>
    </w:p>
    <w:p w:rsidR="00C910C8" w:rsidRPr="008B0D98" w:rsidRDefault="00C910C8" w:rsidP="00C910C8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eastAsia="DengXian" w:hAnsi="TH SarabunPSK" w:cs="TH SarabunPSK"/>
          <w:sz w:val="32"/>
          <w:szCs w:val="32"/>
        </w:rPr>
      </w:pPr>
      <w:r w:rsidRPr="008B0D98">
        <w:rPr>
          <w:rFonts w:ascii="TH SarabunPSK" w:eastAsia="DengXian" w:hAnsi="TH SarabunPSK" w:cs="TH SarabunPSK"/>
          <w:sz w:val="32"/>
          <w:szCs w:val="32"/>
        </w:rPr>
        <w:tab/>
      </w:r>
      <w:r w:rsidRPr="008B0D98">
        <w:rPr>
          <w:rFonts w:ascii="TH SarabunPSK" w:eastAsia="DengXian" w:hAnsi="TH SarabunPSK" w:cs="TH SarabunPSK"/>
          <w:sz w:val="32"/>
          <w:szCs w:val="32"/>
        </w:rPr>
        <w:tab/>
      </w:r>
      <w:r w:rsidRPr="008B0D98">
        <w:rPr>
          <w:rFonts w:ascii="TH SarabunPSK" w:eastAsia="DengXian" w:hAnsi="TH SarabunPSK" w:cs="TH SarabunPSK"/>
          <w:sz w:val="32"/>
          <w:szCs w:val="32"/>
        </w:rPr>
        <w:tab/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>สำนักงานเขตพื้นที่การศึกษาประถมศึกษากาญจนบุรี เขต 2 ได้ติดตามรูปแบบการจัดการเรียนการสอนของสถานศึกษาภายใต้สถานการณ์การแพร่ระบาดของเชื้อไวรัสโค</w:t>
      </w:r>
      <w:proofErr w:type="spellStart"/>
      <w:r w:rsidRPr="008B0D98">
        <w:rPr>
          <w:rFonts w:ascii="TH SarabunPSK" w:eastAsia="DengXian" w:hAnsi="TH SarabunPSK" w:cs="TH SarabunPSK"/>
          <w:sz w:val="32"/>
          <w:szCs w:val="32"/>
          <w:cs/>
        </w:rPr>
        <w:t>โร</w:t>
      </w:r>
      <w:proofErr w:type="spellEnd"/>
      <w:r w:rsidRPr="008B0D98">
        <w:rPr>
          <w:rFonts w:ascii="TH SarabunPSK" w:eastAsia="DengXian" w:hAnsi="TH SarabunPSK" w:cs="TH SarabunPSK"/>
          <w:sz w:val="32"/>
          <w:szCs w:val="32"/>
          <w:cs/>
        </w:rPr>
        <w:t>นา 2019 (</w:t>
      </w:r>
      <w:r w:rsidRPr="008B0D98">
        <w:rPr>
          <w:rFonts w:ascii="TH SarabunPSK" w:eastAsia="DengXian" w:hAnsi="TH SarabunPSK" w:cs="TH SarabunPSK"/>
          <w:sz w:val="32"/>
          <w:szCs w:val="32"/>
        </w:rPr>
        <w:t>COVID-</w:t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 xml:space="preserve">19) จากการรายงานข้อมูลของโรงเรียนในสังกัดผ่านโปรแกรม </w:t>
      </w:r>
      <w:r w:rsidRPr="008B0D98">
        <w:rPr>
          <w:rFonts w:ascii="TH SarabunPSK" w:eastAsia="DengXian" w:hAnsi="TH SarabunPSK" w:cs="TH SarabunPSK"/>
          <w:sz w:val="32"/>
          <w:szCs w:val="32"/>
        </w:rPr>
        <w:t>E-COVID-</w:t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>19</w:t>
      </w:r>
      <w:r w:rsidRPr="008B0D98">
        <w:rPr>
          <w:rFonts w:ascii="TH SarabunPSK" w:eastAsia="DengXian" w:hAnsi="TH SarabunPSK" w:cs="TH SarabunPSK"/>
          <w:sz w:val="32"/>
          <w:szCs w:val="32"/>
        </w:rPr>
        <w:t xml:space="preserve"> Report </w:t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>ของ</w:t>
      </w:r>
      <w:proofErr w:type="spellStart"/>
      <w:r w:rsidRPr="008B0D98">
        <w:rPr>
          <w:rFonts w:ascii="TH SarabunPSK" w:eastAsia="DengXian" w:hAnsi="TH SarabunPSK" w:cs="TH SarabunPSK"/>
          <w:sz w:val="32"/>
          <w:szCs w:val="32"/>
          <w:cs/>
        </w:rPr>
        <w:t>สพฐ</w:t>
      </w:r>
      <w:proofErr w:type="spellEnd"/>
      <w:r w:rsidRPr="008B0D98">
        <w:rPr>
          <w:rFonts w:ascii="TH SarabunPSK" w:eastAsia="DengXian" w:hAnsi="TH SarabunPSK" w:cs="TH SarabunPSK"/>
          <w:sz w:val="32"/>
          <w:szCs w:val="32"/>
          <w:cs/>
        </w:rPr>
        <w:t xml:space="preserve">. ทาง </w:t>
      </w:r>
      <w:r w:rsidRPr="008B0D98">
        <w:rPr>
          <w:rFonts w:ascii="TH SarabunPSK" w:eastAsia="DengXian" w:hAnsi="TH SarabunPSK" w:cs="TH SarabunPSK"/>
          <w:sz w:val="32"/>
          <w:szCs w:val="32"/>
        </w:rPr>
        <w:t xml:space="preserve">https://covidcenter.obec.go.th/ </w:t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>ทำให้ทราบข้อมูลรูปแบบการจัดการเรียนการสอนของสถานศึกษาในสังกัด ซึ่งประกอบด้วยรูปแบบการสอน 5</w:t>
      </w:r>
      <w:r w:rsidRPr="008B0D98">
        <w:rPr>
          <w:rFonts w:ascii="TH SarabunPSK" w:eastAsia="DengXian" w:hAnsi="TH SarabunPSK" w:cs="TH SarabunPSK"/>
          <w:sz w:val="32"/>
          <w:szCs w:val="32"/>
        </w:rPr>
        <w:t xml:space="preserve"> on </w:t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 xml:space="preserve">คือ 1) </w:t>
      </w:r>
      <w:r w:rsidRPr="008B0D98">
        <w:rPr>
          <w:rFonts w:ascii="TH SarabunPSK" w:eastAsia="DengXian" w:hAnsi="TH SarabunPSK" w:cs="TH SarabunPSK"/>
          <w:sz w:val="32"/>
          <w:szCs w:val="32"/>
        </w:rPr>
        <w:t xml:space="preserve">On-site </w:t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 xml:space="preserve">2) </w:t>
      </w:r>
      <w:r w:rsidRPr="008B0D98">
        <w:rPr>
          <w:rFonts w:ascii="TH SarabunPSK" w:eastAsia="DengXian" w:hAnsi="TH SarabunPSK" w:cs="TH SarabunPSK"/>
          <w:sz w:val="32"/>
          <w:szCs w:val="32"/>
        </w:rPr>
        <w:t>On-air</w:t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 xml:space="preserve"> 3) </w:t>
      </w:r>
      <w:r w:rsidRPr="008B0D98">
        <w:rPr>
          <w:rFonts w:ascii="TH SarabunPSK" w:eastAsia="DengXian" w:hAnsi="TH SarabunPSK" w:cs="TH SarabunPSK"/>
          <w:sz w:val="32"/>
          <w:szCs w:val="32"/>
        </w:rPr>
        <w:t xml:space="preserve">On-demand </w:t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 xml:space="preserve">4) </w:t>
      </w:r>
      <w:r w:rsidRPr="008B0D98">
        <w:rPr>
          <w:rFonts w:ascii="TH SarabunPSK" w:eastAsia="DengXian" w:hAnsi="TH SarabunPSK" w:cs="TH SarabunPSK"/>
          <w:sz w:val="32"/>
          <w:szCs w:val="32"/>
        </w:rPr>
        <w:t xml:space="preserve">On Line  </w:t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 xml:space="preserve">5) </w:t>
      </w:r>
      <w:r w:rsidRPr="008B0D98">
        <w:rPr>
          <w:rFonts w:ascii="TH SarabunPSK" w:eastAsia="DengXian" w:hAnsi="TH SarabunPSK" w:cs="TH SarabunPSK"/>
          <w:sz w:val="32"/>
          <w:szCs w:val="32"/>
        </w:rPr>
        <w:t xml:space="preserve">On Hand </w:t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>ซึ่งปรับเปลี่ยนตามสถานการณ์การแพร่ระบาดของเชื้อไวรัสโค</w:t>
      </w:r>
      <w:proofErr w:type="spellStart"/>
      <w:r w:rsidRPr="008B0D98">
        <w:rPr>
          <w:rFonts w:ascii="TH SarabunPSK" w:eastAsia="DengXian" w:hAnsi="TH SarabunPSK" w:cs="TH SarabunPSK"/>
          <w:sz w:val="32"/>
          <w:szCs w:val="32"/>
          <w:cs/>
        </w:rPr>
        <w:t>โร</w:t>
      </w:r>
      <w:proofErr w:type="spellEnd"/>
      <w:r w:rsidRPr="008B0D98">
        <w:rPr>
          <w:rFonts w:ascii="TH SarabunPSK" w:eastAsia="DengXian" w:hAnsi="TH SarabunPSK" w:cs="TH SarabunPSK"/>
          <w:sz w:val="32"/>
          <w:szCs w:val="32"/>
          <w:cs/>
        </w:rPr>
        <w:t>นา 2019 (</w:t>
      </w:r>
      <w:r w:rsidRPr="008B0D98">
        <w:rPr>
          <w:rFonts w:ascii="TH SarabunPSK" w:eastAsia="DengXian" w:hAnsi="TH SarabunPSK" w:cs="TH SarabunPSK"/>
          <w:sz w:val="32"/>
          <w:szCs w:val="32"/>
        </w:rPr>
        <w:t>COVID-</w:t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>19) ในบริเวณชุมชนโดยรอบโรงเรียน  โดยปฏิบัติตามแผนเฝ้าระวังเหตุทำให้สามารถนำข้อมูลดังกล่าวไปใช้ประโยชน์ในการบริหารจัดการของสำนักงานเขตพื้นที่</w:t>
      </w:r>
    </w:p>
    <w:p w:rsidR="00C910C8" w:rsidRPr="008B0D98" w:rsidRDefault="00C910C8" w:rsidP="00C910C8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eastAsia="DengXian" w:hAnsi="TH SarabunPSK" w:cs="TH SarabunPSK"/>
          <w:sz w:val="32"/>
          <w:szCs w:val="32"/>
          <w:cs/>
        </w:rPr>
      </w:pPr>
      <w:r w:rsidRPr="008B0D98">
        <w:rPr>
          <w:rFonts w:ascii="TH SarabunPSK" w:eastAsia="DengXian" w:hAnsi="TH SarabunPSK" w:cs="TH SarabunPSK"/>
          <w:sz w:val="32"/>
          <w:szCs w:val="32"/>
        </w:rPr>
        <w:tab/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 xml:space="preserve"> </w:t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ab/>
        <w:t>4.1.3 ปัญหาและอุปสรรค</w:t>
      </w:r>
    </w:p>
    <w:p w:rsidR="00C910C8" w:rsidRPr="008B0D98" w:rsidRDefault="00C910C8" w:rsidP="00C910C8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880" w:hanging="720"/>
        <w:rPr>
          <w:rFonts w:ascii="TH SarabunPSK" w:eastAsia="DengXian" w:hAnsi="TH SarabunPSK" w:cs="TH SarabunPSK"/>
          <w:sz w:val="32"/>
          <w:szCs w:val="32"/>
          <w:cs/>
        </w:rPr>
      </w:pPr>
      <w:r w:rsidRPr="008B0D98">
        <w:rPr>
          <w:rFonts w:ascii="TH SarabunPSK" w:eastAsia="DengXian" w:hAnsi="TH SarabunPSK" w:cs="TH SarabunPSK"/>
          <w:sz w:val="32"/>
          <w:szCs w:val="32"/>
          <w:cs/>
        </w:rPr>
        <w:t xml:space="preserve">4.1.3.1 ด้านครูผู้สอน  </w:t>
      </w:r>
      <w:r w:rsidRPr="008B0D98">
        <w:rPr>
          <w:rFonts w:ascii="TH SarabunPSK" w:eastAsia="DengXian" w:hAnsi="TH SarabunPSK" w:cs="TH SarabunPSK"/>
          <w:sz w:val="32"/>
          <w:szCs w:val="32"/>
        </w:rPr>
        <w:br/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 xml:space="preserve">มีคุณครูบางท่านไม่สามารถเข้าร่วมการประชุมได้เนื่องจากเป็นสัมผัสเสี่ยงสูง ต้องกักตัวและสังเกตอาการ </w:t>
      </w:r>
    </w:p>
    <w:p w:rsidR="00C910C8" w:rsidRPr="008B0D98" w:rsidRDefault="00C910C8" w:rsidP="00C910C8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052" w:firstLine="108"/>
        <w:jc w:val="thaiDistribute"/>
        <w:rPr>
          <w:rFonts w:ascii="TH SarabunPSK" w:eastAsia="DengXian" w:hAnsi="TH SarabunPSK" w:cs="TH SarabunPSK"/>
          <w:sz w:val="32"/>
          <w:szCs w:val="32"/>
          <w:cs/>
        </w:rPr>
      </w:pPr>
      <w:r w:rsidRPr="008B0D98">
        <w:rPr>
          <w:rFonts w:ascii="TH SarabunPSK" w:eastAsia="DengXian" w:hAnsi="TH SarabunPSK" w:cs="TH SarabunPSK"/>
          <w:sz w:val="32"/>
          <w:szCs w:val="32"/>
          <w:cs/>
        </w:rPr>
        <w:t>4.</w:t>
      </w:r>
      <w:r w:rsidRPr="008B0D98">
        <w:rPr>
          <w:rFonts w:ascii="TH SarabunPSK" w:eastAsia="DengXian" w:hAnsi="TH SarabunPSK" w:cs="TH SarabunPSK"/>
          <w:sz w:val="32"/>
          <w:szCs w:val="32"/>
        </w:rPr>
        <w:t>1</w:t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 xml:space="preserve">.3.2 ด้านการบริหารจัดการ  </w:t>
      </w:r>
    </w:p>
    <w:p w:rsidR="00C910C8" w:rsidRPr="008B0D98" w:rsidRDefault="00C910C8" w:rsidP="00C910C8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eastAsia="DengXian" w:hAnsi="TH SarabunPSK" w:cs="TH SarabunPSK"/>
          <w:sz w:val="32"/>
          <w:szCs w:val="32"/>
        </w:rPr>
      </w:pPr>
      <w:r w:rsidRPr="008B0D98">
        <w:rPr>
          <w:rFonts w:ascii="TH SarabunPSK" w:eastAsia="DengXian" w:hAnsi="TH SarabunPSK" w:cs="TH SarabunPSK"/>
          <w:sz w:val="32"/>
          <w:szCs w:val="32"/>
        </w:rPr>
        <w:tab/>
      </w:r>
      <w:r w:rsidRPr="008B0D98">
        <w:rPr>
          <w:rFonts w:ascii="TH SarabunPSK" w:eastAsia="DengXian" w:hAnsi="TH SarabunPSK" w:cs="TH SarabunPSK"/>
          <w:sz w:val="32"/>
          <w:szCs w:val="32"/>
        </w:rPr>
        <w:tab/>
      </w:r>
      <w:r w:rsidRPr="008B0D98">
        <w:rPr>
          <w:rFonts w:ascii="TH SarabunPSK" w:eastAsia="DengXian" w:hAnsi="TH SarabunPSK" w:cs="TH SarabunPSK"/>
          <w:sz w:val="32"/>
          <w:szCs w:val="32"/>
        </w:rPr>
        <w:tab/>
      </w:r>
      <w:r w:rsidRPr="008B0D98">
        <w:rPr>
          <w:rFonts w:ascii="TH SarabunPSK" w:eastAsia="DengXian" w:hAnsi="TH SarabunPSK" w:cs="TH SarabunPSK"/>
          <w:sz w:val="32"/>
          <w:szCs w:val="32"/>
        </w:rPr>
        <w:tab/>
      </w:r>
      <w:r w:rsidRPr="008B0D98">
        <w:rPr>
          <w:rFonts w:ascii="TH SarabunPSK" w:eastAsia="DengXian" w:hAnsi="TH SarabunPSK" w:cs="TH SarabunPSK"/>
          <w:sz w:val="32"/>
          <w:szCs w:val="32"/>
        </w:rPr>
        <w:tab/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>-</w:t>
      </w:r>
    </w:p>
    <w:p w:rsidR="00C910C8" w:rsidRPr="008B0D98" w:rsidRDefault="00C910C8" w:rsidP="00C910C8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1440" w:firstLine="720"/>
        <w:rPr>
          <w:rFonts w:ascii="TH SarabunPSK" w:eastAsia="DengXian" w:hAnsi="TH SarabunPSK" w:cs="TH SarabunPSK"/>
          <w:sz w:val="32"/>
          <w:szCs w:val="32"/>
        </w:rPr>
      </w:pPr>
      <w:r w:rsidRPr="008B0D98">
        <w:rPr>
          <w:rFonts w:ascii="TH SarabunPSK" w:eastAsia="DengXian" w:hAnsi="TH SarabunPSK" w:cs="TH SarabunPSK"/>
          <w:sz w:val="32"/>
          <w:szCs w:val="32"/>
        </w:rPr>
        <w:t>4</w:t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>.</w:t>
      </w:r>
      <w:r w:rsidRPr="008B0D98">
        <w:rPr>
          <w:rFonts w:ascii="TH SarabunPSK" w:eastAsia="DengXian" w:hAnsi="TH SarabunPSK" w:cs="TH SarabunPSK"/>
          <w:sz w:val="32"/>
          <w:szCs w:val="32"/>
        </w:rPr>
        <w:t>1</w:t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 xml:space="preserve">.3.3 ด้านสื่อ วัสดุอุปกรณ์  </w:t>
      </w:r>
    </w:p>
    <w:p w:rsidR="00C910C8" w:rsidRPr="008B0D98" w:rsidRDefault="00C910C8" w:rsidP="00C910C8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880"/>
        <w:rPr>
          <w:rFonts w:ascii="TH SarabunPSK" w:eastAsia="DengXian" w:hAnsi="TH SarabunPSK" w:cs="TH SarabunPSK"/>
          <w:sz w:val="32"/>
          <w:szCs w:val="32"/>
        </w:rPr>
      </w:pPr>
      <w:r w:rsidRPr="008B0D98">
        <w:rPr>
          <w:rFonts w:ascii="TH SarabunPSK" w:eastAsia="DengXian" w:hAnsi="TH SarabunPSK" w:cs="TH SarabunPSK"/>
          <w:sz w:val="32"/>
          <w:szCs w:val="32"/>
          <w:cs/>
        </w:rPr>
        <w:t xml:space="preserve">ในการประชุมเชิงปฏิบัติการผ่านระบบ </w:t>
      </w:r>
      <w:r w:rsidRPr="008B0D98">
        <w:rPr>
          <w:rFonts w:ascii="TH SarabunPSK" w:eastAsia="DengXian" w:hAnsi="TH SarabunPSK" w:cs="TH SarabunPSK"/>
          <w:sz w:val="32"/>
          <w:szCs w:val="32"/>
        </w:rPr>
        <w:t>Online</w:t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 xml:space="preserve"> มักจะมีปัญหาด้านสัญญาณอินเตอร์เน็ต ทำให้การประชุมไม่ราบรื่นเท่าที่ควร</w:t>
      </w:r>
    </w:p>
    <w:p w:rsidR="00C910C8" w:rsidRPr="008B0D98" w:rsidRDefault="00C910C8" w:rsidP="00C910C8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1407" w:firstLine="720"/>
        <w:rPr>
          <w:rFonts w:ascii="TH SarabunPSK" w:eastAsia="DengXian" w:hAnsi="TH SarabunPSK" w:cs="TH SarabunPSK"/>
          <w:sz w:val="32"/>
          <w:szCs w:val="32"/>
          <w:cs/>
        </w:rPr>
      </w:pPr>
      <w:r w:rsidRPr="008B0D98">
        <w:rPr>
          <w:rFonts w:ascii="TH SarabunPSK" w:eastAsia="DengXian" w:hAnsi="TH SarabunPSK" w:cs="TH SarabunPSK"/>
          <w:sz w:val="32"/>
          <w:szCs w:val="32"/>
        </w:rPr>
        <w:lastRenderedPageBreak/>
        <w:t xml:space="preserve">4.1.3.4 </w:t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>ด้านอื่น ๆ</w:t>
      </w:r>
    </w:p>
    <w:p w:rsidR="00C910C8" w:rsidRPr="008B0D98" w:rsidRDefault="00C910C8" w:rsidP="00C910C8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eastAsia="DengXian" w:hAnsi="TH SarabunPSK" w:cs="TH SarabunPSK"/>
          <w:sz w:val="32"/>
          <w:szCs w:val="32"/>
        </w:rPr>
      </w:pPr>
      <w:r w:rsidRPr="008B0D98">
        <w:rPr>
          <w:rFonts w:ascii="TH SarabunPSK" w:eastAsia="DengXian" w:hAnsi="TH SarabunPSK" w:cs="TH SarabunPSK"/>
          <w:sz w:val="32"/>
          <w:szCs w:val="32"/>
        </w:rPr>
        <w:tab/>
      </w:r>
      <w:r w:rsidRPr="008B0D98">
        <w:rPr>
          <w:rFonts w:ascii="TH SarabunPSK" w:eastAsia="DengXian" w:hAnsi="TH SarabunPSK" w:cs="TH SarabunPSK"/>
          <w:sz w:val="32"/>
          <w:szCs w:val="32"/>
        </w:rPr>
        <w:tab/>
      </w:r>
      <w:r w:rsidRPr="008B0D98">
        <w:rPr>
          <w:rFonts w:ascii="TH SarabunPSK" w:eastAsia="DengXian" w:hAnsi="TH SarabunPSK" w:cs="TH SarabunPSK"/>
          <w:sz w:val="32"/>
          <w:szCs w:val="32"/>
        </w:rPr>
        <w:tab/>
      </w:r>
      <w:r w:rsidRPr="008B0D98">
        <w:rPr>
          <w:rFonts w:ascii="TH SarabunPSK" w:eastAsia="DengXian" w:hAnsi="TH SarabunPSK" w:cs="TH SarabunPSK"/>
          <w:sz w:val="32"/>
          <w:szCs w:val="32"/>
        </w:rPr>
        <w:tab/>
      </w:r>
      <w:r w:rsidRPr="008B0D98">
        <w:rPr>
          <w:rFonts w:ascii="TH SarabunPSK" w:eastAsia="DengXian" w:hAnsi="TH SarabunPSK" w:cs="TH SarabunPSK"/>
          <w:sz w:val="32"/>
          <w:szCs w:val="32"/>
        </w:rPr>
        <w:tab/>
        <w:t>-</w:t>
      </w:r>
      <w:r w:rsidRPr="008B0D98">
        <w:rPr>
          <w:rFonts w:ascii="TH SarabunPSK" w:eastAsia="DengXian" w:hAnsi="TH SarabunPSK" w:cs="TH SarabunPSK"/>
          <w:sz w:val="32"/>
          <w:szCs w:val="32"/>
        </w:rPr>
        <w:tab/>
      </w:r>
      <w:r w:rsidRPr="008B0D98">
        <w:rPr>
          <w:rFonts w:ascii="TH SarabunPSK" w:eastAsia="DengXian" w:hAnsi="TH SarabunPSK" w:cs="TH SarabunPSK"/>
          <w:sz w:val="32"/>
          <w:szCs w:val="32"/>
        </w:rPr>
        <w:tab/>
      </w:r>
      <w:r w:rsidRPr="008B0D98">
        <w:rPr>
          <w:rFonts w:ascii="TH SarabunPSK" w:eastAsia="DengXian" w:hAnsi="TH SarabunPSK" w:cs="TH SarabunPSK"/>
          <w:sz w:val="32"/>
          <w:szCs w:val="32"/>
        </w:rPr>
        <w:tab/>
      </w:r>
    </w:p>
    <w:p w:rsidR="00C910C8" w:rsidRPr="008B0D98" w:rsidRDefault="00C910C8" w:rsidP="00C910C8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127" w:hanging="709"/>
        <w:rPr>
          <w:rFonts w:ascii="TH SarabunPSK" w:eastAsia="DengXian" w:hAnsi="TH SarabunPSK" w:cs="TH SarabunPSK"/>
          <w:sz w:val="32"/>
          <w:szCs w:val="32"/>
        </w:rPr>
      </w:pPr>
      <w:r w:rsidRPr="008B0D98">
        <w:rPr>
          <w:rFonts w:ascii="TH SarabunPSK" w:eastAsia="DengXian" w:hAnsi="TH SarabunPSK" w:cs="TH SarabunPSK"/>
          <w:sz w:val="32"/>
          <w:szCs w:val="32"/>
          <w:cs/>
        </w:rPr>
        <w:tab/>
      </w:r>
      <w:r w:rsidRPr="008B0D98">
        <w:rPr>
          <w:rFonts w:ascii="TH SarabunPSK" w:eastAsia="DengXian" w:hAnsi="TH SarabunPSK" w:cs="TH SarabunPSK"/>
          <w:sz w:val="32"/>
          <w:szCs w:val="32"/>
        </w:rPr>
        <w:t>4</w:t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>.</w:t>
      </w:r>
      <w:r w:rsidRPr="008B0D98">
        <w:rPr>
          <w:rFonts w:ascii="TH SarabunPSK" w:eastAsia="DengXian" w:hAnsi="TH SarabunPSK" w:cs="TH SarabunPSK"/>
          <w:sz w:val="32"/>
          <w:szCs w:val="32"/>
        </w:rPr>
        <w:t>1</w:t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 xml:space="preserve">.4 การแก้ไขปัญหาของหน่วยงาน/สถานศึกษา </w:t>
      </w:r>
    </w:p>
    <w:p w:rsidR="00C910C8" w:rsidRPr="008B0D98" w:rsidRDefault="00C910C8" w:rsidP="00C910C8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127" w:hanging="709"/>
        <w:rPr>
          <w:rFonts w:ascii="TH SarabunPSK" w:eastAsia="DengXian" w:hAnsi="TH SarabunPSK" w:cs="TH SarabunPSK"/>
          <w:sz w:val="32"/>
          <w:szCs w:val="32"/>
        </w:rPr>
      </w:pPr>
      <w:r w:rsidRPr="008B0D98">
        <w:rPr>
          <w:rFonts w:ascii="TH SarabunPSK" w:eastAsia="DengXian" w:hAnsi="TH SarabunPSK" w:cs="TH SarabunPSK"/>
          <w:sz w:val="32"/>
          <w:szCs w:val="32"/>
        </w:rPr>
        <w:t xml:space="preserve">          1)</w:t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 xml:space="preserve"> ในกรณีที่คุณครูบางท่านไม่สามารถเข้าร่วมการประชุมได้เนื่องจากเป็นสัมผัสเสี่ยงสูง ต้องกักตัวและสังเกตอาการ ได้ดำเนินการแจกเอกสารประกอบกการประชุมไปให้เพื่อให้สามารถเรียนรู้ด้วยตนเอง</w:t>
      </w:r>
    </w:p>
    <w:p w:rsidR="00C910C8" w:rsidRPr="008B0D98" w:rsidRDefault="00C910C8" w:rsidP="00C910C8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127" w:hanging="709"/>
        <w:rPr>
          <w:rFonts w:ascii="TH SarabunPSK" w:eastAsia="DengXian" w:hAnsi="TH SarabunPSK" w:cs="TH SarabunPSK"/>
          <w:sz w:val="32"/>
          <w:szCs w:val="32"/>
        </w:rPr>
      </w:pPr>
      <w:r w:rsidRPr="008B0D98">
        <w:rPr>
          <w:rFonts w:ascii="TH SarabunPSK" w:eastAsia="DengXian" w:hAnsi="TH SarabunPSK" w:cs="TH SarabunPSK"/>
          <w:sz w:val="32"/>
          <w:szCs w:val="32"/>
          <w:cs/>
        </w:rPr>
        <w:tab/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ab/>
        <w:t xml:space="preserve">2) จัดตั้งกลุ่ม </w:t>
      </w:r>
      <w:r w:rsidRPr="008B0D98">
        <w:rPr>
          <w:rFonts w:ascii="TH SarabunPSK" w:eastAsia="DengXian" w:hAnsi="TH SarabunPSK" w:cs="TH SarabunPSK"/>
          <w:sz w:val="32"/>
          <w:szCs w:val="32"/>
        </w:rPr>
        <w:t xml:space="preserve">line </w:t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>สำหรับใช้ในการติดต่อประสานงานระหว่างสำนักงานเขตและโรงเรียน เพื่อให้สามารถดำเนินการได้ทันต่อเหตุการณ์หากเกิดเหตุเร่งด่วน</w:t>
      </w:r>
    </w:p>
    <w:p w:rsidR="00C910C8" w:rsidRPr="008B0D98" w:rsidRDefault="00C910C8" w:rsidP="00C910C8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127" w:hanging="709"/>
        <w:jc w:val="thaiDistribute"/>
        <w:rPr>
          <w:rFonts w:ascii="TH SarabunPSK" w:eastAsia="DengXian" w:hAnsi="TH SarabunPSK" w:cs="TH SarabunPSK"/>
          <w:sz w:val="32"/>
          <w:szCs w:val="32"/>
        </w:rPr>
      </w:pPr>
      <w:r w:rsidRPr="008B0D98">
        <w:rPr>
          <w:rFonts w:ascii="TH SarabunPSK" w:eastAsia="DengXian" w:hAnsi="TH SarabunPSK" w:cs="TH SarabunPSK"/>
          <w:sz w:val="32"/>
          <w:szCs w:val="32"/>
          <w:cs/>
        </w:rPr>
        <w:tab/>
        <w:t xml:space="preserve">        3) จัดทำกิจกรรมเสริมเพื่อเติมเต็มความต้องการของครู ในรูปแบบ </w:t>
      </w:r>
      <w:r w:rsidRPr="008B0D98">
        <w:rPr>
          <w:rFonts w:ascii="TH SarabunPSK" w:eastAsia="DengXian" w:hAnsi="TH SarabunPSK" w:cs="TH SarabunPSK"/>
          <w:sz w:val="32"/>
          <w:szCs w:val="32"/>
        </w:rPr>
        <w:t>“</w:t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>เครือข่ายครูไอทีจิตอาสา</w:t>
      </w:r>
      <w:r w:rsidRPr="008B0D98">
        <w:rPr>
          <w:rFonts w:ascii="TH SarabunPSK" w:eastAsia="DengXian" w:hAnsi="TH SarabunPSK" w:cs="TH SarabunPSK"/>
          <w:sz w:val="32"/>
          <w:szCs w:val="32"/>
        </w:rPr>
        <w:t xml:space="preserve">” </w:t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>โดยมีนายปกรณ์ ม่วงเจริญ รอง ผอ.</w:t>
      </w:r>
      <w:proofErr w:type="spellStart"/>
      <w:r w:rsidRPr="008B0D98">
        <w:rPr>
          <w:rFonts w:ascii="TH SarabunPSK" w:eastAsia="DengXian" w:hAnsi="TH SarabunPSK" w:cs="TH SarabunPSK"/>
          <w:sz w:val="32"/>
          <w:szCs w:val="32"/>
          <w:cs/>
        </w:rPr>
        <w:t>สพ</w:t>
      </w:r>
      <w:proofErr w:type="spellEnd"/>
      <w:r w:rsidRPr="008B0D98">
        <w:rPr>
          <w:rFonts w:ascii="TH SarabunPSK" w:eastAsia="DengXian" w:hAnsi="TH SarabunPSK" w:cs="TH SarabunPSK"/>
          <w:sz w:val="32"/>
          <w:szCs w:val="32"/>
          <w:cs/>
        </w:rPr>
        <w:t>ป.กาญจนบุรี เขต 2 เป็นที่ปรึกษา โดยเป็นการแลกเปลี่ยนเรียนรู้ด้านดิจิทัลผ่านระบบออนไลน์ให้กับผู้สนใจในช่วงนอกเวลาราชการ ตามโอกาสที่เหมาะสม เพื่อให้ผู้เข้าร่วมกิจกรรมสามารถนำไปปฏิบัติและประยุกต์ใช้ในการจัดการเรียนการสอนได้อย่างมีประสิทธิภาพ</w:t>
      </w:r>
    </w:p>
    <w:p w:rsidR="00C910C8" w:rsidRPr="008B0D98" w:rsidRDefault="00C910C8" w:rsidP="00C910C8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eastAsia="DengXian" w:hAnsi="TH SarabunPSK" w:cs="TH SarabunPSK"/>
          <w:sz w:val="32"/>
          <w:szCs w:val="32"/>
          <w:cs/>
        </w:rPr>
      </w:pPr>
      <w:r w:rsidRPr="008B0D98">
        <w:rPr>
          <w:rFonts w:ascii="TH SarabunPSK" w:eastAsia="DengXian" w:hAnsi="TH SarabunPSK" w:cs="TH SarabunPSK"/>
          <w:sz w:val="32"/>
          <w:szCs w:val="32"/>
        </w:rPr>
        <w:tab/>
      </w:r>
      <w:r w:rsidRPr="008B0D98">
        <w:rPr>
          <w:rFonts w:ascii="TH SarabunPSK" w:eastAsia="DengXian" w:hAnsi="TH SarabunPSK" w:cs="TH SarabunPSK"/>
          <w:sz w:val="32"/>
          <w:szCs w:val="32"/>
        </w:rPr>
        <w:tab/>
        <w:t xml:space="preserve">4.1.5 </w:t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>ข้อเสนอเชิงนโยบาย (ท่านมีความเห็นว่า ศธ.ควรมีข้อสั่งการเพื่อขับเคลื่อนเรื่องนี้หรือแก้ปัญหาอุปสรรคดังกล่าวอย่างไร)</w:t>
      </w:r>
    </w:p>
    <w:p w:rsidR="00C910C8" w:rsidRPr="008B0D98" w:rsidRDefault="00C910C8" w:rsidP="00C910C8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127" w:hanging="2127"/>
        <w:jc w:val="thaiDistribute"/>
        <w:rPr>
          <w:rFonts w:ascii="TH SarabunPSK" w:eastAsia="DengXian" w:hAnsi="TH SarabunPSK" w:cs="TH SarabunPSK"/>
          <w:sz w:val="32"/>
          <w:szCs w:val="32"/>
        </w:rPr>
      </w:pPr>
      <w:r w:rsidRPr="008B0D98">
        <w:rPr>
          <w:rFonts w:ascii="TH SarabunPSK" w:eastAsia="DengXian" w:hAnsi="TH SarabunPSK" w:cs="TH SarabunPSK"/>
          <w:sz w:val="32"/>
          <w:szCs w:val="32"/>
          <w:cs/>
        </w:rPr>
        <w:tab/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ab/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ab/>
        <w:t>1) จัดสรรงบประมาณในการพัฒนาเพื่อให้สอดคล้องกับความต้องการจำเป็นในปัจจุบัน</w:t>
      </w:r>
    </w:p>
    <w:p w:rsidR="00C910C8" w:rsidRPr="008B0D98" w:rsidRDefault="00C910C8" w:rsidP="00C910C8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127" w:hanging="2127"/>
        <w:jc w:val="thaiDistribute"/>
        <w:rPr>
          <w:rFonts w:ascii="TH SarabunPSK" w:eastAsia="DengXian" w:hAnsi="TH SarabunPSK" w:cs="TH SarabunPSK"/>
          <w:sz w:val="32"/>
          <w:szCs w:val="32"/>
        </w:rPr>
      </w:pPr>
      <w:r w:rsidRPr="008B0D98">
        <w:rPr>
          <w:rFonts w:ascii="TH SarabunPSK" w:eastAsia="DengXian" w:hAnsi="TH SarabunPSK" w:cs="TH SarabunPSK"/>
          <w:sz w:val="32"/>
          <w:szCs w:val="32"/>
          <w:cs/>
        </w:rPr>
        <w:tab/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ab/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ab/>
        <w:t xml:space="preserve">2) ส่งเสริมให้บุคลากรมีความรู้ ความเข้าใจในเรื่องที่เกี่ยวข้อง เพื่อให้สามารถถ่ายทอดและนำไปใช้ในการพัฒนาต่อไป </w:t>
      </w:r>
    </w:p>
    <w:p w:rsidR="00C910C8" w:rsidRPr="008B0D98" w:rsidRDefault="00C910C8" w:rsidP="00C910C8">
      <w:pPr>
        <w:tabs>
          <w:tab w:val="left" w:pos="993"/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eastAsia="DengXian" w:hAnsi="TH SarabunPSK" w:cs="TH SarabunPSK"/>
          <w:i/>
          <w:iCs/>
          <w:sz w:val="32"/>
          <w:szCs w:val="32"/>
          <w:cs/>
        </w:rPr>
      </w:pPr>
      <w:r w:rsidRPr="008B0D98">
        <w:rPr>
          <w:rFonts w:ascii="TH SarabunPSK" w:eastAsia="DengXian" w:hAnsi="TH SarabunPSK" w:cs="TH SarabunPSK"/>
          <w:sz w:val="32"/>
          <w:szCs w:val="32"/>
          <w:cs/>
        </w:rPr>
        <w:tab/>
        <w:t xml:space="preserve">    </w:t>
      </w:r>
      <w:r w:rsidRPr="008B0D98">
        <w:rPr>
          <w:rFonts w:ascii="TH SarabunPSK" w:eastAsia="DengXian" w:hAnsi="TH SarabunPSK" w:cs="TH SarabunPSK"/>
          <w:sz w:val="32"/>
          <w:szCs w:val="32"/>
          <w:cs/>
          <w:lang w:eastAsia="zh-CN"/>
        </w:rPr>
        <w:tab/>
        <w:t>4.1.</w:t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 xml:space="preserve">6 </w:t>
      </w:r>
      <w:r w:rsidRPr="008B0D98">
        <w:rPr>
          <w:rFonts w:ascii="TH SarabunPSK" w:eastAsia="DengXian" w:hAnsi="TH SarabunPSK" w:cs="TH SarabunPSK"/>
          <w:spacing w:val="-4"/>
          <w:sz w:val="32"/>
          <w:szCs w:val="32"/>
          <w:cs/>
        </w:rPr>
        <w:t>นวัตกรรม/รูปแบบ/แนวทางการดำเนินงานเกี่ยวกับ</w:t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>การนำนวัตกรรมและเทคโนโลยี</w:t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br/>
        <w:t>ที่ทันสมัยมาใช้ในการ</w:t>
      </w:r>
      <w:r w:rsidRPr="008B0D98">
        <w:rPr>
          <w:rFonts w:ascii="TH SarabunPSK" w:eastAsia="DengXian" w:hAnsi="TH SarabunPSK" w:cs="TH SarabunPSK"/>
          <w:spacing w:val="-10"/>
          <w:sz w:val="32"/>
          <w:szCs w:val="32"/>
          <w:cs/>
        </w:rPr>
        <w:t>จัดการศึกษาทุกระดับการศึกษาที่เน้นการมีส่วนร่วม และการส่งเสริมการฝึกทักษะดิจิทัล</w:t>
      </w:r>
      <w:r w:rsidRPr="008B0D98">
        <w:rPr>
          <w:rFonts w:ascii="TH SarabunPSK" w:eastAsia="DengXian" w:hAnsi="TH SarabunPSK" w:cs="TH SarabunPSK"/>
          <w:spacing w:val="-10"/>
          <w:sz w:val="32"/>
          <w:szCs w:val="32"/>
          <w:cs/>
        </w:rPr>
        <w:br/>
        <w:t xml:space="preserve">ในชีวิตประจำวันของสถานศึกษาในสังกัดท่าน </w:t>
      </w:r>
      <w:r w:rsidRPr="008B0D98">
        <w:rPr>
          <w:rFonts w:ascii="TH SarabunPSK" w:eastAsia="DengXian" w:hAnsi="TH SarabunPSK" w:cs="TH SarabunPSK"/>
          <w:spacing w:val="6"/>
          <w:sz w:val="32"/>
          <w:szCs w:val="32"/>
          <w:cs/>
          <w:lang w:eastAsia="zh-CN"/>
        </w:rPr>
        <w:t xml:space="preserve">ที่เป็นต้นแบบหรือแบบอย่างที่ดี </w:t>
      </w:r>
      <w:r w:rsidRPr="008B0D98">
        <w:rPr>
          <w:rFonts w:ascii="TH SarabunPSK" w:eastAsia="DengXian" w:hAnsi="TH SarabunPSK" w:cs="TH SarabunPSK"/>
          <w:spacing w:val="6"/>
          <w:sz w:val="32"/>
          <w:szCs w:val="32"/>
          <w:cs/>
        </w:rPr>
        <w:t>(</w:t>
      </w:r>
      <w:r w:rsidRPr="008B0D98">
        <w:rPr>
          <w:rFonts w:ascii="TH SarabunPSK" w:eastAsia="DengXian" w:hAnsi="TH SarabunPSK" w:cs="TH SarabunPSK"/>
          <w:spacing w:val="6"/>
          <w:sz w:val="32"/>
          <w:szCs w:val="32"/>
        </w:rPr>
        <w:t>Best Practice</w:t>
      </w:r>
      <w:r w:rsidRPr="008B0D98">
        <w:rPr>
          <w:rFonts w:ascii="TH SarabunPSK" w:eastAsia="DengXian" w:hAnsi="TH SarabunPSK" w:cs="TH SarabunPSK"/>
          <w:spacing w:val="6"/>
          <w:sz w:val="32"/>
          <w:szCs w:val="32"/>
          <w:cs/>
        </w:rPr>
        <w:t>)</w:t>
      </w:r>
      <w:r w:rsidRPr="008B0D98">
        <w:rPr>
          <w:rFonts w:ascii="TH SarabunPSK" w:eastAsia="DengXian" w:hAnsi="TH SarabunPSK" w:cs="TH SarabunPSK"/>
          <w:spacing w:val="-8"/>
          <w:sz w:val="32"/>
          <w:szCs w:val="32"/>
          <w:cs/>
        </w:rPr>
        <w:t xml:space="preserve"> </w:t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 xml:space="preserve">จำนวน          1 ผลงาน (นำเสนอในรูปแบบ </w:t>
      </w:r>
      <w:r w:rsidRPr="008B0D98">
        <w:rPr>
          <w:rFonts w:ascii="TH SarabunPSK" w:eastAsia="DengXian" w:hAnsi="TH SarabunPSK" w:cs="TH SarabunPSK"/>
          <w:sz w:val="32"/>
          <w:szCs w:val="32"/>
        </w:rPr>
        <w:t>Infographic 1</w:t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 xml:space="preserve"> แผ่น)</w:t>
      </w:r>
      <w:r w:rsidRPr="008B0D98">
        <w:rPr>
          <w:rFonts w:ascii="TH SarabunPSK" w:eastAsia="DengXian" w:hAnsi="TH SarabunPSK" w:cs="TH SarabunPSK"/>
          <w:i/>
          <w:iCs/>
          <w:sz w:val="32"/>
          <w:szCs w:val="32"/>
          <w:cs/>
        </w:rPr>
        <w:t xml:space="preserve"> </w:t>
      </w:r>
    </w:p>
    <w:p w:rsidR="00C910C8" w:rsidRPr="008B0D98" w:rsidRDefault="00C910C8" w:rsidP="00C910C8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eastAsia="DengXian" w:hAnsi="TH SarabunPSK" w:cs="TH SarabunPSK"/>
          <w:sz w:val="32"/>
          <w:szCs w:val="32"/>
        </w:rPr>
      </w:pPr>
      <w:r w:rsidRPr="008B0D98">
        <w:rPr>
          <w:rFonts w:ascii="TH SarabunPSK" w:eastAsia="DengXian" w:hAnsi="TH SarabunPSK" w:cs="TH SarabunPSK"/>
          <w:sz w:val="32"/>
          <w:szCs w:val="32"/>
          <w:cs/>
        </w:rPr>
        <w:tab/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ab/>
        <w:t xml:space="preserve">จัดทำกิจกรรมเสริมเพื่อเติมเต็มความต้องการของครูเพื่อส่งเสริมการฝึกทักษะดิจิทัล  ในรูปแบบ </w:t>
      </w:r>
      <w:r w:rsidRPr="008B0D98">
        <w:rPr>
          <w:rFonts w:ascii="TH SarabunPSK" w:eastAsia="DengXian" w:hAnsi="TH SarabunPSK" w:cs="TH SarabunPSK"/>
          <w:sz w:val="32"/>
          <w:szCs w:val="32"/>
        </w:rPr>
        <w:t>“</w:t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>เครือข่ายครูไอทีจิตอาสา</w:t>
      </w:r>
      <w:r w:rsidRPr="008B0D98">
        <w:rPr>
          <w:rFonts w:ascii="TH SarabunPSK" w:eastAsia="DengXian" w:hAnsi="TH SarabunPSK" w:cs="TH SarabunPSK"/>
          <w:sz w:val="32"/>
          <w:szCs w:val="32"/>
        </w:rPr>
        <w:t>”</w:t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 xml:space="preserve"> โดยมีนายปกรณ์ ม่วงเจริญ รอง ผอ.</w:t>
      </w:r>
      <w:proofErr w:type="spellStart"/>
      <w:r w:rsidRPr="008B0D98">
        <w:rPr>
          <w:rFonts w:ascii="TH SarabunPSK" w:eastAsia="DengXian" w:hAnsi="TH SarabunPSK" w:cs="TH SarabunPSK"/>
          <w:sz w:val="32"/>
          <w:szCs w:val="32"/>
          <w:cs/>
        </w:rPr>
        <w:t>สพ</w:t>
      </w:r>
      <w:proofErr w:type="spellEnd"/>
      <w:r w:rsidRPr="008B0D98">
        <w:rPr>
          <w:rFonts w:ascii="TH SarabunPSK" w:eastAsia="DengXian" w:hAnsi="TH SarabunPSK" w:cs="TH SarabunPSK"/>
          <w:sz w:val="32"/>
          <w:szCs w:val="32"/>
          <w:cs/>
        </w:rPr>
        <w:t>ป.กาญจนบุรี เขต 2 เป็นที่ปรึกษา โดยเป็นการแลกเปลี่ยนเรียนรู้ด้านดิจิทัลผ่านระบบออนไลน์ให้กับผู้สนใจในช่วงนอกเวลาราชการ ตามโอกาสที่เหมาะสม เพื่อให้ผู้เข้าร่วมกิจกรรมสามารถนำไปปฏิบัติและประยุกต์ใช้ในการจัดการเรียนการสอนได้อย่างมีประสิทธิภาพ</w:t>
      </w:r>
      <w:r w:rsidRPr="008B0D98">
        <w:rPr>
          <w:rFonts w:ascii="TH SarabunPSK" w:eastAsia="DengXian" w:hAnsi="TH SarabunPSK" w:cs="TH SarabunPSK"/>
          <w:sz w:val="32"/>
          <w:szCs w:val="32"/>
        </w:rPr>
        <w:tab/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 xml:space="preserve">    </w:t>
      </w:r>
    </w:p>
    <w:p w:rsidR="00C910C8" w:rsidRPr="008B0D98" w:rsidRDefault="00C910C8" w:rsidP="00C910C8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eastAsia="DengXian" w:hAnsi="TH SarabunPSK" w:cs="TH SarabunPSK"/>
          <w:sz w:val="32"/>
          <w:szCs w:val="32"/>
        </w:rPr>
      </w:pPr>
    </w:p>
    <w:p w:rsidR="00C910C8" w:rsidRPr="008B0D98" w:rsidRDefault="00C910C8" w:rsidP="00C910C8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</w:p>
    <w:p w:rsidR="00C910C8" w:rsidRPr="008B0D98" w:rsidRDefault="00C910C8" w:rsidP="00C910C8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</w:p>
    <w:p w:rsidR="00C910C8" w:rsidRPr="008B0D98" w:rsidRDefault="00C910C8" w:rsidP="00C910C8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:rsidR="00C910C8" w:rsidRPr="008B0D98" w:rsidRDefault="00C910C8" w:rsidP="00C910C8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center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noProof/>
        </w:rPr>
        <w:drawing>
          <wp:anchor distT="0" distB="0" distL="114300" distR="114300" simplePos="0" relativeHeight="251635712" behindDoc="1" locked="0" layoutInCell="1" allowOverlap="1">
            <wp:simplePos x="0" y="0"/>
            <wp:positionH relativeFrom="column">
              <wp:posOffset>429370</wp:posOffset>
            </wp:positionH>
            <wp:positionV relativeFrom="paragraph">
              <wp:posOffset>7178</wp:posOffset>
            </wp:positionV>
            <wp:extent cx="5140591" cy="6972935"/>
            <wp:effectExtent l="0" t="0" r="0" b="0"/>
            <wp:wrapNone/>
            <wp:docPr id="30" name="รูปภาพ 25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25" descr="1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5135" cy="69926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910C8" w:rsidRPr="008B0D98" w:rsidRDefault="00C910C8" w:rsidP="00C910C8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:rsidR="00C910C8" w:rsidRPr="008B0D98" w:rsidRDefault="00C910C8" w:rsidP="00C910C8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:rsidR="00C910C8" w:rsidRPr="008B0D98" w:rsidRDefault="00C910C8" w:rsidP="00C910C8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:rsidR="00C910C8" w:rsidRPr="008B0D98" w:rsidRDefault="00C910C8" w:rsidP="00C910C8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</w:p>
    <w:p w:rsidR="00C910C8" w:rsidRPr="008B0D98" w:rsidRDefault="00C910C8" w:rsidP="00C910C8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</w:p>
    <w:p w:rsidR="00C910C8" w:rsidRPr="008B0D98" w:rsidRDefault="00C910C8" w:rsidP="00C910C8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</w:p>
    <w:p w:rsidR="00C910C8" w:rsidRPr="008B0D98" w:rsidRDefault="007754BE" w:rsidP="00C910C8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</w:t>
      </w:r>
    </w:p>
    <w:p w:rsidR="00C910C8" w:rsidRPr="008B0D98" w:rsidRDefault="00C910C8" w:rsidP="00C910C8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</w:p>
    <w:p w:rsidR="00C910C8" w:rsidRPr="008B0D98" w:rsidRDefault="00C910C8" w:rsidP="00C910C8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</w:p>
    <w:p w:rsidR="00C910C8" w:rsidRPr="008B0D98" w:rsidRDefault="00C910C8" w:rsidP="00C910C8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</w:p>
    <w:p w:rsidR="00C910C8" w:rsidRPr="008B0D98" w:rsidRDefault="00C910C8" w:rsidP="00C910C8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</w:p>
    <w:p w:rsidR="00C910C8" w:rsidRPr="008B0D98" w:rsidRDefault="00C910C8" w:rsidP="00C910C8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</w:p>
    <w:p w:rsidR="00C910C8" w:rsidRPr="008B0D98" w:rsidRDefault="00C910C8" w:rsidP="00C910C8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</w:p>
    <w:p w:rsidR="00C910C8" w:rsidRPr="008B0D98" w:rsidRDefault="00C910C8" w:rsidP="00C910C8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</w:p>
    <w:p w:rsidR="00C910C8" w:rsidRPr="008B0D98" w:rsidRDefault="00C910C8" w:rsidP="00C910C8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</w:p>
    <w:p w:rsidR="00C910C8" w:rsidRPr="008B0D98" w:rsidRDefault="00C910C8" w:rsidP="00C910C8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</w:p>
    <w:p w:rsidR="00C910C8" w:rsidRPr="008B0D98" w:rsidRDefault="00C910C8" w:rsidP="00C910C8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</w:p>
    <w:p w:rsidR="00C910C8" w:rsidRPr="008B0D98" w:rsidRDefault="00C910C8" w:rsidP="00C910C8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</w:p>
    <w:p w:rsidR="00C910C8" w:rsidRPr="008B0D98" w:rsidRDefault="00C910C8" w:rsidP="00C910C8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</w:p>
    <w:p w:rsidR="00C910C8" w:rsidRPr="008B0D98" w:rsidRDefault="00C910C8" w:rsidP="00C910C8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</w:p>
    <w:p w:rsidR="00C910C8" w:rsidRPr="008B0D98" w:rsidRDefault="00C910C8" w:rsidP="00C910C8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</w:p>
    <w:p w:rsidR="00C910C8" w:rsidRPr="008B0D98" w:rsidRDefault="00C910C8" w:rsidP="00C910C8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</w:p>
    <w:p w:rsidR="00C910C8" w:rsidRPr="008B0D98" w:rsidRDefault="00C910C8" w:rsidP="00C910C8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</w:p>
    <w:p w:rsidR="00C910C8" w:rsidRPr="008B0D98" w:rsidRDefault="00C910C8" w:rsidP="00C910C8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</w:p>
    <w:p w:rsidR="00C910C8" w:rsidRPr="008B0D98" w:rsidRDefault="00C910C8" w:rsidP="00C910C8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</w:p>
    <w:p w:rsidR="00C910C8" w:rsidRPr="008B0D98" w:rsidRDefault="00C910C8" w:rsidP="00C910C8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</w:p>
    <w:p w:rsidR="00C910C8" w:rsidRPr="008B0D98" w:rsidRDefault="00C910C8" w:rsidP="00C910C8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</w:p>
    <w:p w:rsidR="008612EB" w:rsidRPr="008B0D98" w:rsidRDefault="008612EB" w:rsidP="008612E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8612EB" w:rsidRPr="008B0D98" w:rsidRDefault="008612EB" w:rsidP="008612E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8612EB" w:rsidRPr="008B0D98" w:rsidRDefault="008612EB" w:rsidP="008612E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8B0D98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 xml:space="preserve">สำนักงานเขตพื้นที่การศึกษาประถมศึกษากาญจนบุรี เขต </w:t>
      </w:r>
      <w:r w:rsidRPr="008B0D98">
        <w:rPr>
          <w:rFonts w:ascii="TH SarabunPSK" w:hAnsi="TH SarabunPSK" w:cs="TH SarabunPSK"/>
          <w:b/>
          <w:bCs/>
          <w:sz w:val="32"/>
          <w:szCs w:val="32"/>
        </w:rPr>
        <w:t>3</w:t>
      </w:r>
    </w:p>
    <w:p w:rsidR="00C910C8" w:rsidRPr="007754BE" w:rsidRDefault="00C910C8" w:rsidP="00C910C8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 w:rsidRPr="007754BE">
        <w:rPr>
          <w:rFonts w:ascii="TH SarabunPSK" w:hAnsi="TH SarabunPSK" w:cs="TH SarabunPSK"/>
          <w:b/>
          <w:bCs/>
          <w:sz w:val="32"/>
          <w:szCs w:val="32"/>
        </w:rPr>
        <w:tab/>
      </w:r>
      <w:r w:rsidRPr="007754BE">
        <w:rPr>
          <w:rFonts w:ascii="TH SarabunPSK" w:hAnsi="TH SarabunPSK" w:cs="TH SarabunPSK"/>
          <w:b/>
          <w:bCs/>
          <w:sz w:val="32"/>
          <w:szCs w:val="32"/>
          <w:cs/>
        </w:rPr>
        <w:t xml:space="preserve">       สภาพการดำเนินงาน ความก้าวหน้า และผลสำเร็จของการดำเนินงานตามนโยบาย </w:t>
      </w:r>
    </w:p>
    <w:p w:rsidR="00C910C8" w:rsidRPr="003C4CFD" w:rsidRDefault="00C910C8" w:rsidP="00C910C8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3C4CFD">
        <w:rPr>
          <w:rFonts w:ascii="TH SarabunPSK" w:hAnsi="TH SarabunPSK" w:cs="TH SarabunPSK"/>
          <w:b/>
          <w:bCs/>
          <w:sz w:val="32"/>
          <w:szCs w:val="32"/>
        </w:rPr>
        <w:tab/>
      </w:r>
      <w:r w:rsidRPr="003C4CFD">
        <w:rPr>
          <w:rFonts w:ascii="TH SarabunPSK" w:hAnsi="TH SarabunPSK" w:cs="TH SarabunPSK"/>
          <w:b/>
          <w:bCs/>
          <w:sz w:val="32"/>
          <w:szCs w:val="32"/>
          <w:cs/>
        </w:rPr>
        <w:t xml:space="preserve">      </w:t>
      </w:r>
      <w:r w:rsidRPr="003C4CFD">
        <w:rPr>
          <w:rFonts w:ascii="TH SarabunPSK" w:hAnsi="TH SarabunPSK" w:cs="TH SarabunPSK"/>
          <w:b/>
          <w:bCs/>
          <w:sz w:val="32"/>
          <w:szCs w:val="32"/>
        </w:rPr>
        <w:tab/>
      </w:r>
      <w:r w:rsidRPr="003C4CFD">
        <w:rPr>
          <w:rFonts w:ascii="TH SarabunPSK" w:hAnsi="TH SarabunPSK" w:cs="TH SarabunPSK"/>
          <w:b/>
          <w:bCs/>
          <w:sz w:val="32"/>
          <w:szCs w:val="32"/>
        </w:rPr>
        <w:tab/>
        <w:t>4.1.2.1</w:t>
      </w:r>
      <w:r w:rsidRPr="003C4CFD">
        <w:rPr>
          <w:rFonts w:ascii="TH SarabunPSK" w:hAnsi="TH SarabunPSK" w:cs="TH SarabunPSK"/>
          <w:b/>
          <w:bCs/>
          <w:sz w:val="32"/>
          <w:szCs w:val="32"/>
          <w:cs/>
        </w:rPr>
        <w:t xml:space="preserve"> การนำนวัตกรรมและเทคโนโลยีที่ทันสมัยมาใช้ในการจัดการศึกษาทุกระดับการศึกษาที่เน้นการมีส่วนร่วม และการส่งเสริมการฝึกทักษะดิจิทัลในชีวิตประจำวัน </w:t>
      </w:r>
    </w:p>
    <w:p w:rsidR="00C910C8" w:rsidRPr="008B0D98" w:rsidRDefault="00C910C8" w:rsidP="00C910C8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 xml:space="preserve">1. ประชุมโรงเรียนต้นแบบที่มีนวัตกรรมการจัดการเรียนการสอนในช่วงสถานการณ์ </w:t>
      </w:r>
      <w:r w:rsidRPr="008B0D98">
        <w:rPr>
          <w:rFonts w:ascii="TH SarabunPSK" w:hAnsi="TH SarabunPSK" w:cs="TH SarabunPSK"/>
          <w:sz w:val="32"/>
          <w:szCs w:val="32"/>
        </w:rPr>
        <w:t>COVID-</w:t>
      </w:r>
      <w:r w:rsidRPr="008B0D98">
        <w:rPr>
          <w:rFonts w:ascii="TH SarabunPSK" w:hAnsi="TH SarabunPSK" w:cs="TH SarabunPSK"/>
          <w:sz w:val="32"/>
          <w:szCs w:val="32"/>
          <w:cs/>
        </w:rPr>
        <w:t>19</w:t>
      </w:r>
    </w:p>
    <w:p w:rsidR="00C910C8" w:rsidRPr="008B0D98" w:rsidRDefault="00C910C8" w:rsidP="00C910C8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 xml:space="preserve">2. นิเทศ ติดตามการใช้นวัตกรรมการจัดการเรียนการสอนในช่วงสถานการณ์ </w:t>
      </w:r>
      <w:r w:rsidRPr="008B0D98">
        <w:rPr>
          <w:rFonts w:ascii="TH SarabunPSK" w:hAnsi="TH SarabunPSK" w:cs="TH SarabunPSK"/>
          <w:sz w:val="32"/>
          <w:szCs w:val="32"/>
        </w:rPr>
        <w:t>COVID-</w:t>
      </w:r>
      <w:r w:rsidRPr="008B0D98">
        <w:rPr>
          <w:rFonts w:ascii="TH SarabunPSK" w:hAnsi="TH SarabunPSK" w:cs="TH SarabunPSK"/>
          <w:sz w:val="32"/>
          <w:szCs w:val="32"/>
          <w:cs/>
        </w:rPr>
        <w:t>19</w:t>
      </w:r>
    </w:p>
    <w:p w:rsidR="00C910C8" w:rsidRPr="008B0D98" w:rsidRDefault="00C910C8" w:rsidP="00C910C8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  <w:t xml:space="preserve">3. </w:t>
      </w:r>
      <w:r w:rsidRPr="008B0D98">
        <w:rPr>
          <w:rFonts w:ascii="TH SarabunPSK" w:hAnsi="TH SarabunPSK" w:cs="TH SarabunPSK"/>
          <w:sz w:val="32"/>
          <w:szCs w:val="32"/>
          <w:cs/>
        </w:rPr>
        <w:t>โรงเรียนส่งรายงานนวัตกรรมการจัดการเรียนการสอน</w:t>
      </w:r>
    </w:p>
    <w:p w:rsidR="00C910C8" w:rsidRPr="003C4CFD" w:rsidRDefault="00C910C8" w:rsidP="00C910C8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firstLine="2138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3C4CFD">
        <w:rPr>
          <w:rFonts w:ascii="TH SarabunPSK" w:hAnsi="TH SarabunPSK" w:cs="TH SarabunPSK"/>
          <w:b/>
          <w:bCs/>
          <w:sz w:val="32"/>
          <w:szCs w:val="32"/>
          <w:cs/>
        </w:rPr>
        <w:t>4.1.2.2 รูปแบบการจัดการเรียนการสอนของสถานศึกษาภายใต้สถานการณ์การแพร่ระบาดของเชื้อไวรัสโค</w:t>
      </w:r>
      <w:proofErr w:type="spellStart"/>
      <w:r w:rsidRPr="003C4CFD">
        <w:rPr>
          <w:rFonts w:ascii="TH SarabunPSK" w:hAnsi="TH SarabunPSK" w:cs="TH SarabunPSK"/>
          <w:b/>
          <w:bCs/>
          <w:sz w:val="32"/>
          <w:szCs w:val="32"/>
          <w:cs/>
        </w:rPr>
        <w:t>โร</w:t>
      </w:r>
      <w:proofErr w:type="spellEnd"/>
      <w:r w:rsidRPr="003C4CFD">
        <w:rPr>
          <w:rFonts w:ascii="TH SarabunPSK" w:hAnsi="TH SarabunPSK" w:cs="TH SarabunPSK"/>
          <w:b/>
          <w:bCs/>
          <w:sz w:val="32"/>
          <w:szCs w:val="32"/>
          <w:cs/>
        </w:rPr>
        <w:t>นา 2019 (</w:t>
      </w:r>
      <w:r w:rsidRPr="003C4CFD">
        <w:rPr>
          <w:rFonts w:ascii="TH SarabunPSK" w:hAnsi="TH SarabunPSK" w:cs="TH SarabunPSK"/>
          <w:b/>
          <w:bCs/>
          <w:sz w:val="32"/>
          <w:szCs w:val="32"/>
          <w:lang w:eastAsia="zh-CN"/>
        </w:rPr>
        <w:t>COVID</w:t>
      </w:r>
      <w:r w:rsidRPr="003C4CFD">
        <w:rPr>
          <w:rFonts w:ascii="TH SarabunPSK" w:hAnsi="TH SarabunPSK" w:cs="TH SarabunPSK"/>
          <w:b/>
          <w:bCs/>
          <w:sz w:val="32"/>
          <w:szCs w:val="32"/>
          <w:cs/>
          <w:lang w:eastAsia="zh-CN"/>
        </w:rPr>
        <w:t>-</w:t>
      </w:r>
      <w:r w:rsidRPr="003C4CFD">
        <w:rPr>
          <w:rFonts w:ascii="TH SarabunPSK" w:hAnsi="TH SarabunPSK" w:cs="TH SarabunPSK"/>
          <w:b/>
          <w:bCs/>
          <w:sz w:val="32"/>
          <w:szCs w:val="32"/>
          <w:lang w:eastAsia="zh-CN"/>
        </w:rPr>
        <w:t>19</w:t>
      </w:r>
      <w:r w:rsidRPr="003C4CFD">
        <w:rPr>
          <w:rFonts w:ascii="TH SarabunPSK" w:hAnsi="TH SarabunPSK" w:cs="TH SarabunPSK"/>
          <w:b/>
          <w:bCs/>
          <w:sz w:val="32"/>
          <w:szCs w:val="32"/>
          <w:cs/>
        </w:rPr>
        <w:t xml:space="preserve">) </w:t>
      </w:r>
    </w:p>
    <w:p w:rsidR="00C910C8" w:rsidRPr="008B0D98" w:rsidRDefault="00C910C8" w:rsidP="00C910C8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>1. การเรียนการสอนผ่านทีวี (</w:t>
      </w:r>
      <w:r w:rsidRPr="008B0D98">
        <w:rPr>
          <w:rFonts w:ascii="TH SarabunPSK" w:hAnsi="TH SarabunPSK" w:cs="TH SarabunPSK"/>
          <w:sz w:val="32"/>
          <w:szCs w:val="32"/>
        </w:rPr>
        <w:t xml:space="preserve">ON-AIR) 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โดยการจัดการเรียนรู้จาก </w:t>
      </w:r>
      <w:r w:rsidRPr="008B0D98">
        <w:rPr>
          <w:rFonts w:ascii="TH SarabunPSK" w:hAnsi="TH SarabunPSK" w:cs="TH SarabunPSK"/>
          <w:sz w:val="32"/>
          <w:szCs w:val="32"/>
        </w:rPr>
        <w:t xml:space="preserve">DLTV </w:t>
      </w:r>
      <w:r w:rsidRPr="008B0D98">
        <w:rPr>
          <w:rFonts w:ascii="TH SarabunPSK" w:hAnsi="TH SarabunPSK" w:cs="TH SarabunPSK"/>
          <w:sz w:val="32"/>
          <w:szCs w:val="32"/>
          <w:cs/>
        </w:rPr>
        <w:t>ผ่านจานดาวเทียม ระบบเคเบิลทีวี (</w:t>
      </w:r>
      <w:r w:rsidRPr="008B0D98">
        <w:rPr>
          <w:rFonts w:ascii="TH SarabunPSK" w:hAnsi="TH SarabunPSK" w:cs="TH SarabunPSK"/>
          <w:sz w:val="32"/>
          <w:szCs w:val="32"/>
        </w:rPr>
        <w:t xml:space="preserve">Cable TV) 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และระบบ </w:t>
      </w:r>
      <w:r w:rsidRPr="008B0D98">
        <w:rPr>
          <w:rFonts w:ascii="TH SarabunPSK" w:hAnsi="TH SarabunPSK" w:cs="TH SarabunPSK"/>
          <w:sz w:val="32"/>
          <w:szCs w:val="32"/>
        </w:rPr>
        <w:t>IPTV</w:t>
      </w:r>
    </w:p>
    <w:p w:rsidR="00C910C8" w:rsidRPr="008B0D98" w:rsidRDefault="00C910C8" w:rsidP="00C910C8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>2. การเรียนการสอนผ่านอินเทอร์เน็ต (</w:t>
      </w:r>
      <w:r w:rsidRPr="008B0D98">
        <w:rPr>
          <w:rFonts w:ascii="TH SarabunPSK" w:hAnsi="TH SarabunPSK" w:cs="TH SarabunPSK"/>
          <w:sz w:val="32"/>
          <w:szCs w:val="32"/>
        </w:rPr>
        <w:t xml:space="preserve">ONLINE) 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ผ่านทางระบบ </w:t>
      </w:r>
      <w:r w:rsidRPr="008B0D98">
        <w:rPr>
          <w:rFonts w:ascii="TH SarabunPSK" w:hAnsi="TH SarabunPSK" w:cs="TH SarabunPSK"/>
          <w:sz w:val="32"/>
          <w:szCs w:val="32"/>
        </w:rPr>
        <w:t xml:space="preserve">Video Conference </w:t>
      </w:r>
      <w:r w:rsidRPr="008B0D98">
        <w:rPr>
          <w:rFonts w:ascii="TH SarabunPSK" w:hAnsi="TH SarabunPSK" w:cs="TH SarabunPSK"/>
          <w:sz w:val="32"/>
          <w:szCs w:val="32"/>
          <w:cs/>
        </w:rPr>
        <w:t>ระบบอินเทอร์เน็ตของโรงเรียน และระบบอื่น</w:t>
      </w:r>
    </w:p>
    <w:p w:rsidR="00C910C8" w:rsidRPr="008B0D98" w:rsidRDefault="00C910C8" w:rsidP="00C910C8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 xml:space="preserve">3. การเรียนการสอนแบบ </w:t>
      </w:r>
      <w:r w:rsidRPr="008B0D98">
        <w:rPr>
          <w:rFonts w:ascii="TH SarabunPSK" w:hAnsi="TH SarabunPSK" w:cs="TH SarabunPSK"/>
          <w:sz w:val="32"/>
          <w:szCs w:val="32"/>
        </w:rPr>
        <w:t xml:space="preserve">ON-DEMAND 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ผ่านทางเว็บไซต์ </w:t>
      </w:r>
      <w:r w:rsidRPr="008B0D98">
        <w:rPr>
          <w:rFonts w:ascii="TH SarabunPSK" w:hAnsi="TH SarabunPSK" w:cs="TH SarabunPSK"/>
          <w:sz w:val="32"/>
          <w:szCs w:val="32"/>
        </w:rPr>
        <w:t xml:space="preserve">DLTV (www.dltv.ac.th) 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ช่อง </w:t>
      </w:r>
      <w:r w:rsidRPr="008B0D98">
        <w:rPr>
          <w:rFonts w:ascii="TH SarabunPSK" w:hAnsi="TH SarabunPSK" w:cs="TH SarabunPSK"/>
          <w:sz w:val="32"/>
          <w:szCs w:val="32"/>
        </w:rPr>
        <w:t xml:space="preserve">YouTube (DLTV Channel </w:t>
      </w:r>
      <w:r w:rsidRPr="008B0D98">
        <w:rPr>
          <w:rFonts w:ascii="TH SarabunPSK" w:hAnsi="TH SarabunPSK" w:cs="TH SarabunPSK"/>
          <w:sz w:val="32"/>
          <w:szCs w:val="32"/>
          <w:cs/>
        </w:rPr>
        <w:t>1-15) และแอปพลิ</w:t>
      </w:r>
      <w:proofErr w:type="spellStart"/>
      <w:r w:rsidRPr="008B0D98">
        <w:rPr>
          <w:rFonts w:ascii="TH SarabunPSK" w:hAnsi="TH SarabunPSK" w:cs="TH SarabunPSK"/>
          <w:sz w:val="32"/>
          <w:szCs w:val="32"/>
          <w:cs/>
        </w:rPr>
        <w:t>เค</w:t>
      </w:r>
      <w:proofErr w:type="spellEnd"/>
      <w:r w:rsidRPr="008B0D98">
        <w:rPr>
          <w:rFonts w:ascii="TH SarabunPSK" w:hAnsi="TH SarabunPSK" w:cs="TH SarabunPSK"/>
          <w:sz w:val="32"/>
          <w:szCs w:val="32"/>
          <w:cs/>
        </w:rPr>
        <w:t xml:space="preserve">ชัน </w:t>
      </w:r>
      <w:r w:rsidRPr="008B0D98">
        <w:rPr>
          <w:rFonts w:ascii="TH SarabunPSK" w:hAnsi="TH SarabunPSK" w:cs="TH SarabunPSK"/>
          <w:sz w:val="32"/>
          <w:szCs w:val="32"/>
        </w:rPr>
        <w:t xml:space="preserve">DLTV </w:t>
      </w:r>
      <w:r w:rsidRPr="008B0D98">
        <w:rPr>
          <w:rFonts w:ascii="TH SarabunPSK" w:hAnsi="TH SarabunPSK" w:cs="TH SarabunPSK"/>
          <w:sz w:val="32"/>
          <w:szCs w:val="32"/>
          <w:cs/>
        </w:rPr>
        <w:t>บนสมาร์ทโฟน        หรือ</w:t>
      </w:r>
      <w:proofErr w:type="spellStart"/>
      <w:r w:rsidRPr="008B0D98">
        <w:rPr>
          <w:rFonts w:ascii="TH SarabunPSK" w:hAnsi="TH SarabunPSK" w:cs="TH SarabunPSK"/>
          <w:sz w:val="32"/>
          <w:szCs w:val="32"/>
          <w:cs/>
        </w:rPr>
        <w:t>แท็บเล็ต</w:t>
      </w:r>
      <w:proofErr w:type="spellEnd"/>
      <w:r w:rsidRPr="008B0D98">
        <w:rPr>
          <w:rFonts w:ascii="TH SarabunPSK" w:hAnsi="TH SarabunPSK" w:cs="TH SarabunPSK"/>
          <w:sz w:val="32"/>
          <w:szCs w:val="32"/>
          <w:cs/>
        </w:rPr>
        <w:t xml:space="preserve"> โดยนักเรียนสามารถศึกษาย้อนหลังเพื่อทำความเข้าใจในบทเรียนเพิ่มเติมได้</w:t>
      </w:r>
    </w:p>
    <w:p w:rsidR="00C910C8" w:rsidRPr="008B0D98" w:rsidRDefault="00C910C8" w:rsidP="00C910C8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 xml:space="preserve">4. การเรียนการสอนแบบ </w:t>
      </w:r>
      <w:r w:rsidRPr="008B0D98">
        <w:rPr>
          <w:rFonts w:ascii="TH SarabunPSK" w:hAnsi="TH SarabunPSK" w:cs="TH SarabunPSK"/>
          <w:sz w:val="32"/>
          <w:szCs w:val="32"/>
        </w:rPr>
        <w:t xml:space="preserve">ON-HAND </w:t>
      </w:r>
      <w:r w:rsidRPr="008B0D98">
        <w:rPr>
          <w:rFonts w:ascii="TH SarabunPSK" w:hAnsi="TH SarabunPSK" w:cs="TH SarabunPSK"/>
          <w:sz w:val="32"/>
          <w:szCs w:val="32"/>
          <w:cs/>
        </w:rPr>
        <w:t>สำหรับนักเรียนที่ไม่มีความพร้อม ด้านอุปกรณ์เทคโนโลยี โดยให้นำหนังสือ แบบฝึกหัด ใบงาน ไปเรียนรู้ที่บ้านภายใต้ความช่วยเหลือของผู้ปกครอง</w:t>
      </w:r>
    </w:p>
    <w:p w:rsidR="00C910C8" w:rsidRPr="008B0D98" w:rsidRDefault="00C910C8" w:rsidP="00C910C8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 xml:space="preserve">5. การเรียนการสอนแบบ </w:t>
      </w:r>
      <w:r w:rsidRPr="008B0D98">
        <w:rPr>
          <w:rFonts w:ascii="TH SarabunPSK" w:hAnsi="TH SarabunPSK" w:cs="TH SarabunPSK"/>
          <w:sz w:val="32"/>
          <w:szCs w:val="32"/>
        </w:rPr>
        <w:t xml:space="preserve">ON-SITE </w:t>
      </w:r>
      <w:r w:rsidRPr="008B0D98">
        <w:rPr>
          <w:rFonts w:ascii="TH SarabunPSK" w:hAnsi="TH SarabunPSK" w:cs="TH SarabunPSK"/>
          <w:sz w:val="32"/>
          <w:szCs w:val="32"/>
          <w:cs/>
        </w:rPr>
        <w:t>จัดการเรียนการสอนที่โรงเรียน โดยปฏิบัติตามมาตรการคำสั่งของศูนย์บริหารสถานการณ์แพร่ระบาดของโรคติดเชื้อไวรัสโค</w:t>
      </w:r>
      <w:proofErr w:type="spellStart"/>
      <w:r w:rsidRPr="008B0D98">
        <w:rPr>
          <w:rFonts w:ascii="TH SarabunPSK" w:hAnsi="TH SarabunPSK" w:cs="TH SarabunPSK"/>
          <w:sz w:val="32"/>
          <w:szCs w:val="32"/>
          <w:cs/>
        </w:rPr>
        <w:t>โร</w:t>
      </w:r>
      <w:proofErr w:type="spellEnd"/>
      <w:r w:rsidRPr="008B0D98">
        <w:rPr>
          <w:rFonts w:ascii="TH SarabunPSK" w:hAnsi="TH SarabunPSK" w:cs="TH SarabunPSK"/>
          <w:sz w:val="32"/>
          <w:szCs w:val="32"/>
          <w:cs/>
        </w:rPr>
        <w:t>นา 2019 (</w:t>
      </w:r>
      <w:proofErr w:type="spellStart"/>
      <w:r w:rsidRPr="008B0D98">
        <w:rPr>
          <w:rFonts w:ascii="TH SarabunPSK" w:hAnsi="TH SarabunPSK" w:cs="TH SarabunPSK"/>
          <w:sz w:val="32"/>
          <w:szCs w:val="32"/>
          <w:cs/>
        </w:rPr>
        <w:t>ศบ</w:t>
      </w:r>
      <w:proofErr w:type="spellEnd"/>
      <w:r w:rsidRPr="008B0D98">
        <w:rPr>
          <w:rFonts w:ascii="TH SarabunPSK" w:hAnsi="TH SarabunPSK" w:cs="TH SarabunPSK"/>
          <w:sz w:val="32"/>
          <w:szCs w:val="32"/>
          <w:cs/>
        </w:rPr>
        <w:t>ค.) จังหวัดอย่างเคร่งครัด โดยสำนักงานเขตพื้นที่การศึกษาดำเนินการควบคุม กำกับ ติดตามให้ความสะดวก     แก่สถานศึกษา ทั้งนี้ สถานศึกษาสามารถจัดการเรียนการสอนตามความเหมาะสมและบริบทของพื้นที่ได้    โดยนักเรียนและผู้ปกครองไม่จำเป็นต้องหาซื้ออุปกรณ์เพิ่มเติม</w:t>
      </w:r>
    </w:p>
    <w:p w:rsidR="00C910C8" w:rsidRPr="008B0D98" w:rsidRDefault="00C910C8" w:rsidP="00C910C8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8B0D98">
        <w:rPr>
          <w:rFonts w:ascii="TH SarabunPSK" w:hAnsi="TH SarabunPSK" w:cs="TH SarabunPSK"/>
          <w:sz w:val="32"/>
          <w:szCs w:val="32"/>
          <w:cs/>
        </w:rPr>
        <w:tab/>
        <w:t>4.1.3 ปัญหาและอุปสรรค</w:t>
      </w:r>
    </w:p>
    <w:p w:rsidR="00C910C8" w:rsidRPr="008B0D98" w:rsidRDefault="00C910C8" w:rsidP="00C910C8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880" w:hanging="720"/>
        <w:rPr>
          <w:rFonts w:ascii="TH SarabunPSK" w:hAnsi="TH SarabunPSK" w:cs="TH SarabunPSK"/>
          <w:sz w:val="32"/>
          <w:szCs w:val="32"/>
          <w:cs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>4.1.3.1 ด้านครูผู้สอน</w:t>
      </w:r>
    </w:p>
    <w:p w:rsidR="00C910C8" w:rsidRPr="008B0D98" w:rsidRDefault="00C910C8" w:rsidP="00C910C8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</w:rPr>
        <w:t xml:space="preserve">1) </w:t>
      </w:r>
      <w:r w:rsidRPr="008B0D98">
        <w:rPr>
          <w:rFonts w:ascii="TH SarabunPSK" w:hAnsi="TH SarabunPSK" w:cs="TH SarabunPSK"/>
          <w:sz w:val="32"/>
          <w:szCs w:val="32"/>
          <w:cs/>
        </w:rPr>
        <w:t>ความไม่พร้อมของรูปแบบการสอน เมื่อการระบาดของโควิด-</w:t>
      </w:r>
      <w:r w:rsidRPr="008B0D98">
        <w:rPr>
          <w:rFonts w:ascii="TH SarabunPSK" w:hAnsi="TH SarabunPSK" w:cs="TH SarabunPSK"/>
          <w:sz w:val="32"/>
          <w:szCs w:val="32"/>
        </w:rPr>
        <w:t>19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 เป็นระยะเวลาที่ยาวนาน ทำให้สถานศึกษาหลายแห่งไม่ได้เตรียมความพร้อมและออกแบบการเรียนการสอนในการรองรับรูปแบบการเรียนออนไลน์แบบเต็มรูปแบบ</w:t>
      </w:r>
    </w:p>
    <w:p w:rsidR="00C910C8" w:rsidRPr="008B0D98" w:rsidRDefault="00C910C8" w:rsidP="00C910C8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lastRenderedPageBreak/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  <w:t xml:space="preserve">2) </w:t>
      </w:r>
      <w:r w:rsidRPr="008B0D98">
        <w:rPr>
          <w:rFonts w:ascii="TH SarabunPSK" w:hAnsi="TH SarabunPSK" w:cs="TH SarabunPSK"/>
          <w:sz w:val="32"/>
          <w:szCs w:val="32"/>
          <w:cs/>
        </w:rPr>
        <w:t>ข้อจำกัดของบุคลากรในการใช้เทคโนโลยีแพลตฟอร์ม การประชุมออนไลน์หรือแอพพลิเคชั่นเฉพาะสำหรับการเรียนที่ช่วยให้การสอนออนไลน์เสมือนจริง</w:t>
      </w:r>
    </w:p>
    <w:p w:rsidR="00C910C8" w:rsidRPr="008B0D98" w:rsidRDefault="00C910C8" w:rsidP="00C910C8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052" w:firstLine="108"/>
        <w:jc w:val="thaiDistribute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 xml:space="preserve">4.1.3.2 ด้านผู้เรียน  </w:t>
      </w:r>
    </w:p>
    <w:p w:rsidR="00C910C8" w:rsidRPr="008B0D98" w:rsidRDefault="00C910C8" w:rsidP="00C910C8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>การเรียนออนไลน์เด็กนักเรียนจะต้องมีวินัยในตนเองสูง ซึ่งปัญหาที่ผู้ปกครองพบส่วนใหญ่เด็กนักเรียนจะขาดสมาธิในการเรียน โดยเฉพาะในกลุ่มเด็กเล็ก เนื่องจากหลายสาเหตุ อาทิ สภาพแวดล้อมที่อยู่อาศัยไม่เหมาะกับการเรียนออนไลน์ นักเรียนจะเปิดเว็บไซต์อื่น ๆ ที่ไม่เกี่ยวกับการเรียนในระหว่างเรียน ความล้าจากการที่ต้องเรียนผ่านอินเทอร์เน็ตเป็นเวลานาน และเมื่อมีปัญหาระหว่างเรียนไม่สามารถปรึกษาได้ทันทีส่งผลต่อการเรียน เป็นต้น</w:t>
      </w:r>
    </w:p>
    <w:p w:rsidR="00C910C8" w:rsidRPr="008B0D98" w:rsidRDefault="00C910C8" w:rsidP="00C910C8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1440" w:firstLine="72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 xml:space="preserve">4.1.3.3 ด้านสื่อ วัสดุอุปกรณ์  </w:t>
      </w:r>
    </w:p>
    <w:p w:rsidR="00C910C8" w:rsidRPr="008B0D98" w:rsidRDefault="00C910C8" w:rsidP="00C910C8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>ความไม่พร้อมในอุปกรณ์การเรียนออนไลน์อย่างคอมพิวเตอร์/</w:t>
      </w:r>
      <w:proofErr w:type="spellStart"/>
      <w:r w:rsidRPr="008B0D98">
        <w:rPr>
          <w:rFonts w:ascii="TH SarabunPSK" w:hAnsi="TH SarabunPSK" w:cs="TH SarabunPSK"/>
          <w:sz w:val="32"/>
          <w:szCs w:val="32"/>
          <w:cs/>
        </w:rPr>
        <w:t>แท็บเล็ต</w:t>
      </w:r>
      <w:proofErr w:type="spellEnd"/>
      <w:r w:rsidRPr="008B0D98">
        <w:rPr>
          <w:rFonts w:ascii="TH SarabunPSK" w:hAnsi="TH SarabunPSK" w:cs="TH SarabunPSK"/>
          <w:sz w:val="32"/>
          <w:szCs w:val="32"/>
          <w:cs/>
        </w:rPr>
        <w:t xml:space="preserve"> อินเทอร์เน็ต และค่าใช้จ่ายต่าง ๆ ซึ่งกลุ่มผู้ปกครองที่เผชิญปัญหาส่วนใหญ่จะเป็นผู้ที่มีรายได้น้อย</w:t>
      </w:r>
    </w:p>
    <w:p w:rsidR="00C910C8" w:rsidRPr="008B0D98" w:rsidRDefault="00C910C8" w:rsidP="00C910C8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1407" w:firstLine="72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>4.1</w:t>
      </w:r>
      <w:r w:rsidRPr="008B0D98">
        <w:rPr>
          <w:rFonts w:ascii="TH SarabunPSK" w:hAnsi="TH SarabunPSK" w:cs="TH SarabunPSK"/>
          <w:sz w:val="32"/>
          <w:szCs w:val="32"/>
        </w:rPr>
        <w:t xml:space="preserve">.3.4 </w:t>
      </w:r>
      <w:r w:rsidRPr="008B0D98">
        <w:rPr>
          <w:rFonts w:ascii="TH SarabunPSK" w:hAnsi="TH SarabunPSK" w:cs="TH SarabunPSK"/>
          <w:sz w:val="32"/>
          <w:szCs w:val="32"/>
          <w:cs/>
        </w:rPr>
        <w:t>ด้านการบริหารจัดการ</w:t>
      </w:r>
    </w:p>
    <w:p w:rsidR="00C910C8" w:rsidRPr="008B0D98" w:rsidRDefault="00C910C8" w:rsidP="00C910C8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 xml:space="preserve">สำนักงานเขตพื้นที่การศึกษาประถมศึกษากาญจนบุรี เขต </w:t>
      </w:r>
      <w:r w:rsidRPr="008B0D98">
        <w:rPr>
          <w:rFonts w:ascii="TH SarabunPSK" w:hAnsi="TH SarabunPSK" w:cs="TH SarabunPSK"/>
          <w:sz w:val="32"/>
          <w:szCs w:val="32"/>
        </w:rPr>
        <w:t xml:space="preserve">3 </w:t>
      </w:r>
      <w:r w:rsidRPr="008B0D98">
        <w:rPr>
          <w:rFonts w:ascii="TH SarabunPSK" w:hAnsi="TH SarabunPSK" w:cs="TH SarabunPSK"/>
          <w:sz w:val="32"/>
          <w:szCs w:val="32"/>
          <w:cs/>
        </w:rPr>
        <w:t>ได้มีการส่งเสริมการจัดการศึกษาในช่วงสถานการณ์การแพร่ระบาดของเชื้อไวรัสตามมาตราการ</w:t>
      </w:r>
    </w:p>
    <w:p w:rsidR="00C910C8" w:rsidRPr="008B0D98" w:rsidRDefault="00C910C8" w:rsidP="00C910C8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1407" w:firstLine="72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>4.1</w:t>
      </w:r>
      <w:r w:rsidRPr="008B0D98">
        <w:rPr>
          <w:rFonts w:ascii="TH SarabunPSK" w:hAnsi="TH SarabunPSK" w:cs="TH SarabunPSK"/>
          <w:sz w:val="32"/>
          <w:szCs w:val="32"/>
        </w:rPr>
        <w:t>.3.</w:t>
      </w:r>
      <w:r w:rsidRPr="008B0D98">
        <w:rPr>
          <w:rFonts w:ascii="TH SarabunPSK" w:hAnsi="TH SarabunPSK" w:cs="TH SarabunPSK"/>
          <w:sz w:val="32"/>
          <w:szCs w:val="32"/>
          <w:cs/>
        </w:rPr>
        <w:t>5 ด้านอื่น ๆ</w:t>
      </w:r>
    </w:p>
    <w:p w:rsidR="00C910C8" w:rsidRPr="008B0D98" w:rsidRDefault="00C910C8" w:rsidP="00C910C8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  <w:t xml:space="preserve">- </w:t>
      </w:r>
      <w:r w:rsidRPr="008B0D98">
        <w:rPr>
          <w:rFonts w:ascii="TH SarabunPSK" w:hAnsi="TH SarabunPSK" w:cs="TH SarabunPSK"/>
          <w:sz w:val="32"/>
          <w:szCs w:val="32"/>
          <w:cs/>
        </w:rPr>
        <w:t>ไม่มี -</w:t>
      </w:r>
    </w:p>
    <w:p w:rsidR="00C910C8" w:rsidRPr="008B0D98" w:rsidRDefault="00C910C8" w:rsidP="00C910C8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127" w:hanging="709"/>
        <w:rPr>
          <w:rFonts w:ascii="TH SarabunPSK" w:hAnsi="TH SarabunPSK" w:cs="TH SarabunPSK"/>
          <w:sz w:val="32"/>
          <w:szCs w:val="32"/>
          <w:cs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  <w:t>4.1.4 การแก้ไขปัญหาของหน่วยงาน/สถานศึกษา</w:t>
      </w:r>
    </w:p>
    <w:p w:rsidR="00C910C8" w:rsidRPr="008B0D98" w:rsidRDefault="00C910C8" w:rsidP="00C910C8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 xml:space="preserve">โรงเรียนมีการประกาศมาตรการการแพร่ระบาดในสถานการณ์ </w:t>
      </w:r>
      <w:r w:rsidRPr="008B0D98">
        <w:rPr>
          <w:rFonts w:ascii="TH SarabunPSK" w:hAnsi="TH SarabunPSK" w:cs="TH SarabunPSK"/>
          <w:sz w:val="32"/>
          <w:szCs w:val="32"/>
        </w:rPr>
        <w:t>COVID-19</w:t>
      </w:r>
    </w:p>
    <w:p w:rsidR="00C910C8" w:rsidRPr="008B0D98" w:rsidRDefault="00C910C8" w:rsidP="00C910C8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  <w:t xml:space="preserve">4.1.5 </w:t>
      </w:r>
      <w:r w:rsidRPr="008B0D98">
        <w:rPr>
          <w:rFonts w:ascii="TH SarabunPSK" w:hAnsi="TH SarabunPSK" w:cs="TH SarabunPSK"/>
          <w:sz w:val="32"/>
          <w:szCs w:val="32"/>
          <w:cs/>
        </w:rPr>
        <w:t>ข้อเสนอเชิงนโยบาย (ท่านมีความเห็นว่า ศธ.ควรมีข้อสั่งการเพื่อขับเคลื่อนเรื่องนี้ หรือแก้ปัญหาอุปสรรคดังกล่าวอย่างไร)</w:t>
      </w:r>
    </w:p>
    <w:p w:rsidR="00C910C8" w:rsidRPr="008B0D98" w:rsidRDefault="00C910C8" w:rsidP="00C910C8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</w:rPr>
        <w:t xml:space="preserve">- </w:t>
      </w:r>
      <w:r w:rsidRPr="008B0D98">
        <w:rPr>
          <w:rFonts w:ascii="TH SarabunPSK" w:hAnsi="TH SarabunPSK" w:cs="TH SarabunPSK"/>
          <w:sz w:val="32"/>
          <w:szCs w:val="32"/>
          <w:cs/>
        </w:rPr>
        <w:t>ไม่มี -</w:t>
      </w:r>
    </w:p>
    <w:p w:rsidR="00C910C8" w:rsidRDefault="00C910C8" w:rsidP="00C910C8">
      <w:pPr>
        <w:tabs>
          <w:tab w:val="left" w:pos="993"/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i/>
          <w:iCs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  <w:t xml:space="preserve">    </w:t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  <w:t>4.1.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6 </w:t>
      </w:r>
      <w:r w:rsidRPr="008B0D98">
        <w:rPr>
          <w:rFonts w:ascii="TH SarabunPSK" w:hAnsi="TH SarabunPSK" w:cs="TH SarabunPSK"/>
          <w:spacing w:val="-4"/>
          <w:sz w:val="32"/>
          <w:szCs w:val="32"/>
          <w:cs/>
        </w:rPr>
        <w:t>นวัตกรรม/รูปแบบ/แนวทางการดำเนินงานเกี่ยวกับ</w:t>
      </w:r>
      <w:r w:rsidRPr="008B0D98">
        <w:rPr>
          <w:rFonts w:ascii="TH SarabunPSK" w:hAnsi="TH SarabunPSK" w:cs="TH SarabunPSK"/>
          <w:sz w:val="32"/>
          <w:szCs w:val="32"/>
          <w:cs/>
        </w:rPr>
        <w:t>การนำนวัตกรรมและเทคโนโลยี</w:t>
      </w:r>
      <w:r w:rsidRPr="008B0D98">
        <w:rPr>
          <w:rFonts w:ascii="TH SarabunPSK" w:hAnsi="TH SarabunPSK" w:cs="TH SarabunPSK"/>
          <w:sz w:val="32"/>
          <w:szCs w:val="32"/>
          <w:cs/>
        </w:rPr>
        <w:br/>
        <w:t>ที่ทันสมัยมาใช้ในการ</w:t>
      </w:r>
      <w:r w:rsidRPr="008B0D98">
        <w:rPr>
          <w:rFonts w:ascii="TH SarabunPSK" w:hAnsi="TH SarabunPSK" w:cs="TH SarabunPSK"/>
          <w:spacing w:val="-10"/>
          <w:sz w:val="32"/>
          <w:szCs w:val="32"/>
          <w:cs/>
        </w:rPr>
        <w:t>จัดการศึกษาทุกระดับการศึกษาที่เน้นการมีส่วนร่วม และการส่งเสริมการฝึกทักษะดิจิทัล</w:t>
      </w:r>
      <w:r w:rsidRPr="008B0D98">
        <w:rPr>
          <w:rFonts w:ascii="TH SarabunPSK" w:hAnsi="TH SarabunPSK" w:cs="TH SarabunPSK"/>
          <w:spacing w:val="-10"/>
          <w:sz w:val="32"/>
          <w:szCs w:val="32"/>
          <w:cs/>
        </w:rPr>
        <w:br/>
        <w:t xml:space="preserve">ในชีวิตประจำวันของสถานศึกษาในสังกัดท่าน </w:t>
      </w:r>
      <w:r w:rsidRPr="008B0D98">
        <w:rPr>
          <w:rFonts w:ascii="TH SarabunPSK" w:hAnsi="TH SarabunPSK" w:cs="TH SarabunPSK"/>
          <w:spacing w:val="6"/>
          <w:sz w:val="32"/>
          <w:szCs w:val="32"/>
          <w:cs/>
          <w:lang w:eastAsia="zh-CN"/>
        </w:rPr>
        <w:t xml:space="preserve">ที่เป็นต้นแบบหรือแบบอย่างที่ดี </w:t>
      </w:r>
      <w:r w:rsidRPr="008B0D98">
        <w:rPr>
          <w:rFonts w:ascii="TH SarabunPSK" w:hAnsi="TH SarabunPSK" w:cs="TH SarabunPSK"/>
          <w:spacing w:val="6"/>
          <w:sz w:val="32"/>
          <w:szCs w:val="32"/>
          <w:cs/>
        </w:rPr>
        <w:t>(</w:t>
      </w:r>
      <w:r w:rsidRPr="008B0D98">
        <w:rPr>
          <w:rFonts w:ascii="TH SarabunPSK" w:hAnsi="TH SarabunPSK" w:cs="TH SarabunPSK"/>
          <w:spacing w:val="6"/>
          <w:sz w:val="32"/>
          <w:szCs w:val="32"/>
        </w:rPr>
        <w:t>Best Practice</w:t>
      </w:r>
      <w:r w:rsidRPr="008B0D98">
        <w:rPr>
          <w:rFonts w:ascii="TH SarabunPSK" w:hAnsi="TH SarabunPSK" w:cs="TH SarabunPSK"/>
          <w:spacing w:val="6"/>
          <w:sz w:val="32"/>
          <w:szCs w:val="32"/>
          <w:cs/>
        </w:rPr>
        <w:t>)</w:t>
      </w:r>
      <w:r w:rsidRPr="008B0D98">
        <w:rPr>
          <w:rFonts w:ascii="TH SarabunPSK" w:hAnsi="TH SarabunPSK" w:cs="TH SarabunPSK"/>
          <w:spacing w:val="-8"/>
          <w:sz w:val="32"/>
          <w:szCs w:val="32"/>
          <w:cs/>
        </w:rPr>
        <w:t xml:space="preserve"> 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จำนวน          1 ผลงาน (นำเสนอในรูปแบบ </w:t>
      </w:r>
      <w:r w:rsidRPr="008B0D98">
        <w:rPr>
          <w:rFonts w:ascii="TH SarabunPSK" w:hAnsi="TH SarabunPSK" w:cs="TH SarabunPSK"/>
          <w:sz w:val="32"/>
          <w:szCs w:val="32"/>
        </w:rPr>
        <w:t>Infographic 1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 แผ่น)</w:t>
      </w:r>
      <w:r w:rsidRPr="008B0D98">
        <w:rPr>
          <w:rFonts w:ascii="TH SarabunPSK" w:hAnsi="TH SarabunPSK" w:cs="TH SarabunPSK"/>
          <w:i/>
          <w:iCs/>
          <w:sz w:val="32"/>
          <w:szCs w:val="32"/>
          <w:cs/>
        </w:rPr>
        <w:t xml:space="preserve"> </w:t>
      </w:r>
    </w:p>
    <w:p w:rsidR="007754BE" w:rsidRDefault="007754BE" w:rsidP="00C910C8">
      <w:pPr>
        <w:tabs>
          <w:tab w:val="left" w:pos="993"/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i/>
          <w:iCs/>
          <w:sz w:val="32"/>
          <w:szCs w:val="32"/>
        </w:rPr>
      </w:pPr>
    </w:p>
    <w:p w:rsidR="007754BE" w:rsidRDefault="007754BE" w:rsidP="00C910C8">
      <w:pPr>
        <w:tabs>
          <w:tab w:val="left" w:pos="993"/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i/>
          <w:iCs/>
          <w:sz w:val="32"/>
          <w:szCs w:val="32"/>
        </w:rPr>
      </w:pPr>
    </w:p>
    <w:p w:rsidR="007754BE" w:rsidRDefault="007754BE" w:rsidP="00C910C8">
      <w:pPr>
        <w:tabs>
          <w:tab w:val="left" w:pos="993"/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i/>
          <w:iCs/>
          <w:sz w:val="32"/>
          <w:szCs w:val="32"/>
        </w:rPr>
      </w:pPr>
    </w:p>
    <w:p w:rsidR="007754BE" w:rsidRDefault="007754BE" w:rsidP="00C910C8">
      <w:pPr>
        <w:tabs>
          <w:tab w:val="left" w:pos="993"/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i/>
          <w:iCs/>
          <w:sz w:val="32"/>
          <w:szCs w:val="32"/>
        </w:rPr>
      </w:pPr>
    </w:p>
    <w:p w:rsidR="007754BE" w:rsidRDefault="007754BE" w:rsidP="00C910C8">
      <w:pPr>
        <w:tabs>
          <w:tab w:val="left" w:pos="993"/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i/>
          <w:iCs/>
          <w:sz w:val="32"/>
          <w:szCs w:val="32"/>
        </w:rPr>
      </w:pPr>
    </w:p>
    <w:p w:rsidR="007754BE" w:rsidRPr="008B0D98" w:rsidRDefault="007754BE" w:rsidP="00C910C8">
      <w:pPr>
        <w:tabs>
          <w:tab w:val="left" w:pos="993"/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 w:hint="cs"/>
          <w:i/>
          <w:iCs/>
          <w:sz w:val="32"/>
          <w:szCs w:val="32"/>
          <w:cs/>
        </w:rPr>
      </w:pPr>
    </w:p>
    <w:p w:rsidR="00C910C8" w:rsidRPr="008B0D98" w:rsidRDefault="00C910C8" w:rsidP="00C910C8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lastRenderedPageBreak/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 xml:space="preserve">- </w:t>
      </w:r>
      <w:r w:rsidRPr="008B0D98">
        <w:rPr>
          <w:rFonts w:ascii="TH SarabunPSK" w:eastAsia="Times New Roman" w:hAnsi="TH SarabunPSK" w:cs="TH SarabunPSK"/>
          <w:sz w:val="32"/>
          <w:szCs w:val="32"/>
          <w:cs/>
        </w:rPr>
        <w:t xml:space="preserve">นวัตกรรม </w:t>
      </w:r>
      <w:r w:rsidRPr="008B0D98">
        <w:rPr>
          <w:rFonts w:ascii="TH SarabunPSK" w:eastAsia="Times New Roman" w:hAnsi="TH SarabunPSK" w:cs="TH SarabunPSK"/>
          <w:sz w:val="32"/>
          <w:szCs w:val="32"/>
        </w:rPr>
        <w:t xml:space="preserve">“P.W.M. </w:t>
      </w:r>
      <w:r w:rsidRPr="008B0D98">
        <w:rPr>
          <w:rFonts w:ascii="TH SarabunPSK" w:eastAsia="Times New Roman" w:hAnsi="TH SarabunPSK" w:cs="TH SarabunPSK"/>
          <w:sz w:val="32"/>
          <w:szCs w:val="32"/>
          <w:cs/>
        </w:rPr>
        <w:t>ห้องเรียนออนไลน์</w:t>
      </w:r>
      <w:r w:rsidRPr="008B0D98">
        <w:rPr>
          <w:rFonts w:ascii="TH SarabunPSK" w:eastAsia="Times New Roman" w:hAnsi="TH SarabunPSK" w:cs="TH SarabunPSK"/>
          <w:sz w:val="32"/>
          <w:szCs w:val="32"/>
        </w:rPr>
        <w:t>”</w:t>
      </w:r>
      <w:r w:rsidRPr="008B0D98">
        <w:rPr>
          <w:rFonts w:ascii="TH SarabunPSK" w:eastAsia="Times New Roman" w:hAnsi="TH SarabunPSK" w:cs="TH SarabunPSK"/>
          <w:sz w:val="32"/>
          <w:szCs w:val="32"/>
          <w:cs/>
        </w:rPr>
        <w:t xml:space="preserve"> โรงเรียนพุทธวิมุติวิทยา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:rsidR="00C910C8" w:rsidRPr="008B0D98" w:rsidRDefault="00C910C8" w:rsidP="00C910C8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b/>
          <w:bCs/>
          <w:spacing w:val="6"/>
          <w:sz w:val="32"/>
          <w:szCs w:val="32"/>
        </w:rPr>
      </w:pPr>
    </w:p>
    <w:p w:rsidR="00C910C8" w:rsidRPr="008B0D98" w:rsidRDefault="00C910C8" w:rsidP="00C910C8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jc w:val="center"/>
        <w:rPr>
          <w:rFonts w:ascii="TH SarabunPSK" w:hAnsi="TH SarabunPSK" w:cs="TH SarabunPSK"/>
          <w:b/>
          <w:bCs/>
          <w:spacing w:val="6"/>
          <w:sz w:val="32"/>
          <w:szCs w:val="32"/>
        </w:rPr>
      </w:pPr>
      <w:r w:rsidRPr="008B0D98">
        <w:rPr>
          <w:rFonts w:ascii="TH SarabunPSK" w:hAnsi="TH SarabunPSK" w:cs="TH SarabunPSK"/>
          <w:noProof/>
        </w:rPr>
        <w:drawing>
          <wp:inline distT="0" distB="0" distL="0" distR="0">
            <wp:extent cx="4966418" cy="5314950"/>
            <wp:effectExtent l="19050" t="19050" r="5715" b="0"/>
            <wp:docPr id="31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4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0839" cy="5330383"/>
                    </a:xfrm>
                    <a:prstGeom prst="rect">
                      <a:avLst/>
                    </a:prstGeom>
                    <a:noFill/>
                    <a:ln w="9525" cmpd="sng">
                      <a:solidFill>
                        <a:srgbClr val="7F7F7F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C910C8" w:rsidRPr="008B0D98" w:rsidRDefault="00C910C8" w:rsidP="00C910C8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b/>
          <w:bCs/>
          <w:spacing w:val="6"/>
          <w:sz w:val="32"/>
          <w:szCs w:val="32"/>
        </w:rPr>
      </w:pPr>
    </w:p>
    <w:p w:rsidR="00C910C8" w:rsidRPr="008B0D98" w:rsidRDefault="00C910C8" w:rsidP="00C910C8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b/>
          <w:bCs/>
          <w:spacing w:val="6"/>
          <w:sz w:val="32"/>
          <w:szCs w:val="32"/>
        </w:rPr>
      </w:pPr>
    </w:p>
    <w:p w:rsidR="00C910C8" w:rsidRPr="008B0D98" w:rsidRDefault="00C910C8" w:rsidP="008612E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8612EB" w:rsidRPr="008B0D98" w:rsidRDefault="008612EB" w:rsidP="008612E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8B0D98">
        <w:rPr>
          <w:rFonts w:ascii="TH SarabunPSK" w:hAnsi="TH SarabunPSK" w:cs="TH SarabunPSK"/>
          <w:b/>
          <w:bCs/>
          <w:sz w:val="32"/>
          <w:szCs w:val="32"/>
          <w:cs/>
        </w:rPr>
        <w:t>สำนักงานเขตพื้นที่การศึกษาประถมศึกษากาญจนบุรี เขต 4</w:t>
      </w:r>
    </w:p>
    <w:p w:rsidR="00C910C8" w:rsidRPr="007754BE" w:rsidRDefault="00C910C8" w:rsidP="00C910C8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 w:rsidRPr="007754BE">
        <w:rPr>
          <w:rFonts w:ascii="TH SarabunPSK" w:hAnsi="TH SarabunPSK" w:cs="TH SarabunPSK"/>
          <w:b/>
          <w:bCs/>
          <w:sz w:val="32"/>
          <w:szCs w:val="32"/>
        </w:rPr>
        <w:tab/>
      </w:r>
      <w:r w:rsidRPr="007754BE">
        <w:rPr>
          <w:rFonts w:ascii="TH SarabunPSK" w:hAnsi="TH SarabunPSK" w:cs="TH SarabunPSK"/>
          <w:b/>
          <w:bCs/>
          <w:sz w:val="32"/>
          <w:szCs w:val="32"/>
          <w:cs/>
        </w:rPr>
        <w:t xml:space="preserve">      สภาพการดำเนินงาน ความก้าวหน้า และผลสำเร็จของการดำเนินงานตามนโยบาย </w:t>
      </w:r>
    </w:p>
    <w:p w:rsidR="00C910C8" w:rsidRPr="003C4CFD" w:rsidRDefault="00C910C8" w:rsidP="00C910C8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3C4CFD">
        <w:rPr>
          <w:rFonts w:ascii="TH SarabunPSK" w:hAnsi="TH SarabunPSK" w:cs="TH SarabunPSK"/>
          <w:b/>
          <w:bCs/>
          <w:sz w:val="32"/>
          <w:szCs w:val="32"/>
        </w:rPr>
        <w:tab/>
      </w:r>
      <w:r w:rsidRPr="003C4CFD">
        <w:rPr>
          <w:rFonts w:ascii="TH SarabunPSK" w:hAnsi="TH SarabunPSK" w:cs="TH SarabunPSK"/>
          <w:b/>
          <w:bCs/>
          <w:sz w:val="32"/>
          <w:szCs w:val="32"/>
          <w:cs/>
        </w:rPr>
        <w:t xml:space="preserve">      </w:t>
      </w:r>
      <w:r w:rsidRPr="003C4CFD">
        <w:rPr>
          <w:rFonts w:ascii="TH SarabunPSK" w:hAnsi="TH SarabunPSK" w:cs="TH SarabunPSK"/>
          <w:b/>
          <w:bCs/>
          <w:sz w:val="32"/>
          <w:szCs w:val="32"/>
        </w:rPr>
        <w:tab/>
      </w:r>
      <w:r w:rsidRPr="003C4CFD">
        <w:rPr>
          <w:rFonts w:ascii="TH SarabunPSK" w:hAnsi="TH SarabunPSK" w:cs="TH SarabunPSK"/>
          <w:b/>
          <w:bCs/>
          <w:sz w:val="32"/>
          <w:szCs w:val="32"/>
        </w:rPr>
        <w:tab/>
        <w:t>4.1.2.1</w:t>
      </w:r>
      <w:r w:rsidRPr="003C4CFD">
        <w:rPr>
          <w:rFonts w:ascii="TH SarabunPSK" w:hAnsi="TH SarabunPSK" w:cs="TH SarabunPSK"/>
          <w:b/>
          <w:bCs/>
          <w:sz w:val="32"/>
          <w:szCs w:val="32"/>
          <w:cs/>
        </w:rPr>
        <w:t xml:space="preserve"> การนำนวัตกรรมและเทคโนโลยีที่ทันสมัยมาใช้ในการจัดการศึกษา        ทุกระดับการศึกษาที่เน้นการมีส่วนร่วม และการส่งเสริมการฝึกทักษะดิจิทัลในชีวิตประจำวัน </w:t>
      </w:r>
    </w:p>
    <w:p w:rsidR="00C910C8" w:rsidRPr="008B0D98" w:rsidRDefault="00C910C8" w:rsidP="00C910C8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firstLine="2160"/>
        <w:jc w:val="thaiDistribute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8B0D98">
        <w:rPr>
          <w:rFonts w:ascii="TH SarabunPSK" w:hAnsi="TH SarabunPSK" w:cs="TH SarabunPSK"/>
          <w:sz w:val="32"/>
          <w:szCs w:val="32"/>
          <w:cs/>
        </w:rPr>
        <w:tab/>
        <w:t>สำนักงานเขตพื้นที่การศึกษาประถมศึกษากาญจนบุรี เขต 4 จัดทำโครงการนำเทคโนโลยีดิจิทัลมาใช้บริหารจัดการศึกษา ปีงบประมาณ 2565 ซึ่งเป็นโครงการที่ส่งเสริมให้นำเอาเทคโนโลยีที่ทันสมัยมาใช้ในการจัดการศึกษาทั้งในสำนักงานเขตพื้นที่การศึกษาและสถานศึกษาทั้ง 91 แห่ง</w:t>
      </w:r>
    </w:p>
    <w:p w:rsidR="00C910C8" w:rsidRPr="003C4CFD" w:rsidRDefault="00C910C8" w:rsidP="00C910C8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firstLine="2138"/>
        <w:jc w:val="thaiDistribute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3C4CFD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4.1.2.2 รูปแบบการจัดการเรียนการสอนของสถานศึกษาภายใต้สถานการณ์ในการแพร่ระบาดของเชื้อไวรัสโค</w:t>
      </w:r>
      <w:proofErr w:type="spellStart"/>
      <w:r w:rsidRPr="003C4CFD">
        <w:rPr>
          <w:rFonts w:ascii="TH SarabunPSK" w:hAnsi="TH SarabunPSK" w:cs="TH SarabunPSK"/>
          <w:b/>
          <w:bCs/>
          <w:sz w:val="32"/>
          <w:szCs w:val="32"/>
          <w:cs/>
        </w:rPr>
        <w:t>โร</w:t>
      </w:r>
      <w:proofErr w:type="spellEnd"/>
      <w:r w:rsidRPr="003C4CFD">
        <w:rPr>
          <w:rFonts w:ascii="TH SarabunPSK" w:hAnsi="TH SarabunPSK" w:cs="TH SarabunPSK"/>
          <w:b/>
          <w:bCs/>
          <w:sz w:val="32"/>
          <w:szCs w:val="32"/>
          <w:cs/>
        </w:rPr>
        <w:t>นา 2019 (</w:t>
      </w:r>
      <w:r w:rsidRPr="003C4CFD">
        <w:rPr>
          <w:rFonts w:ascii="TH SarabunPSK" w:hAnsi="TH SarabunPSK" w:cs="TH SarabunPSK"/>
          <w:b/>
          <w:bCs/>
          <w:sz w:val="32"/>
          <w:szCs w:val="32"/>
          <w:lang w:eastAsia="zh-CN"/>
        </w:rPr>
        <w:t>COVID</w:t>
      </w:r>
      <w:r w:rsidRPr="003C4CFD">
        <w:rPr>
          <w:rFonts w:ascii="TH SarabunPSK" w:hAnsi="TH SarabunPSK" w:cs="TH SarabunPSK"/>
          <w:b/>
          <w:bCs/>
          <w:sz w:val="32"/>
          <w:szCs w:val="32"/>
          <w:cs/>
          <w:lang w:eastAsia="zh-CN"/>
        </w:rPr>
        <w:t>-</w:t>
      </w:r>
      <w:r w:rsidRPr="003C4CFD">
        <w:rPr>
          <w:rFonts w:ascii="TH SarabunPSK" w:hAnsi="TH SarabunPSK" w:cs="TH SarabunPSK"/>
          <w:b/>
          <w:bCs/>
          <w:sz w:val="32"/>
          <w:szCs w:val="32"/>
          <w:lang w:eastAsia="zh-CN"/>
        </w:rPr>
        <w:t>19</w:t>
      </w:r>
      <w:r w:rsidRPr="003C4CFD">
        <w:rPr>
          <w:rFonts w:ascii="TH SarabunPSK" w:hAnsi="TH SarabunPSK" w:cs="TH SarabunPSK"/>
          <w:b/>
          <w:bCs/>
          <w:sz w:val="32"/>
          <w:szCs w:val="32"/>
          <w:cs/>
        </w:rPr>
        <w:t xml:space="preserve">) </w:t>
      </w:r>
    </w:p>
    <w:p w:rsidR="00C910C8" w:rsidRPr="008B0D98" w:rsidRDefault="00C910C8" w:rsidP="00C910C8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firstLine="2160"/>
        <w:jc w:val="thaiDistribute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 xml:space="preserve">   </w:t>
      </w:r>
      <w:r w:rsidRPr="008B0D98">
        <w:rPr>
          <w:rFonts w:ascii="TH SarabunPSK" w:hAnsi="TH SarabunPSK" w:cs="TH SarabunPSK"/>
          <w:sz w:val="32"/>
          <w:szCs w:val="32"/>
          <w:cs/>
        </w:rPr>
        <w:tab/>
        <w:t xml:space="preserve">สถานศึกษา 91 แห่งในสังกัด ได้นำนวัตกรรมเทคโนโลยีที่ทันสมัย มาใช้ในการจัดการเรียนการสอน เช่นการสอนออนไลน์ การสร้างสื่อการเรียนอิเล็กทรอนิสก์แล้วส่งให้นักเรียนได้เรียน ในช่วงที่ไม่สามารถเปิดเรียนแบบ </w:t>
      </w:r>
      <w:r w:rsidRPr="008B0D98">
        <w:rPr>
          <w:rFonts w:ascii="TH SarabunPSK" w:hAnsi="TH SarabunPSK" w:cs="TH SarabunPSK"/>
          <w:sz w:val="32"/>
          <w:szCs w:val="32"/>
        </w:rPr>
        <w:t>Onsite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 ได้</w:t>
      </w:r>
    </w:p>
    <w:p w:rsidR="00C910C8" w:rsidRPr="008B0D98" w:rsidRDefault="00C910C8" w:rsidP="00C910C8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8B0D98">
        <w:rPr>
          <w:rFonts w:ascii="TH SarabunPSK" w:hAnsi="TH SarabunPSK" w:cs="TH SarabunPSK"/>
          <w:sz w:val="32"/>
          <w:szCs w:val="32"/>
          <w:cs/>
        </w:rPr>
        <w:tab/>
        <w:t>4.1.3 ปัญหาและอุปสรรค</w:t>
      </w:r>
    </w:p>
    <w:p w:rsidR="00C910C8" w:rsidRPr="008B0D98" w:rsidRDefault="00C910C8" w:rsidP="00C910C8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left="2880" w:hanging="72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 xml:space="preserve">4.1.3.1 ด้านครูผู้สอน  </w:t>
      </w:r>
      <w:r w:rsidRPr="008B0D98">
        <w:rPr>
          <w:rFonts w:ascii="TH SarabunPSK" w:hAnsi="TH SarabunPSK" w:cs="TH SarabunPSK"/>
          <w:sz w:val="32"/>
          <w:szCs w:val="32"/>
        </w:rPr>
        <w:br/>
        <w:t>1)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 ครูผู้สอนยังขาดทักษะความรู้ความสามารถในทักษะเทคโนโลยีสมัยใหม่</w:t>
      </w:r>
    </w:p>
    <w:p w:rsidR="00C910C8" w:rsidRPr="008B0D98" w:rsidRDefault="00C910C8" w:rsidP="00C910C8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left="2880" w:hanging="720"/>
        <w:rPr>
          <w:rFonts w:ascii="TH SarabunPSK" w:hAnsi="TH SarabunPSK" w:cs="TH SarabunPSK"/>
          <w:sz w:val="32"/>
          <w:szCs w:val="32"/>
          <w:cs/>
        </w:rPr>
      </w:pP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  <w:t xml:space="preserve"> 2</w:t>
      </w:r>
      <w:r w:rsidRPr="008B0D98">
        <w:rPr>
          <w:rFonts w:ascii="TH SarabunPSK" w:hAnsi="TH SarabunPSK" w:cs="TH SarabunPSK"/>
          <w:sz w:val="32"/>
          <w:szCs w:val="32"/>
          <w:cs/>
        </w:rPr>
        <w:t>) ครูผู้สอนบางส่วนยังปรับตัวให้เข้ากับการนำเทคโนโลยีที่ทันสมัยมาใช้</w:t>
      </w:r>
    </w:p>
    <w:p w:rsidR="00C910C8" w:rsidRPr="008B0D98" w:rsidRDefault="00C910C8" w:rsidP="00C910C8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>ในการบริหารการศึกษาไม่ดีเท่าที่ควร</w:t>
      </w:r>
    </w:p>
    <w:p w:rsidR="00C910C8" w:rsidRPr="008B0D98" w:rsidRDefault="00C910C8" w:rsidP="00C910C8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left="2052" w:firstLine="108"/>
        <w:jc w:val="thaiDistribute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 xml:space="preserve">4.1.3.2 ด้านผู้เรียน  </w:t>
      </w:r>
    </w:p>
    <w:p w:rsidR="00C910C8" w:rsidRPr="008B0D98" w:rsidRDefault="00C910C8" w:rsidP="00C910C8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  <w:t xml:space="preserve">- </w:t>
      </w:r>
      <w:r w:rsidRPr="008B0D98">
        <w:rPr>
          <w:rFonts w:ascii="TH SarabunPSK" w:hAnsi="TH SarabunPSK" w:cs="TH SarabunPSK"/>
          <w:sz w:val="32"/>
          <w:szCs w:val="32"/>
          <w:cs/>
        </w:rPr>
        <w:t>ผู้เรียนบางส่วนยังขาดความสนใจในการจัดเรียนการสอนผ่านเทคโนโลยี</w:t>
      </w:r>
    </w:p>
    <w:p w:rsidR="00C910C8" w:rsidRPr="008B0D98" w:rsidRDefault="00C910C8" w:rsidP="00C910C8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 xml:space="preserve">สมัยใหม่ ที่ไม่ใช่การเรียนแบบ </w:t>
      </w:r>
      <w:r w:rsidRPr="008B0D98">
        <w:rPr>
          <w:rFonts w:ascii="TH SarabunPSK" w:hAnsi="TH SarabunPSK" w:cs="TH SarabunPSK"/>
          <w:sz w:val="32"/>
          <w:szCs w:val="32"/>
        </w:rPr>
        <w:t>Onsite</w:t>
      </w:r>
    </w:p>
    <w:p w:rsidR="00C910C8" w:rsidRPr="008B0D98" w:rsidRDefault="00C910C8" w:rsidP="00C910C8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left="1440" w:firstLine="72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 xml:space="preserve">4.1.3.3 ด้านสื่อ วัสดุอุปกรณ์  </w:t>
      </w:r>
    </w:p>
    <w:p w:rsidR="00C910C8" w:rsidRPr="008B0D98" w:rsidRDefault="00C910C8" w:rsidP="00C910C8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left="288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>1)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 ขาดอุปกรณ์อิเล็กทรอนิกส์ที่ทันสมัย สำหรับครูที่ใช้ในการสอนและ</w:t>
      </w:r>
    </w:p>
    <w:p w:rsidR="00C910C8" w:rsidRPr="008B0D98" w:rsidRDefault="00C910C8" w:rsidP="00C910C8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>สร้างสื่อการเรียน</w:t>
      </w:r>
    </w:p>
    <w:p w:rsidR="00C910C8" w:rsidRPr="008B0D98" w:rsidRDefault="00C910C8" w:rsidP="00C910C8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left="288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 xml:space="preserve">2) </w:t>
      </w:r>
      <w:r w:rsidRPr="008B0D98">
        <w:rPr>
          <w:rFonts w:ascii="TH SarabunPSK" w:hAnsi="TH SarabunPSK" w:cs="TH SarabunPSK"/>
          <w:sz w:val="32"/>
          <w:szCs w:val="32"/>
          <w:cs/>
        </w:rPr>
        <w:t>อุปกรณ์อิเล็กทรอนิกส์ของผู้เรียนไม่ทันสมัย ทำให้ผู้เรียนไม่ได้รับ</w:t>
      </w:r>
    </w:p>
    <w:p w:rsidR="00C910C8" w:rsidRPr="008B0D98" w:rsidRDefault="00C910C8" w:rsidP="00C910C8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>ความรู้จากครูผู้สอนที่ส่งออกไป</w:t>
      </w:r>
    </w:p>
    <w:p w:rsidR="00C910C8" w:rsidRPr="008B0D98" w:rsidRDefault="00C910C8" w:rsidP="00C910C8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left="1407" w:firstLine="72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>4.1</w:t>
      </w:r>
      <w:r w:rsidRPr="008B0D98">
        <w:rPr>
          <w:rFonts w:ascii="TH SarabunPSK" w:hAnsi="TH SarabunPSK" w:cs="TH SarabunPSK"/>
          <w:sz w:val="32"/>
          <w:szCs w:val="32"/>
        </w:rPr>
        <w:t xml:space="preserve">.3.4 </w:t>
      </w:r>
      <w:r w:rsidRPr="008B0D98">
        <w:rPr>
          <w:rFonts w:ascii="TH SarabunPSK" w:hAnsi="TH SarabunPSK" w:cs="TH SarabunPSK"/>
          <w:sz w:val="32"/>
          <w:szCs w:val="32"/>
          <w:cs/>
        </w:rPr>
        <w:t>ด้านการบริหารจัดการ</w:t>
      </w:r>
    </w:p>
    <w:p w:rsidR="00C910C8" w:rsidRPr="008B0D98" w:rsidRDefault="00C910C8" w:rsidP="00C910C8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left="288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 xml:space="preserve">1) </w:t>
      </w:r>
      <w:r w:rsidRPr="008B0D98">
        <w:rPr>
          <w:rFonts w:ascii="TH SarabunPSK" w:hAnsi="TH SarabunPSK" w:cs="TH SarabunPSK"/>
          <w:sz w:val="32"/>
          <w:szCs w:val="32"/>
          <w:cs/>
        </w:rPr>
        <w:t>ความยุ่งยากในกระบวนการการจัดหาอุปกรณ์คอมพิวเตอร์</w:t>
      </w:r>
    </w:p>
    <w:p w:rsidR="00C910C8" w:rsidRPr="008B0D98" w:rsidRDefault="00C910C8" w:rsidP="00C910C8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left="288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 xml:space="preserve">2) </w:t>
      </w:r>
      <w:r w:rsidRPr="008B0D98">
        <w:rPr>
          <w:rFonts w:ascii="TH SarabunPSK" w:hAnsi="TH SarabunPSK" w:cs="TH SarabunPSK"/>
          <w:sz w:val="32"/>
          <w:szCs w:val="32"/>
          <w:cs/>
        </w:rPr>
        <w:t>การค้นหาบุคลากรมาเป็นวิทยากรเพื่อให้ความรู้เกี่ยวกับนวัตกรรม</w:t>
      </w:r>
    </w:p>
    <w:p w:rsidR="00C910C8" w:rsidRPr="008B0D98" w:rsidRDefault="00C910C8" w:rsidP="00C910C8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>เทคโนโลยีสมัยใหม่มีข้อจำกัด</w:t>
      </w:r>
    </w:p>
    <w:p w:rsidR="00C910C8" w:rsidRPr="008B0D98" w:rsidRDefault="00C910C8" w:rsidP="00C910C8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left="1407" w:firstLine="72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>4.1</w:t>
      </w:r>
      <w:r w:rsidRPr="008B0D98">
        <w:rPr>
          <w:rFonts w:ascii="TH SarabunPSK" w:hAnsi="TH SarabunPSK" w:cs="TH SarabunPSK"/>
          <w:sz w:val="32"/>
          <w:szCs w:val="32"/>
        </w:rPr>
        <w:t>.3.</w:t>
      </w:r>
      <w:r w:rsidRPr="008B0D98">
        <w:rPr>
          <w:rFonts w:ascii="TH SarabunPSK" w:hAnsi="TH SarabunPSK" w:cs="TH SarabunPSK"/>
          <w:sz w:val="32"/>
          <w:szCs w:val="32"/>
          <w:cs/>
        </w:rPr>
        <w:t>5 ด้านอื่น ๆ</w:t>
      </w:r>
    </w:p>
    <w:p w:rsidR="00C910C8" w:rsidRPr="008B0D98" w:rsidRDefault="00C910C8" w:rsidP="00C910C8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>..........................................-......................................................................</w:t>
      </w:r>
    </w:p>
    <w:p w:rsidR="00C910C8" w:rsidRPr="008B0D98" w:rsidRDefault="00C910C8" w:rsidP="00C910C8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left="2127" w:hanging="709"/>
        <w:rPr>
          <w:rFonts w:ascii="TH SarabunPSK" w:hAnsi="TH SarabunPSK" w:cs="TH SarabunPSK"/>
          <w:sz w:val="32"/>
          <w:szCs w:val="32"/>
          <w:cs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  <w:t xml:space="preserve">4.1.4 การแก้ไขปัญหาของหน่วยงาน/สถานศึกษา </w:t>
      </w:r>
    </w:p>
    <w:p w:rsidR="00C910C8" w:rsidRPr="008B0D98" w:rsidRDefault="00C910C8" w:rsidP="00C910C8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left="2835" w:hanging="709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</w:rPr>
        <w:t xml:space="preserve">1) </w:t>
      </w:r>
      <w:r w:rsidRPr="008B0D98">
        <w:rPr>
          <w:rFonts w:ascii="TH SarabunPSK" w:hAnsi="TH SarabunPSK" w:cs="TH SarabunPSK"/>
          <w:sz w:val="32"/>
          <w:szCs w:val="32"/>
          <w:cs/>
        </w:rPr>
        <w:t>สำรวจ ตรวจสอบ และซ่อมปรับปรุง อุปกรณ์คอมพิวเตอร์ของ</w:t>
      </w:r>
    </w:p>
    <w:p w:rsidR="00C910C8" w:rsidRPr="008B0D98" w:rsidRDefault="00C910C8" w:rsidP="00C910C8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>สถานศึกษาให้กลับมาใช้งานได้มากที่สุดเท่าที่ทำได้</w:t>
      </w:r>
    </w:p>
    <w:p w:rsidR="00C910C8" w:rsidRPr="008B0D98" w:rsidRDefault="00C910C8" w:rsidP="00C910C8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left="2835" w:hanging="709"/>
        <w:rPr>
          <w:rFonts w:ascii="TH SarabunPSK" w:hAnsi="TH SarabunPSK" w:cs="TH SarabunPSK"/>
          <w:sz w:val="32"/>
          <w:szCs w:val="32"/>
          <w:cs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</w:rPr>
        <w:t xml:space="preserve">2) </w:t>
      </w:r>
      <w:r w:rsidRPr="008B0D98">
        <w:rPr>
          <w:rFonts w:ascii="TH SarabunPSK" w:hAnsi="TH SarabunPSK" w:cs="TH SarabunPSK"/>
          <w:sz w:val="32"/>
          <w:szCs w:val="32"/>
          <w:cs/>
        </w:rPr>
        <w:t>จัดโครงการให้ความรู้ทางนวัตกรรมและเทคโนโลยีที่ทันสมัย</w:t>
      </w:r>
    </w:p>
    <w:p w:rsidR="00C910C8" w:rsidRPr="008B0D98" w:rsidRDefault="00C910C8" w:rsidP="00C910C8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  <w:t xml:space="preserve">4.1.5 </w:t>
      </w:r>
      <w:r w:rsidRPr="008B0D98">
        <w:rPr>
          <w:rFonts w:ascii="TH SarabunPSK" w:hAnsi="TH SarabunPSK" w:cs="TH SarabunPSK"/>
          <w:sz w:val="32"/>
          <w:szCs w:val="32"/>
          <w:cs/>
        </w:rPr>
        <w:t>ข้อเสนอเชิงนโยบาย (ท่านมีความเห็นว่า ศธ.ควรมีข้อสั่งการเพื่อขับเคลื่อนเรื่องนี้หรือแก้ปัญหาอุปสรรคดังกล่าวอย่างไร)</w:t>
      </w:r>
    </w:p>
    <w:p w:rsidR="00C910C8" w:rsidRPr="008B0D98" w:rsidRDefault="00C910C8" w:rsidP="00C910C8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>1) สนับสนุนหลักสูตรนวัตกรรมและเทคโนโลยีสมัยใหม่ให้กับครูผู้สอนและนักเรียน</w:t>
      </w:r>
    </w:p>
    <w:p w:rsidR="00C910C8" w:rsidRPr="008B0D98" w:rsidRDefault="00C910C8" w:rsidP="00C910C8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 xml:space="preserve">2) สนับสนุนงบประมาณด้านวัสดุ อุปกรณ์การเรียน การสอนที่ทันสมัย </w:t>
      </w:r>
    </w:p>
    <w:p w:rsidR="00C910C8" w:rsidRPr="008B0D98" w:rsidRDefault="00C910C8" w:rsidP="00C910C8">
      <w:pPr>
        <w:tabs>
          <w:tab w:val="left" w:pos="993"/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lastRenderedPageBreak/>
        <w:tab/>
        <w:t xml:space="preserve">    </w:t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  <w:t>4.1.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6 </w:t>
      </w:r>
      <w:r w:rsidRPr="008B0D98">
        <w:rPr>
          <w:rFonts w:ascii="TH SarabunPSK" w:hAnsi="TH SarabunPSK" w:cs="TH SarabunPSK"/>
          <w:spacing w:val="-4"/>
          <w:sz w:val="32"/>
          <w:szCs w:val="32"/>
          <w:cs/>
        </w:rPr>
        <w:t>นวัตกรรม/รูปแบบ/แนวทางการดำเนินงานเกี่ยวกับ</w:t>
      </w:r>
      <w:r w:rsidRPr="008B0D98">
        <w:rPr>
          <w:rFonts w:ascii="TH SarabunPSK" w:hAnsi="TH SarabunPSK" w:cs="TH SarabunPSK"/>
          <w:sz w:val="32"/>
          <w:szCs w:val="32"/>
          <w:cs/>
        </w:rPr>
        <w:t>การนำนวัตกรรมและเทคโนโลยี</w:t>
      </w:r>
      <w:r w:rsidRPr="008B0D98">
        <w:rPr>
          <w:rFonts w:ascii="TH SarabunPSK" w:hAnsi="TH SarabunPSK" w:cs="TH SarabunPSK"/>
          <w:sz w:val="32"/>
          <w:szCs w:val="32"/>
          <w:cs/>
        </w:rPr>
        <w:br/>
        <w:t>ที่ทันสมัยมาใช้ในการ</w:t>
      </w:r>
      <w:r w:rsidRPr="008B0D98">
        <w:rPr>
          <w:rFonts w:ascii="TH SarabunPSK" w:hAnsi="TH SarabunPSK" w:cs="TH SarabunPSK"/>
          <w:spacing w:val="-10"/>
          <w:sz w:val="32"/>
          <w:szCs w:val="32"/>
          <w:cs/>
        </w:rPr>
        <w:t>จัดการศึกษาทุกระดับการศึกษาที่เน้นการมีส่วนร่วม และการส่งเสริมการฝึกทักษะดิจิทัล</w:t>
      </w:r>
      <w:r w:rsidRPr="008B0D98">
        <w:rPr>
          <w:rFonts w:ascii="TH SarabunPSK" w:hAnsi="TH SarabunPSK" w:cs="TH SarabunPSK"/>
          <w:spacing w:val="-10"/>
          <w:sz w:val="32"/>
          <w:szCs w:val="32"/>
          <w:cs/>
        </w:rPr>
        <w:br/>
        <w:t xml:space="preserve">ในชีวิตประจำวันของสถานศึกษาในสังกัดท่าน </w:t>
      </w:r>
      <w:r w:rsidRPr="008B0D98">
        <w:rPr>
          <w:rFonts w:ascii="TH SarabunPSK" w:hAnsi="TH SarabunPSK" w:cs="TH SarabunPSK"/>
          <w:spacing w:val="6"/>
          <w:sz w:val="32"/>
          <w:szCs w:val="32"/>
          <w:cs/>
          <w:lang w:eastAsia="zh-CN"/>
        </w:rPr>
        <w:t xml:space="preserve">ที่เป็นต้นแบบหรือแบบอย่างที่ดี </w:t>
      </w:r>
      <w:r w:rsidRPr="008B0D98">
        <w:rPr>
          <w:rFonts w:ascii="TH SarabunPSK" w:hAnsi="TH SarabunPSK" w:cs="TH SarabunPSK"/>
          <w:spacing w:val="6"/>
          <w:sz w:val="32"/>
          <w:szCs w:val="32"/>
          <w:cs/>
        </w:rPr>
        <w:t>(</w:t>
      </w:r>
      <w:r w:rsidRPr="008B0D98">
        <w:rPr>
          <w:rFonts w:ascii="TH SarabunPSK" w:hAnsi="TH SarabunPSK" w:cs="TH SarabunPSK"/>
          <w:spacing w:val="6"/>
          <w:sz w:val="32"/>
          <w:szCs w:val="32"/>
        </w:rPr>
        <w:t>Best Practice</w:t>
      </w:r>
      <w:r w:rsidRPr="008B0D98">
        <w:rPr>
          <w:rFonts w:ascii="TH SarabunPSK" w:hAnsi="TH SarabunPSK" w:cs="TH SarabunPSK"/>
          <w:spacing w:val="6"/>
          <w:sz w:val="32"/>
          <w:szCs w:val="32"/>
          <w:cs/>
        </w:rPr>
        <w:t>)</w:t>
      </w:r>
      <w:r w:rsidRPr="008B0D98">
        <w:rPr>
          <w:rFonts w:ascii="TH SarabunPSK" w:hAnsi="TH SarabunPSK" w:cs="TH SarabunPSK"/>
          <w:spacing w:val="-8"/>
          <w:sz w:val="32"/>
          <w:szCs w:val="32"/>
          <w:cs/>
        </w:rPr>
        <w:t xml:space="preserve"> </w:t>
      </w:r>
    </w:p>
    <w:p w:rsidR="00C910C8" w:rsidRPr="008B0D98" w:rsidRDefault="00C910C8" w:rsidP="008612E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 w:hint="cs"/>
          <w:b/>
          <w:bCs/>
          <w:sz w:val="32"/>
          <w:szCs w:val="32"/>
        </w:rPr>
      </w:pPr>
    </w:p>
    <w:p w:rsidR="008612EB" w:rsidRPr="008B0D98" w:rsidRDefault="008612EB" w:rsidP="008612EB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8B0D98">
        <w:rPr>
          <w:rFonts w:ascii="TH SarabunPSK" w:hAnsi="TH SarabunPSK" w:cs="TH SarabunPSK"/>
          <w:b/>
          <w:bCs/>
          <w:sz w:val="32"/>
          <w:szCs w:val="32"/>
          <w:cs/>
        </w:rPr>
        <w:t xml:space="preserve">สำนักงานเขตพื้นที่การศึกษามัธยมศึกษากาญจนบุรี </w:t>
      </w:r>
    </w:p>
    <w:p w:rsidR="00C910C8" w:rsidRPr="007754BE" w:rsidRDefault="00C910C8" w:rsidP="00C910C8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 w:rsidRPr="007754BE">
        <w:rPr>
          <w:rFonts w:ascii="TH SarabunPSK" w:hAnsi="TH SarabunPSK" w:cs="TH SarabunPSK"/>
          <w:b/>
          <w:bCs/>
          <w:sz w:val="32"/>
          <w:szCs w:val="32"/>
        </w:rPr>
        <w:tab/>
      </w:r>
      <w:r w:rsidRPr="007754BE">
        <w:rPr>
          <w:rFonts w:ascii="TH SarabunPSK" w:hAnsi="TH SarabunPSK" w:cs="TH SarabunPSK"/>
          <w:b/>
          <w:bCs/>
          <w:sz w:val="32"/>
          <w:szCs w:val="32"/>
          <w:cs/>
        </w:rPr>
        <w:t xml:space="preserve">     สภาพการดำเนินงาน ความก้าวหน้า และผลสำเร็จของการดำเนินงานตามนโยบาย </w:t>
      </w:r>
    </w:p>
    <w:p w:rsidR="00C910C8" w:rsidRPr="003C4CFD" w:rsidRDefault="00C910C8" w:rsidP="00C910C8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3C4CFD">
        <w:rPr>
          <w:rFonts w:ascii="TH SarabunPSK" w:hAnsi="TH SarabunPSK" w:cs="TH SarabunPSK"/>
          <w:b/>
          <w:bCs/>
          <w:sz w:val="32"/>
          <w:szCs w:val="32"/>
        </w:rPr>
        <w:tab/>
      </w:r>
      <w:r w:rsidRPr="003C4CFD">
        <w:rPr>
          <w:rFonts w:ascii="TH SarabunPSK" w:hAnsi="TH SarabunPSK" w:cs="TH SarabunPSK"/>
          <w:b/>
          <w:bCs/>
          <w:sz w:val="32"/>
          <w:szCs w:val="32"/>
          <w:cs/>
        </w:rPr>
        <w:t xml:space="preserve">      </w:t>
      </w:r>
      <w:r w:rsidRPr="003C4CFD">
        <w:rPr>
          <w:rFonts w:ascii="TH SarabunPSK" w:hAnsi="TH SarabunPSK" w:cs="TH SarabunPSK"/>
          <w:b/>
          <w:bCs/>
          <w:sz w:val="32"/>
          <w:szCs w:val="32"/>
        </w:rPr>
        <w:tab/>
      </w:r>
      <w:r w:rsidRPr="003C4CFD">
        <w:rPr>
          <w:rFonts w:ascii="TH SarabunPSK" w:hAnsi="TH SarabunPSK" w:cs="TH SarabunPSK"/>
          <w:b/>
          <w:bCs/>
          <w:sz w:val="32"/>
          <w:szCs w:val="32"/>
        </w:rPr>
        <w:tab/>
        <w:t>4.1.2.1</w:t>
      </w:r>
      <w:r w:rsidRPr="003C4CFD">
        <w:rPr>
          <w:rFonts w:ascii="TH SarabunPSK" w:hAnsi="TH SarabunPSK" w:cs="TH SarabunPSK"/>
          <w:b/>
          <w:bCs/>
          <w:sz w:val="32"/>
          <w:szCs w:val="32"/>
          <w:cs/>
        </w:rPr>
        <w:t xml:space="preserve"> การนำนวัตกรรมและเทคโนโลยีที่ทันสมัยมาใช้ในการจัดการศึกษาทุกระดับการศึกษาที่เน้นการมีส่วนร่วม และการส่งเสริมการฝึกทักษะดิจิทัลในชีวิตประจำวัน </w:t>
      </w:r>
    </w:p>
    <w:p w:rsidR="00C910C8" w:rsidRPr="008B0D98" w:rsidRDefault="00C910C8" w:rsidP="00C910C8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>สถานศึกษาในสังกัดจำนวน 29 แห่งนำเทคโนโลยีที่ทันสมัยมาประยุกต์ใช้ในการจัดการเรียนการสอนในรูปแบบออนไลน์นักเรียนต้องใช้สื่อนวัตกรรมระบบดิจิตอลในรูปแบบ</w:t>
      </w:r>
      <w:proofErr w:type="spellStart"/>
      <w:r w:rsidRPr="008B0D98">
        <w:rPr>
          <w:rFonts w:ascii="TH SarabunPSK" w:hAnsi="TH SarabunPSK" w:cs="TH SarabunPSK"/>
          <w:sz w:val="32"/>
          <w:szCs w:val="32"/>
          <w:cs/>
        </w:rPr>
        <w:t>ต่างๆ</w:t>
      </w:r>
      <w:proofErr w:type="spellEnd"/>
      <w:r w:rsidRPr="008B0D98">
        <w:rPr>
          <w:rFonts w:ascii="TH SarabunPSK" w:hAnsi="TH SarabunPSK" w:cs="TH SarabunPSK"/>
          <w:sz w:val="32"/>
          <w:szCs w:val="32"/>
          <w:cs/>
        </w:rPr>
        <w:t>ตามที่ครูผู้สอนจะต้อง</w:t>
      </w:r>
      <w:proofErr w:type="spellStart"/>
      <w:r w:rsidRPr="008B0D98">
        <w:rPr>
          <w:rFonts w:ascii="TH SarabunPSK" w:hAnsi="TH SarabunPSK" w:cs="TH SarabunPSK"/>
          <w:sz w:val="32"/>
          <w:szCs w:val="32"/>
          <w:cs/>
        </w:rPr>
        <w:t>ทํา</w:t>
      </w:r>
      <w:proofErr w:type="spellEnd"/>
      <w:r w:rsidRPr="008B0D98">
        <w:rPr>
          <w:rFonts w:ascii="TH SarabunPSK" w:hAnsi="TH SarabunPSK" w:cs="TH SarabunPSK"/>
          <w:sz w:val="32"/>
          <w:szCs w:val="32"/>
          <w:cs/>
        </w:rPr>
        <w:t xml:space="preserve"> เช่น คลิปวิดีโอการสอนการสอนผ่านแอพพลิเคชั่นต่าง ๆ และมีการสืบค้นความรู้ผ่านช่องทางต่าง ๆ เป็นการฝึกทักษะได้ที่เท่าในชีวิตประจำวัน</w:t>
      </w:r>
    </w:p>
    <w:p w:rsidR="00C910C8" w:rsidRPr="003C4CFD" w:rsidRDefault="00C910C8" w:rsidP="00C910C8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firstLine="2138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3C4CFD">
        <w:rPr>
          <w:rFonts w:ascii="TH SarabunPSK" w:hAnsi="TH SarabunPSK" w:cs="TH SarabunPSK"/>
          <w:b/>
          <w:bCs/>
          <w:sz w:val="32"/>
          <w:szCs w:val="32"/>
          <w:cs/>
        </w:rPr>
        <w:t>4.1.2.2 รูปแบบการจัดการเรียนการสอนของสถานศึกษาภายใต้สถานการณ์การแพร่ระบาดของเชื้อไวรัสโค</w:t>
      </w:r>
      <w:proofErr w:type="spellStart"/>
      <w:r w:rsidRPr="003C4CFD">
        <w:rPr>
          <w:rFonts w:ascii="TH SarabunPSK" w:hAnsi="TH SarabunPSK" w:cs="TH SarabunPSK"/>
          <w:b/>
          <w:bCs/>
          <w:sz w:val="32"/>
          <w:szCs w:val="32"/>
          <w:cs/>
        </w:rPr>
        <w:t>โร</w:t>
      </w:r>
      <w:proofErr w:type="spellEnd"/>
      <w:r w:rsidRPr="003C4CFD">
        <w:rPr>
          <w:rFonts w:ascii="TH SarabunPSK" w:hAnsi="TH SarabunPSK" w:cs="TH SarabunPSK"/>
          <w:b/>
          <w:bCs/>
          <w:sz w:val="32"/>
          <w:szCs w:val="32"/>
          <w:cs/>
        </w:rPr>
        <w:t>นา 2019 (</w:t>
      </w:r>
      <w:r w:rsidRPr="003C4CFD">
        <w:rPr>
          <w:rFonts w:ascii="TH SarabunPSK" w:hAnsi="TH SarabunPSK" w:cs="TH SarabunPSK"/>
          <w:b/>
          <w:bCs/>
          <w:sz w:val="32"/>
          <w:szCs w:val="32"/>
          <w:lang w:eastAsia="zh-CN"/>
        </w:rPr>
        <w:t>COVID</w:t>
      </w:r>
      <w:r w:rsidRPr="003C4CFD">
        <w:rPr>
          <w:rFonts w:ascii="TH SarabunPSK" w:hAnsi="TH SarabunPSK" w:cs="TH SarabunPSK"/>
          <w:b/>
          <w:bCs/>
          <w:sz w:val="32"/>
          <w:szCs w:val="32"/>
          <w:cs/>
          <w:lang w:eastAsia="zh-CN"/>
        </w:rPr>
        <w:t>-</w:t>
      </w:r>
      <w:r w:rsidRPr="003C4CFD">
        <w:rPr>
          <w:rFonts w:ascii="TH SarabunPSK" w:hAnsi="TH SarabunPSK" w:cs="TH SarabunPSK"/>
          <w:b/>
          <w:bCs/>
          <w:sz w:val="32"/>
          <w:szCs w:val="32"/>
          <w:lang w:eastAsia="zh-CN"/>
        </w:rPr>
        <w:t>19</w:t>
      </w:r>
      <w:r w:rsidRPr="003C4CFD">
        <w:rPr>
          <w:rFonts w:ascii="TH SarabunPSK" w:hAnsi="TH SarabunPSK" w:cs="TH SarabunPSK"/>
          <w:b/>
          <w:bCs/>
          <w:sz w:val="32"/>
          <w:szCs w:val="32"/>
          <w:cs/>
        </w:rPr>
        <w:t xml:space="preserve">) </w:t>
      </w:r>
    </w:p>
    <w:p w:rsidR="00C910C8" w:rsidRPr="008B0D98" w:rsidRDefault="00C910C8" w:rsidP="00C910C8">
      <w:pPr>
        <w:pStyle w:val="a7"/>
        <w:numPr>
          <w:ilvl w:val="0"/>
          <w:numId w:val="6"/>
        </w:num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56" w:lineRule="auto"/>
        <w:ind w:hanging="753"/>
        <w:jc w:val="thaiDistribute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 xml:space="preserve">รูปแบบ </w:t>
      </w:r>
      <w:r w:rsidRPr="008B0D98">
        <w:rPr>
          <w:rFonts w:ascii="TH SarabunPSK" w:hAnsi="TH SarabunPSK" w:cs="TH SarabunPSK"/>
          <w:sz w:val="32"/>
          <w:szCs w:val="32"/>
        </w:rPr>
        <w:t xml:space="preserve">Online </w:t>
      </w:r>
      <w:r w:rsidRPr="008B0D98">
        <w:rPr>
          <w:rFonts w:ascii="TH SarabunPSK" w:hAnsi="TH SarabunPSK" w:cs="TH SarabunPSK"/>
          <w:sz w:val="32"/>
          <w:szCs w:val="32"/>
          <w:cs/>
        </w:rPr>
        <w:t>เรียนผ่านแอพพลิเคชั่นต่าง ๆ ที่ครูออกแบบ</w:t>
      </w:r>
    </w:p>
    <w:p w:rsidR="00C910C8" w:rsidRPr="008B0D98" w:rsidRDefault="00C910C8" w:rsidP="00C910C8">
      <w:pPr>
        <w:pStyle w:val="a7"/>
        <w:numPr>
          <w:ilvl w:val="0"/>
          <w:numId w:val="6"/>
        </w:num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56" w:lineRule="auto"/>
        <w:ind w:hanging="753"/>
        <w:jc w:val="thaiDistribute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 xml:space="preserve">รูปแบบ </w:t>
      </w:r>
      <w:r w:rsidRPr="008B0D98">
        <w:rPr>
          <w:rFonts w:ascii="TH SarabunPSK" w:hAnsi="TH SarabunPSK" w:cs="TH SarabunPSK"/>
          <w:sz w:val="32"/>
          <w:szCs w:val="32"/>
        </w:rPr>
        <w:t xml:space="preserve">On Hand </w:t>
      </w:r>
      <w:r w:rsidRPr="008B0D98">
        <w:rPr>
          <w:rFonts w:ascii="TH SarabunPSK" w:hAnsi="TH SarabunPSK" w:cs="TH SarabunPSK"/>
          <w:sz w:val="32"/>
          <w:szCs w:val="32"/>
          <w:cs/>
        </w:rPr>
        <w:t>ให้นักเรียนมารับใบงาน ใบความรู้ไปศึกษาปฏิบัติ</w:t>
      </w:r>
    </w:p>
    <w:p w:rsidR="00C910C8" w:rsidRPr="008B0D98" w:rsidRDefault="00C910C8" w:rsidP="00C910C8">
      <w:pPr>
        <w:pStyle w:val="a7"/>
        <w:numPr>
          <w:ilvl w:val="0"/>
          <w:numId w:val="6"/>
        </w:num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56" w:lineRule="auto"/>
        <w:ind w:hanging="753"/>
        <w:jc w:val="thaiDistribute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 xml:space="preserve">รูปแบบ </w:t>
      </w:r>
      <w:r w:rsidRPr="008B0D98">
        <w:rPr>
          <w:rFonts w:ascii="TH SarabunPSK" w:hAnsi="TH SarabunPSK" w:cs="TH SarabunPSK"/>
          <w:sz w:val="32"/>
          <w:szCs w:val="32"/>
        </w:rPr>
        <w:t xml:space="preserve">On Demand </w:t>
      </w:r>
      <w:r w:rsidRPr="008B0D98">
        <w:rPr>
          <w:rFonts w:ascii="TH SarabunPSK" w:hAnsi="TH SarabunPSK" w:cs="TH SarabunPSK"/>
          <w:sz w:val="32"/>
          <w:szCs w:val="32"/>
          <w:cs/>
        </w:rPr>
        <w:t>การจัดการเรียนแบบผสมผสาน</w:t>
      </w:r>
    </w:p>
    <w:p w:rsidR="00C910C8" w:rsidRPr="008B0D98" w:rsidRDefault="00C910C8" w:rsidP="00C910C8">
      <w:pPr>
        <w:pStyle w:val="a7"/>
        <w:numPr>
          <w:ilvl w:val="0"/>
          <w:numId w:val="6"/>
        </w:num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56" w:lineRule="auto"/>
        <w:ind w:hanging="753"/>
        <w:jc w:val="thaiDistribute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 xml:space="preserve">รูปแบบ </w:t>
      </w:r>
      <w:r w:rsidRPr="008B0D98">
        <w:rPr>
          <w:rFonts w:ascii="TH SarabunPSK" w:hAnsi="TH SarabunPSK" w:cs="TH SarabunPSK"/>
          <w:sz w:val="32"/>
          <w:szCs w:val="32"/>
        </w:rPr>
        <w:t xml:space="preserve">On Air 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ผ่านระบบ </w:t>
      </w:r>
      <w:r w:rsidRPr="008B0D98">
        <w:rPr>
          <w:rFonts w:ascii="TH SarabunPSK" w:hAnsi="TH SarabunPSK" w:cs="TH SarabunPSK"/>
          <w:sz w:val="32"/>
          <w:szCs w:val="32"/>
        </w:rPr>
        <w:t>DLTV</w:t>
      </w:r>
    </w:p>
    <w:p w:rsidR="00C910C8" w:rsidRPr="008B0D98" w:rsidRDefault="00C910C8" w:rsidP="00C910C8">
      <w:pPr>
        <w:pStyle w:val="a7"/>
        <w:numPr>
          <w:ilvl w:val="0"/>
          <w:numId w:val="6"/>
        </w:numPr>
        <w:tabs>
          <w:tab w:val="left" w:pos="1134"/>
          <w:tab w:val="left" w:pos="1560"/>
          <w:tab w:val="left" w:pos="2127"/>
          <w:tab w:val="left" w:pos="2552"/>
          <w:tab w:val="left" w:pos="3402"/>
          <w:tab w:val="left" w:pos="3686"/>
        </w:tabs>
        <w:spacing w:after="0" w:line="256" w:lineRule="auto"/>
        <w:ind w:hanging="753"/>
        <w:jc w:val="thaiDistribute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 xml:space="preserve">รูปแบบ </w:t>
      </w:r>
      <w:r w:rsidRPr="008B0D98">
        <w:rPr>
          <w:rFonts w:ascii="TH SarabunPSK" w:hAnsi="TH SarabunPSK" w:cs="TH SarabunPSK"/>
          <w:sz w:val="32"/>
          <w:szCs w:val="32"/>
        </w:rPr>
        <w:t xml:space="preserve">On site </w:t>
      </w:r>
      <w:r w:rsidRPr="008B0D98">
        <w:rPr>
          <w:rFonts w:ascii="TH SarabunPSK" w:hAnsi="TH SarabunPSK" w:cs="TH SarabunPSK"/>
          <w:sz w:val="32"/>
          <w:szCs w:val="32"/>
          <w:cs/>
        </w:rPr>
        <w:t>โรงเรียนที่มีความพร้อมตามมาตรการป้องกันสามารถเปิดการ</w:t>
      </w:r>
    </w:p>
    <w:p w:rsidR="00C910C8" w:rsidRPr="008B0D98" w:rsidRDefault="00C910C8" w:rsidP="00C910C8">
      <w:pPr>
        <w:tabs>
          <w:tab w:val="left" w:pos="1134"/>
          <w:tab w:val="left" w:pos="1560"/>
          <w:tab w:val="left" w:pos="2127"/>
          <w:tab w:val="left" w:pos="2552"/>
          <w:tab w:val="left" w:pos="3402"/>
          <w:tab w:val="left" w:pos="3686"/>
        </w:tabs>
        <w:spacing w:after="0"/>
        <w:ind w:left="2127"/>
        <w:jc w:val="thaiDistribute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  <w:t>เรียนการสอนได้</w:t>
      </w:r>
    </w:p>
    <w:p w:rsidR="00C910C8" w:rsidRPr="008B0D98" w:rsidRDefault="00C910C8" w:rsidP="00C910C8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8B0D98">
        <w:rPr>
          <w:rFonts w:ascii="TH SarabunPSK" w:hAnsi="TH SarabunPSK" w:cs="TH SarabunPSK"/>
          <w:sz w:val="32"/>
          <w:szCs w:val="32"/>
          <w:cs/>
        </w:rPr>
        <w:tab/>
        <w:t>4.1.3 ปัญหาและอุปสรรค</w:t>
      </w:r>
    </w:p>
    <w:p w:rsidR="00C910C8" w:rsidRPr="008B0D98" w:rsidRDefault="00C910C8" w:rsidP="00C910C8">
      <w:pPr>
        <w:tabs>
          <w:tab w:val="left" w:pos="1134"/>
          <w:tab w:val="left" w:pos="1560"/>
          <w:tab w:val="left" w:pos="2127"/>
          <w:tab w:val="left" w:pos="2552"/>
          <w:tab w:val="left" w:pos="3402"/>
          <w:tab w:val="left" w:pos="3686"/>
        </w:tabs>
        <w:spacing w:after="0"/>
        <w:ind w:left="2880" w:hanging="720"/>
        <w:rPr>
          <w:rFonts w:ascii="TH SarabunPSK" w:hAnsi="TH SarabunPSK" w:cs="TH SarabunPSK"/>
          <w:sz w:val="32"/>
          <w:szCs w:val="32"/>
          <w:cs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 xml:space="preserve">4.1.3.1 ด้านครูผู้สอน  </w:t>
      </w:r>
      <w:r w:rsidRPr="008B0D98">
        <w:rPr>
          <w:rFonts w:ascii="TH SarabunPSK" w:hAnsi="TH SarabunPSK" w:cs="TH SarabunPSK"/>
          <w:sz w:val="32"/>
          <w:szCs w:val="32"/>
        </w:rPr>
        <w:br/>
        <w:t>1)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 ครูผู้สอนต้องจัดหาอุปกรณ์ที่สามารถส่งในรูปแบบต่าง ๆ ทำให้ครูผู้สอน</w:t>
      </w:r>
    </w:p>
    <w:p w:rsidR="00C910C8" w:rsidRPr="008B0D98" w:rsidRDefault="00C910C8" w:rsidP="00C910C8">
      <w:pPr>
        <w:tabs>
          <w:tab w:val="left" w:pos="1134"/>
          <w:tab w:val="left" w:pos="1560"/>
          <w:tab w:val="left" w:pos="2127"/>
          <w:tab w:val="left" w:pos="2552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>ต้องมีค่าใช้จ่ายเพิ่มและไม่สามารถดำเนินการได้</w:t>
      </w:r>
    </w:p>
    <w:p w:rsidR="00C910C8" w:rsidRPr="008B0D98" w:rsidRDefault="00C910C8" w:rsidP="00C910C8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  <w:cs/>
        </w:rPr>
      </w:pP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  <w:t>2)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 ครูผู้สอนบางคนขาดทักษะในการสอนผ่าน </w:t>
      </w:r>
      <w:r w:rsidRPr="008B0D98">
        <w:rPr>
          <w:rFonts w:ascii="TH SarabunPSK" w:hAnsi="TH SarabunPSK" w:cs="TH SarabunPSK"/>
          <w:sz w:val="32"/>
          <w:szCs w:val="32"/>
        </w:rPr>
        <w:t xml:space="preserve">application </w:t>
      </w:r>
      <w:r w:rsidRPr="008B0D98">
        <w:rPr>
          <w:rFonts w:ascii="TH SarabunPSK" w:hAnsi="TH SarabunPSK" w:cs="TH SarabunPSK"/>
          <w:sz w:val="32"/>
          <w:szCs w:val="32"/>
          <w:cs/>
        </w:rPr>
        <w:t>และทักษะในการจัดทำสื่ออุปกรณ์ด้วยระบบดิจิตอล</w:t>
      </w:r>
    </w:p>
    <w:p w:rsidR="00C910C8" w:rsidRPr="008B0D98" w:rsidRDefault="00C910C8" w:rsidP="00C910C8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052" w:firstLine="108"/>
        <w:jc w:val="thaiDistribute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 xml:space="preserve">4.1.3.2 ด้านผู้เรียน  </w:t>
      </w:r>
    </w:p>
    <w:p w:rsidR="00C910C8" w:rsidRPr="008B0D98" w:rsidRDefault="00C910C8" w:rsidP="00C910C8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88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>1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) ผู้เรียนขาดอุปกรณ์ในการเรียน เช่น โทรศัพท์ ระบบอินเทอร์เน็ต </w:t>
      </w:r>
    </w:p>
    <w:p w:rsidR="00C910C8" w:rsidRPr="008B0D98" w:rsidRDefault="00C910C8" w:rsidP="00C910C8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>อุปกรณ์ในการเชื่อมต่อเพื่อเรียนทางระบบออนไลน์</w:t>
      </w:r>
    </w:p>
    <w:p w:rsidR="00C910C8" w:rsidRPr="008B0D98" w:rsidRDefault="00C910C8" w:rsidP="00C910C8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  <w:cs/>
        </w:rPr>
      </w:pP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  <w:t xml:space="preserve">2) </w:t>
      </w:r>
      <w:r w:rsidRPr="008B0D98">
        <w:rPr>
          <w:rFonts w:ascii="TH SarabunPSK" w:hAnsi="TH SarabunPSK" w:cs="TH SarabunPSK"/>
          <w:sz w:val="32"/>
          <w:szCs w:val="32"/>
          <w:cs/>
        </w:rPr>
        <w:t>พูดเรียนขาดความรับผิดชอบไม่มีระบบควบคุมในการเข้าเรียน และผู้ปกครองไม่เห็นความสำคัญในการเรียนอยู่ที่บ้าน</w:t>
      </w:r>
    </w:p>
    <w:p w:rsidR="00C910C8" w:rsidRPr="008B0D98" w:rsidRDefault="00C910C8" w:rsidP="00C910C8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1440" w:firstLine="72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lastRenderedPageBreak/>
        <w:t xml:space="preserve">4.1.3.3 ด้านสื่อ วัสดุอุปกรณ์  </w:t>
      </w:r>
    </w:p>
    <w:p w:rsidR="00C910C8" w:rsidRPr="008B0D98" w:rsidRDefault="00C910C8" w:rsidP="00C910C8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88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 xml:space="preserve">1) </w:t>
      </w:r>
      <w:r w:rsidRPr="008B0D98">
        <w:rPr>
          <w:rFonts w:ascii="TH SarabunPSK" w:hAnsi="TH SarabunPSK" w:cs="TH SarabunPSK"/>
          <w:sz w:val="32"/>
          <w:szCs w:val="32"/>
          <w:cs/>
        </w:rPr>
        <w:t>สถานศึกษาขาดสื่อวัสดุอุปกรณ์ในการจัดการเรียนการสอนในรูปแบบ</w:t>
      </w:r>
    </w:p>
    <w:p w:rsidR="00C910C8" w:rsidRPr="008B0D98" w:rsidRDefault="00C910C8" w:rsidP="00C910C8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 xml:space="preserve">ออนไลน์ </w:t>
      </w:r>
      <w:proofErr w:type="spellStart"/>
      <w:r w:rsidRPr="008B0D98">
        <w:rPr>
          <w:rFonts w:ascii="TH SarabunPSK" w:hAnsi="TH SarabunPSK" w:cs="TH SarabunPSK"/>
          <w:sz w:val="32"/>
          <w:szCs w:val="32"/>
          <w:cs/>
        </w:rPr>
        <w:t>ออน</w:t>
      </w:r>
      <w:proofErr w:type="spellEnd"/>
      <w:r w:rsidRPr="008B0D98">
        <w:rPr>
          <w:rFonts w:ascii="TH SarabunPSK" w:hAnsi="TH SarabunPSK" w:cs="TH SarabunPSK"/>
          <w:sz w:val="32"/>
          <w:szCs w:val="32"/>
          <w:cs/>
        </w:rPr>
        <w:t>แอร์ และอุปกรณ์ในการสร้างสื่อการสอน</w:t>
      </w:r>
    </w:p>
    <w:p w:rsidR="00C910C8" w:rsidRPr="008B0D98" w:rsidRDefault="00C910C8" w:rsidP="00C910C8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1407" w:firstLine="72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>4.1</w:t>
      </w:r>
      <w:r w:rsidRPr="008B0D98">
        <w:rPr>
          <w:rFonts w:ascii="TH SarabunPSK" w:hAnsi="TH SarabunPSK" w:cs="TH SarabunPSK"/>
          <w:sz w:val="32"/>
          <w:szCs w:val="32"/>
        </w:rPr>
        <w:t xml:space="preserve">.3.4 </w:t>
      </w:r>
      <w:r w:rsidRPr="008B0D98">
        <w:rPr>
          <w:rFonts w:ascii="TH SarabunPSK" w:hAnsi="TH SarabunPSK" w:cs="TH SarabunPSK"/>
          <w:sz w:val="32"/>
          <w:szCs w:val="32"/>
          <w:cs/>
        </w:rPr>
        <w:t>ด้านการบริหารจัดการ</w:t>
      </w:r>
    </w:p>
    <w:p w:rsidR="00C910C8" w:rsidRPr="008B0D98" w:rsidRDefault="00C910C8" w:rsidP="00C910C8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88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 xml:space="preserve">1) </w:t>
      </w:r>
      <w:r w:rsidRPr="008B0D98">
        <w:rPr>
          <w:rFonts w:ascii="TH SarabunPSK" w:hAnsi="TH SarabunPSK" w:cs="TH SarabunPSK"/>
          <w:sz w:val="32"/>
          <w:szCs w:val="32"/>
          <w:cs/>
        </w:rPr>
        <w:t>สถานศึกษาจัดสรรงบประมาณเพื่อดำเนินการจัดหาสื่อวัสดุอุปกรณ์เพื่อ</w:t>
      </w:r>
    </w:p>
    <w:p w:rsidR="00C910C8" w:rsidRPr="008B0D98" w:rsidRDefault="00C910C8" w:rsidP="00C910C8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>จัดการเรียนการสอนในรูปแบบต่างๆ ด้วยงบประมาณที่จำกัด ทำให้ขาดความพร้อมในการจัดการ</w:t>
      </w:r>
    </w:p>
    <w:p w:rsidR="00C910C8" w:rsidRPr="008B0D98" w:rsidRDefault="00C910C8" w:rsidP="00C910C8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  <w:t xml:space="preserve">2) </w:t>
      </w:r>
      <w:r w:rsidRPr="008B0D98">
        <w:rPr>
          <w:rFonts w:ascii="TH SarabunPSK" w:hAnsi="TH SarabunPSK" w:cs="TH SarabunPSK"/>
          <w:sz w:val="32"/>
          <w:szCs w:val="32"/>
          <w:cs/>
        </w:rPr>
        <w:t>สถานศึกษาจัดหางบประมาณในการพัฒนาครูผู้สอนให้มีความรู้ในการจัดการเรียนรู้รูปแบบดิจิตอลซึ่งบางแห่งมีงบประมาณไม่เพียงพอในการบริหาร</w:t>
      </w:r>
    </w:p>
    <w:p w:rsidR="00C910C8" w:rsidRPr="008B0D98" w:rsidRDefault="00C910C8" w:rsidP="00C910C8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127" w:hanging="709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>4.1</w:t>
      </w:r>
      <w:r w:rsidRPr="008B0D98">
        <w:rPr>
          <w:rFonts w:ascii="TH SarabunPSK" w:hAnsi="TH SarabunPSK" w:cs="TH SarabunPSK"/>
          <w:sz w:val="32"/>
          <w:szCs w:val="32"/>
        </w:rPr>
        <w:t>.3.</w:t>
      </w:r>
      <w:r w:rsidRPr="008B0D98">
        <w:rPr>
          <w:rFonts w:ascii="TH SarabunPSK" w:hAnsi="TH SarabunPSK" w:cs="TH SarabunPSK"/>
          <w:sz w:val="32"/>
          <w:szCs w:val="32"/>
          <w:cs/>
        </w:rPr>
        <w:t>5 ด้านอื่น ๆ</w:t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</w:p>
    <w:p w:rsidR="00C910C8" w:rsidRPr="008B0D98" w:rsidRDefault="00C910C8" w:rsidP="00C910C8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127" w:hanging="709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- </w:t>
      </w:r>
    </w:p>
    <w:p w:rsidR="00C910C8" w:rsidRPr="008B0D98" w:rsidRDefault="00C910C8" w:rsidP="00C910C8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127" w:hanging="709"/>
        <w:rPr>
          <w:rFonts w:ascii="TH SarabunPSK" w:hAnsi="TH SarabunPSK" w:cs="TH SarabunPSK"/>
          <w:sz w:val="32"/>
          <w:szCs w:val="32"/>
          <w:cs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 xml:space="preserve">4.1.4 การแก้ไขปัญหาของหน่วยงาน/สถานศึกษา </w:t>
      </w:r>
    </w:p>
    <w:p w:rsidR="00C910C8" w:rsidRPr="008B0D98" w:rsidRDefault="00C910C8" w:rsidP="00C910C8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127" w:hanging="709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  <w:t xml:space="preserve">1) </w:t>
      </w:r>
      <w:r w:rsidRPr="008B0D98">
        <w:rPr>
          <w:rFonts w:ascii="TH SarabunPSK" w:hAnsi="TH SarabunPSK" w:cs="TH SarabunPSK"/>
          <w:sz w:val="32"/>
          <w:szCs w:val="32"/>
          <w:cs/>
        </w:rPr>
        <w:t>สถานศึกษาจัดการเรียนรู้ตามสถานการณ์ด้วยรูปแบบต่าง ๆ และมีความยืดหยุ่น</w:t>
      </w:r>
    </w:p>
    <w:p w:rsidR="00C910C8" w:rsidRPr="008B0D98" w:rsidRDefault="00C910C8" w:rsidP="00C910C8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>ในการจัดการเรียนการสอน โดยจัดหาสื่อวัสดุอุปกรณ์สนับสนุนครูผู้สอน</w:t>
      </w:r>
    </w:p>
    <w:p w:rsidR="00C910C8" w:rsidRPr="008B0D98" w:rsidRDefault="00C910C8" w:rsidP="00C910C8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127" w:hanging="709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  <w:t xml:space="preserve">2) 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สร้างความเข้าใจให้ความรู้พัฒนาครูผู้สอนในการจัดการเรียนรู้รูปแบบที่ </w:t>
      </w:r>
    </w:p>
    <w:p w:rsidR="00C910C8" w:rsidRPr="008B0D98" w:rsidRDefault="00C910C8" w:rsidP="00C910C8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  <w:proofErr w:type="spellStart"/>
      <w:r w:rsidRPr="008B0D98">
        <w:rPr>
          <w:rFonts w:ascii="TH SarabunPSK" w:hAnsi="TH SarabunPSK" w:cs="TH SarabunPSK"/>
          <w:sz w:val="32"/>
          <w:szCs w:val="32"/>
          <w:cs/>
        </w:rPr>
        <w:t>สพฐ</w:t>
      </w:r>
      <w:proofErr w:type="spellEnd"/>
      <w:r w:rsidRPr="008B0D98">
        <w:rPr>
          <w:rFonts w:ascii="TH SarabunPSK" w:hAnsi="TH SarabunPSK" w:cs="TH SarabunPSK"/>
          <w:sz w:val="32"/>
          <w:szCs w:val="32"/>
          <w:cs/>
        </w:rPr>
        <w:t>. กำหนด</w:t>
      </w:r>
    </w:p>
    <w:p w:rsidR="00C910C8" w:rsidRPr="008B0D98" w:rsidRDefault="00C910C8" w:rsidP="00C910C8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  <w:t xml:space="preserve">4.1.5 </w:t>
      </w:r>
      <w:r w:rsidRPr="008B0D98">
        <w:rPr>
          <w:rFonts w:ascii="TH SarabunPSK" w:hAnsi="TH SarabunPSK" w:cs="TH SarabunPSK"/>
          <w:sz w:val="32"/>
          <w:szCs w:val="32"/>
          <w:cs/>
        </w:rPr>
        <w:t>ข้อเสนอเชิงนโยบาย (ท่านมีความเห็นว่า ศธ.ควรมีข้อสั่งการเพื่อขับเคลื่อนเรื่องนี้หรือแก้ปัญหาอุปสรรคดังกล่าวอย่างไร)</w:t>
      </w:r>
    </w:p>
    <w:p w:rsidR="00C910C8" w:rsidRPr="008B0D98" w:rsidRDefault="00C910C8" w:rsidP="00C910C8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>หน่วยงานต้นสังกัดควรนำข้อมูลจากหน่วยงานสถานศึกษาไปวิเคราะห์ปัญหาเพื่อให้ความช่วยเหลืออย่างมีคุณภาพ</w:t>
      </w:r>
    </w:p>
    <w:p w:rsidR="00C910C8" w:rsidRPr="008B0D98" w:rsidRDefault="00C910C8" w:rsidP="00C910C8">
      <w:pPr>
        <w:tabs>
          <w:tab w:val="left" w:pos="993"/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  <w:t xml:space="preserve">    </w:t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  <w:t>4.1.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6 </w:t>
      </w:r>
      <w:r w:rsidRPr="008B0D98">
        <w:rPr>
          <w:rFonts w:ascii="TH SarabunPSK" w:hAnsi="TH SarabunPSK" w:cs="TH SarabunPSK"/>
          <w:spacing w:val="-4"/>
          <w:sz w:val="32"/>
          <w:szCs w:val="32"/>
          <w:cs/>
        </w:rPr>
        <w:t>นวัตกรรม/รูปแบบ/แนวทางการดำเนินงานเกี่ยวกับ</w:t>
      </w:r>
      <w:r w:rsidRPr="008B0D98">
        <w:rPr>
          <w:rFonts w:ascii="TH SarabunPSK" w:hAnsi="TH SarabunPSK" w:cs="TH SarabunPSK"/>
          <w:sz w:val="32"/>
          <w:szCs w:val="32"/>
          <w:cs/>
        </w:rPr>
        <w:t>การนำนวัตกรรมและเทคโนโลยี</w:t>
      </w:r>
      <w:r w:rsidRPr="008B0D98">
        <w:rPr>
          <w:rFonts w:ascii="TH SarabunPSK" w:hAnsi="TH SarabunPSK" w:cs="TH SarabunPSK"/>
          <w:sz w:val="32"/>
          <w:szCs w:val="32"/>
          <w:cs/>
        </w:rPr>
        <w:br/>
        <w:t>ที่ทันสมัยมาใช้ในการ</w:t>
      </w:r>
      <w:r w:rsidRPr="008B0D98">
        <w:rPr>
          <w:rFonts w:ascii="TH SarabunPSK" w:hAnsi="TH SarabunPSK" w:cs="TH SarabunPSK"/>
          <w:spacing w:val="-10"/>
          <w:sz w:val="32"/>
          <w:szCs w:val="32"/>
          <w:cs/>
        </w:rPr>
        <w:t>จัดการศึกษาทุกระดับการศึกษาที่เน้นการมีส่วนร่วม และการส่งเสริมการฝึกทักษะดิจิทัล</w:t>
      </w:r>
      <w:r w:rsidRPr="008B0D98">
        <w:rPr>
          <w:rFonts w:ascii="TH SarabunPSK" w:hAnsi="TH SarabunPSK" w:cs="TH SarabunPSK"/>
          <w:spacing w:val="-10"/>
          <w:sz w:val="32"/>
          <w:szCs w:val="32"/>
          <w:cs/>
        </w:rPr>
        <w:br/>
        <w:t xml:space="preserve">ในชีวิตประจำวันของสถานศึกษาในสังกัดท่าน </w:t>
      </w:r>
      <w:r w:rsidRPr="008B0D98">
        <w:rPr>
          <w:rFonts w:ascii="TH SarabunPSK" w:hAnsi="TH SarabunPSK" w:cs="TH SarabunPSK"/>
          <w:spacing w:val="6"/>
          <w:sz w:val="32"/>
          <w:szCs w:val="32"/>
          <w:cs/>
          <w:lang w:eastAsia="zh-CN"/>
        </w:rPr>
        <w:t xml:space="preserve">ที่เป็นต้นแบบหรือแบบอย่างที่ดี </w:t>
      </w:r>
      <w:r w:rsidRPr="008B0D98">
        <w:rPr>
          <w:rFonts w:ascii="TH SarabunPSK" w:hAnsi="TH SarabunPSK" w:cs="TH SarabunPSK"/>
          <w:spacing w:val="6"/>
          <w:sz w:val="32"/>
          <w:szCs w:val="32"/>
          <w:cs/>
        </w:rPr>
        <w:t>(</w:t>
      </w:r>
      <w:r w:rsidRPr="008B0D98">
        <w:rPr>
          <w:rFonts w:ascii="TH SarabunPSK" w:hAnsi="TH SarabunPSK" w:cs="TH SarabunPSK"/>
          <w:spacing w:val="6"/>
          <w:sz w:val="32"/>
          <w:szCs w:val="32"/>
        </w:rPr>
        <w:t>Best Practice</w:t>
      </w:r>
      <w:r w:rsidRPr="008B0D98">
        <w:rPr>
          <w:rFonts w:ascii="TH SarabunPSK" w:hAnsi="TH SarabunPSK" w:cs="TH SarabunPSK"/>
          <w:spacing w:val="6"/>
          <w:sz w:val="32"/>
          <w:szCs w:val="32"/>
          <w:cs/>
        </w:rPr>
        <w:t>)</w:t>
      </w:r>
      <w:r w:rsidRPr="008B0D98">
        <w:rPr>
          <w:rFonts w:ascii="TH SarabunPSK" w:hAnsi="TH SarabunPSK" w:cs="TH SarabunPSK"/>
          <w:spacing w:val="-8"/>
          <w:sz w:val="32"/>
          <w:szCs w:val="32"/>
          <w:cs/>
        </w:rPr>
        <w:t xml:space="preserve"> 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จำนวน          1 ผลงาน (นำเสนอในรูปแบบ </w:t>
      </w:r>
      <w:r w:rsidRPr="008B0D98">
        <w:rPr>
          <w:rFonts w:ascii="TH SarabunPSK" w:hAnsi="TH SarabunPSK" w:cs="TH SarabunPSK"/>
          <w:sz w:val="32"/>
          <w:szCs w:val="32"/>
        </w:rPr>
        <w:t>Infographic 1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 แผ่น)</w:t>
      </w:r>
    </w:p>
    <w:p w:rsidR="00C910C8" w:rsidRPr="008B0D98" w:rsidRDefault="00C910C8" w:rsidP="00C910C8">
      <w:pPr>
        <w:tabs>
          <w:tab w:val="left" w:pos="993"/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</w:p>
    <w:p w:rsidR="008612EB" w:rsidRPr="007754BE" w:rsidRDefault="00C910C8" w:rsidP="007754BE">
      <w:pPr>
        <w:tabs>
          <w:tab w:val="left" w:pos="993"/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center"/>
        <w:rPr>
          <w:rFonts w:ascii="TH SarabunPSK" w:hAnsi="TH SarabunPSK" w:cs="TH SarabunPSK" w:hint="cs"/>
          <w:sz w:val="32"/>
          <w:szCs w:val="32"/>
        </w:rPr>
      </w:pPr>
      <w:r w:rsidRPr="008B0D98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4659464" cy="2027555"/>
            <wp:effectExtent l="0" t="0" r="0" b="0"/>
            <wp:docPr id="3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9727" cy="20537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12EB" w:rsidRPr="007754BE" w:rsidRDefault="008612EB" w:rsidP="003656C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 w:rsidRPr="008B0D98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โรงเรียนเอกชนประเภทสามัญจังหวัดกาญจนบุรี</w:t>
      </w:r>
    </w:p>
    <w:p w:rsidR="00053584" w:rsidRPr="003C4CFD" w:rsidRDefault="00053584" w:rsidP="003656C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 w:rsidRPr="003C4CFD">
        <w:rPr>
          <w:rFonts w:ascii="TH SarabunPSK" w:hAnsi="TH SarabunPSK" w:cs="TH SarabunPSK"/>
          <w:b/>
          <w:bCs/>
          <w:sz w:val="32"/>
          <w:szCs w:val="32"/>
        </w:rPr>
        <w:tab/>
      </w:r>
      <w:r w:rsidRPr="003C4CFD">
        <w:rPr>
          <w:rFonts w:ascii="TH SarabunPSK" w:hAnsi="TH SarabunPSK" w:cs="TH SarabunPSK"/>
          <w:b/>
          <w:bCs/>
          <w:sz w:val="32"/>
          <w:szCs w:val="32"/>
          <w:cs/>
        </w:rPr>
        <w:t xml:space="preserve">      สภาพ</w:t>
      </w:r>
      <w:r w:rsidR="00D96ACD" w:rsidRPr="003C4CFD">
        <w:rPr>
          <w:rFonts w:ascii="TH SarabunPSK" w:hAnsi="TH SarabunPSK" w:cs="TH SarabunPSK"/>
          <w:b/>
          <w:bCs/>
          <w:sz w:val="32"/>
          <w:szCs w:val="32"/>
          <w:cs/>
        </w:rPr>
        <w:t xml:space="preserve">การดำเนินงาน </w:t>
      </w:r>
      <w:r w:rsidRPr="003C4CFD">
        <w:rPr>
          <w:rFonts w:ascii="TH SarabunPSK" w:hAnsi="TH SarabunPSK" w:cs="TH SarabunPSK"/>
          <w:b/>
          <w:bCs/>
          <w:sz w:val="32"/>
          <w:szCs w:val="32"/>
          <w:cs/>
        </w:rPr>
        <w:t xml:space="preserve">ความก้าวหน้า </w:t>
      </w:r>
      <w:r w:rsidR="00795184" w:rsidRPr="003C4CFD">
        <w:rPr>
          <w:rFonts w:ascii="TH SarabunPSK" w:hAnsi="TH SarabunPSK" w:cs="TH SarabunPSK"/>
          <w:b/>
          <w:bCs/>
          <w:sz w:val="32"/>
          <w:szCs w:val="32"/>
          <w:cs/>
        </w:rPr>
        <w:t>และ</w:t>
      </w:r>
      <w:r w:rsidR="00D96ACD" w:rsidRPr="003C4CFD">
        <w:rPr>
          <w:rFonts w:ascii="TH SarabunPSK" w:hAnsi="TH SarabunPSK" w:cs="TH SarabunPSK"/>
          <w:b/>
          <w:bCs/>
          <w:sz w:val="32"/>
          <w:szCs w:val="32"/>
          <w:cs/>
        </w:rPr>
        <w:t>ผล</w:t>
      </w:r>
      <w:r w:rsidRPr="003C4CFD">
        <w:rPr>
          <w:rFonts w:ascii="TH SarabunPSK" w:hAnsi="TH SarabunPSK" w:cs="TH SarabunPSK"/>
          <w:b/>
          <w:bCs/>
          <w:sz w:val="32"/>
          <w:szCs w:val="32"/>
          <w:cs/>
        </w:rPr>
        <w:t xml:space="preserve">สำเร็จของการดำเนินงานตามนโยบาย </w:t>
      </w:r>
    </w:p>
    <w:p w:rsidR="007442A1" w:rsidRPr="003C4CFD" w:rsidRDefault="00AD4518" w:rsidP="003C4CFD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3C4CFD">
        <w:rPr>
          <w:rFonts w:ascii="TH SarabunPSK" w:hAnsi="TH SarabunPSK" w:cs="TH SarabunPSK"/>
          <w:b/>
          <w:bCs/>
          <w:sz w:val="32"/>
          <w:szCs w:val="32"/>
        </w:rPr>
        <w:tab/>
      </w:r>
      <w:r w:rsidR="00C97C4B" w:rsidRPr="003C4CFD">
        <w:rPr>
          <w:rFonts w:ascii="TH SarabunPSK" w:hAnsi="TH SarabunPSK" w:cs="TH SarabunPSK"/>
          <w:b/>
          <w:bCs/>
          <w:sz w:val="32"/>
          <w:szCs w:val="32"/>
          <w:cs/>
        </w:rPr>
        <w:t xml:space="preserve">      </w:t>
      </w:r>
      <w:r w:rsidR="00667C04" w:rsidRPr="003C4CFD">
        <w:rPr>
          <w:rFonts w:ascii="TH SarabunPSK" w:hAnsi="TH SarabunPSK" w:cs="TH SarabunPSK"/>
          <w:b/>
          <w:bCs/>
          <w:sz w:val="32"/>
          <w:szCs w:val="32"/>
        </w:rPr>
        <w:tab/>
      </w:r>
      <w:r w:rsidR="00CD76E3" w:rsidRPr="003C4CFD">
        <w:rPr>
          <w:rFonts w:ascii="TH SarabunPSK" w:hAnsi="TH SarabunPSK" w:cs="TH SarabunPSK"/>
          <w:b/>
          <w:bCs/>
          <w:sz w:val="32"/>
          <w:szCs w:val="32"/>
        </w:rPr>
        <w:tab/>
        <w:t>4.1.2.1</w:t>
      </w:r>
      <w:r w:rsidR="00C97C4B" w:rsidRPr="003C4CFD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="0051573A" w:rsidRPr="003C4CFD">
        <w:rPr>
          <w:rFonts w:ascii="TH SarabunPSK" w:hAnsi="TH SarabunPSK" w:cs="TH SarabunPSK"/>
          <w:b/>
          <w:bCs/>
          <w:sz w:val="32"/>
          <w:szCs w:val="32"/>
          <w:cs/>
        </w:rPr>
        <w:t xml:space="preserve">การนำนวัตกรรมและเทคโนโลยีที่ทันสมัยมาใช้ในการจัดการศึกษาทุกระดับการศึกษาที่เน้นการมีส่วนร่วม และการส่งเสริมการฝึกทักษะดิจิทัลในชีวิตประจำวัน </w:t>
      </w:r>
      <w:r w:rsidR="003C4CFD">
        <w:rPr>
          <w:rFonts w:ascii="TH SarabunPSK" w:hAnsi="TH SarabunPSK" w:cs="TH SarabunPSK"/>
          <w:sz w:val="32"/>
          <w:szCs w:val="32"/>
          <w:cs/>
        </w:rPr>
        <w:br/>
      </w:r>
      <w:r w:rsidR="003C4CFD">
        <w:rPr>
          <w:rFonts w:ascii="TH SarabunPSK" w:hAnsi="TH SarabunPSK" w:cs="TH SarabunPSK" w:hint="cs"/>
          <w:position w:val="-8"/>
          <w:sz w:val="32"/>
          <w:szCs w:val="32"/>
          <w:cs/>
        </w:rPr>
        <w:t xml:space="preserve">                ระดับปฐมวัยจัด</w:t>
      </w:r>
      <w:r w:rsidR="007442A1" w:rsidRPr="008B0D98">
        <w:rPr>
          <w:rFonts w:ascii="TH SarabunPSK" w:hAnsi="TH SarabunPSK" w:cs="TH SarabunPSK"/>
          <w:position w:val="-8"/>
          <w:sz w:val="32"/>
          <w:szCs w:val="32"/>
          <w:cs/>
        </w:rPr>
        <w:t xml:space="preserve">ทำสื่อการสอนออนไลน์โดยผ่านเว็บ </w:t>
      </w:r>
      <w:r w:rsidR="007442A1" w:rsidRPr="008B0D98">
        <w:rPr>
          <w:rFonts w:ascii="TH SarabunPSK" w:hAnsi="TH SarabunPSK" w:cs="TH SarabunPSK"/>
          <w:position w:val="-8"/>
          <w:sz w:val="32"/>
          <w:szCs w:val="32"/>
        </w:rPr>
        <w:t xml:space="preserve">YouTube </w:t>
      </w:r>
      <w:r w:rsidR="007442A1" w:rsidRPr="008B0D98">
        <w:rPr>
          <w:rFonts w:ascii="TH SarabunPSK" w:hAnsi="TH SarabunPSK" w:cs="TH SarabunPSK"/>
          <w:position w:val="-8"/>
          <w:sz w:val="32"/>
          <w:szCs w:val="32"/>
          <w:cs/>
        </w:rPr>
        <w:t xml:space="preserve">เด็กปฏิบัติทักษะจากกระบวนการเรียนการสอน เพื่อพัฒนาการครบถ้วนทั้ง </w:t>
      </w:r>
      <w:r w:rsidR="007442A1" w:rsidRPr="008B0D98">
        <w:rPr>
          <w:rFonts w:ascii="TH SarabunPSK" w:hAnsi="TH SarabunPSK" w:cs="TH SarabunPSK"/>
          <w:position w:val="-8"/>
          <w:sz w:val="32"/>
          <w:szCs w:val="32"/>
        </w:rPr>
        <w:t xml:space="preserve">4 </w:t>
      </w:r>
      <w:r w:rsidR="007442A1" w:rsidRPr="008B0D98">
        <w:rPr>
          <w:rFonts w:ascii="TH SarabunPSK" w:hAnsi="TH SarabunPSK" w:cs="TH SarabunPSK"/>
          <w:position w:val="-8"/>
          <w:sz w:val="32"/>
          <w:szCs w:val="32"/>
          <w:cs/>
        </w:rPr>
        <w:t xml:space="preserve">ด้าน โดยใช้วิธีการวัดและประเมินผลผ่าน </w:t>
      </w:r>
      <w:r w:rsidR="007442A1" w:rsidRPr="008B0D98">
        <w:rPr>
          <w:rFonts w:ascii="TH SarabunPSK" w:hAnsi="TH SarabunPSK" w:cs="TH SarabunPSK"/>
          <w:position w:val="-8"/>
          <w:sz w:val="32"/>
          <w:szCs w:val="32"/>
        </w:rPr>
        <w:t xml:space="preserve">Application LINE </w:t>
      </w:r>
      <w:r w:rsidR="007442A1" w:rsidRPr="008B0D98">
        <w:rPr>
          <w:rFonts w:ascii="TH SarabunPSK" w:hAnsi="TH SarabunPSK" w:cs="TH SarabunPSK"/>
          <w:position w:val="-8"/>
          <w:sz w:val="32"/>
          <w:szCs w:val="32"/>
          <w:cs/>
        </w:rPr>
        <w:t>ในทุก</w:t>
      </w:r>
      <w:r w:rsidR="00CE4BB7" w:rsidRPr="008B0D98">
        <w:rPr>
          <w:rFonts w:ascii="TH SarabunPSK" w:hAnsi="TH SarabunPSK" w:cs="TH SarabunPSK"/>
          <w:position w:val="-8"/>
          <w:sz w:val="32"/>
          <w:szCs w:val="32"/>
          <w:cs/>
        </w:rPr>
        <w:t xml:space="preserve"> </w:t>
      </w:r>
      <w:r w:rsidR="007442A1" w:rsidRPr="008B0D98">
        <w:rPr>
          <w:rFonts w:ascii="TH SarabunPSK" w:hAnsi="TH SarabunPSK" w:cs="TH SarabunPSK"/>
          <w:position w:val="-8"/>
          <w:sz w:val="32"/>
          <w:szCs w:val="32"/>
          <w:cs/>
        </w:rPr>
        <w:t>ๆ</w:t>
      </w:r>
      <w:r w:rsidR="00CE4BB7" w:rsidRPr="008B0D98">
        <w:rPr>
          <w:rFonts w:ascii="TH SarabunPSK" w:hAnsi="TH SarabunPSK" w:cs="TH SarabunPSK"/>
          <w:position w:val="-8"/>
          <w:sz w:val="32"/>
          <w:szCs w:val="32"/>
          <w:cs/>
        </w:rPr>
        <w:t xml:space="preserve"> </w:t>
      </w:r>
      <w:r w:rsidR="007442A1" w:rsidRPr="008B0D98">
        <w:rPr>
          <w:rFonts w:ascii="TH SarabunPSK" w:hAnsi="TH SarabunPSK" w:cs="TH SarabunPSK"/>
          <w:position w:val="-8"/>
          <w:sz w:val="32"/>
          <w:szCs w:val="32"/>
          <w:cs/>
        </w:rPr>
        <w:t>สัปดาห์ เพื่อเป็นการประเมินทักษะการเรียนรู้และติดตามนักเรียนอย่างต่อเนื่อง และนำไปสู่จุดประสงค์การเรียนรู้อย่างมีประสิทธิภาพสูงสุด</w:t>
      </w:r>
    </w:p>
    <w:p w:rsidR="00026517" w:rsidRPr="008B0D98" w:rsidRDefault="007442A1" w:rsidP="00CE4BB7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  <w:t>ระดับ</w:t>
      </w:r>
      <w:r w:rsidR="00CE4BB7" w:rsidRPr="008B0D98">
        <w:rPr>
          <w:rFonts w:ascii="TH SarabunPSK" w:hAnsi="TH SarabunPSK" w:cs="TH SarabunPSK"/>
          <w:sz w:val="32"/>
          <w:szCs w:val="32"/>
          <w:cs/>
        </w:rPr>
        <w:t xml:space="preserve">การศึกษาขั้นพื้นฐาน </w:t>
      </w:r>
      <w:r w:rsidR="004A0936" w:rsidRPr="008B0D98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ab/>
      </w:r>
      <w:r w:rsidR="00026517" w:rsidRPr="008B0D98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ในช่วงสถานการณ์การแพร่ระบาดของโรคติดเชื้อไวรัสโค</w:t>
      </w:r>
      <w:proofErr w:type="spellStart"/>
      <w:r w:rsidR="00026517" w:rsidRPr="008B0D98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โร</w:t>
      </w:r>
      <w:proofErr w:type="spellEnd"/>
      <w:r w:rsidR="00026517" w:rsidRPr="008B0D98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นาหรือโควิด-</w:t>
      </w:r>
      <w:r w:rsidR="00026517" w:rsidRPr="008B0D98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19 </w:t>
      </w:r>
      <w:r w:rsidR="00026517" w:rsidRPr="008B0D98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ที่ระบาดในช่วงแรกในปี 256</w:t>
      </w:r>
      <w:r w:rsidR="004A0936" w:rsidRPr="008B0D98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4</w:t>
      </w:r>
      <w:r w:rsidR="00026517" w:rsidRPr="008B0D98">
        <w:rPr>
          <w:rStyle w:val="apple-converted-space"/>
          <w:rFonts w:ascii="TH SarabunPSK" w:hAnsi="TH SarabunPSK" w:cs="TH SarabunPSK"/>
          <w:sz w:val="32"/>
          <w:szCs w:val="32"/>
          <w:shd w:val="clear" w:color="auto" w:fill="FFFFFF"/>
        </w:rPr>
        <w:t>  </w:t>
      </w:r>
      <w:r w:rsidR="00026517" w:rsidRPr="008B0D98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ทำให้นักเรียนไม่สามารถมาโรงเรียนได้ตามปกติ และเพื่อไม่ให้เด็กขาดโอกาสที่จะเรียนรู้ การเรียนออนไลน์</w:t>
      </w:r>
      <w:r w:rsidR="00026517" w:rsidRPr="008B0D98">
        <w:rPr>
          <w:rFonts w:ascii="TH SarabunPSK" w:hAnsi="TH SarabunPSK" w:cs="TH SarabunPSK"/>
          <w:sz w:val="32"/>
          <w:szCs w:val="32"/>
          <w:cs/>
        </w:rPr>
        <w:t xml:space="preserve">จึงเข้ามาเป็นทางเลือกในการแก้ปัญหากับครูผู้สอน ด้วยเหตุนี้เองจึงได้มีการผลิตสื่อต่าง ๆ ขึ้นเพื่อใช้ในการเรียนการสอน ซึ่งบทเรียนผ่าน </w:t>
      </w:r>
      <w:r w:rsidR="00026517" w:rsidRPr="008B0D98">
        <w:rPr>
          <w:rFonts w:ascii="TH SarabunPSK" w:hAnsi="TH SarabunPSK" w:cs="TH SarabunPSK"/>
          <w:sz w:val="32"/>
          <w:szCs w:val="32"/>
        </w:rPr>
        <w:t xml:space="preserve">Platform </w:t>
      </w:r>
      <w:r w:rsidR="00026517" w:rsidRPr="008B0D98">
        <w:rPr>
          <w:rFonts w:ascii="TH SarabunPSK" w:hAnsi="TH SarabunPSK" w:cs="TH SarabunPSK"/>
          <w:sz w:val="32"/>
          <w:szCs w:val="32"/>
          <w:cs/>
        </w:rPr>
        <w:t>ก็เป็นหนึ่งในนั้นด้วย</w:t>
      </w:r>
      <w:r w:rsidR="00026517" w:rsidRPr="008B0D98">
        <w:rPr>
          <w:rFonts w:ascii="TH SarabunPSK" w:hAnsi="TH SarabunPSK" w:cs="TH SarabunPSK"/>
          <w:sz w:val="32"/>
          <w:szCs w:val="32"/>
        </w:rPr>
        <w:t xml:space="preserve"> </w:t>
      </w:r>
      <w:r w:rsidR="00CE4BB7" w:rsidRPr="008B0D98">
        <w:rPr>
          <w:rFonts w:ascii="TH SarabunPSK" w:hAnsi="TH SarabunPSK" w:cs="TH SarabunPSK"/>
          <w:sz w:val="32"/>
          <w:szCs w:val="32"/>
          <w:cs/>
        </w:rPr>
        <w:t>มีการสอน</w:t>
      </w:r>
      <w:r w:rsidR="00026517" w:rsidRPr="008B0D98">
        <w:rPr>
          <w:rFonts w:ascii="TH SarabunPSK" w:hAnsi="TH SarabunPSK" w:cs="TH SarabunPSK"/>
          <w:sz w:val="32"/>
          <w:szCs w:val="32"/>
          <w:cs/>
        </w:rPr>
        <w:t>วิชาวิทยาการคำนวณ</w:t>
      </w:r>
      <w:r w:rsidR="00CE4BB7" w:rsidRPr="008B0D98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026517" w:rsidRPr="008B0D98">
        <w:rPr>
          <w:rFonts w:ascii="TH SarabunPSK" w:hAnsi="TH SarabunPSK" w:cs="TH SarabunPSK"/>
          <w:sz w:val="32"/>
          <w:szCs w:val="32"/>
          <w:cs/>
        </w:rPr>
        <w:t>สนับสนุนการเรียนการสอนที่ตอบสนองและสอดคล้องกับลักษณะการเรียนรู้ของนักเรียนยุคปัจจุบัน พบว่า</w:t>
      </w:r>
      <w:r w:rsidR="00CE4BB7" w:rsidRPr="008B0D98">
        <w:rPr>
          <w:rFonts w:ascii="TH SarabunPSK" w:hAnsi="TH SarabunPSK" w:cs="TH SarabunPSK"/>
          <w:sz w:val="32"/>
          <w:szCs w:val="32"/>
        </w:rPr>
        <w:t xml:space="preserve"> </w:t>
      </w:r>
      <w:r w:rsidR="00026517" w:rsidRPr="008B0D98">
        <w:rPr>
          <w:rFonts w:ascii="TH SarabunPSK" w:hAnsi="TH SarabunPSK" w:cs="TH SarabunPSK"/>
          <w:sz w:val="32"/>
          <w:szCs w:val="32"/>
        </w:rPr>
        <w:t xml:space="preserve">Google Classroom </w:t>
      </w:r>
      <w:r w:rsidR="00026517" w:rsidRPr="008B0D98">
        <w:rPr>
          <w:rFonts w:ascii="TH SarabunPSK" w:hAnsi="TH SarabunPSK" w:cs="TH SarabunPSK"/>
          <w:sz w:val="32"/>
          <w:szCs w:val="32"/>
          <w:cs/>
        </w:rPr>
        <w:t>เป็นสื่อสำคัญในการออกแบบกิจกรรมการเรียนรู้ที่จะเสริมการเรียนรู้และพัฒนานักเรียนให้เกิดการเรียนรู้และเพิ่มประสิทธิภาพทางการเรียนรู้</w:t>
      </w:r>
      <w:r w:rsidR="00CE4BB7" w:rsidRPr="008B0D98">
        <w:rPr>
          <w:rFonts w:ascii="TH SarabunPSK" w:hAnsi="TH SarabunPSK" w:cs="TH SarabunPSK"/>
          <w:sz w:val="32"/>
          <w:szCs w:val="32"/>
          <w:cs/>
        </w:rPr>
        <w:t xml:space="preserve"> โรงเรียนวีรศิลป์มีการ</w:t>
      </w:r>
      <w:r w:rsidR="00026517" w:rsidRPr="008B0D98">
        <w:rPr>
          <w:rFonts w:ascii="TH SarabunPSK" w:hAnsi="TH SarabunPSK" w:cs="TH SarabunPSK"/>
          <w:sz w:val="32"/>
          <w:szCs w:val="32"/>
          <w:cs/>
        </w:rPr>
        <w:t xml:space="preserve">สร้างนวัตกรรมการเรียนการสอนด้วยห้องเรียนออนไลน์โดยใช้ </w:t>
      </w:r>
      <w:r w:rsidR="00026517" w:rsidRPr="008B0D98">
        <w:rPr>
          <w:rFonts w:ascii="TH SarabunPSK" w:hAnsi="TH SarabunPSK" w:cs="TH SarabunPSK"/>
          <w:sz w:val="32"/>
          <w:szCs w:val="32"/>
        </w:rPr>
        <w:t xml:space="preserve">Google Classroom </w:t>
      </w:r>
      <w:r w:rsidR="00026517" w:rsidRPr="008B0D98">
        <w:rPr>
          <w:rFonts w:ascii="TH SarabunPSK" w:hAnsi="TH SarabunPSK" w:cs="TH SarabunPSK"/>
          <w:sz w:val="32"/>
          <w:szCs w:val="32"/>
          <w:cs/>
        </w:rPr>
        <w:t>และสื่อเทคโนโลยีสำหรับนักเรียนชั้นมัธยมศึกษาตอนต้น โดยมีวัตถุประสงค์</w:t>
      </w:r>
      <w:r w:rsidR="00CE4BB7" w:rsidRPr="008B0D98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026517" w:rsidRPr="008B0D98">
        <w:rPr>
          <w:rFonts w:ascii="TH SarabunPSK" w:hAnsi="TH SarabunPSK" w:cs="TH SarabunPSK"/>
          <w:sz w:val="32"/>
          <w:szCs w:val="32"/>
          <w:cs/>
        </w:rPr>
        <w:t>คือ</w:t>
      </w:r>
    </w:p>
    <w:p w:rsidR="00026517" w:rsidRPr="008B0D98" w:rsidRDefault="00026517" w:rsidP="00026517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1. ส่งเสริมความสามารถในการเรียนวิชาคอมพิวเตอร์ และวิชาวิทยาการคำนวณของนักเรียน โดยนำเทคโนโลยี </w:t>
      </w:r>
      <w:r w:rsidRPr="008B0D98">
        <w:rPr>
          <w:rFonts w:ascii="TH SarabunPSK" w:hAnsi="TH SarabunPSK" w:cs="TH SarabunPSK"/>
          <w:sz w:val="32"/>
          <w:szCs w:val="32"/>
        </w:rPr>
        <w:t xml:space="preserve">Google Apps for Education </w:t>
      </w:r>
      <w:r w:rsidRPr="008B0D98">
        <w:rPr>
          <w:rFonts w:ascii="TH SarabunPSK" w:hAnsi="TH SarabunPSK" w:cs="TH SarabunPSK"/>
          <w:sz w:val="32"/>
          <w:szCs w:val="32"/>
          <w:cs/>
        </w:rPr>
        <w:t>มาประยุกต์ใช้เป็นเครื่องมือที่นำมาใช้ในการจัดการเรียนการสอน</w:t>
      </w:r>
    </w:p>
    <w:p w:rsidR="00026517" w:rsidRPr="008B0D98" w:rsidRDefault="00026517" w:rsidP="00026517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  <w:t>2. เพื่อให้สร้างปฏิสัมพันธ์ระหว่างผู้สอนกับนักเรียน รวมถึงระบบการส่งและจัดเก็บผลงานต่างๆ</w:t>
      </w:r>
    </w:p>
    <w:p w:rsidR="00026517" w:rsidRPr="008B0D98" w:rsidRDefault="00026517" w:rsidP="00026517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  <w:t xml:space="preserve">3. เตรียมพร้อมรับมือหากเกิดสถานการณ์ที่ทำให้นักเรียนมาเรียนที่โรงเรียนไม่ได้ โดยการเผยแพร่ความรู้ ทักษะ กระบวนการ การใช้ </w:t>
      </w:r>
      <w:r w:rsidRPr="008B0D98">
        <w:rPr>
          <w:rFonts w:ascii="TH SarabunPSK" w:hAnsi="TH SarabunPSK" w:cs="TH SarabunPSK"/>
          <w:sz w:val="32"/>
          <w:szCs w:val="32"/>
        </w:rPr>
        <w:t xml:space="preserve">Google Classroom </w:t>
      </w:r>
      <w:r w:rsidRPr="008B0D98">
        <w:rPr>
          <w:rFonts w:ascii="TH SarabunPSK" w:hAnsi="TH SarabunPSK" w:cs="TH SarabunPSK"/>
          <w:sz w:val="32"/>
          <w:szCs w:val="32"/>
          <w:cs/>
        </w:rPr>
        <w:t>ให้กับเพื่อนครูในโรงเรียนในรายวิชาอื่นต่อๆไป</w:t>
      </w:r>
    </w:p>
    <w:p w:rsidR="006C1597" w:rsidRPr="007754BE" w:rsidRDefault="001E01FE" w:rsidP="006C1597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  <w:r w:rsidRPr="007754BE">
        <w:rPr>
          <w:rFonts w:ascii="TH SarabunPSK" w:eastAsia="Times New Roman" w:hAnsi="TH SarabunPSK" w:cs="TH SarabunPSK"/>
          <w:sz w:val="32"/>
          <w:szCs w:val="32"/>
        </w:rPr>
        <w:tab/>
      </w:r>
      <w:r w:rsidR="00342DBC" w:rsidRPr="007754BE">
        <w:rPr>
          <w:rFonts w:ascii="TH SarabunPSK" w:eastAsia="Times New Roman" w:hAnsi="TH SarabunPSK" w:cs="TH SarabunPSK"/>
          <w:sz w:val="32"/>
          <w:szCs w:val="32"/>
          <w:cs/>
        </w:rPr>
        <w:t xml:space="preserve">ข้อมูลจากบางโรงเรียน พบว่า </w:t>
      </w:r>
      <w:r w:rsidR="006C1597" w:rsidRPr="007754BE">
        <w:rPr>
          <w:rFonts w:ascii="TH SarabunPSK" w:eastAsia="Times New Roman" w:hAnsi="TH SarabunPSK" w:cs="TH SarabunPSK"/>
          <w:sz w:val="32"/>
          <w:szCs w:val="32"/>
          <w:cs/>
        </w:rPr>
        <w:t>การพัฒนาคุณภาพ</w:t>
      </w:r>
      <w:r w:rsidR="006C1597" w:rsidRPr="007754BE">
        <w:rPr>
          <w:rFonts w:ascii="TH SarabunPSK" w:hAnsi="TH SarabunPSK" w:cs="TH SarabunPSK"/>
          <w:sz w:val="32"/>
          <w:szCs w:val="32"/>
          <w:cs/>
        </w:rPr>
        <w:t xml:space="preserve">ให้ครูและบุคลากรทางการศึกษาทุกประเภท มีสมรรถนะทางภาษาและดิจิทัล ยังพัฒนาได้น้อย </w:t>
      </w:r>
    </w:p>
    <w:p w:rsidR="002203CF" w:rsidRPr="003C4CFD" w:rsidRDefault="00CD76E3" w:rsidP="003656C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firstLine="2138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3C4CFD">
        <w:rPr>
          <w:rFonts w:ascii="TH SarabunPSK" w:hAnsi="TH SarabunPSK" w:cs="TH SarabunPSK"/>
          <w:b/>
          <w:bCs/>
          <w:sz w:val="32"/>
          <w:szCs w:val="32"/>
          <w:cs/>
        </w:rPr>
        <w:t>4.1.2.2</w:t>
      </w:r>
      <w:r w:rsidR="002203CF" w:rsidRPr="003C4CFD">
        <w:rPr>
          <w:rFonts w:ascii="TH SarabunPSK" w:hAnsi="TH SarabunPSK" w:cs="TH SarabunPSK"/>
          <w:b/>
          <w:bCs/>
          <w:sz w:val="32"/>
          <w:szCs w:val="32"/>
          <w:cs/>
        </w:rPr>
        <w:t xml:space="preserve"> รูปแบบการจัดการเรียนการสอนของสถานศึกษาภายใต้สถานการณ์การแพร่ระบาดของเชื้อไวรัสโค</w:t>
      </w:r>
      <w:proofErr w:type="spellStart"/>
      <w:r w:rsidR="002203CF" w:rsidRPr="003C4CFD">
        <w:rPr>
          <w:rFonts w:ascii="TH SarabunPSK" w:hAnsi="TH SarabunPSK" w:cs="TH SarabunPSK"/>
          <w:b/>
          <w:bCs/>
          <w:sz w:val="32"/>
          <w:szCs w:val="32"/>
          <w:cs/>
        </w:rPr>
        <w:t>โร</w:t>
      </w:r>
      <w:proofErr w:type="spellEnd"/>
      <w:r w:rsidR="002203CF" w:rsidRPr="003C4CFD">
        <w:rPr>
          <w:rFonts w:ascii="TH SarabunPSK" w:hAnsi="TH SarabunPSK" w:cs="TH SarabunPSK"/>
          <w:b/>
          <w:bCs/>
          <w:sz w:val="32"/>
          <w:szCs w:val="32"/>
          <w:cs/>
        </w:rPr>
        <w:t>นา 2019 (</w:t>
      </w:r>
      <w:r w:rsidR="002203CF" w:rsidRPr="003C4CFD">
        <w:rPr>
          <w:rFonts w:ascii="TH SarabunPSK" w:hAnsi="TH SarabunPSK" w:cs="TH SarabunPSK"/>
          <w:b/>
          <w:bCs/>
          <w:sz w:val="32"/>
          <w:szCs w:val="32"/>
          <w:lang w:eastAsia="zh-CN"/>
        </w:rPr>
        <w:t>COVID</w:t>
      </w:r>
      <w:r w:rsidR="002203CF" w:rsidRPr="003C4CFD">
        <w:rPr>
          <w:rFonts w:ascii="TH SarabunPSK" w:hAnsi="TH SarabunPSK" w:cs="TH SarabunPSK"/>
          <w:b/>
          <w:bCs/>
          <w:sz w:val="32"/>
          <w:szCs w:val="32"/>
          <w:cs/>
          <w:lang w:eastAsia="zh-CN"/>
        </w:rPr>
        <w:t>-</w:t>
      </w:r>
      <w:r w:rsidR="002203CF" w:rsidRPr="003C4CFD">
        <w:rPr>
          <w:rFonts w:ascii="TH SarabunPSK" w:hAnsi="TH SarabunPSK" w:cs="TH SarabunPSK"/>
          <w:b/>
          <w:bCs/>
          <w:sz w:val="32"/>
          <w:szCs w:val="32"/>
          <w:lang w:eastAsia="zh-CN"/>
        </w:rPr>
        <w:t>19</w:t>
      </w:r>
      <w:r w:rsidR="002203CF" w:rsidRPr="003C4CFD">
        <w:rPr>
          <w:rFonts w:ascii="TH SarabunPSK" w:hAnsi="TH SarabunPSK" w:cs="TH SarabunPSK"/>
          <w:b/>
          <w:bCs/>
          <w:sz w:val="32"/>
          <w:szCs w:val="32"/>
          <w:cs/>
        </w:rPr>
        <w:t xml:space="preserve">) </w:t>
      </w:r>
    </w:p>
    <w:p w:rsidR="00026517" w:rsidRPr="008B0D98" w:rsidRDefault="0040325D" w:rsidP="00026517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firstLine="1170"/>
        <w:jc w:val="thaiDistribute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 xml:space="preserve">          </w:t>
      </w:r>
      <w:r w:rsidR="00026517" w:rsidRPr="008B0D98">
        <w:rPr>
          <w:rFonts w:ascii="TH SarabunPSK" w:hAnsi="TH SarabunPSK" w:cs="TH SarabunPSK"/>
          <w:sz w:val="32"/>
          <w:szCs w:val="32"/>
          <w:cs/>
        </w:rPr>
        <w:t>รูปแบบการจัดการเรียนการสอนของโรงเรียน</w:t>
      </w:r>
      <w:r w:rsidR="00342DBC" w:rsidRPr="008B0D98">
        <w:rPr>
          <w:rFonts w:ascii="TH SarabunPSK" w:hAnsi="TH SarabunPSK" w:cs="TH SarabunPSK"/>
          <w:sz w:val="32"/>
          <w:szCs w:val="32"/>
          <w:cs/>
        </w:rPr>
        <w:t>เอกชน</w:t>
      </w:r>
      <w:r w:rsidR="00026517" w:rsidRPr="008B0D98">
        <w:rPr>
          <w:rFonts w:ascii="TH SarabunPSK" w:hAnsi="TH SarabunPSK" w:cs="TH SarabunPSK"/>
          <w:sz w:val="32"/>
          <w:szCs w:val="32"/>
          <w:cs/>
        </w:rPr>
        <w:t>ภายใต้สถานการณ์การแพร่ระบาดของเชื้อไวรัสโค</w:t>
      </w:r>
      <w:proofErr w:type="spellStart"/>
      <w:r w:rsidR="00026517" w:rsidRPr="008B0D98">
        <w:rPr>
          <w:rFonts w:ascii="TH SarabunPSK" w:hAnsi="TH SarabunPSK" w:cs="TH SarabunPSK"/>
          <w:sz w:val="32"/>
          <w:szCs w:val="32"/>
          <w:cs/>
        </w:rPr>
        <w:t>โร</w:t>
      </w:r>
      <w:proofErr w:type="spellEnd"/>
      <w:r w:rsidR="00026517" w:rsidRPr="008B0D98">
        <w:rPr>
          <w:rFonts w:ascii="TH SarabunPSK" w:hAnsi="TH SarabunPSK" w:cs="TH SarabunPSK"/>
          <w:sz w:val="32"/>
          <w:szCs w:val="32"/>
          <w:cs/>
        </w:rPr>
        <w:t>นา 2019 (</w:t>
      </w:r>
      <w:r w:rsidR="00026517" w:rsidRPr="008B0D98">
        <w:rPr>
          <w:rFonts w:ascii="TH SarabunPSK" w:hAnsi="TH SarabunPSK" w:cs="TH SarabunPSK"/>
          <w:sz w:val="32"/>
          <w:szCs w:val="32"/>
          <w:lang w:eastAsia="zh-CN"/>
        </w:rPr>
        <w:t>COVID</w:t>
      </w:r>
      <w:r w:rsidR="00026517" w:rsidRPr="008B0D98">
        <w:rPr>
          <w:rFonts w:ascii="TH SarabunPSK" w:hAnsi="TH SarabunPSK" w:cs="TH SarabunPSK"/>
          <w:sz w:val="32"/>
          <w:szCs w:val="32"/>
          <w:cs/>
          <w:lang w:eastAsia="zh-CN"/>
        </w:rPr>
        <w:t>-</w:t>
      </w:r>
      <w:r w:rsidR="00026517" w:rsidRPr="008B0D98">
        <w:rPr>
          <w:rFonts w:ascii="TH SarabunPSK" w:hAnsi="TH SarabunPSK" w:cs="TH SarabunPSK"/>
          <w:sz w:val="32"/>
          <w:szCs w:val="32"/>
          <w:lang w:eastAsia="zh-CN"/>
        </w:rPr>
        <w:t>19</w:t>
      </w:r>
      <w:r w:rsidR="00026517" w:rsidRPr="008B0D98">
        <w:rPr>
          <w:rFonts w:ascii="TH SarabunPSK" w:hAnsi="TH SarabunPSK" w:cs="TH SarabunPSK"/>
          <w:sz w:val="32"/>
          <w:szCs w:val="32"/>
          <w:cs/>
        </w:rPr>
        <w:t>)</w:t>
      </w:r>
      <w:r w:rsidR="00342DBC" w:rsidRPr="008B0D98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026517" w:rsidRPr="008B0D98">
        <w:rPr>
          <w:rFonts w:ascii="TH SarabunPSK" w:hAnsi="TH SarabunPSK" w:cs="TH SarabunPSK"/>
          <w:sz w:val="32"/>
          <w:szCs w:val="32"/>
          <w:cs/>
        </w:rPr>
        <w:t xml:space="preserve">ปีการศึกษา </w:t>
      </w:r>
      <w:r w:rsidR="00026517" w:rsidRPr="008B0D98">
        <w:rPr>
          <w:rFonts w:ascii="TH SarabunPSK" w:hAnsi="TH SarabunPSK" w:cs="TH SarabunPSK"/>
          <w:sz w:val="32"/>
          <w:szCs w:val="32"/>
        </w:rPr>
        <w:t xml:space="preserve">2564 </w:t>
      </w:r>
      <w:r w:rsidR="00342DBC" w:rsidRPr="008B0D98">
        <w:rPr>
          <w:rFonts w:ascii="TH SarabunPSK" w:hAnsi="TH SarabunPSK" w:cs="TH SarabunPSK"/>
          <w:sz w:val="32"/>
          <w:szCs w:val="32"/>
          <w:cs/>
        </w:rPr>
        <w:t xml:space="preserve">มีการดำเนินการหลากหลายรูปแบบ ทั้งแบบ </w:t>
      </w:r>
      <w:r w:rsidR="00342DBC" w:rsidRPr="008B0D98">
        <w:rPr>
          <w:rFonts w:ascii="TH SarabunPSK" w:hAnsi="TH SarabunPSK" w:cs="TH SarabunPSK"/>
          <w:sz w:val="32"/>
          <w:szCs w:val="32"/>
        </w:rPr>
        <w:t>Online,</w:t>
      </w:r>
      <w:r w:rsidR="00342DBC" w:rsidRPr="008B0D98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342DBC" w:rsidRPr="008B0D98">
        <w:rPr>
          <w:rFonts w:ascii="TH SarabunPSK" w:hAnsi="TH SarabunPSK" w:cs="TH SarabunPSK"/>
          <w:sz w:val="32"/>
          <w:szCs w:val="32"/>
        </w:rPr>
        <w:t xml:space="preserve">On hand, On demand </w:t>
      </w:r>
      <w:r w:rsidR="00342DBC" w:rsidRPr="008B0D98">
        <w:rPr>
          <w:rFonts w:ascii="TH SarabunPSK" w:hAnsi="TH SarabunPSK" w:cs="TH SarabunPSK"/>
          <w:sz w:val="32"/>
          <w:szCs w:val="32"/>
          <w:cs/>
        </w:rPr>
        <w:t xml:space="preserve">และแบบ </w:t>
      </w:r>
      <w:r w:rsidR="00342DBC" w:rsidRPr="008B0D98">
        <w:rPr>
          <w:rFonts w:ascii="TH SarabunPSK" w:hAnsi="TH SarabunPSK" w:cs="TH SarabunPSK"/>
          <w:sz w:val="32"/>
          <w:szCs w:val="32"/>
        </w:rPr>
        <w:t xml:space="preserve">Hybrid </w:t>
      </w:r>
    </w:p>
    <w:p w:rsidR="00E67B01" w:rsidRPr="008B0D98" w:rsidRDefault="00C97C4B" w:rsidP="003656C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  <w:cs/>
        </w:rPr>
      </w:pP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E67B01" w:rsidRPr="008B0D98">
        <w:rPr>
          <w:rFonts w:ascii="TH SarabunPSK" w:hAnsi="TH SarabunPSK" w:cs="TH SarabunPSK"/>
          <w:sz w:val="32"/>
          <w:szCs w:val="32"/>
          <w:cs/>
        </w:rPr>
        <w:tab/>
        <w:t>4.1.3 ปัญหาและอุปสรรค</w:t>
      </w:r>
    </w:p>
    <w:p w:rsidR="00AD1E81" w:rsidRPr="008B0D98" w:rsidRDefault="00E67B01" w:rsidP="00026517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880" w:hanging="72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 xml:space="preserve">4.1.3.1 ด้านครูผู้สอน  </w:t>
      </w:r>
    </w:p>
    <w:p w:rsidR="00F9707D" w:rsidRPr="008B0D98" w:rsidRDefault="00AD1E81" w:rsidP="001D0FB6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lastRenderedPageBreak/>
        <w:tab/>
        <w:t xml:space="preserve">ปัญหาด้านครูผู้สอน อาทิ </w:t>
      </w:r>
      <w:r w:rsidR="00026517" w:rsidRPr="008B0D98">
        <w:rPr>
          <w:rFonts w:ascii="TH SarabunPSK" w:hAnsi="TH SarabunPSK" w:cs="TH SarabunPSK"/>
          <w:sz w:val="32"/>
          <w:szCs w:val="32"/>
          <w:cs/>
        </w:rPr>
        <w:t>ครูไม่สามารถสังเกตพฤติกรรมการเรียนรู้ของผู้เรียนได้โดยตรง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026517" w:rsidRPr="008B0D98">
        <w:rPr>
          <w:rFonts w:ascii="TH SarabunPSK" w:hAnsi="TH SarabunPSK" w:cs="TH SarabunPSK"/>
          <w:sz w:val="32"/>
          <w:szCs w:val="32"/>
          <w:cs/>
        </w:rPr>
        <w:t>ไม่สามารถควบคุมบรรยากาศภายในชั้นเรียนได้</w:t>
      </w:r>
      <w:r w:rsidR="00026517" w:rsidRPr="008B0D98">
        <w:rPr>
          <w:rFonts w:ascii="TH SarabunPSK" w:hAnsi="TH SarabunPSK" w:cs="TH SarabunPSK"/>
          <w:sz w:val="32"/>
          <w:szCs w:val="32"/>
        </w:rPr>
        <w:t xml:space="preserve"> </w:t>
      </w:r>
      <w:r w:rsidR="00026517" w:rsidRPr="008B0D98">
        <w:rPr>
          <w:rFonts w:ascii="TH SarabunPSK" w:hAnsi="TH SarabunPSK" w:cs="TH SarabunPSK"/>
          <w:sz w:val="32"/>
          <w:szCs w:val="32"/>
          <w:cs/>
        </w:rPr>
        <w:t>ครูบางท่านยังใช้เครื่องมือเพื่อให้เกิดประสิทธิภาพในการเรียนการสอนได้ไม่เต็มที่</w:t>
      </w:r>
      <w:r w:rsidRPr="008B0D98">
        <w:rPr>
          <w:rFonts w:ascii="TH SarabunPSK" w:hAnsi="TH SarabunPSK" w:cs="TH SarabunPSK"/>
          <w:sz w:val="32"/>
          <w:szCs w:val="32"/>
        </w:rPr>
        <w:t xml:space="preserve"> </w:t>
      </w:r>
      <w:r w:rsidR="00741E99" w:rsidRPr="008B0D98">
        <w:rPr>
          <w:rFonts w:ascii="TH SarabunPSK" w:hAnsi="TH SarabunPSK" w:cs="TH SarabunPSK"/>
          <w:sz w:val="32"/>
          <w:szCs w:val="32"/>
          <w:cs/>
        </w:rPr>
        <w:t>ปฏิสัมพันธ์กับเด็กได้ไม่มาก</w:t>
      </w:r>
      <w:r w:rsidRPr="008B0D98">
        <w:rPr>
          <w:rFonts w:ascii="TH SarabunPSK" w:hAnsi="TH SarabunPSK" w:cs="TH SarabunPSK"/>
          <w:sz w:val="32"/>
          <w:szCs w:val="32"/>
        </w:rPr>
        <w:t xml:space="preserve"> </w:t>
      </w:r>
      <w:r w:rsidRPr="008B0D98">
        <w:rPr>
          <w:rFonts w:ascii="TH SarabunPSK" w:hAnsi="TH SarabunPSK" w:cs="TH SarabunPSK"/>
          <w:sz w:val="32"/>
          <w:szCs w:val="32"/>
          <w:cs/>
        </w:rPr>
        <w:t>สอนได้ไม่ครอบคลุม</w:t>
      </w:r>
      <w:r w:rsidR="00741E99" w:rsidRPr="008B0D98">
        <w:rPr>
          <w:rFonts w:ascii="TH SarabunPSK" w:hAnsi="TH SarabunPSK" w:cs="TH SarabunPSK"/>
          <w:sz w:val="32"/>
          <w:szCs w:val="32"/>
          <w:cs/>
        </w:rPr>
        <w:t>เนื้อหา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 ต้องใช้เวลามากในการ</w:t>
      </w:r>
      <w:r w:rsidR="00741E99" w:rsidRPr="008B0D98">
        <w:rPr>
          <w:rFonts w:ascii="TH SarabunPSK" w:hAnsi="TH SarabunPSK" w:cs="TH SarabunPSK"/>
          <w:sz w:val="32"/>
          <w:szCs w:val="32"/>
          <w:cs/>
        </w:rPr>
        <w:t>เตรียมสื</w:t>
      </w:r>
      <w:r w:rsidRPr="008B0D98">
        <w:rPr>
          <w:rFonts w:ascii="TH SarabunPSK" w:hAnsi="TH SarabunPSK" w:cs="TH SarabunPSK"/>
          <w:sz w:val="32"/>
          <w:szCs w:val="32"/>
          <w:cs/>
        </w:rPr>
        <w:t>่อ และไม่มีความ</w:t>
      </w:r>
      <w:r w:rsidR="00F9707D" w:rsidRPr="008B0D98">
        <w:rPr>
          <w:rFonts w:ascii="TH SarabunPSK" w:hAnsi="TH SarabunPSK" w:cs="TH SarabunPSK"/>
          <w:sz w:val="32"/>
          <w:szCs w:val="32"/>
          <w:cs/>
        </w:rPr>
        <w:t>ถนัดในการใช้เทคโนโลยี</w:t>
      </w:r>
    </w:p>
    <w:p w:rsidR="00E67B01" w:rsidRPr="008B0D98" w:rsidRDefault="00E67B01" w:rsidP="00026517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880" w:hanging="72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 xml:space="preserve">4.1.3.2 ด้านผู้เรียน  </w:t>
      </w:r>
    </w:p>
    <w:p w:rsidR="00026517" w:rsidRPr="008B0D98" w:rsidRDefault="00AD1E81" w:rsidP="00AD1E81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  <w:t>ปัญหาด้านผู้เรียน อาทิ ผู้เรียน</w:t>
      </w:r>
      <w:r w:rsidR="00DD613E" w:rsidRPr="008B0D98">
        <w:rPr>
          <w:rFonts w:ascii="TH SarabunPSK" w:hAnsi="TH SarabunPSK" w:cs="TH SarabunPSK"/>
          <w:sz w:val="32"/>
          <w:szCs w:val="32"/>
          <w:cs/>
        </w:rPr>
        <w:t>ขาดการแนะนำ แก้ไขโดย ผู้สอนแนะนำและชี้แจงรายละเอียดเนื้อหา</w:t>
      </w:r>
      <w:r w:rsidRPr="008B0D98">
        <w:rPr>
          <w:rFonts w:ascii="TH SarabunPSK" w:hAnsi="TH SarabunPSK" w:cs="TH SarabunPSK"/>
          <w:sz w:val="32"/>
          <w:szCs w:val="32"/>
          <w:cs/>
        </w:rPr>
        <w:t>ภ</w:t>
      </w:r>
      <w:r w:rsidR="00DD613E" w:rsidRPr="008B0D98">
        <w:rPr>
          <w:rFonts w:ascii="TH SarabunPSK" w:hAnsi="TH SarabunPSK" w:cs="TH SarabunPSK"/>
          <w:sz w:val="32"/>
          <w:szCs w:val="32"/>
          <w:cs/>
        </w:rPr>
        <w:t>าพรวมจากคลิปวีดีโอในแต่ละสื่อการเรียนรู้ พร้อมกับลิงค์วีดีโอ ในแต่ละคาบ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026517" w:rsidRPr="008B0D98">
        <w:rPr>
          <w:rFonts w:ascii="TH SarabunPSK" w:hAnsi="TH SarabunPSK" w:cs="TH SarabunPSK"/>
          <w:sz w:val="32"/>
          <w:szCs w:val="32"/>
          <w:cs/>
        </w:rPr>
        <w:t>ขาดการมีส่วนร่วมและปฏิสัมพันธ์ ระหว่างผู้เรียนด้วยกัน ลดโอกาสในการเรียนรู้ร่วมกัน</w:t>
      </w:r>
      <w:r w:rsidRPr="008B0D98">
        <w:rPr>
          <w:rFonts w:ascii="TH SarabunPSK" w:hAnsi="TH SarabunPSK" w:cs="TH SarabunPSK"/>
          <w:sz w:val="32"/>
          <w:szCs w:val="32"/>
        </w:rPr>
        <w:t xml:space="preserve"> </w:t>
      </w:r>
      <w:r w:rsidR="00026517" w:rsidRPr="008B0D98">
        <w:rPr>
          <w:rFonts w:ascii="TH SarabunPSK" w:eastAsia="Times New Roman" w:hAnsi="TH SarabunPSK" w:cs="TH SarabunPSK"/>
          <w:sz w:val="32"/>
          <w:szCs w:val="32"/>
          <w:cs/>
        </w:rPr>
        <w:t>นักเรียน</w:t>
      </w:r>
      <w:r w:rsidRPr="008B0D98">
        <w:rPr>
          <w:rFonts w:ascii="TH SarabunPSK" w:eastAsia="Times New Roman" w:hAnsi="TH SarabunPSK" w:cs="TH SarabunPSK"/>
          <w:sz w:val="32"/>
          <w:szCs w:val="32"/>
          <w:cs/>
        </w:rPr>
        <w:t>บางคน</w:t>
      </w:r>
      <w:r w:rsidR="00026517" w:rsidRPr="008B0D98">
        <w:rPr>
          <w:rFonts w:ascii="TH SarabunPSK" w:eastAsia="Times New Roman" w:hAnsi="TH SarabunPSK" w:cs="TH SarabunPSK"/>
          <w:sz w:val="32"/>
          <w:szCs w:val="32"/>
          <w:cs/>
        </w:rPr>
        <w:t>ยังขาดแคลนปัจจัยสำหรับการเรียนออนไลน์ ได้แก่ สถานที่ที่เงียบสงบ</w:t>
      </w:r>
      <w:r w:rsidR="00026517" w:rsidRPr="008B0D98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="00026517" w:rsidRPr="008B0D98">
        <w:rPr>
          <w:rFonts w:ascii="TH SarabunPSK" w:eastAsia="Times New Roman" w:hAnsi="TH SarabunPSK" w:cs="TH SarabunPSK"/>
          <w:sz w:val="32"/>
          <w:szCs w:val="32"/>
          <w:cs/>
        </w:rPr>
        <w:t>อุปกรณ์สำหรับเรียนรู้ และอินเทอร์เน็ต</w:t>
      </w:r>
      <w:r w:rsidRPr="008B0D98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="00026517" w:rsidRPr="008B0D98">
        <w:rPr>
          <w:rFonts w:ascii="TH SarabunPSK" w:eastAsia="Times New Roman" w:hAnsi="TH SarabunPSK" w:cs="TH SarabunPSK"/>
          <w:sz w:val="32"/>
          <w:szCs w:val="32"/>
          <w:cs/>
        </w:rPr>
        <w:t>นักเรียนไม่มีสมาธิในการเรียน ไม่สามารถไตร่ตรองความถูกต้องของข้อมูล จากการเข้าถึงข้อมูลที่ไม่น่าเชื่อถือ</w:t>
      </w:r>
      <w:r w:rsidRPr="008B0D98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="00026517" w:rsidRPr="008B0D98">
        <w:rPr>
          <w:rFonts w:ascii="TH SarabunPSK" w:eastAsia="Times New Roman" w:hAnsi="TH SarabunPSK" w:cs="TH SarabunPSK"/>
          <w:sz w:val="32"/>
          <w:szCs w:val="32"/>
          <w:cs/>
        </w:rPr>
        <w:t>ใช้เวลาเสพ</w:t>
      </w:r>
      <w:r w:rsidRPr="008B0D98">
        <w:rPr>
          <w:rFonts w:ascii="TH SarabunPSK" w:eastAsia="Times New Roman" w:hAnsi="TH SarabunPSK" w:cs="TH SarabunPSK"/>
          <w:sz w:val="32"/>
          <w:szCs w:val="32"/>
          <w:cs/>
        </w:rPr>
        <w:t>ข้อมูล</w:t>
      </w:r>
      <w:r w:rsidR="00026517" w:rsidRPr="008B0D98">
        <w:rPr>
          <w:rFonts w:ascii="TH SarabunPSK" w:eastAsia="Times New Roman" w:hAnsi="TH SarabunPSK" w:cs="TH SarabunPSK"/>
          <w:sz w:val="32"/>
          <w:szCs w:val="32"/>
          <w:cs/>
        </w:rPr>
        <w:t>ออนไลน์มากเกินควร</w:t>
      </w:r>
      <w:r w:rsidRPr="008B0D98">
        <w:rPr>
          <w:rFonts w:ascii="TH SarabunPSK" w:eastAsia="Times New Roman" w:hAnsi="TH SarabunPSK" w:cs="TH SarabunPSK"/>
          <w:sz w:val="32"/>
          <w:szCs w:val="32"/>
          <w:cs/>
        </w:rPr>
        <w:t xml:space="preserve"> </w:t>
      </w:r>
      <w:r w:rsidRPr="008B0D98">
        <w:rPr>
          <w:rFonts w:ascii="TH SarabunPSK" w:hAnsi="TH SarabunPSK" w:cs="TH SarabunPSK"/>
          <w:sz w:val="32"/>
          <w:szCs w:val="32"/>
          <w:u w:val="dotted"/>
          <w:cs/>
        </w:rPr>
        <w:t>นักเรียนบางคนยังขาดประสบการณ์ และไม่ทราบวิธีการเรียนออนไลน์</w:t>
      </w:r>
    </w:p>
    <w:p w:rsidR="00E67B01" w:rsidRPr="008B0D98" w:rsidRDefault="00E67B01" w:rsidP="003656C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1440" w:firstLine="72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 xml:space="preserve">4.1.3.3 ด้านสื่อ วัสดุอุปกรณ์  </w:t>
      </w:r>
    </w:p>
    <w:p w:rsidR="00026517" w:rsidRPr="008B0D98" w:rsidRDefault="00026517" w:rsidP="00026517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  <w:cs/>
        </w:rPr>
      </w:pP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>.........ไม่มี.........................................................................................</w:t>
      </w:r>
    </w:p>
    <w:p w:rsidR="00D96ACD" w:rsidRPr="008B0D98" w:rsidRDefault="00D96ACD" w:rsidP="00D96ACD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1407" w:firstLine="72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>4.1</w:t>
      </w:r>
      <w:r w:rsidRPr="008B0D98">
        <w:rPr>
          <w:rFonts w:ascii="TH SarabunPSK" w:hAnsi="TH SarabunPSK" w:cs="TH SarabunPSK"/>
          <w:sz w:val="32"/>
          <w:szCs w:val="32"/>
        </w:rPr>
        <w:t xml:space="preserve">.3.4 </w:t>
      </w:r>
      <w:r w:rsidRPr="008B0D98">
        <w:rPr>
          <w:rFonts w:ascii="TH SarabunPSK" w:hAnsi="TH SarabunPSK" w:cs="TH SarabunPSK"/>
          <w:sz w:val="32"/>
          <w:szCs w:val="32"/>
          <w:cs/>
        </w:rPr>
        <w:t>ด้านการบริหารจัดการ</w:t>
      </w:r>
    </w:p>
    <w:p w:rsidR="00741E99" w:rsidRPr="008B0D98" w:rsidRDefault="001D0FB6" w:rsidP="001D0FB6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  <w:cs/>
        </w:rPr>
      </w:pPr>
      <w:r w:rsidRPr="008B0D98">
        <w:rPr>
          <w:rFonts w:ascii="TH SarabunPSK" w:hAnsi="TH SarabunPSK" w:cs="TH SarabunPSK"/>
          <w:sz w:val="32"/>
          <w:szCs w:val="32"/>
        </w:rPr>
        <w:tab/>
      </w:r>
      <w:r w:rsidR="00741E99" w:rsidRPr="008B0D98">
        <w:rPr>
          <w:rFonts w:ascii="TH SarabunPSK" w:hAnsi="TH SarabunPSK" w:cs="TH SarabunPSK"/>
          <w:sz w:val="32"/>
          <w:szCs w:val="32"/>
        </w:rPr>
        <w:t>1)</w:t>
      </w:r>
      <w:r w:rsidR="00741E99" w:rsidRPr="008B0D98">
        <w:rPr>
          <w:rFonts w:ascii="TH SarabunPSK" w:hAnsi="TH SarabunPSK" w:cs="TH SarabunPSK"/>
          <w:sz w:val="32"/>
          <w:szCs w:val="32"/>
          <w:cs/>
        </w:rPr>
        <w:t xml:space="preserve"> จัดระบบการจัดการเรียนการสอนที่เหมาะสมกับสถานการณ์โดยมุ่งหวังประโยชน์สูงสุดของผู้เรียน</w:t>
      </w:r>
    </w:p>
    <w:p w:rsidR="00741E99" w:rsidRPr="008B0D98" w:rsidRDefault="00741E99" w:rsidP="00741E99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ab/>
        <w:t>2)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 เตรียมนโยบายการเรียนการสอน การวัดประเมินผลที่มีประสิทธิภาพ</w:t>
      </w:r>
    </w:p>
    <w:p w:rsidR="00E67B01" w:rsidRPr="008B0D98" w:rsidRDefault="004959FC" w:rsidP="003656C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1407" w:firstLine="72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>4.1</w:t>
      </w:r>
      <w:r w:rsidR="00E67B01" w:rsidRPr="008B0D98">
        <w:rPr>
          <w:rFonts w:ascii="TH SarabunPSK" w:hAnsi="TH SarabunPSK" w:cs="TH SarabunPSK"/>
          <w:sz w:val="32"/>
          <w:szCs w:val="32"/>
        </w:rPr>
        <w:t>.3.</w:t>
      </w:r>
      <w:r w:rsidR="00D96ACD" w:rsidRPr="008B0D98">
        <w:rPr>
          <w:rFonts w:ascii="TH SarabunPSK" w:hAnsi="TH SarabunPSK" w:cs="TH SarabunPSK"/>
          <w:sz w:val="32"/>
          <w:szCs w:val="32"/>
          <w:cs/>
        </w:rPr>
        <w:t>5</w:t>
      </w:r>
      <w:r w:rsidR="00E67B01" w:rsidRPr="008B0D98">
        <w:rPr>
          <w:rFonts w:ascii="TH SarabunPSK" w:hAnsi="TH SarabunPSK" w:cs="TH SarabunPSK"/>
          <w:sz w:val="32"/>
          <w:szCs w:val="32"/>
        </w:rPr>
        <w:t xml:space="preserve"> </w:t>
      </w:r>
      <w:r w:rsidR="00E67B01" w:rsidRPr="008B0D98">
        <w:rPr>
          <w:rFonts w:ascii="TH SarabunPSK" w:hAnsi="TH SarabunPSK" w:cs="TH SarabunPSK"/>
          <w:sz w:val="32"/>
          <w:szCs w:val="32"/>
          <w:cs/>
        </w:rPr>
        <w:t>ด้านอื่น ๆ</w:t>
      </w:r>
    </w:p>
    <w:p w:rsidR="00026517" w:rsidRPr="008B0D98" w:rsidRDefault="00026517" w:rsidP="00026517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88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>1)</w:t>
      </w:r>
      <w:r w:rsidRPr="008B0D98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</w:t>
      </w:r>
      <w:r w:rsidRPr="008B0D98">
        <w:rPr>
          <w:rFonts w:ascii="TH SarabunPSK" w:hAnsi="TH SarabunPSK" w:cs="TH SarabunPSK"/>
          <w:sz w:val="32"/>
          <w:szCs w:val="32"/>
          <w:cs/>
        </w:rPr>
        <w:t>.........ไม่มี......................................................................................</w:t>
      </w:r>
    </w:p>
    <w:p w:rsidR="00026517" w:rsidRPr="008B0D98" w:rsidRDefault="00026517" w:rsidP="00026517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  <w:cs/>
        </w:rPr>
      </w:pP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  <w:t>2)</w:t>
      </w:r>
      <w:r w:rsidRPr="008B0D98">
        <w:rPr>
          <w:rFonts w:ascii="TH SarabunPSK" w:hAnsi="TH SarabunPSK" w:cs="TH SarabunPSK"/>
          <w:sz w:val="32"/>
          <w:szCs w:val="32"/>
          <w:cs/>
        </w:rPr>
        <w:t>..........ไม่มี.........................................................................................</w:t>
      </w:r>
    </w:p>
    <w:p w:rsidR="00026517" w:rsidRPr="008B0D98" w:rsidRDefault="009B06C4" w:rsidP="00026517">
      <w:pPr>
        <w:tabs>
          <w:tab w:val="left" w:pos="1134"/>
          <w:tab w:val="left" w:pos="1560"/>
          <w:tab w:val="left" w:pos="2552"/>
          <w:tab w:val="left" w:pos="2835"/>
          <w:tab w:val="left" w:pos="3402"/>
          <w:tab w:val="left" w:pos="3686"/>
        </w:tabs>
        <w:spacing w:after="0"/>
        <w:ind w:left="2070" w:hanging="439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="00E67B01" w:rsidRPr="008B0D98">
        <w:rPr>
          <w:rFonts w:ascii="TH SarabunPSK" w:hAnsi="TH SarabunPSK" w:cs="TH SarabunPSK"/>
          <w:sz w:val="32"/>
          <w:szCs w:val="32"/>
          <w:cs/>
        </w:rPr>
        <w:t>4.1.4 การแก้ไขปัญหา</w:t>
      </w:r>
      <w:r w:rsidR="008D000B" w:rsidRPr="008B0D98">
        <w:rPr>
          <w:rFonts w:ascii="TH SarabunPSK" w:hAnsi="TH SarabunPSK" w:cs="TH SarabunPSK"/>
          <w:sz w:val="32"/>
          <w:szCs w:val="32"/>
          <w:cs/>
        </w:rPr>
        <w:t>ของหน่วยงาน/สถานศึกษา</w:t>
      </w:r>
      <w:r w:rsidR="00E67B01" w:rsidRPr="008B0D98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026517" w:rsidRPr="008B0D98">
        <w:rPr>
          <w:rFonts w:ascii="TH SarabunPSK" w:hAnsi="TH SarabunPSK" w:cs="TH SarabunPSK"/>
          <w:sz w:val="32"/>
          <w:szCs w:val="32"/>
          <w:cs/>
        </w:rPr>
        <w:tab/>
      </w:r>
    </w:p>
    <w:p w:rsidR="007754BE" w:rsidRDefault="00562FC5" w:rsidP="007754BE">
      <w:pPr>
        <w:tabs>
          <w:tab w:val="left" w:pos="1134"/>
          <w:tab w:val="left" w:pos="1560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eastAsia="Calibri" w:hAnsi="TH SarabunPSK" w:cs="TH SarabunPSK"/>
          <w:sz w:val="24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="009B2D5A" w:rsidRPr="008B0D98">
        <w:rPr>
          <w:rFonts w:ascii="TH SarabunPSK" w:hAnsi="TH SarabunPSK" w:cs="TH SarabunPSK"/>
          <w:sz w:val="32"/>
          <w:szCs w:val="32"/>
          <w:cs/>
        </w:rPr>
        <w:t>โรงเรียนเอกชน</w:t>
      </w:r>
      <w:r w:rsidR="009B2D5A" w:rsidRPr="008B0D98">
        <w:rPr>
          <w:rFonts w:ascii="TH SarabunPSK" w:eastAsia="Calibri" w:hAnsi="TH SarabunPSK" w:cs="TH SarabunPSK"/>
          <w:sz w:val="24"/>
          <w:szCs w:val="32"/>
          <w:cs/>
        </w:rPr>
        <w:t>ได้ให้ความสำคัญกับการพัฒนาสมรรถนะทางภาษาและดิจิทัลของครูและบุคลากรทางการศึกษา  ประชาสัมพันธ์หลักสูตรต่างๆ ให้ครูเข้ารับการอบรมและพัฒนาสมรรถนะทางภาษาและดิจิทัล  และสนับสนุนสื่อ วัสดุอุปกรณ์ ที่นำมาใช้ในการพัฒนาสมรรถนะทางภาษาและดิจิทัล</w:t>
      </w:r>
    </w:p>
    <w:p w:rsidR="008D000B" w:rsidRPr="007754BE" w:rsidRDefault="007754BE" w:rsidP="007754BE">
      <w:pPr>
        <w:tabs>
          <w:tab w:val="left" w:pos="1134"/>
          <w:tab w:val="left" w:pos="1560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eastAsia="Calibri" w:hAnsi="TH SarabunPSK" w:cs="TH SarabunPSK"/>
          <w:sz w:val="24"/>
          <w:szCs w:val="32"/>
        </w:rPr>
      </w:pPr>
      <w:r>
        <w:rPr>
          <w:rFonts w:ascii="TH SarabunPSK" w:eastAsia="Calibri" w:hAnsi="TH SarabunPSK" w:cs="TH SarabunPSK"/>
          <w:sz w:val="24"/>
          <w:szCs w:val="32"/>
        </w:rPr>
        <w:t xml:space="preserve">                       </w:t>
      </w:r>
      <w:r w:rsidR="008D000B" w:rsidRPr="008B0D98">
        <w:rPr>
          <w:rFonts w:ascii="TH SarabunPSK" w:hAnsi="TH SarabunPSK" w:cs="TH SarabunPSK"/>
          <w:sz w:val="32"/>
          <w:szCs w:val="32"/>
        </w:rPr>
        <w:t xml:space="preserve">4.1.5 </w:t>
      </w:r>
      <w:r w:rsidR="008D000B" w:rsidRPr="008B0D98">
        <w:rPr>
          <w:rFonts w:ascii="TH SarabunPSK" w:hAnsi="TH SarabunPSK" w:cs="TH SarabunPSK"/>
          <w:sz w:val="32"/>
          <w:szCs w:val="32"/>
          <w:cs/>
        </w:rPr>
        <w:t>ข้อเสนอเชิงนโยบาย (ท่าน</w:t>
      </w:r>
      <w:r w:rsidR="00D96ACD" w:rsidRPr="008B0D98">
        <w:rPr>
          <w:rFonts w:ascii="TH SarabunPSK" w:hAnsi="TH SarabunPSK" w:cs="TH SarabunPSK"/>
          <w:sz w:val="32"/>
          <w:szCs w:val="32"/>
          <w:cs/>
        </w:rPr>
        <w:t>มีความเห็นว่า</w:t>
      </w:r>
      <w:r w:rsidR="008D000B" w:rsidRPr="008B0D98">
        <w:rPr>
          <w:rFonts w:ascii="TH SarabunPSK" w:hAnsi="TH SarabunPSK" w:cs="TH SarabunPSK"/>
          <w:sz w:val="32"/>
          <w:szCs w:val="32"/>
          <w:cs/>
        </w:rPr>
        <w:t xml:space="preserve"> ศธ.</w:t>
      </w:r>
      <w:r w:rsidR="00D96ACD" w:rsidRPr="008B0D98">
        <w:rPr>
          <w:rFonts w:ascii="TH SarabunPSK" w:hAnsi="TH SarabunPSK" w:cs="TH SarabunPSK"/>
          <w:sz w:val="32"/>
          <w:szCs w:val="32"/>
          <w:cs/>
        </w:rPr>
        <w:t>ควร</w:t>
      </w:r>
      <w:r w:rsidR="008D000B" w:rsidRPr="008B0D98">
        <w:rPr>
          <w:rFonts w:ascii="TH SarabunPSK" w:hAnsi="TH SarabunPSK" w:cs="TH SarabunPSK"/>
          <w:sz w:val="32"/>
          <w:szCs w:val="32"/>
          <w:cs/>
        </w:rPr>
        <w:t>มีข้อสั่งการเพื่อขับเคลื่อนเรื่องนี้หรือแก้ปัญหาอุปสรรคดังกล่าวอย่างไร)</w:t>
      </w:r>
    </w:p>
    <w:p w:rsidR="00026517" w:rsidRPr="008B0D98" w:rsidRDefault="00026517" w:rsidP="00B0504A">
      <w:pPr>
        <w:spacing w:after="0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>1) กระทรวง</w:t>
      </w:r>
      <w:r w:rsidRPr="008B0D98">
        <w:rPr>
          <w:rFonts w:ascii="TH SarabunPSK" w:eastAsia="Times New Roman" w:hAnsi="TH SarabunPSK" w:cs="TH SarabunPSK"/>
          <w:spacing w:val="1"/>
          <w:sz w:val="32"/>
          <w:szCs w:val="32"/>
          <w:bdr w:val="none" w:sz="0" w:space="0" w:color="auto" w:frame="1"/>
          <w:shd w:val="clear" w:color="auto" w:fill="FFFFFF"/>
          <w:cs/>
        </w:rPr>
        <w:t>ศึกษาธิการควรออกแบบหลักสูตรการสอนเฉพาะกิจสำหรับ         สถาณการณ์</w:t>
      </w:r>
      <w:r w:rsidRPr="008B0D98">
        <w:rPr>
          <w:rFonts w:ascii="TH SarabunPSK" w:eastAsia="Times New Roman" w:hAnsi="TH SarabunPSK" w:cs="TH SarabunPSK"/>
          <w:sz w:val="32"/>
          <w:szCs w:val="32"/>
          <w:cs/>
        </w:rPr>
        <w:t>ที่นักเรียนไม่สามารถมาโรงเรียนได้</w:t>
      </w:r>
      <w:r w:rsidRPr="008B0D98">
        <w:rPr>
          <w:rFonts w:ascii="TH SarabunPSK" w:hAnsi="TH SarabunPSK" w:cs="TH SarabunPSK"/>
          <w:spacing w:val="1"/>
          <w:sz w:val="32"/>
          <w:szCs w:val="32"/>
          <w:bdr w:val="none" w:sz="0" w:space="0" w:color="auto" w:frame="1"/>
          <w:shd w:val="clear" w:color="auto" w:fill="FFFFFF"/>
          <w:cs/>
        </w:rPr>
        <w:t xml:space="preserve"> ปรับลดวิธีการประเมินแบบสรุปผล และหาวิธีการประเมินรูปแบบอื่น โดยจัดทำให้เป็นไป</w:t>
      </w:r>
      <w:r w:rsidR="009B2D5A" w:rsidRPr="008B0D98">
        <w:rPr>
          <w:rFonts w:ascii="TH SarabunPSK" w:hAnsi="TH SarabunPSK" w:cs="TH SarabunPSK"/>
          <w:spacing w:val="1"/>
          <w:sz w:val="32"/>
          <w:szCs w:val="32"/>
          <w:bdr w:val="none" w:sz="0" w:space="0" w:color="auto" w:frame="1"/>
          <w:shd w:val="clear" w:color="auto" w:fill="FFFFFF"/>
          <w:cs/>
        </w:rPr>
        <w:t>ใ</w:t>
      </w:r>
      <w:r w:rsidRPr="008B0D98">
        <w:rPr>
          <w:rFonts w:ascii="TH SarabunPSK" w:hAnsi="TH SarabunPSK" w:cs="TH SarabunPSK"/>
          <w:spacing w:val="1"/>
          <w:sz w:val="32"/>
          <w:szCs w:val="32"/>
          <w:bdr w:val="none" w:sz="0" w:space="0" w:color="auto" w:frame="1"/>
          <w:shd w:val="clear" w:color="auto" w:fill="FFFFFF"/>
          <w:cs/>
        </w:rPr>
        <w:t>นรูปแบบเดียวกัน</w:t>
      </w:r>
    </w:p>
    <w:p w:rsidR="00741E99" w:rsidRPr="008B0D98" w:rsidRDefault="00562FC5" w:rsidP="00B0504A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lastRenderedPageBreak/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>2</w:t>
      </w:r>
      <w:r w:rsidR="00741E99" w:rsidRPr="008B0D98">
        <w:rPr>
          <w:rFonts w:ascii="TH SarabunPSK" w:hAnsi="TH SarabunPSK" w:cs="TH SarabunPSK"/>
          <w:sz w:val="32"/>
          <w:szCs w:val="32"/>
          <w:cs/>
        </w:rPr>
        <w:t>) นโยบายสนับสนุนอุปกรณ์ดิจิทัลสำหรับใช้จัดการเรียนการสอนให้กับครูและผู้เรียน</w:t>
      </w:r>
    </w:p>
    <w:p w:rsidR="00741E99" w:rsidRPr="008B0D98" w:rsidRDefault="00741E99" w:rsidP="00B0504A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="00562FC5" w:rsidRPr="008B0D98">
        <w:rPr>
          <w:rFonts w:ascii="TH SarabunPSK" w:hAnsi="TH SarabunPSK" w:cs="TH SarabunPSK"/>
          <w:sz w:val="32"/>
          <w:szCs w:val="32"/>
          <w:cs/>
        </w:rPr>
        <w:tab/>
        <w:t>3</w:t>
      </w:r>
      <w:r w:rsidRPr="008B0D98">
        <w:rPr>
          <w:rFonts w:ascii="TH SarabunPSK" w:hAnsi="TH SarabunPSK" w:cs="TH SarabunPSK"/>
          <w:sz w:val="32"/>
          <w:szCs w:val="32"/>
          <w:cs/>
        </w:rPr>
        <w:t>) นโยบายการพัฒนาครูและบุคลากรอย่างต่อเนื่องเพื่อให้สามารถนำมาใช้ได้อย่างทั่วถึง</w:t>
      </w:r>
    </w:p>
    <w:p w:rsidR="00741E99" w:rsidRPr="007754BE" w:rsidRDefault="00562FC5" w:rsidP="00562FC5">
      <w:pPr>
        <w:spacing w:after="0"/>
        <w:ind w:left="1440" w:firstLine="720"/>
        <w:rPr>
          <w:rFonts w:ascii="TH SarabunPSK" w:eastAsia="Times New Roman" w:hAnsi="TH SarabunPSK" w:cs="TH SarabunPSK"/>
          <w:sz w:val="32"/>
          <w:szCs w:val="32"/>
        </w:rPr>
      </w:pPr>
      <w:r w:rsidRPr="007754BE">
        <w:rPr>
          <w:rFonts w:ascii="TH SarabunPSK" w:hAnsi="TH SarabunPSK" w:cs="TH SarabunPSK"/>
          <w:sz w:val="32"/>
          <w:szCs w:val="32"/>
          <w:cs/>
        </w:rPr>
        <w:t xml:space="preserve">4) </w:t>
      </w:r>
      <w:r w:rsidR="00F9707D" w:rsidRPr="007754BE">
        <w:rPr>
          <w:rFonts w:ascii="TH SarabunPSK" w:hAnsi="TH SarabunPSK" w:cs="TH SarabunPSK"/>
          <w:sz w:val="32"/>
          <w:szCs w:val="32"/>
          <w:cs/>
        </w:rPr>
        <w:t>ช่วยเหลือด้านอุปกรณ์ และเครื่องมือต่าง ๆ</w:t>
      </w:r>
    </w:p>
    <w:p w:rsidR="00E67B01" w:rsidRPr="008B0D98" w:rsidRDefault="00E67B01" w:rsidP="003656CC">
      <w:pPr>
        <w:tabs>
          <w:tab w:val="left" w:pos="993"/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i/>
          <w:iCs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  <w:t xml:space="preserve">    </w:t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  <w:t>4.1.</w:t>
      </w:r>
      <w:r w:rsidR="008D000B" w:rsidRPr="008B0D98">
        <w:rPr>
          <w:rFonts w:ascii="TH SarabunPSK" w:hAnsi="TH SarabunPSK" w:cs="TH SarabunPSK"/>
          <w:sz w:val="32"/>
          <w:szCs w:val="32"/>
          <w:cs/>
        </w:rPr>
        <w:t>6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8B0D98">
        <w:rPr>
          <w:rFonts w:ascii="TH SarabunPSK" w:hAnsi="TH SarabunPSK" w:cs="TH SarabunPSK"/>
          <w:spacing w:val="-4"/>
          <w:sz w:val="32"/>
          <w:szCs w:val="32"/>
          <w:cs/>
        </w:rPr>
        <w:t>นวัตกรรม/รูปแบบ/แนวทางการดำเนินงานเกี่ยวกับ</w:t>
      </w:r>
      <w:r w:rsidRPr="008B0D98">
        <w:rPr>
          <w:rFonts w:ascii="TH SarabunPSK" w:hAnsi="TH SarabunPSK" w:cs="TH SarabunPSK"/>
          <w:sz w:val="32"/>
          <w:szCs w:val="32"/>
          <w:cs/>
        </w:rPr>
        <w:t>การนำนวัตกรรมและเทคโนโลยี</w:t>
      </w:r>
      <w:r w:rsidRPr="008B0D98">
        <w:rPr>
          <w:rFonts w:ascii="TH SarabunPSK" w:hAnsi="TH SarabunPSK" w:cs="TH SarabunPSK"/>
          <w:sz w:val="32"/>
          <w:szCs w:val="32"/>
          <w:cs/>
        </w:rPr>
        <w:br/>
        <w:t>ที่ทันสมัยมาใช้ในการ</w:t>
      </w:r>
      <w:r w:rsidRPr="008B0D98">
        <w:rPr>
          <w:rFonts w:ascii="TH SarabunPSK" w:hAnsi="TH SarabunPSK" w:cs="TH SarabunPSK"/>
          <w:spacing w:val="-10"/>
          <w:sz w:val="32"/>
          <w:szCs w:val="32"/>
          <w:cs/>
        </w:rPr>
        <w:t>จัดการศึกษาทุกระดับการศึกษาที่เน้นการมีส่วนร่วม และการส่งเสริมการฝึกทักษะดิจิทัล</w:t>
      </w:r>
      <w:r w:rsidRPr="008B0D98">
        <w:rPr>
          <w:rFonts w:ascii="TH SarabunPSK" w:hAnsi="TH SarabunPSK" w:cs="TH SarabunPSK"/>
          <w:spacing w:val="-10"/>
          <w:sz w:val="32"/>
          <w:szCs w:val="32"/>
          <w:cs/>
        </w:rPr>
        <w:br/>
        <w:t>ในชีวิตประจำวัน</w:t>
      </w:r>
      <w:r w:rsidR="00E63072" w:rsidRPr="008B0D98">
        <w:rPr>
          <w:rFonts w:ascii="TH SarabunPSK" w:hAnsi="TH SarabunPSK" w:cs="TH SarabunPSK"/>
          <w:spacing w:val="-10"/>
          <w:sz w:val="32"/>
          <w:szCs w:val="32"/>
          <w:cs/>
        </w:rPr>
        <w:t>ของสถานศึกษา</w:t>
      </w:r>
      <w:r w:rsidR="00D96ACD" w:rsidRPr="008B0D98">
        <w:rPr>
          <w:rFonts w:ascii="TH SarabunPSK" w:hAnsi="TH SarabunPSK" w:cs="TH SarabunPSK"/>
          <w:spacing w:val="-10"/>
          <w:sz w:val="32"/>
          <w:szCs w:val="32"/>
          <w:cs/>
        </w:rPr>
        <w:t>ในสังกัด</w:t>
      </w:r>
      <w:r w:rsidR="00E63072" w:rsidRPr="008B0D98">
        <w:rPr>
          <w:rFonts w:ascii="TH SarabunPSK" w:hAnsi="TH SarabunPSK" w:cs="TH SarabunPSK"/>
          <w:spacing w:val="-10"/>
          <w:sz w:val="32"/>
          <w:szCs w:val="32"/>
          <w:cs/>
        </w:rPr>
        <w:t>ท่าน</w:t>
      </w:r>
      <w:r w:rsidR="00D96ACD" w:rsidRPr="008B0D98">
        <w:rPr>
          <w:rFonts w:ascii="TH SarabunPSK" w:hAnsi="TH SarabunPSK" w:cs="TH SarabunPSK"/>
          <w:spacing w:val="-10"/>
          <w:sz w:val="32"/>
          <w:szCs w:val="32"/>
          <w:cs/>
        </w:rPr>
        <w:t xml:space="preserve"> </w:t>
      </w:r>
      <w:r w:rsidRPr="008B0D98">
        <w:rPr>
          <w:rFonts w:ascii="TH SarabunPSK" w:hAnsi="TH SarabunPSK" w:cs="TH SarabunPSK"/>
          <w:spacing w:val="6"/>
          <w:sz w:val="32"/>
          <w:szCs w:val="32"/>
          <w:cs/>
          <w:lang w:eastAsia="zh-CN"/>
        </w:rPr>
        <w:t xml:space="preserve">ที่เป็นต้นแบบหรือแบบอย่างที่ดี </w:t>
      </w:r>
      <w:r w:rsidRPr="008B0D98">
        <w:rPr>
          <w:rFonts w:ascii="TH SarabunPSK" w:hAnsi="TH SarabunPSK" w:cs="TH SarabunPSK"/>
          <w:spacing w:val="6"/>
          <w:sz w:val="32"/>
          <w:szCs w:val="32"/>
          <w:cs/>
        </w:rPr>
        <w:t>(</w:t>
      </w:r>
      <w:r w:rsidRPr="008B0D98">
        <w:rPr>
          <w:rFonts w:ascii="TH SarabunPSK" w:hAnsi="TH SarabunPSK" w:cs="TH SarabunPSK"/>
          <w:spacing w:val="6"/>
          <w:sz w:val="32"/>
          <w:szCs w:val="32"/>
        </w:rPr>
        <w:t>Best Practice</w:t>
      </w:r>
      <w:r w:rsidRPr="008B0D98">
        <w:rPr>
          <w:rFonts w:ascii="TH SarabunPSK" w:hAnsi="TH SarabunPSK" w:cs="TH SarabunPSK"/>
          <w:spacing w:val="6"/>
          <w:sz w:val="32"/>
          <w:szCs w:val="32"/>
          <w:cs/>
        </w:rPr>
        <w:t>)</w:t>
      </w:r>
      <w:r w:rsidRPr="008B0D98">
        <w:rPr>
          <w:rFonts w:ascii="TH SarabunPSK" w:hAnsi="TH SarabunPSK" w:cs="TH SarabunPSK"/>
          <w:spacing w:val="-8"/>
          <w:sz w:val="32"/>
          <w:szCs w:val="32"/>
          <w:cs/>
        </w:rPr>
        <w:t xml:space="preserve"> </w:t>
      </w:r>
      <w:r w:rsidR="00D96ACD" w:rsidRPr="008B0D98">
        <w:rPr>
          <w:rFonts w:ascii="TH SarabunPSK" w:hAnsi="TH SarabunPSK" w:cs="TH SarabunPSK"/>
          <w:sz w:val="32"/>
          <w:szCs w:val="32"/>
          <w:cs/>
        </w:rPr>
        <w:t xml:space="preserve">จำนวน </w:t>
      </w:r>
      <w:r w:rsidR="008E5859" w:rsidRPr="008B0D98">
        <w:rPr>
          <w:rFonts w:ascii="TH SarabunPSK" w:hAnsi="TH SarabunPSK" w:cs="TH SarabunPSK"/>
          <w:sz w:val="32"/>
          <w:szCs w:val="32"/>
          <w:cs/>
        </w:rPr>
        <w:t xml:space="preserve">         </w:t>
      </w:r>
      <w:r w:rsidR="00D96ACD" w:rsidRPr="008B0D98">
        <w:rPr>
          <w:rFonts w:ascii="TH SarabunPSK" w:hAnsi="TH SarabunPSK" w:cs="TH SarabunPSK"/>
          <w:sz w:val="32"/>
          <w:szCs w:val="32"/>
          <w:cs/>
        </w:rPr>
        <w:t>1 ผลงาน</w:t>
      </w:r>
      <w:r w:rsidR="00E63072" w:rsidRPr="008B0D98">
        <w:rPr>
          <w:rFonts w:ascii="TH SarabunPSK" w:hAnsi="TH SarabunPSK" w:cs="TH SarabunPSK"/>
          <w:sz w:val="32"/>
          <w:szCs w:val="32"/>
          <w:cs/>
        </w:rPr>
        <w:t xml:space="preserve"> (</w:t>
      </w:r>
      <w:r w:rsidR="00D96ACD" w:rsidRPr="008B0D98">
        <w:rPr>
          <w:rFonts w:ascii="TH SarabunPSK" w:hAnsi="TH SarabunPSK" w:cs="TH SarabunPSK"/>
          <w:sz w:val="32"/>
          <w:szCs w:val="32"/>
          <w:cs/>
        </w:rPr>
        <w:t>นำเสนอในรูปแบบ</w:t>
      </w:r>
      <w:r w:rsidR="00E63072" w:rsidRPr="008B0D98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E63072" w:rsidRPr="008B0D98">
        <w:rPr>
          <w:rFonts w:ascii="TH SarabunPSK" w:hAnsi="TH SarabunPSK" w:cs="TH SarabunPSK"/>
          <w:sz w:val="32"/>
          <w:szCs w:val="32"/>
        </w:rPr>
        <w:t>Infographic 1</w:t>
      </w:r>
      <w:r w:rsidR="00E63072" w:rsidRPr="008B0D98">
        <w:rPr>
          <w:rFonts w:ascii="TH SarabunPSK" w:hAnsi="TH SarabunPSK" w:cs="TH SarabunPSK"/>
          <w:sz w:val="32"/>
          <w:szCs w:val="32"/>
          <w:cs/>
        </w:rPr>
        <w:t xml:space="preserve"> แผ่น)</w:t>
      </w:r>
      <w:r w:rsidRPr="008B0D98">
        <w:rPr>
          <w:rFonts w:ascii="TH SarabunPSK" w:hAnsi="TH SarabunPSK" w:cs="TH SarabunPSK"/>
          <w:i/>
          <w:iCs/>
          <w:sz w:val="32"/>
          <w:szCs w:val="32"/>
          <w:cs/>
        </w:rPr>
        <w:t xml:space="preserve"> </w:t>
      </w:r>
    </w:p>
    <w:p w:rsidR="00CE4BB7" w:rsidRPr="007754BE" w:rsidRDefault="009B06C4" w:rsidP="00CE4BB7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firstLine="1440"/>
        <w:jc w:val="center"/>
        <w:rPr>
          <w:rFonts w:ascii="TH SarabunPSK" w:hAnsi="TH SarabunPSK" w:cs="TH SarabunPSK"/>
          <w:sz w:val="32"/>
          <w:szCs w:val="32"/>
        </w:rPr>
      </w:pPr>
      <w:r w:rsidRPr="007754BE">
        <w:rPr>
          <w:rFonts w:ascii="TH SarabunPSK" w:hAnsi="TH SarabunPSK" w:cs="TH SarabunPSK"/>
          <w:sz w:val="32"/>
          <w:szCs w:val="32"/>
          <w:cs/>
        </w:rPr>
        <w:tab/>
      </w:r>
      <w:r w:rsidR="00CE4BB7" w:rsidRPr="007754BE">
        <w:rPr>
          <w:rFonts w:ascii="TH SarabunPSK" w:hAnsi="TH SarabunPSK" w:cs="TH SarabunPSK"/>
          <w:sz w:val="32"/>
          <w:szCs w:val="32"/>
          <w:cs/>
        </w:rPr>
        <w:t>การพัฒนาผลสัมฤทธิ์ทางการเรียนรู้และทักษะการแก้ปัญหาทางคณิตศาสตร์</w:t>
      </w:r>
    </w:p>
    <w:p w:rsidR="00C910C8" w:rsidRPr="008B0D98" w:rsidRDefault="00CE4BB7" w:rsidP="007754BE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center"/>
        <w:rPr>
          <w:rFonts w:ascii="TH SarabunPSK" w:hAnsi="TH SarabunPSK" w:cs="TH SarabunPSK"/>
          <w:sz w:val="32"/>
          <w:szCs w:val="32"/>
        </w:rPr>
      </w:pPr>
      <w:r w:rsidRPr="007754BE">
        <w:rPr>
          <w:rFonts w:ascii="TH SarabunPSK" w:hAnsi="TH SarabunPSK" w:cs="TH SarabunPSK"/>
          <w:sz w:val="32"/>
          <w:szCs w:val="32"/>
          <w:cs/>
        </w:rPr>
        <w:t xml:space="preserve">เพื่อยกระดับผลสัมฤทธิ์การศึกษาของนักเรียนชั้นประถมศึกษาปีที่  3  </w:t>
      </w:r>
      <w:r w:rsidR="007754BE">
        <w:rPr>
          <w:rFonts w:ascii="TH SarabunPSK" w:hAnsi="TH SarabunPSK" w:cs="TH SarabunPSK"/>
          <w:sz w:val="32"/>
          <w:szCs w:val="32"/>
          <w:cs/>
        </w:rPr>
        <w:br/>
      </w:r>
      <w:r w:rsidRPr="007754BE">
        <w:rPr>
          <w:rFonts w:ascii="TH SarabunPSK" w:hAnsi="TH SarabunPSK" w:cs="TH SarabunPSK"/>
          <w:sz w:val="32"/>
          <w:szCs w:val="32"/>
          <w:cs/>
        </w:rPr>
        <w:t>โดยการเรียนรู้แบบบูรณาการ</w:t>
      </w:r>
      <w:r w:rsidR="007754BE">
        <w:rPr>
          <w:rFonts w:ascii="TH SarabunPSK" w:hAnsi="TH SarabunPSK" w:cs="TH SarabunPSK"/>
          <w:sz w:val="32"/>
          <w:szCs w:val="32"/>
        </w:rPr>
        <w:t xml:space="preserve"> </w:t>
      </w:r>
      <w:r w:rsidRPr="007754BE">
        <w:rPr>
          <w:rFonts w:ascii="TH SarabunPSK" w:hAnsi="TH SarabunPSK" w:cs="TH SarabunPSK"/>
          <w:sz w:val="32"/>
          <w:szCs w:val="32"/>
        </w:rPr>
        <w:t>LAK Model</w:t>
      </w:r>
    </w:p>
    <w:p w:rsidR="00CE4BB7" w:rsidRPr="008B0D98" w:rsidRDefault="00CE4BB7" w:rsidP="00CE4BB7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 xml:space="preserve">ใช้กระบวนการ  </w:t>
      </w:r>
      <w:r w:rsidRPr="008B0D98">
        <w:rPr>
          <w:rFonts w:ascii="TH SarabunPSK" w:hAnsi="TH SarabunPSK" w:cs="TH SarabunPSK"/>
          <w:sz w:val="32"/>
          <w:szCs w:val="32"/>
        </w:rPr>
        <w:t>PDCA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  ในการบริหารจัดการนวัตกรรม </w:t>
      </w:r>
      <w:r w:rsidRPr="008B0D98">
        <w:rPr>
          <w:rFonts w:ascii="TH SarabunPSK" w:hAnsi="TH SarabunPSK" w:cs="TH SarabunPSK"/>
          <w:sz w:val="32"/>
          <w:szCs w:val="32"/>
        </w:rPr>
        <w:t>“LAK  MODEL”</w:t>
      </w:r>
    </w:p>
    <w:p w:rsidR="00CE4BB7" w:rsidRPr="007754BE" w:rsidRDefault="00CE4BB7" w:rsidP="00CE4BB7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7754BE">
        <w:rPr>
          <w:rFonts w:ascii="TH SarabunPSK" w:hAnsi="TH SarabunPSK" w:cs="TH SarabunPSK"/>
          <w:b/>
          <w:bCs/>
          <w:sz w:val="32"/>
          <w:szCs w:val="32"/>
          <w:cs/>
        </w:rPr>
        <w:t xml:space="preserve">ขั้นที่  1  การวางแผน  </w:t>
      </w:r>
      <w:r w:rsidRPr="007754BE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7754BE">
        <w:rPr>
          <w:rFonts w:ascii="TH SarabunPSK" w:hAnsi="TH SarabunPSK" w:cs="TH SarabunPSK"/>
          <w:b/>
          <w:bCs/>
          <w:sz w:val="32"/>
          <w:szCs w:val="32"/>
        </w:rPr>
        <w:t>Plan</w:t>
      </w:r>
    </w:p>
    <w:p w:rsidR="00CE4BB7" w:rsidRPr="008B0D98" w:rsidRDefault="00CE4BB7" w:rsidP="00CE4BB7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ab/>
        <w:t>L-</w:t>
      </w:r>
      <w:proofErr w:type="gramStart"/>
      <w:r w:rsidRPr="008B0D98">
        <w:rPr>
          <w:rFonts w:ascii="TH SarabunPSK" w:hAnsi="TH SarabunPSK" w:cs="TH SarabunPSK"/>
          <w:sz w:val="32"/>
          <w:szCs w:val="32"/>
        </w:rPr>
        <w:t xml:space="preserve">Love  </w:t>
      </w:r>
      <w:r w:rsidRPr="008B0D98">
        <w:rPr>
          <w:rFonts w:ascii="TH SarabunPSK" w:hAnsi="TH SarabunPSK" w:cs="TH SarabunPSK"/>
          <w:sz w:val="32"/>
          <w:szCs w:val="32"/>
          <w:cs/>
        </w:rPr>
        <w:t>มีความรักในคณิตศาสตร์</w:t>
      </w:r>
      <w:proofErr w:type="gramEnd"/>
      <w:r w:rsidRPr="008B0D98">
        <w:rPr>
          <w:rFonts w:ascii="TH SarabunPSK" w:hAnsi="TH SarabunPSK" w:cs="TH SarabunPSK"/>
          <w:sz w:val="32"/>
          <w:szCs w:val="32"/>
          <w:cs/>
        </w:rPr>
        <w:t xml:space="preserve">  มีเจตคติที่ดีต่อคณิตศาสตร์  มีการออกแบบการเรียนรู้โดยมีการวิเคราะห์หลักสูตร จัดทำโครงสร้างรายวิชาเพื่อนำไปจัดการเรียนรู้โดยเน้นผู้เรียนเป็นสำคัญมีการบูรณาการทั้งวิทยาศาสตร์  เทคโนโลยีและสังคมศึกษา มีการจัดการเรียนรู้แบบ  </w:t>
      </w:r>
      <w:r w:rsidRPr="008B0D98">
        <w:rPr>
          <w:rFonts w:ascii="TH SarabunPSK" w:hAnsi="TH SarabunPSK" w:cs="TH SarabunPSK"/>
          <w:sz w:val="32"/>
          <w:szCs w:val="32"/>
        </w:rPr>
        <w:t xml:space="preserve">Active  Learning  </w:t>
      </w:r>
      <w:r w:rsidRPr="008B0D98">
        <w:rPr>
          <w:rFonts w:ascii="TH SarabunPSK" w:hAnsi="TH SarabunPSK" w:cs="TH SarabunPSK"/>
          <w:sz w:val="32"/>
          <w:szCs w:val="32"/>
          <w:cs/>
        </w:rPr>
        <w:t>เพื่อให้นักเรียนได้เกิดองค์ความรู้จากการลงมือปฏิบัติจริง เป็นการเรียนรู้ที่คงทน</w:t>
      </w:r>
    </w:p>
    <w:p w:rsidR="00CE4BB7" w:rsidRPr="007754BE" w:rsidRDefault="00CE4BB7" w:rsidP="00CE4BB7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7754BE">
        <w:rPr>
          <w:rFonts w:ascii="TH SarabunPSK" w:hAnsi="TH SarabunPSK" w:cs="TH SarabunPSK"/>
          <w:b/>
          <w:bCs/>
          <w:sz w:val="32"/>
          <w:szCs w:val="32"/>
          <w:cs/>
        </w:rPr>
        <w:t xml:space="preserve">ขั้นที่  2  ปฏิบัติตามแผน  </w:t>
      </w:r>
      <w:r w:rsidRPr="007754BE">
        <w:rPr>
          <w:rFonts w:ascii="TH SarabunPSK" w:hAnsi="TH SarabunPSK" w:cs="TH SarabunPSK"/>
          <w:b/>
          <w:bCs/>
          <w:sz w:val="32"/>
          <w:szCs w:val="32"/>
        </w:rPr>
        <w:t>(Do</w:t>
      </w:r>
      <w:r w:rsidRPr="007754BE">
        <w:rPr>
          <w:rFonts w:ascii="TH SarabunPSK" w:hAnsi="TH SarabunPSK" w:cs="TH SarabunPSK"/>
          <w:b/>
          <w:bCs/>
          <w:sz w:val="32"/>
          <w:szCs w:val="32"/>
          <w:cs/>
        </w:rPr>
        <w:t>)</w:t>
      </w:r>
    </w:p>
    <w:p w:rsidR="00CE4BB7" w:rsidRPr="008B0D98" w:rsidRDefault="00CE4BB7" w:rsidP="00CE4BB7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</w:rPr>
        <w:t>A-</w:t>
      </w:r>
      <w:proofErr w:type="gramStart"/>
      <w:r w:rsidRPr="008B0D98">
        <w:rPr>
          <w:rFonts w:ascii="TH SarabunPSK" w:hAnsi="TH SarabunPSK" w:cs="TH SarabunPSK"/>
          <w:sz w:val="32"/>
          <w:szCs w:val="32"/>
        </w:rPr>
        <w:t>Active  Learning</w:t>
      </w:r>
      <w:proofErr w:type="gramEnd"/>
      <w:r w:rsidRPr="008B0D98">
        <w:rPr>
          <w:rFonts w:ascii="TH SarabunPSK" w:hAnsi="TH SarabunPSK" w:cs="TH SarabunPSK"/>
          <w:sz w:val="32"/>
          <w:szCs w:val="32"/>
        </w:rPr>
        <w:t xml:space="preserve">  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จัดกิจกรรมการเรียนรู้แบบ </w:t>
      </w:r>
      <w:r w:rsidRPr="008B0D98">
        <w:rPr>
          <w:rFonts w:ascii="TH SarabunPSK" w:hAnsi="TH SarabunPSK" w:cs="TH SarabunPSK"/>
          <w:sz w:val="32"/>
          <w:szCs w:val="32"/>
        </w:rPr>
        <w:t xml:space="preserve">Active  Learning  </w:t>
      </w:r>
      <w:r w:rsidRPr="008B0D98">
        <w:rPr>
          <w:rFonts w:ascii="TH SarabunPSK" w:hAnsi="TH SarabunPSK" w:cs="TH SarabunPSK"/>
          <w:sz w:val="32"/>
          <w:szCs w:val="32"/>
          <w:cs/>
        </w:rPr>
        <w:t>เป็นการเรียนรู้ผ่านการปฏิบัติจริง</w:t>
      </w:r>
    </w:p>
    <w:p w:rsidR="00CE4BB7" w:rsidRPr="008B0D98" w:rsidRDefault="00CE4BB7" w:rsidP="00CE4BB7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  <w:t>มีการจัดกิจกรรมการเรียนรู้ที่หลากหลาย เน้นผู้เรียนเป็นสำคัญ  ให้นักเรียนเกิดการเรียนรู้ผ่านการลงมือปฏิบัติให้มากที่สุด เช่น การทำคลิปวีดีโอ การนำเสนอหน้าชั้นเรียน  การทำเกมและเล่นเกมความน่าจะเป็น  เป็นต้น  มีการเสริมแรงทางบวก  เช่น มอบรางวัลให้นักเรียนที่ทำคะแนนได้  เพิ่มคะแนนเมื่อออกมาหน้าชั้นเรียน ให้คำชม และมีการสอนเสริมให้นักเรียนที่อ่อนทำให้นักเรียนร่วมมือในการเรียนรู้อย่างดียิ่ง</w:t>
      </w:r>
    </w:p>
    <w:p w:rsidR="00CE4BB7" w:rsidRPr="007754BE" w:rsidRDefault="00CE4BB7" w:rsidP="00CE4BB7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7754BE">
        <w:rPr>
          <w:rFonts w:ascii="TH SarabunPSK" w:hAnsi="TH SarabunPSK" w:cs="TH SarabunPSK"/>
          <w:b/>
          <w:bCs/>
          <w:sz w:val="32"/>
          <w:szCs w:val="32"/>
          <w:cs/>
        </w:rPr>
        <w:t>ขั้นที่  3  ตรวจสอบ  (</w:t>
      </w:r>
      <w:r w:rsidRPr="007754BE">
        <w:rPr>
          <w:rFonts w:ascii="TH SarabunPSK" w:hAnsi="TH SarabunPSK" w:cs="TH SarabunPSK"/>
          <w:b/>
          <w:bCs/>
          <w:sz w:val="32"/>
          <w:szCs w:val="32"/>
        </w:rPr>
        <w:t>Check)</w:t>
      </w:r>
    </w:p>
    <w:p w:rsidR="00CE4BB7" w:rsidRPr="008B0D98" w:rsidRDefault="00CE4BB7" w:rsidP="00CE4BB7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>K-</w:t>
      </w:r>
      <w:proofErr w:type="gramStart"/>
      <w:r w:rsidRPr="008B0D98">
        <w:rPr>
          <w:rFonts w:ascii="TH SarabunPSK" w:hAnsi="TH SarabunPSK" w:cs="TH SarabunPSK"/>
          <w:sz w:val="32"/>
          <w:szCs w:val="32"/>
        </w:rPr>
        <w:t>Knowledge :</w:t>
      </w:r>
      <w:proofErr w:type="gramEnd"/>
      <w:r w:rsidRPr="008B0D98">
        <w:rPr>
          <w:rFonts w:ascii="TH SarabunPSK" w:hAnsi="TH SarabunPSK" w:cs="TH SarabunPSK"/>
          <w:sz w:val="32"/>
          <w:szCs w:val="32"/>
        </w:rPr>
        <w:t xml:space="preserve"> </w:t>
      </w:r>
      <w:r w:rsidRPr="008B0D98">
        <w:rPr>
          <w:rFonts w:ascii="TH SarabunPSK" w:hAnsi="TH SarabunPSK" w:cs="TH SarabunPSK"/>
          <w:sz w:val="32"/>
          <w:szCs w:val="32"/>
          <w:cs/>
        </w:rPr>
        <w:t>เกิดความรู้ใหม่ เกิดองค์ความรู้</w:t>
      </w:r>
    </w:p>
    <w:p w:rsidR="00CE4BB7" w:rsidRPr="008B0D98" w:rsidRDefault="00CE4BB7" w:rsidP="00CE4BB7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  <w:t>มีการวัดผลประเมินผลอย่างหลายหลาย เหมาะสมกับเนื้อหา เน้นการวัดผลในระหว่างเรียน  วัดผลตามสภาพจริง และสะท้อนผลการประเมินให้นักเรียนทราบโดยทันทีเพื่อจะได้ปรับปรุงและพัฒนา</w:t>
      </w:r>
    </w:p>
    <w:p w:rsidR="00CE4BB7" w:rsidRPr="008B0D98" w:rsidRDefault="00CE4BB7" w:rsidP="00CE4BB7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:rsidR="00CE4BB7" w:rsidRPr="007754BE" w:rsidRDefault="00CE4BB7" w:rsidP="00CE4BB7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7754BE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ขั้นที่  4  ปรับปรุงแก้ไข (</w:t>
      </w:r>
      <w:r w:rsidRPr="007754BE">
        <w:rPr>
          <w:rFonts w:ascii="TH SarabunPSK" w:hAnsi="TH SarabunPSK" w:cs="TH SarabunPSK"/>
          <w:b/>
          <w:bCs/>
          <w:sz w:val="32"/>
          <w:szCs w:val="32"/>
        </w:rPr>
        <w:t>Act)</w:t>
      </w:r>
    </w:p>
    <w:p w:rsidR="00CE4BB7" w:rsidRPr="008B0D98" w:rsidRDefault="00CE4BB7" w:rsidP="00CE4BB7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  <w:t>มีการศึกษาความคิดเห็นของนักเรียนที่มีต่อการจัดการเรียนการสอนเมื่อสิ้นปีการศึกษาและนำผลที่ได้มาปรับปรุงพัฒนาการจัดการเรียนการสอนอย่างสม่ำเสมอต่อเนื่อง</w:t>
      </w:r>
    </w:p>
    <w:p w:rsidR="002F292F" w:rsidRPr="008B0D98" w:rsidRDefault="002F292F" w:rsidP="00CE4BB7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sz w:val="32"/>
          <w:szCs w:val="32"/>
          <w:cs/>
        </w:rPr>
      </w:pPr>
    </w:p>
    <w:p w:rsidR="002F292F" w:rsidRPr="008B0D98" w:rsidRDefault="002F292F" w:rsidP="003656C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 w:rsidRPr="008B0D98">
        <w:rPr>
          <w:rFonts w:ascii="TH SarabunPSK" w:hAnsi="TH SarabunPSK" w:cs="TH SarabunPSK"/>
          <w:b/>
          <w:bCs/>
          <w:sz w:val="32"/>
          <w:szCs w:val="32"/>
          <w:cs/>
        </w:rPr>
        <w:t xml:space="preserve"> อาชีวศึกษาจังหวัดกาญจนบุรี</w:t>
      </w:r>
    </w:p>
    <w:p w:rsidR="002F292F" w:rsidRPr="008B0D98" w:rsidRDefault="002F292F" w:rsidP="002F292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b/>
          <w:bCs/>
          <w:spacing w:val="-6"/>
          <w:sz w:val="32"/>
          <w:szCs w:val="32"/>
        </w:rPr>
      </w:pPr>
      <w:r w:rsidRPr="008B0D98">
        <w:rPr>
          <w:rFonts w:ascii="TH SarabunPSK" w:hAnsi="TH SarabunPSK" w:cs="TH SarabunPSK"/>
          <w:b/>
          <w:bCs/>
          <w:spacing w:val="-10"/>
          <w:sz w:val="32"/>
          <w:szCs w:val="32"/>
        </w:rPr>
        <w:tab/>
      </w:r>
      <w:r w:rsidRPr="008B0D98">
        <w:rPr>
          <w:rFonts w:ascii="TH SarabunPSK" w:hAnsi="TH SarabunPSK" w:cs="TH SarabunPSK"/>
          <w:b/>
          <w:bCs/>
          <w:spacing w:val="-10"/>
          <w:sz w:val="32"/>
          <w:szCs w:val="32"/>
          <w:cs/>
        </w:rPr>
        <w:t xml:space="preserve">      </w:t>
      </w:r>
      <w:r w:rsidRPr="008B0D98">
        <w:rPr>
          <w:rFonts w:ascii="TH SarabunPSK" w:hAnsi="TH SarabunPSK" w:cs="TH SarabunPSK"/>
          <w:b/>
          <w:bCs/>
          <w:spacing w:val="-6"/>
          <w:sz w:val="32"/>
          <w:szCs w:val="32"/>
        </w:rPr>
        <w:tab/>
      </w:r>
      <w:r w:rsidRPr="008B0D98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 xml:space="preserve">      </w:t>
      </w:r>
      <w:r w:rsidRPr="008B0D98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ab/>
        <w:t xml:space="preserve">สภาพการดำเนินงาน ความก้าวหน้า และผลสำเร็จของการดำเนินงานตามนโยบาย </w:t>
      </w:r>
    </w:p>
    <w:p w:rsidR="002F292F" w:rsidRPr="003C4CFD" w:rsidRDefault="002F292F" w:rsidP="002F292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3C4CFD">
        <w:rPr>
          <w:rFonts w:ascii="TH SarabunPSK" w:hAnsi="TH SarabunPSK" w:cs="TH SarabunPSK"/>
          <w:b/>
          <w:bCs/>
          <w:sz w:val="32"/>
          <w:szCs w:val="32"/>
        </w:rPr>
        <w:tab/>
      </w:r>
      <w:r w:rsidRPr="003C4CFD">
        <w:rPr>
          <w:rFonts w:ascii="TH SarabunPSK" w:hAnsi="TH SarabunPSK" w:cs="TH SarabunPSK"/>
          <w:b/>
          <w:bCs/>
          <w:sz w:val="32"/>
          <w:szCs w:val="32"/>
          <w:cs/>
        </w:rPr>
        <w:t xml:space="preserve">      </w:t>
      </w:r>
      <w:r w:rsidRPr="003C4CFD">
        <w:rPr>
          <w:rFonts w:ascii="TH SarabunPSK" w:hAnsi="TH SarabunPSK" w:cs="TH SarabunPSK"/>
          <w:b/>
          <w:bCs/>
          <w:sz w:val="32"/>
          <w:szCs w:val="32"/>
        </w:rPr>
        <w:tab/>
      </w:r>
      <w:r w:rsidRPr="003C4CFD">
        <w:rPr>
          <w:rFonts w:ascii="TH SarabunPSK" w:hAnsi="TH SarabunPSK" w:cs="TH SarabunPSK"/>
          <w:b/>
          <w:bCs/>
          <w:sz w:val="32"/>
          <w:szCs w:val="32"/>
        </w:rPr>
        <w:tab/>
        <w:t>4.1.2.1</w:t>
      </w:r>
      <w:r w:rsidRPr="003C4CFD">
        <w:rPr>
          <w:rFonts w:ascii="TH SarabunPSK" w:hAnsi="TH SarabunPSK" w:cs="TH SarabunPSK"/>
          <w:b/>
          <w:bCs/>
          <w:sz w:val="32"/>
          <w:szCs w:val="32"/>
          <w:cs/>
        </w:rPr>
        <w:t xml:space="preserve"> การนำนวัตกรรมและเทคโนโลยีที่ทันสมัยมาใช้ในการจัดการศึกษาทุกระดับการศึกษาที่เน้นการมีส่วนร่วม และการส่งเสริมการฝึกทักษะดิจิทัลในชีวิตประจำวัน </w:t>
      </w:r>
    </w:p>
    <w:p w:rsidR="002F292F" w:rsidRPr="008B0D98" w:rsidRDefault="002F292F" w:rsidP="002F292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firstLine="216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 xml:space="preserve"> สถานศึกษาได้มีการพัฒนาแพลตฟอร์มการเรียนรู้ด้วยดิจิทัลแห่งชาติ ที่สามารถนำมาใช้ในกระบวนการจัดการเรียนรู้ที่ทันสมัยและเข้าถึงแหล่งเรียนรู้ได้อย่างกว้างขวาง และมีการนำ </w:t>
      </w:r>
      <w:r w:rsidRPr="008B0D98">
        <w:rPr>
          <w:rFonts w:ascii="TH SarabunPSK" w:hAnsi="TH SarabunPSK" w:cs="TH SarabunPSK"/>
          <w:sz w:val="32"/>
          <w:szCs w:val="32"/>
        </w:rPr>
        <w:t xml:space="preserve">Google Classroom </w:t>
      </w:r>
      <w:proofErr w:type="spellStart"/>
      <w:r w:rsidRPr="008B0D98">
        <w:rPr>
          <w:rFonts w:ascii="TH SarabunPSK" w:hAnsi="TH SarabunPSK" w:cs="TH SarabunPSK"/>
          <w:sz w:val="32"/>
          <w:szCs w:val="32"/>
        </w:rPr>
        <w:t>Youtube</w:t>
      </w:r>
      <w:proofErr w:type="spellEnd"/>
      <w:r w:rsidRPr="008B0D98">
        <w:rPr>
          <w:rFonts w:ascii="TH SarabunPSK" w:hAnsi="TH SarabunPSK" w:cs="TH SarabunPSK"/>
          <w:sz w:val="32"/>
          <w:szCs w:val="32"/>
        </w:rPr>
        <w:t xml:space="preserve"> Line EDR Facebook 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8B0D98">
        <w:rPr>
          <w:rFonts w:ascii="TH SarabunPSK" w:hAnsi="TH SarabunPSK" w:cs="TH SarabunPSK"/>
          <w:sz w:val="32"/>
          <w:szCs w:val="32"/>
        </w:rPr>
        <w:t xml:space="preserve">Zoom </w:t>
      </w:r>
      <w:r w:rsidRPr="008B0D98">
        <w:rPr>
          <w:rFonts w:ascii="TH SarabunPSK" w:hAnsi="TH SarabunPSK" w:cs="TH SarabunPSK"/>
          <w:sz w:val="32"/>
          <w:szCs w:val="32"/>
          <w:cs/>
        </w:rPr>
        <w:t>มาใช้ในการจัดการเรียนการสอนและสอบในระบบออนไลน์ด้วยเช่นกัน</w:t>
      </w:r>
    </w:p>
    <w:p w:rsidR="002F292F" w:rsidRPr="003C4CFD" w:rsidRDefault="002F292F" w:rsidP="002F292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firstLine="2138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3C4CFD">
        <w:rPr>
          <w:rFonts w:ascii="TH SarabunPSK" w:hAnsi="TH SarabunPSK" w:cs="TH SarabunPSK"/>
          <w:b/>
          <w:bCs/>
          <w:sz w:val="32"/>
          <w:szCs w:val="32"/>
          <w:cs/>
        </w:rPr>
        <w:t>4.1.2.2 รูปแบบการจัดการเรียนการสอนของสถานศึกษาภายใต้สถานการณ์การแพร่ระบาดของเชื้อไวรัสโค</w:t>
      </w:r>
      <w:proofErr w:type="spellStart"/>
      <w:r w:rsidRPr="003C4CFD">
        <w:rPr>
          <w:rFonts w:ascii="TH SarabunPSK" w:hAnsi="TH SarabunPSK" w:cs="TH SarabunPSK"/>
          <w:b/>
          <w:bCs/>
          <w:sz w:val="32"/>
          <w:szCs w:val="32"/>
          <w:cs/>
        </w:rPr>
        <w:t>โร</w:t>
      </w:r>
      <w:proofErr w:type="spellEnd"/>
      <w:r w:rsidRPr="003C4CFD">
        <w:rPr>
          <w:rFonts w:ascii="TH SarabunPSK" w:hAnsi="TH SarabunPSK" w:cs="TH SarabunPSK"/>
          <w:b/>
          <w:bCs/>
          <w:sz w:val="32"/>
          <w:szCs w:val="32"/>
          <w:cs/>
        </w:rPr>
        <w:t>นา 2019 (</w:t>
      </w:r>
      <w:r w:rsidRPr="003C4CFD">
        <w:rPr>
          <w:rFonts w:ascii="TH SarabunPSK" w:hAnsi="TH SarabunPSK" w:cs="TH SarabunPSK"/>
          <w:b/>
          <w:bCs/>
          <w:sz w:val="32"/>
          <w:szCs w:val="32"/>
          <w:lang w:eastAsia="zh-CN"/>
        </w:rPr>
        <w:t>COVID</w:t>
      </w:r>
      <w:r w:rsidRPr="003C4CFD">
        <w:rPr>
          <w:rFonts w:ascii="TH SarabunPSK" w:hAnsi="TH SarabunPSK" w:cs="TH SarabunPSK"/>
          <w:b/>
          <w:bCs/>
          <w:sz w:val="32"/>
          <w:szCs w:val="32"/>
          <w:cs/>
          <w:lang w:eastAsia="zh-CN"/>
        </w:rPr>
        <w:t>-</w:t>
      </w:r>
      <w:r w:rsidRPr="003C4CFD">
        <w:rPr>
          <w:rFonts w:ascii="TH SarabunPSK" w:hAnsi="TH SarabunPSK" w:cs="TH SarabunPSK"/>
          <w:b/>
          <w:bCs/>
          <w:sz w:val="32"/>
          <w:szCs w:val="32"/>
          <w:lang w:eastAsia="zh-CN"/>
        </w:rPr>
        <w:t>19</w:t>
      </w:r>
      <w:r w:rsidRPr="003C4CFD">
        <w:rPr>
          <w:rFonts w:ascii="TH SarabunPSK" w:hAnsi="TH SarabunPSK" w:cs="TH SarabunPSK"/>
          <w:b/>
          <w:bCs/>
          <w:sz w:val="32"/>
          <w:szCs w:val="32"/>
          <w:cs/>
        </w:rPr>
        <w:t xml:space="preserve">) </w:t>
      </w:r>
    </w:p>
    <w:p w:rsidR="002F292F" w:rsidRPr="008B0D98" w:rsidRDefault="002F292F" w:rsidP="002F292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firstLine="216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>สถานศึกษา มีการจัดการเรียนการสอน แบบ</w:t>
      </w:r>
      <w:r w:rsidRPr="008B0D98">
        <w:rPr>
          <w:rFonts w:ascii="TH SarabunPSK" w:hAnsi="TH SarabunPSK" w:cs="TH SarabunPSK"/>
        </w:rPr>
        <w:t xml:space="preserve"> </w:t>
      </w:r>
      <w:r w:rsidRPr="008B0D98">
        <w:rPr>
          <w:rFonts w:ascii="TH SarabunPSK" w:hAnsi="TH SarabunPSK" w:cs="TH SarabunPSK"/>
          <w:sz w:val="32"/>
          <w:szCs w:val="32"/>
        </w:rPr>
        <w:t>online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โดยใช้แพลตฟอร์มต่าง ๆ เช่น </w:t>
      </w:r>
      <w:r w:rsidRPr="008B0D98">
        <w:rPr>
          <w:rFonts w:ascii="TH SarabunPSK" w:hAnsi="TH SarabunPSK" w:cs="TH SarabunPSK"/>
          <w:sz w:val="32"/>
          <w:szCs w:val="32"/>
        </w:rPr>
        <w:t xml:space="preserve">google meet / Zoom </w:t>
      </w:r>
      <w:r w:rsidRPr="008B0D98">
        <w:rPr>
          <w:rFonts w:ascii="TH SarabunPSK" w:hAnsi="TH SarabunPSK" w:cs="TH SarabunPSK"/>
          <w:sz w:val="32"/>
          <w:szCs w:val="32"/>
          <w:cs/>
        </w:rPr>
        <w:t>โดยมีการอบรมการใช้โปรแกรมต่าง ๆ การทำสื่อการเรียนการสอนจากโปรแกรม และ</w:t>
      </w:r>
      <w:r w:rsidRPr="008B0D98">
        <w:rPr>
          <w:rFonts w:ascii="TH SarabunPSK" w:hAnsi="TH SarabunPSK" w:cs="TH SarabunPSK"/>
          <w:cs/>
        </w:rPr>
        <w:t>แบบ</w:t>
      </w:r>
      <w:r w:rsidRPr="008B0D98">
        <w:rPr>
          <w:rFonts w:ascii="TH SarabunPSK" w:hAnsi="TH SarabunPSK" w:cs="TH SarabunPSK"/>
        </w:rPr>
        <w:t xml:space="preserve"> </w:t>
      </w:r>
      <w:r w:rsidRPr="008B0D98">
        <w:rPr>
          <w:rFonts w:ascii="TH SarabunPSK" w:hAnsi="TH SarabunPSK" w:cs="TH SarabunPSK"/>
          <w:sz w:val="32"/>
          <w:szCs w:val="32"/>
        </w:rPr>
        <w:t xml:space="preserve">onsite </w:t>
      </w:r>
      <w:r w:rsidRPr="008B0D98">
        <w:rPr>
          <w:rFonts w:ascii="TH SarabunPSK" w:hAnsi="TH SarabunPSK" w:cs="TH SarabunPSK"/>
          <w:sz w:val="32"/>
          <w:szCs w:val="32"/>
          <w:cs/>
        </w:rPr>
        <w:t>โดยการสลับกลุ่มมาเรียน หรือบูรณาการการเรียนการสอนตามสถานการณ์การระบาดของเชื้อไวรัสโค</w:t>
      </w:r>
      <w:proofErr w:type="spellStart"/>
      <w:r w:rsidRPr="008B0D98">
        <w:rPr>
          <w:rFonts w:ascii="TH SarabunPSK" w:hAnsi="TH SarabunPSK" w:cs="TH SarabunPSK"/>
          <w:sz w:val="32"/>
          <w:szCs w:val="32"/>
          <w:cs/>
        </w:rPr>
        <w:t>โร</w:t>
      </w:r>
      <w:proofErr w:type="spellEnd"/>
      <w:r w:rsidRPr="008B0D98">
        <w:rPr>
          <w:rFonts w:ascii="TH SarabunPSK" w:hAnsi="TH SarabunPSK" w:cs="TH SarabunPSK"/>
          <w:sz w:val="32"/>
          <w:szCs w:val="32"/>
          <w:cs/>
        </w:rPr>
        <w:t>นา 2019</w:t>
      </w:r>
    </w:p>
    <w:p w:rsidR="002F292F" w:rsidRPr="008B0D98" w:rsidRDefault="002F292F" w:rsidP="002F292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8B0D98">
        <w:rPr>
          <w:rFonts w:ascii="TH SarabunPSK" w:hAnsi="TH SarabunPSK" w:cs="TH SarabunPSK"/>
          <w:b/>
          <w:bCs/>
          <w:sz w:val="32"/>
          <w:szCs w:val="32"/>
        </w:rPr>
        <w:tab/>
      </w:r>
      <w:r w:rsidRPr="008B0D98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8B0D98">
        <w:rPr>
          <w:rFonts w:ascii="TH SarabunPSK" w:hAnsi="TH SarabunPSK" w:cs="TH SarabunPSK"/>
          <w:b/>
          <w:bCs/>
          <w:sz w:val="32"/>
          <w:szCs w:val="32"/>
          <w:cs/>
        </w:rPr>
        <w:tab/>
        <w:t>4.1.3 ปัญหาและอุปสรรค</w:t>
      </w:r>
    </w:p>
    <w:p w:rsidR="002F292F" w:rsidRPr="008B0D98" w:rsidRDefault="002F292F" w:rsidP="002F292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left="2880" w:hanging="72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 xml:space="preserve">4.1.3.1 ด้านครูผู้สอน  </w:t>
      </w:r>
      <w:r w:rsidRPr="008B0D98">
        <w:rPr>
          <w:rFonts w:ascii="TH SarabunPSK" w:hAnsi="TH SarabunPSK" w:cs="TH SarabunPSK"/>
          <w:sz w:val="32"/>
          <w:szCs w:val="32"/>
        </w:rPr>
        <w:br/>
        <w:t xml:space="preserve">1)  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ครูผู้สอนอาจไม่ชำนาญในการใช้โปรแกรมต่าง ๆ ทำให้การจัดการเรียน  </w:t>
      </w:r>
    </w:p>
    <w:p w:rsidR="002F292F" w:rsidRPr="008B0D98" w:rsidRDefault="002F292F" w:rsidP="002F292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left="2880" w:hanging="72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 xml:space="preserve">               การสอนไม่เป็นไปตามที่ต้องการ</w:t>
      </w:r>
      <w:r w:rsidRPr="008B0D98">
        <w:rPr>
          <w:rFonts w:ascii="TH SarabunPSK" w:hAnsi="TH SarabunPSK" w:cs="TH SarabunPSK"/>
          <w:sz w:val="32"/>
          <w:szCs w:val="32"/>
        </w:rPr>
        <w:t xml:space="preserve"> </w:t>
      </w:r>
    </w:p>
    <w:p w:rsidR="002F292F" w:rsidRPr="008B0D98" w:rsidRDefault="002F292F" w:rsidP="002F292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left="2880" w:hanging="720"/>
        <w:rPr>
          <w:rFonts w:ascii="TH SarabunPSK" w:hAnsi="TH SarabunPSK" w:cs="TH SarabunPSK"/>
          <w:sz w:val="32"/>
          <w:szCs w:val="32"/>
        </w:rPr>
      </w:pPr>
    </w:p>
    <w:p w:rsidR="002F292F" w:rsidRPr="008B0D98" w:rsidRDefault="002F292F" w:rsidP="002F292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left="2052" w:firstLine="108"/>
        <w:jc w:val="thaiDistribute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 xml:space="preserve">4.1.3.2 ด้านผู้เรียน  </w:t>
      </w:r>
    </w:p>
    <w:p w:rsidR="002F292F" w:rsidRPr="008B0D98" w:rsidRDefault="002F292F" w:rsidP="002F292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left="288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 xml:space="preserve">1) 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ผู้เรียนไม่สามารถแบกรับค่าใช้จ่ายเกี่ยวกับ </w:t>
      </w:r>
      <w:r w:rsidRPr="008B0D98">
        <w:rPr>
          <w:rFonts w:ascii="TH SarabunPSK" w:hAnsi="TH SarabunPSK" w:cs="TH SarabunPSK"/>
          <w:sz w:val="32"/>
          <w:szCs w:val="32"/>
        </w:rPr>
        <w:t xml:space="preserve">Internet </w:t>
      </w:r>
      <w:r w:rsidRPr="008B0D98">
        <w:rPr>
          <w:rFonts w:ascii="TH SarabunPSK" w:hAnsi="TH SarabunPSK" w:cs="TH SarabunPSK"/>
          <w:sz w:val="32"/>
          <w:szCs w:val="32"/>
          <w:cs/>
        </w:rPr>
        <w:t>(ขาดแคลน)</w:t>
      </w:r>
    </w:p>
    <w:p w:rsidR="002F292F" w:rsidRPr="008B0D98" w:rsidRDefault="002F292F" w:rsidP="002F292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left="2880"/>
        <w:rPr>
          <w:rFonts w:ascii="TH SarabunPSK" w:hAnsi="TH SarabunPSK" w:cs="TH SarabunPSK"/>
          <w:sz w:val="32"/>
          <w:szCs w:val="32"/>
          <w:cs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>2</w:t>
      </w:r>
      <w:r w:rsidRPr="008B0D98">
        <w:rPr>
          <w:rFonts w:ascii="TH SarabunPSK" w:hAnsi="TH SarabunPSK" w:cs="TH SarabunPSK"/>
          <w:sz w:val="32"/>
          <w:szCs w:val="32"/>
        </w:rPr>
        <w:t xml:space="preserve">)  </w:t>
      </w:r>
      <w:r w:rsidRPr="008B0D98">
        <w:rPr>
          <w:rFonts w:ascii="TH SarabunPSK" w:hAnsi="TH SarabunPSK" w:cs="TH SarabunPSK"/>
          <w:sz w:val="32"/>
          <w:szCs w:val="32"/>
          <w:cs/>
        </w:rPr>
        <w:t>อยู่พื้นที่ห่างไกลไม่มีสัญญาณอินเตอร์เน็ต</w:t>
      </w:r>
    </w:p>
    <w:p w:rsidR="002F292F" w:rsidRPr="008B0D98" w:rsidRDefault="002F292F" w:rsidP="002F292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  <w:t>3)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  ผู้เรียนขาดแรงจูงใจในการเรียน </w:t>
      </w:r>
    </w:p>
    <w:p w:rsidR="002F292F" w:rsidRPr="008B0D98" w:rsidRDefault="002F292F" w:rsidP="002F292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left="1440" w:firstLine="72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 xml:space="preserve">4.1.3.3 ด้านสื่อ วัสดุอุปกรณ์  </w:t>
      </w:r>
    </w:p>
    <w:p w:rsidR="002F292F" w:rsidRPr="008B0D98" w:rsidRDefault="002F292F" w:rsidP="002F292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left="288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>1)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 ติดขัดเรื่องการสอนภาคปฏิบัติไม่มีโปรแกรมจำลองการสอน</w:t>
      </w:r>
    </w:p>
    <w:p w:rsidR="002F292F" w:rsidRPr="008B0D98" w:rsidRDefault="002F292F" w:rsidP="002F292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left="288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 xml:space="preserve">2) </w:t>
      </w:r>
      <w:r w:rsidRPr="008B0D98">
        <w:rPr>
          <w:rFonts w:ascii="TH SarabunPSK" w:hAnsi="TH SarabunPSK" w:cs="TH SarabunPSK"/>
          <w:sz w:val="32"/>
          <w:szCs w:val="32"/>
          <w:cs/>
        </w:rPr>
        <w:t>ผู้เรียนบางส่วนไม่มีโทรศัพท์ระบบสมาทโฟน</w:t>
      </w:r>
    </w:p>
    <w:p w:rsidR="002F292F" w:rsidRPr="008B0D98" w:rsidRDefault="002F292F" w:rsidP="002F292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left="1407" w:firstLine="72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>4.1</w:t>
      </w:r>
      <w:r w:rsidRPr="008B0D98">
        <w:rPr>
          <w:rFonts w:ascii="TH SarabunPSK" w:hAnsi="TH SarabunPSK" w:cs="TH SarabunPSK"/>
          <w:sz w:val="32"/>
          <w:szCs w:val="32"/>
        </w:rPr>
        <w:t xml:space="preserve">.3.4 </w:t>
      </w:r>
      <w:r w:rsidRPr="008B0D98">
        <w:rPr>
          <w:rFonts w:ascii="TH SarabunPSK" w:hAnsi="TH SarabunPSK" w:cs="TH SarabunPSK"/>
          <w:sz w:val="32"/>
          <w:szCs w:val="32"/>
          <w:cs/>
        </w:rPr>
        <w:t>ด้านการบริหารจัดการ</w:t>
      </w:r>
    </w:p>
    <w:p w:rsidR="002F292F" w:rsidRPr="008B0D98" w:rsidRDefault="002F292F" w:rsidP="002F292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>-</w:t>
      </w:r>
    </w:p>
    <w:p w:rsidR="002F292F" w:rsidRPr="008B0D98" w:rsidRDefault="002F292F" w:rsidP="002F292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left="1407" w:firstLine="720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>4.1</w:t>
      </w:r>
      <w:r w:rsidRPr="008B0D98">
        <w:rPr>
          <w:rFonts w:ascii="TH SarabunPSK" w:hAnsi="TH SarabunPSK" w:cs="TH SarabunPSK"/>
          <w:sz w:val="32"/>
          <w:szCs w:val="32"/>
        </w:rPr>
        <w:t>.3.</w:t>
      </w:r>
      <w:r w:rsidRPr="008B0D98">
        <w:rPr>
          <w:rFonts w:ascii="TH SarabunPSK" w:hAnsi="TH SarabunPSK" w:cs="TH SarabunPSK"/>
          <w:sz w:val="32"/>
          <w:szCs w:val="32"/>
          <w:cs/>
        </w:rPr>
        <w:t>5</w:t>
      </w:r>
      <w:r w:rsidRPr="008B0D98">
        <w:rPr>
          <w:rFonts w:ascii="TH SarabunPSK" w:hAnsi="TH SarabunPSK" w:cs="TH SarabunPSK"/>
          <w:sz w:val="32"/>
          <w:szCs w:val="32"/>
        </w:rPr>
        <w:t xml:space="preserve"> </w:t>
      </w:r>
      <w:r w:rsidRPr="008B0D98">
        <w:rPr>
          <w:rFonts w:ascii="TH SarabunPSK" w:hAnsi="TH SarabunPSK" w:cs="TH SarabunPSK"/>
          <w:sz w:val="32"/>
          <w:szCs w:val="32"/>
          <w:cs/>
        </w:rPr>
        <w:t>ด้านอื่น ๆ</w:t>
      </w:r>
    </w:p>
    <w:p w:rsidR="002F292F" w:rsidRPr="008B0D98" w:rsidRDefault="002F292F" w:rsidP="002F292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lastRenderedPageBreak/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>-</w:t>
      </w:r>
    </w:p>
    <w:p w:rsidR="002F292F" w:rsidRPr="008B0D98" w:rsidRDefault="002F292F" w:rsidP="002F292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left="2127" w:hanging="709"/>
        <w:rPr>
          <w:rFonts w:ascii="TH SarabunPSK" w:hAnsi="TH SarabunPSK" w:cs="TH SarabunPSK"/>
          <w:b/>
          <w:bCs/>
          <w:sz w:val="32"/>
          <w:szCs w:val="32"/>
        </w:rPr>
      </w:pPr>
      <w:r w:rsidRPr="008B0D98">
        <w:rPr>
          <w:rFonts w:ascii="TH SarabunPSK" w:hAnsi="TH SarabunPSK" w:cs="TH SarabunPSK"/>
          <w:b/>
          <w:bCs/>
          <w:sz w:val="32"/>
          <w:szCs w:val="32"/>
          <w:cs/>
        </w:rPr>
        <w:tab/>
        <w:t xml:space="preserve">4.1.4 การแก้ไขปัญหาของหน่วยงาน/สถานศึกษา </w:t>
      </w:r>
    </w:p>
    <w:p w:rsidR="002F292F" w:rsidRPr="008B0D98" w:rsidRDefault="002F292F" w:rsidP="002F292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left="2126" w:hanging="709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  <w:t>1)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 นักเรียน นักศึกษาเรียน</w:t>
      </w:r>
      <w:r w:rsidRPr="008B0D98">
        <w:rPr>
          <w:rFonts w:ascii="TH SarabunPSK" w:hAnsi="TH SarabunPSK" w:cs="TH SarabunPSK"/>
          <w:sz w:val="32"/>
          <w:szCs w:val="32"/>
        </w:rPr>
        <w:t xml:space="preserve"> online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 สลับกับการเรียน </w:t>
      </w:r>
      <w:r w:rsidRPr="008B0D98">
        <w:rPr>
          <w:rFonts w:ascii="TH SarabunPSK" w:hAnsi="TH SarabunPSK" w:cs="TH SarabunPSK"/>
          <w:sz w:val="32"/>
          <w:szCs w:val="32"/>
        </w:rPr>
        <w:t>onsite</w:t>
      </w:r>
    </w:p>
    <w:p w:rsidR="002F292F" w:rsidRPr="008B0D98" w:rsidRDefault="002F292F" w:rsidP="002F292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left="2126" w:hanging="709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  <w:t>2</w:t>
      </w:r>
      <w:r w:rsidRPr="008B0D98">
        <w:rPr>
          <w:rFonts w:ascii="TH SarabunPSK" w:hAnsi="TH SarabunPSK" w:cs="TH SarabunPSK"/>
          <w:sz w:val="32"/>
          <w:szCs w:val="32"/>
          <w:cs/>
        </w:rPr>
        <w:t>) ครู นักเรียน นักศึกษาในกลุ่มเสี่ยงดำเนินการมาตรการของระบบสาธารณสุขและ</w:t>
      </w:r>
      <w:r w:rsidRPr="008B0D98">
        <w:rPr>
          <w:rFonts w:ascii="TH SarabunPSK" w:hAnsi="TH SarabunPSK" w:cs="TH SarabunPSK"/>
          <w:sz w:val="32"/>
          <w:szCs w:val="32"/>
          <w:cs/>
        </w:rPr>
        <w:tab/>
        <w:t xml:space="preserve">    กระทรวงศึกษาธิการ</w:t>
      </w:r>
    </w:p>
    <w:p w:rsidR="002F292F" w:rsidRPr="008B0D98" w:rsidRDefault="002F292F" w:rsidP="002F292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left="2126" w:hanging="709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  <w:t xml:space="preserve">3) </w:t>
      </w:r>
      <w:r w:rsidRPr="008B0D98">
        <w:rPr>
          <w:rFonts w:ascii="TH SarabunPSK" w:hAnsi="TH SarabunPSK" w:cs="TH SarabunPSK"/>
          <w:sz w:val="32"/>
          <w:szCs w:val="32"/>
          <w:cs/>
        </w:rPr>
        <w:t>สถานศึกษาจัดอบรมเชิงปฏิบัติการการจัดทำสื่อการเรียนการสอนออนไลน์โดยใช้</w:t>
      </w:r>
      <w:r w:rsidRPr="008B0D98">
        <w:rPr>
          <w:rFonts w:ascii="TH SarabunPSK" w:hAnsi="TH SarabunPSK" w:cs="TH SarabunPSK"/>
          <w:sz w:val="32"/>
          <w:szCs w:val="32"/>
        </w:rPr>
        <w:t xml:space="preserve"> Google App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 ทำให้ครูสามารถจัดการเรียนการสอนได้ตามวัตถุประสงค์</w:t>
      </w:r>
      <w:r w:rsidRPr="008B0D98">
        <w:rPr>
          <w:rFonts w:ascii="TH SarabunPSK" w:hAnsi="TH SarabunPSK" w:cs="TH SarabunPSK"/>
          <w:sz w:val="32"/>
          <w:szCs w:val="32"/>
        </w:rPr>
        <w:t xml:space="preserve"> </w:t>
      </w:r>
    </w:p>
    <w:p w:rsidR="002F292F" w:rsidRPr="007754BE" w:rsidRDefault="002F292F" w:rsidP="002F292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754BE">
        <w:rPr>
          <w:rFonts w:ascii="TH SarabunPSK" w:hAnsi="TH SarabunPSK" w:cs="TH SarabunPSK"/>
          <w:b/>
          <w:bCs/>
          <w:sz w:val="32"/>
          <w:szCs w:val="32"/>
        </w:rPr>
        <w:tab/>
      </w:r>
      <w:r w:rsidRPr="007754BE">
        <w:rPr>
          <w:rFonts w:ascii="TH SarabunPSK" w:hAnsi="TH SarabunPSK" w:cs="TH SarabunPSK"/>
          <w:b/>
          <w:bCs/>
          <w:sz w:val="32"/>
          <w:szCs w:val="32"/>
        </w:rPr>
        <w:tab/>
        <w:t xml:space="preserve">4.1.5 </w:t>
      </w:r>
      <w:r w:rsidRPr="007754BE">
        <w:rPr>
          <w:rFonts w:ascii="TH SarabunPSK" w:hAnsi="TH SarabunPSK" w:cs="TH SarabunPSK"/>
          <w:b/>
          <w:bCs/>
          <w:sz w:val="32"/>
          <w:szCs w:val="32"/>
          <w:cs/>
        </w:rPr>
        <w:t xml:space="preserve">ข้อเสนอเชิงนโยบาย </w:t>
      </w:r>
      <w:r w:rsidRPr="007754BE">
        <w:rPr>
          <w:rFonts w:ascii="TH SarabunPSK" w:hAnsi="TH SarabunPSK" w:cs="TH SarabunPSK"/>
          <w:sz w:val="32"/>
          <w:szCs w:val="32"/>
          <w:cs/>
        </w:rPr>
        <w:t>(ท่านมีความเห็นว่า ศธ.ควรมีข้อสั่งการเพื่อขับเคลื่อนเรื่องนี้หรือแก้ปัญหาอุปสรรคดังกล่าวอย่างไร)</w:t>
      </w:r>
    </w:p>
    <w:p w:rsidR="002F292F" w:rsidRPr="008B0D98" w:rsidRDefault="002F292F" w:rsidP="002F292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>1)</w:t>
      </w:r>
      <w:r w:rsidRPr="008B0D98">
        <w:rPr>
          <w:rFonts w:ascii="TH SarabunPSK" w:hAnsi="TH SarabunPSK" w:cs="TH SarabunPSK"/>
          <w:sz w:val="32"/>
          <w:szCs w:val="32"/>
        </w:rPr>
        <w:t xml:space="preserve"> </w:t>
      </w:r>
      <w:r w:rsidRPr="008B0D98">
        <w:rPr>
          <w:rFonts w:ascii="TH SarabunPSK" w:hAnsi="TH SarabunPSK" w:cs="TH SarabunPSK"/>
          <w:sz w:val="32"/>
          <w:szCs w:val="32"/>
          <w:cs/>
        </w:rPr>
        <w:t>สร้างแพลตฟอร์ม (รูปแบบการสอนออนไลน์) ของกระทรวงและสามารถรองรับการใช้งานได้จริง ให้ครู นักเรียน นักศึกษาใช้งาน</w:t>
      </w:r>
    </w:p>
    <w:p w:rsidR="002F292F" w:rsidRPr="008B0D98" w:rsidRDefault="002F292F" w:rsidP="002F292F">
      <w:pPr>
        <w:tabs>
          <w:tab w:val="left" w:pos="993"/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jc w:val="thaiDistribute"/>
        <w:rPr>
          <w:rFonts w:ascii="TH SarabunPSK" w:hAnsi="TH SarabunPSK" w:cs="TH SarabunPSK"/>
          <w:i/>
          <w:iCs/>
          <w:spacing w:val="-10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  <w:t xml:space="preserve">    </w:t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</w:r>
      <w:r w:rsidRPr="008B0D98">
        <w:rPr>
          <w:rFonts w:ascii="TH SarabunPSK" w:hAnsi="TH SarabunPSK" w:cs="TH SarabunPSK"/>
          <w:b/>
          <w:bCs/>
          <w:spacing w:val="-10"/>
          <w:sz w:val="32"/>
          <w:szCs w:val="32"/>
          <w:cs/>
          <w:lang w:eastAsia="zh-CN"/>
        </w:rPr>
        <w:t>4.1.</w:t>
      </w:r>
      <w:r w:rsidRPr="008B0D98">
        <w:rPr>
          <w:rFonts w:ascii="TH SarabunPSK" w:hAnsi="TH SarabunPSK" w:cs="TH SarabunPSK"/>
          <w:b/>
          <w:bCs/>
          <w:spacing w:val="-10"/>
          <w:sz w:val="32"/>
          <w:szCs w:val="32"/>
          <w:cs/>
        </w:rPr>
        <w:t>6 นวัตกรรม/รูปแบบ/แนวทางการดำเนินงานเกี่ยวกับการนำนวัตกรรมและเทคโนโลยี</w:t>
      </w:r>
      <w:r w:rsidRPr="008B0D98">
        <w:rPr>
          <w:rFonts w:ascii="TH SarabunPSK" w:hAnsi="TH SarabunPSK" w:cs="TH SarabunPSK"/>
          <w:b/>
          <w:bCs/>
          <w:spacing w:val="-10"/>
          <w:sz w:val="32"/>
          <w:szCs w:val="32"/>
          <w:cs/>
        </w:rPr>
        <w:br/>
        <w:t>ที่ทันสมัยมาใช้ในการจัดการศึกษาทุกระดับการศึกษาที่เน้นการมีส่วนร่วม และการส่งเสริมการฝึกทักษะดิจิทัล</w:t>
      </w:r>
      <w:r w:rsidRPr="008B0D98">
        <w:rPr>
          <w:rFonts w:ascii="TH SarabunPSK" w:hAnsi="TH SarabunPSK" w:cs="TH SarabunPSK"/>
          <w:b/>
          <w:bCs/>
          <w:spacing w:val="-10"/>
          <w:sz w:val="32"/>
          <w:szCs w:val="32"/>
          <w:cs/>
        </w:rPr>
        <w:br/>
        <w:t xml:space="preserve">ในชีวิตประจำวันของสถานศึกษาในสังกัดท่าน </w:t>
      </w:r>
      <w:r w:rsidRPr="008B0D98">
        <w:rPr>
          <w:rFonts w:ascii="TH SarabunPSK" w:hAnsi="TH SarabunPSK" w:cs="TH SarabunPSK"/>
          <w:b/>
          <w:bCs/>
          <w:spacing w:val="-10"/>
          <w:sz w:val="32"/>
          <w:szCs w:val="32"/>
          <w:cs/>
          <w:lang w:eastAsia="zh-CN"/>
        </w:rPr>
        <w:t xml:space="preserve">ที่เป็นต้นแบบหรือแบบอย่างที่ดี </w:t>
      </w:r>
      <w:r w:rsidRPr="008B0D98">
        <w:rPr>
          <w:rFonts w:ascii="TH SarabunPSK" w:hAnsi="TH SarabunPSK" w:cs="TH SarabunPSK"/>
          <w:b/>
          <w:bCs/>
          <w:spacing w:val="-10"/>
          <w:sz w:val="32"/>
          <w:szCs w:val="32"/>
          <w:cs/>
        </w:rPr>
        <w:t>(</w:t>
      </w:r>
      <w:r w:rsidRPr="008B0D98">
        <w:rPr>
          <w:rFonts w:ascii="TH SarabunPSK" w:hAnsi="TH SarabunPSK" w:cs="TH SarabunPSK"/>
          <w:b/>
          <w:bCs/>
          <w:spacing w:val="-10"/>
          <w:sz w:val="32"/>
          <w:szCs w:val="32"/>
        </w:rPr>
        <w:t>Best Practice</w:t>
      </w:r>
      <w:r w:rsidRPr="008B0D98">
        <w:rPr>
          <w:rFonts w:ascii="TH SarabunPSK" w:hAnsi="TH SarabunPSK" w:cs="TH SarabunPSK"/>
          <w:b/>
          <w:bCs/>
          <w:spacing w:val="-10"/>
          <w:sz w:val="32"/>
          <w:szCs w:val="32"/>
          <w:cs/>
        </w:rPr>
        <w:t>) จำนวน 1 ผลงาน</w:t>
      </w:r>
      <w:r w:rsidRPr="008B0D98">
        <w:rPr>
          <w:rFonts w:ascii="TH SarabunPSK" w:hAnsi="TH SarabunPSK" w:cs="TH SarabunPSK"/>
          <w:spacing w:val="-10"/>
          <w:sz w:val="32"/>
          <w:szCs w:val="32"/>
          <w:cs/>
        </w:rPr>
        <w:t xml:space="preserve"> (นำเสนอในรูปแบบ </w:t>
      </w:r>
      <w:r w:rsidRPr="008B0D98">
        <w:rPr>
          <w:rFonts w:ascii="TH SarabunPSK" w:hAnsi="TH SarabunPSK" w:cs="TH SarabunPSK"/>
          <w:spacing w:val="-10"/>
          <w:sz w:val="32"/>
          <w:szCs w:val="32"/>
        </w:rPr>
        <w:t>Infographic 1</w:t>
      </w:r>
      <w:r w:rsidRPr="008B0D98">
        <w:rPr>
          <w:rFonts w:ascii="TH SarabunPSK" w:hAnsi="TH SarabunPSK" w:cs="TH SarabunPSK"/>
          <w:spacing w:val="-10"/>
          <w:sz w:val="32"/>
          <w:szCs w:val="32"/>
          <w:cs/>
        </w:rPr>
        <w:t xml:space="preserve"> แผ่น)</w:t>
      </w:r>
      <w:r w:rsidRPr="008B0D98">
        <w:rPr>
          <w:rFonts w:ascii="TH SarabunPSK" w:hAnsi="TH SarabunPSK" w:cs="TH SarabunPSK"/>
          <w:i/>
          <w:iCs/>
          <w:spacing w:val="-10"/>
          <w:sz w:val="32"/>
          <w:szCs w:val="32"/>
          <w:cs/>
        </w:rPr>
        <w:t xml:space="preserve"> </w:t>
      </w:r>
    </w:p>
    <w:p w:rsidR="002F292F" w:rsidRPr="008B0D98" w:rsidRDefault="002F292F" w:rsidP="002F292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>-</w:t>
      </w:r>
    </w:p>
    <w:p w:rsidR="002F292F" w:rsidRDefault="007754BE" w:rsidP="002F292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  <w:r w:rsidRPr="00A041D7">
        <w:rPr>
          <w:rFonts w:ascii="TH SarabunIT๙" w:hAnsi="TH SarabunIT๙" w:cs="TH SarabunIT๙"/>
          <w:b/>
          <w:bCs/>
          <w:sz w:val="32"/>
          <w:szCs w:val="32"/>
          <w:cs/>
        </w:rPr>
        <w:t>สำนักงาน</w:t>
      </w:r>
      <w:r w:rsidRPr="00A041D7">
        <w:rPr>
          <w:rFonts w:ascii="TH SarabunIT๙" w:hAnsi="TH SarabunIT๙" w:cs="TH SarabunIT๙"/>
          <w:b/>
          <w:bCs/>
          <w:sz w:val="32"/>
          <w:szCs w:val="32"/>
          <w:shd w:val="clear" w:color="auto" w:fill="FFFFFF"/>
          <w:cs/>
        </w:rPr>
        <w:t>ส่งเสริมการศึกษานอกระบบและการศึกษาตามอัธยาศัย</w:t>
      </w:r>
      <w:r w:rsidRPr="00A041D7">
        <w:rPr>
          <w:rFonts w:ascii="TH SarabunIT๙" w:hAnsi="TH SarabunIT๙" w:cs="TH SarabunIT๙" w:hint="cs"/>
          <w:b/>
          <w:bCs/>
          <w:sz w:val="32"/>
          <w:szCs w:val="32"/>
          <w:shd w:val="clear" w:color="auto" w:fill="FFFFFF"/>
          <w:cs/>
        </w:rPr>
        <w:t>จังหวัดกาญจนบุรี</w:t>
      </w:r>
    </w:p>
    <w:p w:rsidR="007754BE" w:rsidRPr="007754BE" w:rsidRDefault="007754BE" w:rsidP="007754BE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 w:rsidRPr="007754BE">
        <w:rPr>
          <w:rFonts w:ascii="TH SarabunPSK" w:hAnsi="TH SarabunPSK" w:cs="TH SarabunPSK"/>
          <w:b/>
          <w:bCs/>
          <w:sz w:val="32"/>
          <w:szCs w:val="32"/>
        </w:rPr>
        <w:tab/>
      </w:r>
      <w:r w:rsidRPr="007754BE">
        <w:rPr>
          <w:rFonts w:ascii="TH SarabunPSK" w:hAnsi="TH SarabunPSK" w:cs="TH SarabunPSK"/>
          <w:b/>
          <w:bCs/>
          <w:sz w:val="32"/>
          <w:szCs w:val="32"/>
          <w:cs/>
        </w:rPr>
        <w:t xml:space="preserve">     สภาพ</w:t>
      </w:r>
      <w:r w:rsidRPr="007754BE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การดำเนินงาน </w:t>
      </w:r>
      <w:r w:rsidRPr="007754BE">
        <w:rPr>
          <w:rFonts w:ascii="TH SarabunPSK" w:hAnsi="TH SarabunPSK" w:cs="TH SarabunPSK"/>
          <w:b/>
          <w:bCs/>
          <w:sz w:val="32"/>
          <w:szCs w:val="32"/>
          <w:cs/>
        </w:rPr>
        <w:t xml:space="preserve">ความก้าวหน้า </w:t>
      </w:r>
      <w:r w:rsidRPr="007754BE">
        <w:rPr>
          <w:rFonts w:ascii="TH SarabunPSK" w:hAnsi="TH SarabunPSK" w:cs="TH SarabunPSK" w:hint="cs"/>
          <w:b/>
          <w:bCs/>
          <w:sz w:val="32"/>
          <w:szCs w:val="32"/>
          <w:cs/>
        </w:rPr>
        <w:t>และผล</w:t>
      </w:r>
      <w:r w:rsidRPr="007754BE">
        <w:rPr>
          <w:rFonts w:ascii="TH SarabunPSK" w:hAnsi="TH SarabunPSK" w:cs="TH SarabunPSK"/>
          <w:b/>
          <w:bCs/>
          <w:sz w:val="32"/>
          <w:szCs w:val="32"/>
          <w:cs/>
        </w:rPr>
        <w:t xml:space="preserve">สำเร็จของการดำเนินงานตามนโยบาย </w:t>
      </w:r>
    </w:p>
    <w:p w:rsidR="007754BE" w:rsidRPr="003C4CFD" w:rsidRDefault="007754BE" w:rsidP="007754BE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3C4CFD">
        <w:rPr>
          <w:rFonts w:ascii="TH SarabunPSK" w:hAnsi="TH SarabunPSK" w:cs="TH SarabunPSK"/>
          <w:b/>
          <w:bCs/>
          <w:sz w:val="32"/>
          <w:szCs w:val="32"/>
        </w:rPr>
        <w:tab/>
      </w:r>
      <w:r w:rsidRPr="003C4CFD">
        <w:rPr>
          <w:rFonts w:ascii="TH SarabunPSK" w:hAnsi="TH SarabunPSK" w:cs="TH SarabunPSK"/>
          <w:b/>
          <w:bCs/>
          <w:sz w:val="32"/>
          <w:szCs w:val="32"/>
          <w:cs/>
        </w:rPr>
        <w:t xml:space="preserve">      </w:t>
      </w:r>
      <w:r w:rsidRPr="003C4CFD">
        <w:rPr>
          <w:rFonts w:ascii="TH SarabunPSK" w:hAnsi="TH SarabunPSK" w:cs="TH SarabunPSK"/>
          <w:b/>
          <w:bCs/>
          <w:sz w:val="32"/>
          <w:szCs w:val="32"/>
        </w:rPr>
        <w:tab/>
      </w:r>
      <w:r w:rsidRPr="003C4CFD">
        <w:rPr>
          <w:rFonts w:ascii="TH SarabunPSK" w:hAnsi="TH SarabunPSK" w:cs="TH SarabunPSK"/>
          <w:b/>
          <w:bCs/>
          <w:sz w:val="32"/>
          <w:szCs w:val="32"/>
        </w:rPr>
        <w:tab/>
        <w:t>4.1.2.1</w:t>
      </w:r>
      <w:r w:rsidRPr="003C4CFD">
        <w:rPr>
          <w:rFonts w:ascii="TH SarabunPSK" w:hAnsi="TH SarabunPSK" w:cs="TH SarabunPSK"/>
          <w:b/>
          <w:bCs/>
          <w:sz w:val="32"/>
          <w:szCs w:val="32"/>
          <w:cs/>
        </w:rPr>
        <w:t xml:space="preserve"> การนำนวัตกรรมและเทคโนโลยีที่ทันสมัยมาใช้ในการจัดการศึกษาทุกระดับการศึกษาที่เน้นการมีส่วนร่วม และการส่งเสริมการฝึกทักษะดิจิทัลในชีวิตประจำวัน </w:t>
      </w:r>
    </w:p>
    <w:p w:rsidR="007754BE" w:rsidRPr="003C4CFD" w:rsidRDefault="007754BE" w:rsidP="007754BE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3C4CFD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3C4CFD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3C4CFD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3C4CF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</w:t>
      </w:r>
      <w:r w:rsidRPr="003C4CFD">
        <w:rPr>
          <w:rFonts w:ascii="TH SarabunPSK" w:hAnsi="TH SarabunPSK" w:cs="TH SarabunPSK"/>
          <w:b/>
          <w:bCs/>
          <w:sz w:val="32"/>
          <w:szCs w:val="32"/>
          <w:cs/>
        </w:rPr>
        <w:t>4.1.2.2 รูปแบบการจัดการเรียนการสอนของสถานศึกษาภายใต้สถานการณ์การแพร่ระบาดของเชื้อไวรัสโค</w:t>
      </w:r>
      <w:proofErr w:type="spellStart"/>
      <w:r w:rsidRPr="003C4CFD">
        <w:rPr>
          <w:rFonts w:ascii="TH SarabunPSK" w:hAnsi="TH SarabunPSK" w:cs="TH SarabunPSK"/>
          <w:b/>
          <w:bCs/>
          <w:sz w:val="32"/>
          <w:szCs w:val="32"/>
          <w:cs/>
        </w:rPr>
        <w:t>โร</w:t>
      </w:r>
      <w:proofErr w:type="spellEnd"/>
      <w:r w:rsidRPr="003C4CFD">
        <w:rPr>
          <w:rFonts w:ascii="TH SarabunPSK" w:hAnsi="TH SarabunPSK" w:cs="TH SarabunPSK"/>
          <w:b/>
          <w:bCs/>
          <w:sz w:val="32"/>
          <w:szCs w:val="32"/>
          <w:cs/>
        </w:rPr>
        <w:t>นา 2019 (</w:t>
      </w:r>
      <w:r w:rsidRPr="003C4CFD">
        <w:rPr>
          <w:rFonts w:ascii="TH SarabunPSK" w:hAnsi="TH SarabunPSK" w:cs="TH SarabunPSK"/>
          <w:b/>
          <w:bCs/>
          <w:sz w:val="32"/>
          <w:szCs w:val="32"/>
          <w:lang w:eastAsia="zh-CN"/>
        </w:rPr>
        <w:t>COVID</w:t>
      </w:r>
      <w:r w:rsidRPr="003C4CFD">
        <w:rPr>
          <w:rFonts w:ascii="TH SarabunPSK" w:hAnsi="TH SarabunPSK" w:cs="TH SarabunPSK"/>
          <w:b/>
          <w:bCs/>
          <w:sz w:val="32"/>
          <w:szCs w:val="32"/>
          <w:cs/>
          <w:lang w:eastAsia="zh-CN"/>
        </w:rPr>
        <w:t>-</w:t>
      </w:r>
      <w:r w:rsidRPr="003C4CFD">
        <w:rPr>
          <w:rFonts w:ascii="TH SarabunPSK" w:hAnsi="TH SarabunPSK" w:cs="TH SarabunPSK"/>
          <w:b/>
          <w:bCs/>
          <w:sz w:val="32"/>
          <w:szCs w:val="32"/>
          <w:lang w:eastAsia="zh-CN"/>
        </w:rPr>
        <w:t>19</w:t>
      </w:r>
      <w:r w:rsidRPr="003C4CFD">
        <w:rPr>
          <w:rFonts w:ascii="TH SarabunPSK" w:hAnsi="TH SarabunPSK" w:cs="TH SarabunPSK"/>
          <w:b/>
          <w:bCs/>
          <w:sz w:val="32"/>
          <w:szCs w:val="32"/>
          <w:cs/>
        </w:rPr>
        <w:t>)</w:t>
      </w:r>
    </w:p>
    <w:p w:rsidR="007754BE" w:rsidRPr="007754BE" w:rsidRDefault="007754BE" w:rsidP="007754BE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firstLine="216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7754BE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         สำนักงาน กศน.จังหวัดกาญจนบุรี และสถานศึกษาในสังกัด มีนโยบายส่งเสริมให้ครู กศน.เลือกใช้เทคโนโลยีที่มีอยู่อย่างหลากหลายมาใช้ในการจัดการเรียนการสอนตามบริบทของพื้นที่ กิจกรรม และกลุ่มเป้าหมาย รูปแบบ</w:t>
      </w:r>
      <w:r w:rsidRPr="007754BE">
        <w:rPr>
          <w:rFonts w:ascii="TH SarabunPSK" w:hAnsi="TH SarabunPSK" w:cs="TH SarabunPSK"/>
          <w:color w:val="000000" w:themeColor="text1"/>
          <w:sz w:val="32"/>
          <w:szCs w:val="32"/>
          <w:cs/>
        </w:rPr>
        <w:t>การจัดการเรียนการสอนของสถานศึกษา</w:t>
      </w:r>
      <w:r w:rsidRPr="007754BE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ในช่วงสถานการณ์การแพร่ระบาดของเชื้อไวรัสโค</w:t>
      </w:r>
      <w:proofErr w:type="spellStart"/>
      <w:r w:rsidRPr="007754BE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โร</w:t>
      </w:r>
      <w:proofErr w:type="spellEnd"/>
      <w:r w:rsidRPr="007754BE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นา </w:t>
      </w:r>
      <w:r w:rsidRPr="007754BE">
        <w:rPr>
          <w:rFonts w:ascii="TH SarabunPSK" w:hAnsi="TH SarabunPSK" w:cs="TH SarabunPSK"/>
          <w:color w:val="000000" w:themeColor="text1"/>
          <w:sz w:val="32"/>
          <w:szCs w:val="32"/>
        </w:rPr>
        <w:t xml:space="preserve">2019 </w:t>
      </w:r>
      <w:r w:rsidRPr="007754BE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เช่น</w:t>
      </w:r>
    </w:p>
    <w:p w:rsidR="007754BE" w:rsidRPr="007754BE" w:rsidRDefault="007754BE" w:rsidP="007754BE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firstLine="216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7754B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7754B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7754BE">
        <w:rPr>
          <w:rFonts w:ascii="TH SarabunPSK" w:hAnsi="TH SarabunPSK" w:cs="TH SarabunPSK"/>
          <w:color w:val="000000" w:themeColor="text1"/>
          <w:sz w:val="32"/>
          <w:szCs w:val="32"/>
        </w:rPr>
        <w:t>1.</w:t>
      </w:r>
      <w:r w:rsidRPr="007754BE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การออกแบบการเรียนรู้โดยให้นักศึกษาสืบค้นข้อมูลทางโทรศัพท์มือถือผ่าน </w:t>
      </w:r>
      <w:r w:rsidRPr="007754BE">
        <w:rPr>
          <w:rFonts w:ascii="TH SarabunPSK" w:hAnsi="TH SarabunPSK" w:cs="TH SarabunPSK"/>
          <w:color w:val="000000" w:themeColor="text1"/>
          <w:sz w:val="32"/>
          <w:szCs w:val="32"/>
        </w:rPr>
        <w:t xml:space="preserve">Application </w:t>
      </w:r>
      <w:r w:rsidRPr="007754BE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หรือแพลตฟอร์มต่าง ๆ เช่น </w:t>
      </w:r>
      <w:r w:rsidRPr="007754BE">
        <w:rPr>
          <w:rFonts w:ascii="TH SarabunPSK" w:hAnsi="TH SarabunPSK" w:cs="TH SarabunPSK"/>
          <w:color w:val="000000" w:themeColor="text1"/>
          <w:sz w:val="32"/>
          <w:szCs w:val="32"/>
        </w:rPr>
        <w:t xml:space="preserve">Google, E-Book, Guide App </w:t>
      </w:r>
      <w:r w:rsidRPr="007754BE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เป็นต้น </w:t>
      </w:r>
      <w:r w:rsidRPr="007754BE">
        <w:rPr>
          <w:rFonts w:ascii="TH SarabunPSK" w:hAnsi="TH SarabunPSK" w:cs="TH SarabunPSK"/>
          <w:color w:val="000000" w:themeColor="text1"/>
          <w:sz w:val="32"/>
          <w:szCs w:val="32"/>
        </w:rPr>
        <w:t xml:space="preserve">  </w:t>
      </w:r>
    </w:p>
    <w:p w:rsidR="007754BE" w:rsidRPr="007754BE" w:rsidRDefault="007754BE" w:rsidP="007754BE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firstLine="216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7754BE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7754BE">
        <w:rPr>
          <w:rFonts w:ascii="TH SarabunPSK" w:hAnsi="TH SarabunPSK" w:cs="TH SarabunPSK"/>
          <w:color w:val="000000" w:themeColor="text1"/>
          <w:sz w:val="32"/>
          <w:szCs w:val="32"/>
        </w:rPr>
        <w:tab/>
        <w:t xml:space="preserve">2. </w:t>
      </w:r>
      <w:r w:rsidRPr="007754BE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การจัดการเรียนการสอนออนไลน์ การสร้างห้องเรียน ผ่านแพลตฟอร์ม </w:t>
      </w:r>
      <w:r w:rsidRPr="007754BE">
        <w:rPr>
          <w:rFonts w:ascii="TH SarabunPSK" w:hAnsi="TH SarabunPSK" w:cs="TH SarabunPSK"/>
          <w:color w:val="000000" w:themeColor="text1"/>
          <w:sz w:val="32"/>
          <w:szCs w:val="32"/>
        </w:rPr>
        <w:t xml:space="preserve">Google Meet, Google Classroom, Line, Facebook </w:t>
      </w:r>
      <w:r w:rsidRPr="007754BE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เป็นต้น</w:t>
      </w:r>
    </w:p>
    <w:p w:rsidR="007754BE" w:rsidRPr="007754BE" w:rsidRDefault="007754BE" w:rsidP="007754BE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firstLine="2160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 w:rsidRPr="007754B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7754B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7754BE">
        <w:rPr>
          <w:rFonts w:ascii="TH SarabunPSK" w:hAnsi="TH SarabunPSK" w:cs="TH SarabunPSK"/>
          <w:color w:val="000000" w:themeColor="text1"/>
          <w:sz w:val="32"/>
          <w:szCs w:val="32"/>
        </w:rPr>
        <w:t xml:space="preserve">3. </w:t>
      </w:r>
      <w:r w:rsidRPr="007754BE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จัดให้มีการสอบออนไลน์ เพื่อวัดผลสัมฤทธิ์ปลายภาคในรายวิชาเลือกเสรี การเก็บคะแนนระหว่างภาค เป็นต้น</w:t>
      </w:r>
    </w:p>
    <w:p w:rsidR="007754BE" w:rsidRPr="007754BE" w:rsidRDefault="007754BE" w:rsidP="007754BE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 w:rsidRPr="007754BE">
        <w:rPr>
          <w:rFonts w:ascii="TH SarabunPSK" w:hAnsi="TH SarabunPSK" w:cs="TH SarabunPSK"/>
          <w:color w:val="000000" w:themeColor="text1"/>
          <w:sz w:val="32"/>
          <w:szCs w:val="32"/>
        </w:rPr>
        <w:lastRenderedPageBreak/>
        <w:tab/>
      </w:r>
      <w:r w:rsidRPr="007754BE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Pr="007754B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4.1.3 ปัญหาและอุปสรรค</w:t>
      </w:r>
    </w:p>
    <w:p w:rsidR="007754BE" w:rsidRPr="007754BE" w:rsidRDefault="007754BE" w:rsidP="007754BE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880" w:hanging="720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7754BE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4.1.3.1 ด้านครูผู้สอน  </w:t>
      </w:r>
      <w:r w:rsidRPr="007754BE">
        <w:rPr>
          <w:rFonts w:ascii="TH SarabunPSK" w:hAnsi="TH SarabunPSK" w:cs="TH SarabunPSK"/>
          <w:color w:val="000000" w:themeColor="text1"/>
          <w:sz w:val="32"/>
          <w:szCs w:val="32"/>
        </w:rPr>
        <w:br/>
      </w:r>
      <w:r w:rsidRPr="007754BE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- ไม่มี</w:t>
      </w:r>
    </w:p>
    <w:p w:rsidR="007754BE" w:rsidRPr="007754BE" w:rsidRDefault="007754BE" w:rsidP="007754BE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052" w:firstLine="108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7754BE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4.1.3.2 ด้านผู้เรียน  </w:t>
      </w:r>
    </w:p>
    <w:p w:rsidR="007754BE" w:rsidRPr="007754BE" w:rsidRDefault="007754BE" w:rsidP="007754BE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880" w:hanging="720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7754B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7754B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7754BE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- ไม่มี</w:t>
      </w:r>
    </w:p>
    <w:p w:rsidR="007754BE" w:rsidRPr="007754BE" w:rsidRDefault="007754BE" w:rsidP="007754BE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1440" w:firstLine="720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7754BE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4.1.3.3 ด้านสื่อ วัสดุอุปกรณ์  </w:t>
      </w:r>
    </w:p>
    <w:p w:rsidR="007754BE" w:rsidRPr="007754BE" w:rsidRDefault="007754BE" w:rsidP="007754BE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880" w:hanging="720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7754B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7754B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7754BE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- ไม่มี</w:t>
      </w:r>
    </w:p>
    <w:p w:rsidR="007754BE" w:rsidRPr="007754BE" w:rsidRDefault="007754BE" w:rsidP="007754BE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1407" w:firstLine="720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7754BE">
        <w:rPr>
          <w:rFonts w:ascii="TH SarabunPSK" w:hAnsi="TH SarabunPSK" w:cs="TH SarabunPSK"/>
          <w:color w:val="000000" w:themeColor="text1"/>
          <w:sz w:val="32"/>
          <w:szCs w:val="32"/>
          <w:cs/>
        </w:rPr>
        <w:t>4.1</w:t>
      </w:r>
      <w:r w:rsidRPr="007754BE">
        <w:rPr>
          <w:rFonts w:ascii="TH SarabunPSK" w:hAnsi="TH SarabunPSK" w:cs="TH SarabunPSK"/>
          <w:color w:val="000000" w:themeColor="text1"/>
          <w:sz w:val="32"/>
          <w:szCs w:val="32"/>
        </w:rPr>
        <w:t xml:space="preserve">.3.4 </w:t>
      </w:r>
      <w:r w:rsidRPr="007754BE">
        <w:rPr>
          <w:rFonts w:ascii="TH SarabunPSK" w:hAnsi="TH SarabunPSK" w:cs="TH SarabunPSK"/>
          <w:color w:val="000000" w:themeColor="text1"/>
          <w:sz w:val="32"/>
          <w:szCs w:val="32"/>
          <w:cs/>
        </w:rPr>
        <w:t>ด้าน</w:t>
      </w:r>
      <w:r w:rsidRPr="007754BE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การบริหารจัดการ</w:t>
      </w:r>
    </w:p>
    <w:p w:rsidR="007754BE" w:rsidRPr="007754BE" w:rsidRDefault="007754BE" w:rsidP="007754BE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880" w:hanging="720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7754B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7754B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7754BE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- ไม่มี</w:t>
      </w:r>
    </w:p>
    <w:p w:rsidR="007754BE" w:rsidRPr="007754BE" w:rsidRDefault="007754BE" w:rsidP="007754BE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1407" w:firstLine="720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7754BE">
        <w:rPr>
          <w:rFonts w:ascii="TH SarabunPSK" w:hAnsi="TH SarabunPSK" w:cs="TH SarabunPSK"/>
          <w:color w:val="000000" w:themeColor="text1"/>
          <w:sz w:val="32"/>
          <w:szCs w:val="32"/>
          <w:cs/>
        </w:rPr>
        <w:t>4.1</w:t>
      </w:r>
      <w:r w:rsidRPr="007754BE">
        <w:rPr>
          <w:rFonts w:ascii="TH SarabunPSK" w:hAnsi="TH SarabunPSK" w:cs="TH SarabunPSK"/>
          <w:color w:val="000000" w:themeColor="text1"/>
          <w:sz w:val="32"/>
          <w:szCs w:val="32"/>
        </w:rPr>
        <w:t>.3.</w:t>
      </w:r>
      <w:r w:rsidRPr="007754BE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5</w:t>
      </w:r>
      <w:r w:rsidRPr="007754BE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7754BE">
        <w:rPr>
          <w:rFonts w:ascii="TH SarabunPSK" w:hAnsi="TH SarabunPSK" w:cs="TH SarabunPSK"/>
          <w:color w:val="000000" w:themeColor="text1"/>
          <w:sz w:val="32"/>
          <w:szCs w:val="32"/>
          <w:cs/>
        </w:rPr>
        <w:t>ด้านอื่น ๆ</w:t>
      </w:r>
    </w:p>
    <w:p w:rsidR="007754BE" w:rsidRPr="007754BE" w:rsidRDefault="007754BE" w:rsidP="007754BE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880" w:hanging="720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7754B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7754B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7754BE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- ไม่มี</w:t>
      </w:r>
    </w:p>
    <w:p w:rsidR="007754BE" w:rsidRPr="007754BE" w:rsidRDefault="007754BE" w:rsidP="007754BE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880" w:hanging="720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:rsidR="007754BE" w:rsidRPr="007754BE" w:rsidRDefault="007754BE" w:rsidP="007754BE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880" w:hanging="720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7754B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 xml:space="preserve">4.1.4 การแก้ไขปัญหาของหน่วยงาน/สถานศึกษา </w:t>
      </w:r>
    </w:p>
    <w:p w:rsidR="007754BE" w:rsidRPr="007754BE" w:rsidRDefault="007754BE" w:rsidP="007754BE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880" w:hanging="720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7754B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7754B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7754BE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- ไม่มี</w:t>
      </w:r>
    </w:p>
    <w:p w:rsidR="007754BE" w:rsidRPr="007754BE" w:rsidRDefault="007754BE" w:rsidP="007754BE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7754BE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7754BE">
        <w:rPr>
          <w:rFonts w:ascii="TH SarabunPSK" w:hAnsi="TH SarabunPSK" w:cs="TH SarabunPSK"/>
          <w:color w:val="000000" w:themeColor="text1"/>
          <w:sz w:val="32"/>
          <w:szCs w:val="32"/>
        </w:rPr>
        <w:tab/>
        <w:t xml:space="preserve">4.1.5 </w:t>
      </w:r>
      <w:r w:rsidRPr="007754BE">
        <w:rPr>
          <w:rFonts w:ascii="TH SarabunPSK" w:hAnsi="TH SarabunPSK" w:cs="TH SarabunPSK"/>
          <w:color w:val="000000" w:themeColor="text1"/>
          <w:sz w:val="32"/>
          <w:szCs w:val="32"/>
          <w:cs/>
        </w:rPr>
        <w:t>ข้อเสนอเชิงนโยบาย (ท่าน</w:t>
      </w:r>
      <w:r w:rsidRPr="007754BE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มีความเห็นว่า</w:t>
      </w:r>
      <w:r w:rsidRPr="007754BE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ศธ.</w:t>
      </w:r>
      <w:r w:rsidRPr="007754BE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ควร</w:t>
      </w:r>
      <w:r w:rsidRPr="007754BE">
        <w:rPr>
          <w:rFonts w:ascii="TH SarabunPSK" w:hAnsi="TH SarabunPSK" w:cs="TH SarabunPSK"/>
          <w:color w:val="000000" w:themeColor="text1"/>
          <w:sz w:val="32"/>
          <w:szCs w:val="32"/>
          <w:cs/>
        </w:rPr>
        <w:t>มีข้อสั่งการเพื่อขับเคลื่อนเรื่องนี้หรือแก้ปัญหาอุปสรรคดังกล่าวอย่างไร)</w:t>
      </w:r>
    </w:p>
    <w:p w:rsidR="007754BE" w:rsidRPr="007754BE" w:rsidRDefault="007754BE" w:rsidP="007754BE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880" w:hanging="720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 w:rsidRPr="007754BE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- ไม่มี</w:t>
      </w:r>
    </w:p>
    <w:p w:rsidR="007754BE" w:rsidRPr="007754BE" w:rsidRDefault="007754BE" w:rsidP="007754BE">
      <w:pPr>
        <w:tabs>
          <w:tab w:val="left" w:pos="993"/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i/>
          <w:iCs/>
          <w:color w:val="000000" w:themeColor="text1"/>
          <w:sz w:val="32"/>
          <w:szCs w:val="32"/>
        </w:rPr>
      </w:pPr>
      <w:r w:rsidRPr="007754B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 xml:space="preserve">    </w:t>
      </w:r>
      <w:r w:rsidRPr="007754BE">
        <w:rPr>
          <w:rFonts w:ascii="TH SarabunPSK" w:hAnsi="TH SarabunPSK" w:cs="TH SarabunPSK"/>
          <w:color w:val="000000" w:themeColor="text1"/>
          <w:sz w:val="32"/>
          <w:szCs w:val="32"/>
          <w:cs/>
          <w:lang w:eastAsia="zh-CN"/>
        </w:rPr>
        <w:tab/>
        <w:t>4.1.</w:t>
      </w:r>
      <w:r w:rsidRPr="007754BE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6 </w:t>
      </w:r>
      <w:r w:rsidRPr="007754BE">
        <w:rPr>
          <w:rFonts w:ascii="TH SarabunPSK" w:hAnsi="TH SarabunPSK" w:cs="TH SarabunPSK"/>
          <w:color w:val="000000" w:themeColor="text1"/>
          <w:spacing w:val="-4"/>
          <w:sz w:val="32"/>
          <w:szCs w:val="32"/>
          <w:cs/>
        </w:rPr>
        <w:t>นวัตกรรม/รูปแบบ/แนวทางการดำเนินงานเกี่ยวกับ</w:t>
      </w:r>
      <w:r w:rsidRPr="007754BE">
        <w:rPr>
          <w:rFonts w:ascii="TH SarabunPSK" w:hAnsi="TH SarabunPSK" w:cs="TH SarabunPSK"/>
          <w:color w:val="000000" w:themeColor="text1"/>
          <w:sz w:val="32"/>
          <w:szCs w:val="32"/>
          <w:cs/>
        </w:rPr>
        <w:t>การนำนวัตกรรมและเทคโนโลยี</w:t>
      </w:r>
      <w:r w:rsidRPr="007754BE">
        <w:rPr>
          <w:rFonts w:ascii="TH SarabunPSK" w:hAnsi="TH SarabunPSK" w:cs="TH SarabunPSK"/>
          <w:color w:val="000000" w:themeColor="text1"/>
          <w:sz w:val="32"/>
          <w:szCs w:val="32"/>
          <w:cs/>
        </w:rPr>
        <w:br/>
        <w:t>ที่ทันสมัยมาใช้ในการ</w:t>
      </w:r>
      <w:r w:rsidRPr="007754BE">
        <w:rPr>
          <w:rFonts w:ascii="TH SarabunPSK" w:hAnsi="TH SarabunPSK" w:cs="TH SarabunPSK"/>
          <w:color w:val="000000" w:themeColor="text1"/>
          <w:spacing w:val="-10"/>
          <w:sz w:val="32"/>
          <w:szCs w:val="32"/>
          <w:cs/>
        </w:rPr>
        <w:t>จัดการศึกษาทุกระดับการศึกษาที่เน้นการมีส่วนร่วม และการส่งเสริมการฝึกทักษะดิจิทัล</w:t>
      </w:r>
      <w:r w:rsidRPr="007754BE">
        <w:rPr>
          <w:rFonts w:ascii="TH SarabunPSK" w:hAnsi="TH SarabunPSK" w:cs="TH SarabunPSK"/>
          <w:color w:val="000000" w:themeColor="text1"/>
          <w:spacing w:val="-10"/>
          <w:sz w:val="32"/>
          <w:szCs w:val="32"/>
          <w:cs/>
        </w:rPr>
        <w:br/>
        <w:t>ในชีวิตประจำวันของสถานศึกษา</w:t>
      </w:r>
      <w:r w:rsidRPr="007754BE">
        <w:rPr>
          <w:rFonts w:ascii="TH SarabunPSK" w:hAnsi="TH SarabunPSK" w:cs="TH SarabunPSK" w:hint="cs"/>
          <w:color w:val="000000" w:themeColor="text1"/>
          <w:spacing w:val="-10"/>
          <w:sz w:val="32"/>
          <w:szCs w:val="32"/>
          <w:cs/>
        </w:rPr>
        <w:t>ในสังกัด</w:t>
      </w:r>
      <w:r w:rsidRPr="007754BE">
        <w:rPr>
          <w:rFonts w:ascii="TH SarabunPSK" w:hAnsi="TH SarabunPSK" w:cs="TH SarabunPSK"/>
          <w:color w:val="000000" w:themeColor="text1"/>
          <w:spacing w:val="-10"/>
          <w:sz w:val="32"/>
          <w:szCs w:val="32"/>
          <w:cs/>
        </w:rPr>
        <w:t xml:space="preserve">ท่าน </w:t>
      </w:r>
      <w:r w:rsidRPr="007754BE">
        <w:rPr>
          <w:rFonts w:ascii="TH SarabunPSK" w:hAnsi="TH SarabunPSK" w:cs="TH SarabunPSK"/>
          <w:color w:val="000000" w:themeColor="text1"/>
          <w:spacing w:val="6"/>
          <w:sz w:val="32"/>
          <w:szCs w:val="32"/>
          <w:cs/>
          <w:lang w:eastAsia="zh-CN"/>
        </w:rPr>
        <w:t xml:space="preserve">ที่เป็นต้นแบบหรือแบบอย่างที่ดี </w:t>
      </w:r>
      <w:r w:rsidRPr="007754BE">
        <w:rPr>
          <w:rFonts w:ascii="TH SarabunPSK" w:hAnsi="TH SarabunPSK" w:cs="TH SarabunPSK"/>
          <w:color w:val="000000" w:themeColor="text1"/>
          <w:spacing w:val="6"/>
          <w:sz w:val="32"/>
          <w:szCs w:val="32"/>
          <w:cs/>
        </w:rPr>
        <w:t>(</w:t>
      </w:r>
      <w:r w:rsidRPr="007754BE">
        <w:rPr>
          <w:rFonts w:ascii="TH SarabunPSK" w:hAnsi="TH SarabunPSK" w:cs="TH SarabunPSK"/>
          <w:color w:val="000000" w:themeColor="text1"/>
          <w:spacing w:val="6"/>
          <w:sz w:val="32"/>
          <w:szCs w:val="32"/>
        </w:rPr>
        <w:t>Best Practice</w:t>
      </w:r>
      <w:r w:rsidRPr="007754BE">
        <w:rPr>
          <w:rFonts w:ascii="TH SarabunPSK" w:hAnsi="TH SarabunPSK" w:cs="TH SarabunPSK"/>
          <w:color w:val="000000" w:themeColor="text1"/>
          <w:spacing w:val="6"/>
          <w:sz w:val="32"/>
          <w:szCs w:val="32"/>
          <w:cs/>
        </w:rPr>
        <w:t>)</w:t>
      </w:r>
      <w:r w:rsidRPr="007754BE">
        <w:rPr>
          <w:rFonts w:ascii="TH SarabunPSK" w:hAnsi="TH SarabunPSK" w:cs="TH SarabunPSK"/>
          <w:color w:val="000000" w:themeColor="text1"/>
          <w:spacing w:val="-8"/>
          <w:sz w:val="32"/>
          <w:szCs w:val="32"/>
          <w:cs/>
        </w:rPr>
        <w:t xml:space="preserve"> </w:t>
      </w:r>
      <w:r w:rsidRPr="007754BE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จำนวน          1 ผลงาน</w:t>
      </w:r>
      <w:r w:rsidRPr="007754BE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(</w:t>
      </w:r>
      <w:r w:rsidRPr="007754BE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นำเสนอในรูปแบบ</w:t>
      </w:r>
      <w:r w:rsidRPr="007754BE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Pr="007754BE">
        <w:rPr>
          <w:rFonts w:ascii="TH SarabunPSK" w:hAnsi="TH SarabunPSK" w:cs="TH SarabunPSK"/>
          <w:color w:val="000000" w:themeColor="text1"/>
          <w:sz w:val="32"/>
          <w:szCs w:val="32"/>
        </w:rPr>
        <w:t>Infographic 1</w:t>
      </w:r>
      <w:r w:rsidRPr="007754BE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แผ่น)</w:t>
      </w:r>
      <w:r w:rsidRPr="007754BE">
        <w:rPr>
          <w:rFonts w:ascii="TH SarabunPSK" w:hAnsi="TH SarabunPSK" w:cs="TH SarabunPSK"/>
          <w:i/>
          <w:iCs/>
          <w:color w:val="000000" w:themeColor="text1"/>
          <w:sz w:val="32"/>
          <w:szCs w:val="32"/>
          <w:cs/>
        </w:rPr>
        <w:t xml:space="preserve"> </w:t>
      </w:r>
    </w:p>
    <w:p w:rsidR="007754BE" w:rsidRPr="007754BE" w:rsidRDefault="007754BE" w:rsidP="007754BE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880" w:hanging="720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7754BE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- ไม่มี</w:t>
      </w:r>
    </w:p>
    <w:p w:rsidR="007754BE" w:rsidRPr="007754BE" w:rsidRDefault="007754BE" w:rsidP="007754BE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firstLine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7754BE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7754BE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   </w:t>
      </w:r>
    </w:p>
    <w:p w:rsidR="007754BE" w:rsidRPr="0028199A" w:rsidRDefault="007754BE" w:rsidP="007754BE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</w:p>
    <w:p w:rsidR="007754BE" w:rsidRDefault="007754BE" w:rsidP="007754BE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:rsidR="007754BE" w:rsidRPr="00FA2DDF" w:rsidRDefault="007754BE" w:rsidP="007754BE"/>
    <w:p w:rsidR="007754BE" w:rsidRPr="008B0D98" w:rsidRDefault="007754BE" w:rsidP="002F292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 w:hint="cs"/>
          <w:sz w:val="32"/>
          <w:szCs w:val="32"/>
        </w:rPr>
      </w:pPr>
    </w:p>
    <w:p w:rsidR="002F292F" w:rsidRPr="008B0D98" w:rsidRDefault="002F292F" w:rsidP="003656C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</w:p>
    <w:p w:rsidR="00FC53A5" w:rsidRPr="008B0D98" w:rsidRDefault="00FC53A5" w:rsidP="003656C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</w:p>
    <w:p w:rsidR="007754BE" w:rsidRPr="008B0D98" w:rsidRDefault="007754BE" w:rsidP="003656C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 w:hint="cs"/>
          <w:sz w:val="32"/>
          <w:szCs w:val="32"/>
        </w:rPr>
      </w:pPr>
    </w:p>
    <w:p w:rsidR="001D0FB6" w:rsidRPr="008B0D98" w:rsidRDefault="001D0FB6" w:rsidP="003656C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rPr>
          <w:rFonts w:ascii="TH SarabunPSK" w:hAnsi="TH SarabunPSK" w:cs="TH SarabunPSK"/>
          <w:sz w:val="32"/>
          <w:szCs w:val="32"/>
        </w:rPr>
      </w:pPr>
    </w:p>
    <w:p w:rsidR="00E63072" w:rsidRPr="008B0D98" w:rsidRDefault="00E63072" w:rsidP="003656C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jc w:val="center"/>
        <w:rPr>
          <w:rFonts w:ascii="TH SarabunPSK" w:hAnsi="TH SarabunPSK" w:cs="TH SarabunPSK"/>
          <w:b/>
          <w:bCs/>
          <w:spacing w:val="6"/>
          <w:sz w:val="32"/>
          <w:szCs w:val="32"/>
        </w:rPr>
      </w:pPr>
      <w:r w:rsidRPr="008B0D98">
        <w:rPr>
          <w:rFonts w:ascii="TH SarabunPSK" w:hAnsi="TH SarabunPSK" w:cs="TH SarabunPSK"/>
          <w:b/>
          <w:bCs/>
          <w:spacing w:val="6"/>
          <w:sz w:val="32"/>
          <w:szCs w:val="32"/>
          <w:cs/>
        </w:rPr>
        <w:lastRenderedPageBreak/>
        <w:t>การติดตามความก้าวหน้าเพื่อสนับสนุนการบริหารจัดการศึกษาให้มีประสิทธิภาพ</w:t>
      </w:r>
    </w:p>
    <w:p w:rsidR="00E63072" w:rsidRPr="008B0D98" w:rsidRDefault="00E63072" w:rsidP="003656C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jc w:val="center"/>
        <w:rPr>
          <w:rFonts w:ascii="TH SarabunPSK" w:hAnsi="TH SarabunPSK" w:cs="TH SarabunPSK"/>
          <w:b/>
          <w:bCs/>
          <w:spacing w:val="6"/>
          <w:sz w:val="32"/>
          <w:szCs w:val="32"/>
        </w:rPr>
      </w:pPr>
      <w:r w:rsidRPr="008B0D98">
        <w:rPr>
          <w:rFonts w:ascii="TH SarabunPSK" w:hAnsi="TH SarabunPSK" w:cs="TH SarabunPSK"/>
          <w:b/>
          <w:bCs/>
          <w:spacing w:val="6"/>
          <w:sz w:val="32"/>
          <w:szCs w:val="32"/>
          <w:cs/>
        </w:rPr>
        <w:t>ในประเด็นเร่งด่วนตามนโยบายของรัฐมนตรีว่าการกระทรวงศึกษาธิการ</w:t>
      </w:r>
    </w:p>
    <w:p w:rsidR="00E63072" w:rsidRPr="008B0D98" w:rsidRDefault="00E63072" w:rsidP="003656C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jc w:val="center"/>
        <w:rPr>
          <w:rFonts w:ascii="TH SarabunPSK" w:hAnsi="TH SarabunPSK" w:cs="TH SarabunPSK"/>
          <w:b/>
          <w:bCs/>
          <w:spacing w:val="6"/>
          <w:sz w:val="32"/>
          <w:szCs w:val="32"/>
        </w:rPr>
      </w:pPr>
      <w:r w:rsidRPr="008B0D98">
        <w:rPr>
          <w:rFonts w:ascii="TH SarabunPSK" w:hAnsi="TH SarabunPSK" w:cs="TH SarabunPSK"/>
          <w:b/>
          <w:bCs/>
          <w:spacing w:val="6"/>
          <w:sz w:val="32"/>
          <w:szCs w:val="32"/>
          <w:cs/>
        </w:rPr>
        <w:t>----------------------</w:t>
      </w:r>
    </w:p>
    <w:p w:rsidR="00E63072" w:rsidRPr="008B0D98" w:rsidRDefault="00E63072" w:rsidP="003656C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pacing w:val="6"/>
          <w:sz w:val="32"/>
          <w:szCs w:val="32"/>
        </w:rPr>
      </w:pPr>
      <w:r w:rsidRPr="008B0D98">
        <w:rPr>
          <w:rFonts w:ascii="TH SarabunPSK" w:hAnsi="TH SarabunPSK" w:cs="TH SarabunPSK"/>
          <w:b/>
          <w:bCs/>
          <w:spacing w:val="6"/>
          <w:sz w:val="32"/>
          <w:szCs w:val="32"/>
          <w:cs/>
        </w:rPr>
        <w:tab/>
        <w:t xml:space="preserve">*1. โครงการ “พาน้องกลับมาเรียน” </w:t>
      </w:r>
      <w:r w:rsidRPr="008B0D98">
        <w:rPr>
          <w:rFonts w:ascii="TH SarabunPSK" w:hAnsi="TH SarabunPSK" w:cs="TH SarabunPSK"/>
          <w:spacing w:val="6"/>
          <w:sz w:val="32"/>
          <w:szCs w:val="32"/>
          <w:cs/>
        </w:rPr>
        <w:t>(</w:t>
      </w:r>
      <w:proofErr w:type="spellStart"/>
      <w:r w:rsidRPr="008B0D98">
        <w:rPr>
          <w:rFonts w:ascii="TH SarabunPSK" w:hAnsi="TH SarabunPSK" w:cs="TH SarabunPSK"/>
          <w:spacing w:val="6"/>
          <w:sz w:val="32"/>
          <w:szCs w:val="32"/>
          <w:cs/>
        </w:rPr>
        <w:t>สพฐ</w:t>
      </w:r>
      <w:proofErr w:type="spellEnd"/>
      <w:r w:rsidRPr="008B0D98">
        <w:rPr>
          <w:rFonts w:ascii="TH SarabunPSK" w:hAnsi="TH SarabunPSK" w:cs="TH SarabunPSK"/>
          <w:spacing w:val="6"/>
          <w:sz w:val="32"/>
          <w:szCs w:val="32"/>
          <w:cs/>
        </w:rPr>
        <w:t>.)</w:t>
      </w:r>
    </w:p>
    <w:p w:rsidR="00BA14D4" w:rsidRPr="008B0D98" w:rsidRDefault="00BA14D4" w:rsidP="00BA14D4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8B0D98">
        <w:rPr>
          <w:rFonts w:ascii="TH SarabunPSK" w:hAnsi="TH SarabunPSK" w:cs="TH SarabunPSK"/>
          <w:b/>
          <w:bCs/>
          <w:sz w:val="32"/>
          <w:szCs w:val="32"/>
          <w:cs/>
        </w:rPr>
        <w:t xml:space="preserve">สำนักงานเขตพื้นที่การศึกษาประถมศึกษากาญจนบุรี เขต </w:t>
      </w:r>
      <w:r w:rsidRPr="008B0D98">
        <w:rPr>
          <w:rFonts w:ascii="TH SarabunPSK" w:hAnsi="TH SarabunPSK" w:cs="TH SarabunPSK"/>
          <w:b/>
          <w:bCs/>
          <w:sz w:val="32"/>
          <w:szCs w:val="32"/>
        </w:rPr>
        <w:t>1</w:t>
      </w:r>
    </w:p>
    <w:p w:rsidR="00CC7DAE" w:rsidRPr="008B0D98" w:rsidRDefault="00CC7DAE" w:rsidP="00CC7DAE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left="720" w:firstLine="720"/>
        <w:rPr>
          <w:rFonts w:ascii="TH SarabunPSK" w:hAnsi="TH SarabunPSK" w:cs="TH SarabunPSK"/>
          <w:sz w:val="32"/>
          <w:szCs w:val="32"/>
          <w:lang w:eastAsia="zh-CN"/>
        </w:rPr>
      </w:pPr>
      <w:r w:rsidRPr="008B0D98">
        <w:rPr>
          <w:rFonts w:ascii="TH SarabunPSK" w:hAnsi="TH SarabunPSK" w:cs="TH SarabunPSK"/>
          <w:spacing w:val="6"/>
          <w:sz w:val="32"/>
          <w:szCs w:val="32"/>
        </w:rPr>
        <w:tab/>
        <w:t>1</w:t>
      </w:r>
      <w:r w:rsidRPr="008B0D98">
        <w:rPr>
          <w:rFonts w:ascii="TH SarabunPSK" w:hAnsi="TH SarabunPSK" w:cs="TH SarabunPSK"/>
          <w:spacing w:val="6"/>
          <w:sz w:val="32"/>
          <w:szCs w:val="32"/>
          <w:cs/>
        </w:rPr>
        <w:t xml:space="preserve">) สภาพการดำเนินงาน ความก้าวหน้า และผลสำเร็จของการดำเนินงานตามนโยบาย </w:t>
      </w:r>
    </w:p>
    <w:p w:rsidR="00CC7DAE" w:rsidRPr="008B0D98" w:rsidRDefault="00CC7DAE" w:rsidP="00CC7DAE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lang w:eastAsia="zh-CN"/>
        </w:rPr>
        <w:t xml:space="preserve">                    </w:t>
      </w:r>
      <w:r w:rsidRPr="008B0D98">
        <w:rPr>
          <w:rFonts w:ascii="TH SarabunPSK" w:hAnsi="TH SarabunPSK" w:cs="TH SarabunPSK"/>
          <w:sz w:val="32"/>
          <w:szCs w:val="32"/>
          <w:lang w:eastAsia="zh-CN"/>
        </w:rPr>
        <w:tab/>
        <w:t xml:space="preserve">    </w:t>
      </w:r>
      <w:r w:rsidRPr="008B0D98">
        <w:rPr>
          <w:rFonts w:ascii="TH SarabunPSK" w:hAnsi="TH SarabunPSK" w:cs="TH SarabunPSK"/>
          <w:sz w:val="32"/>
          <w:szCs w:val="32"/>
          <w:cs/>
        </w:rPr>
        <w:t>สำนักงานเขตพื้นที่การศึกษาประถมศึกษากาญจนบุรี เขต 1 ได้ดำเนินการป้องกัน</w:t>
      </w:r>
    </w:p>
    <w:p w:rsidR="00CC7DAE" w:rsidRPr="008B0D98" w:rsidRDefault="00CC7DAE" w:rsidP="00CC7DAE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  <w:lang w:val="en-GB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>การหลุดออกจากระบบและการช่วยเหลือเด็กตกหล่น เด็กออกกลางคัน และเด็ก</w:t>
      </w:r>
      <w:r w:rsidRPr="008B0D98">
        <w:rPr>
          <w:rFonts w:ascii="TH SarabunPSK" w:hAnsi="TH SarabunPSK" w:cs="TH SarabunPSK"/>
          <w:spacing w:val="-10"/>
          <w:sz w:val="32"/>
          <w:szCs w:val="32"/>
          <w:cs/>
        </w:rPr>
        <w:t>พิการจากการปักหมุดบ้านเด็กพิการ ให้กลับเข้าสู่ระบบการศึกษา</w:t>
      </w:r>
      <w:r w:rsidRPr="008B0D98">
        <w:rPr>
          <w:rFonts w:ascii="TH SarabunPSK" w:hAnsi="TH SarabunPSK" w:cs="TH SarabunPSK"/>
          <w:spacing w:val="-10"/>
          <w:sz w:val="32"/>
          <w:szCs w:val="32"/>
        </w:rPr>
        <w:t xml:space="preserve"> </w:t>
      </w:r>
      <w:r w:rsidRPr="008B0D98">
        <w:rPr>
          <w:rFonts w:ascii="TH SarabunPSK" w:hAnsi="TH SarabunPSK" w:cs="TH SarabunPSK"/>
          <w:spacing w:val="-10"/>
          <w:sz w:val="32"/>
          <w:szCs w:val="32"/>
          <w:cs/>
        </w:rPr>
        <w:t>ทุกช่วงชั้น ตามโครงการ “พาน้องกลับมา</w:t>
      </w:r>
      <w:r w:rsidRPr="008B0D98">
        <w:rPr>
          <w:rFonts w:ascii="TH SarabunPSK" w:hAnsi="TH SarabunPSK" w:cs="TH SarabunPSK"/>
          <w:sz w:val="32"/>
          <w:szCs w:val="32"/>
          <w:cs/>
        </w:rPr>
        <w:t>เรียน”</w:t>
      </w:r>
      <w:r w:rsidRPr="008B0D98">
        <w:rPr>
          <w:rFonts w:ascii="TH SarabunPSK" w:hAnsi="TH SarabunPSK" w:cs="TH SarabunPSK"/>
          <w:sz w:val="28"/>
        </w:rPr>
        <w:t xml:space="preserve"> </w:t>
      </w:r>
      <w:r w:rsidRPr="008B0D98">
        <w:rPr>
          <w:rFonts w:ascii="TH SarabunPSK" w:hAnsi="TH SarabunPSK" w:cs="TH SarabunPSK"/>
          <w:sz w:val="32"/>
          <w:szCs w:val="32"/>
          <w:cs/>
          <w:lang w:val="en-GB"/>
        </w:rPr>
        <w:t>โดยดำเนินการดังนี้</w:t>
      </w:r>
    </w:p>
    <w:p w:rsidR="00CC7DAE" w:rsidRPr="008B0D98" w:rsidRDefault="00CC7DAE" w:rsidP="00CC7DAE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  <w:lang w:val="en-GB"/>
        </w:rPr>
      </w:pPr>
      <w:r w:rsidRPr="008B0D98">
        <w:rPr>
          <w:rFonts w:ascii="TH SarabunPSK" w:hAnsi="TH SarabunPSK" w:cs="TH SarabunPSK"/>
          <w:color w:val="FF0000"/>
          <w:sz w:val="32"/>
          <w:szCs w:val="32"/>
          <w:lang w:val="en-GB"/>
        </w:rPr>
        <w:tab/>
      </w:r>
      <w:r w:rsidRPr="008B0D98">
        <w:rPr>
          <w:rFonts w:ascii="TH SarabunPSK" w:hAnsi="TH SarabunPSK" w:cs="TH SarabunPSK"/>
          <w:color w:val="FF0000"/>
          <w:sz w:val="32"/>
          <w:szCs w:val="32"/>
          <w:lang w:val="en-GB"/>
        </w:rPr>
        <w:tab/>
      </w:r>
      <w:r w:rsidRPr="008B0D98">
        <w:rPr>
          <w:rFonts w:ascii="TH SarabunPSK" w:hAnsi="TH SarabunPSK" w:cs="TH SarabunPSK"/>
          <w:sz w:val="32"/>
          <w:szCs w:val="32"/>
          <w:lang w:val="en-GB"/>
        </w:rPr>
        <w:t xml:space="preserve">    1.1</w:t>
      </w:r>
      <w:r w:rsidRPr="008B0D98">
        <w:rPr>
          <w:rFonts w:ascii="TH SarabunPSK" w:hAnsi="TH SarabunPSK" w:cs="TH SarabunPSK"/>
          <w:sz w:val="32"/>
          <w:szCs w:val="32"/>
          <w:cs/>
          <w:lang w:val="en-GB"/>
        </w:rPr>
        <w:t>) ตรวจสอบข้อมูลนักเรียน เพื่อเตรียมการลงพื้นที่ในการค้นหาและติดตามเด็ก</w:t>
      </w:r>
    </w:p>
    <w:p w:rsidR="00CC7DAE" w:rsidRPr="008B0D98" w:rsidRDefault="00CC7DAE" w:rsidP="00CC7DAE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  <w:lang w:val="en-GB"/>
        </w:rPr>
      </w:pPr>
      <w:r w:rsidRPr="008B0D98">
        <w:rPr>
          <w:rFonts w:ascii="TH SarabunPSK" w:hAnsi="TH SarabunPSK" w:cs="TH SarabunPSK"/>
          <w:sz w:val="32"/>
          <w:szCs w:val="32"/>
          <w:cs/>
          <w:lang w:val="en-GB"/>
        </w:rPr>
        <w:t>ตกหล่นและเด็กออกกลางคัน จำนวน 87 คน จำแนกออกเป็น 2 กลุ่ม ได้แก่</w:t>
      </w:r>
    </w:p>
    <w:p w:rsidR="00CC7DAE" w:rsidRPr="008B0D98" w:rsidRDefault="00CC7DAE" w:rsidP="00CC7DAE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color w:val="FF0000"/>
          <w:sz w:val="32"/>
          <w:szCs w:val="32"/>
          <w:cs/>
          <w:lang w:val="en-GB"/>
        </w:rPr>
        <w:tab/>
      </w:r>
      <w:r w:rsidRPr="008B0D98">
        <w:rPr>
          <w:rFonts w:ascii="TH SarabunPSK" w:hAnsi="TH SarabunPSK" w:cs="TH SarabunPSK"/>
          <w:color w:val="FF0000"/>
          <w:sz w:val="32"/>
          <w:szCs w:val="32"/>
          <w:cs/>
          <w:lang w:val="en-GB"/>
        </w:rPr>
        <w:tab/>
      </w:r>
      <w:r w:rsidRPr="008B0D98">
        <w:rPr>
          <w:rFonts w:ascii="TH SarabunPSK" w:hAnsi="TH SarabunPSK" w:cs="TH SarabunPSK"/>
          <w:color w:val="FF0000"/>
          <w:sz w:val="32"/>
          <w:szCs w:val="32"/>
          <w:cs/>
          <w:lang w:val="en-GB"/>
        </w:rPr>
        <w:tab/>
      </w:r>
      <w:r w:rsidRPr="008B0D98">
        <w:rPr>
          <w:rFonts w:ascii="TH SarabunPSK" w:hAnsi="TH SarabunPSK" w:cs="TH SarabunPSK"/>
          <w:sz w:val="32"/>
          <w:szCs w:val="32"/>
          <w:cs/>
          <w:lang w:val="en-GB"/>
        </w:rPr>
        <w:t xml:space="preserve">  กลุ่มที่ 1 ข้อมูลกองทุนเพื่อความเสมอภาคทางการศึกษา (</w:t>
      </w:r>
      <w:proofErr w:type="spellStart"/>
      <w:r w:rsidRPr="008B0D98">
        <w:rPr>
          <w:rFonts w:ascii="TH SarabunPSK" w:hAnsi="TH SarabunPSK" w:cs="TH SarabunPSK"/>
          <w:sz w:val="32"/>
          <w:szCs w:val="32"/>
          <w:cs/>
          <w:lang w:val="en-GB"/>
        </w:rPr>
        <w:t>กส</w:t>
      </w:r>
      <w:proofErr w:type="spellEnd"/>
      <w:r w:rsidRPr="008B0D98">
        <w:rPr>
          <w:rFonts w:ascii="TH SarabunPSK" w:hAnsi="TH SarabunPSK" w:cs="TH SarabunPSK"/>
          <w:sz w:val="32"/>
          <w:szCs w:val="32"/>
          <w:cs/>
          <w:lang w:val="en-GB"/>
        </w:rPr>
        <w:t xml:space="preserve">ศ.) ซึ่งเป็นนักเรียนทุนเสมอภาค (กลุ่มรอยต่อ </w:t>
      </w:r>
      <w:r w:rsidRPr="008B0D98">
        <w:rPr>
          <w:rFonts w:ascii="TH SarabunPSK" w:hAnsi="TH SarabunPSK" w:cs="TH SarabunPSK"/>
          <w:sz w:val="32"/>
          <w:szCs w:val="32"/>
        </w:rPr>
        <w:t>: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 ระดับชั้นอนุบาล 3 ป.6 และ ม.3) ที่ได้รับเงินเยียวยาในช่วงสถานการณ์การแพร่ระบาดของโรคโควิด – 19 คนละ 900 บาท โดยที่นักเรียนได้รับเงินแล้ว แต่ไม่พบข้อมูลการเรียนต่อ </w:t>
      </w:r>
    </w:p>
    <w:p w:rsidR="00CC7DAE" w:rsidRPr="008B0D98" w:rsidRDefault="00CC7DAE" w:rsidP="00CC7DAE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color w:val="FF0000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>(ภาคเรียนที่ 1/2564) จำนวน 29 คน</w:t>
      </w:r>
    </w:p>
    <w:p w:rsidR="00CC7DAE" w:rsidRPr="008B0D98" w:rsidRDefault="00CC7DAE" w:rsidP="00CC7DAE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color w:val="FF0000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color w:val="FF0000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color w:val="FF0000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8B0D98">
        <w:rPr>
          <w:rFonts w:ascii="TH SarabunPSK" w:hAnsi="TH SarabunPSK" w:cs="TH SarabunPSK"/>
          <w:spacing w:val="-6"/>
          <w:sz w:val="32"/>
          <w:szCs w:val="32"/>
          <w:cs/>
        </w:rPr>
        <w:t>กลุ่มที่ 2 ข้อมูลจากระบบจัดเก็บนักเรียนรายบุคคล (</w:t>
      </w:r>
      <w:r w:rsidRPr="008B0D98">
        <w:rPr>
          <w:rFonts w:ascii="TH SarabunPSK" w:hAnsi="TH SarabunPSK" w:cs="TH SarabunPSK"/>
          <w:spacing w:val="-6"/>
          <w:sz w:val="32"/>
          <w:szCs w:val="32"/>
        </w:rPr>
        <w:t>DMC</w:t>
      </w:r>
      <w:r w:rsidRPr="008B0D98">
        <w:rPr>
          <w:rFonts w:ascii="TH SarabunPSK" w:hAnsi="TH SarabunPSK" w:cs="TH SarabunPSK"/>
          <w:spacing w:val="-6"/>
          <w:sz w:val="32"/>
          <w:szCs w:val="32"/>
          <w:cs/>
        </w:rPr>
        <w:t>) ซึ่งเป็นข้อมูลที่ตรวจสอบ</w:t>
      </w:r>
      <w:r w:rsidRPr="008B0D98">
        <w:rPr>
          <w:rFonts w:ascii="TH SarabunPSK" w:hAnsi="TH SarabunPSK" w:cs="TH SarabunPSK"/>
          <w:sz w:val="32"/>
          <w:szCs w:val="32"/>
          <w:cs/>
        </w:rPr>
        <w:t>จากจำนวนนักเรียนในภาคเรียนที่ 1/2564 ณ วันที่ 25 มิถุนายน 2564 กับจำนวนนักเรียนในภาคเรียนที่ 2/2564 ณ วันที่ 10 พฤศจิกายน 2564 โดยสำนักงานคณะกรรมการการศึกษาขั้นพื้นฐาน ได้ดำเนินการตรวจสอบความซ้ำซ้อนข้อมูลนักเรียนเป็นรายบุคคล ร่วมกับศูนย์เทคโนโลยีสารสนเทศและการสื่อสาร สำนักงานปลัดกระทรวงศึกษาธิการ มีนักเรียนที่ต้องค้นหาและติดตาม จำนวน 58 คน</w:t>
      </w:r>
    </w:p>
    <w:p w:rsidR="00CC7DAE" w:rsidRPr="008B0D98" w:rsidRDefault="00CC7DAE" w:rsidP="00CC7DAE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color w:val="FF0000"/>
          <w:sz w:val="32"/>
          <w:szCs w:val="32"/>
        </w:rPr>
        <w:tab/>
      </w:r>
      <w:r w:rsidRPr="008B0D98">
        <w:rPr>
          <w:rFonts w:ascii="TH SarabunPSK" w:hAnsi="TH SarabunPSK" w:cs="TH SarabunPSK"/>
          <w:color w:val="FF0000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 xml:space="preserve">    1.2</w:t>
      </w:r>
      <w:r w:rsidRPr="008B0D98">
        <w:rPr>
          <w:rFonts w:ascii="TH SarabunPSK" w:hAnsi="TH SarabunPSK" w:cs="TH SarabunPSK"/>
          <w:sz w:val="32"/>
          <w:szCs w:val="32"/>
          <w:cs/>
        </w:rPr>
        <w:t>) แต่งตั้งคณะทำงานดำเนินการติดตามเด็กตกหล่น และเด็กออกกลางคัน ให้กลับ</w:t>
      </w:r>
    </w:p>
    <w:p w:rsidR="00CC7DAE" w:rsidRPr="008B0D98" w:rsidRDefault="00CC7DAE" w:rsidP="00CC7DAE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 xml:space="preserve">เข้าสู่ระบบการศึกษา </w:t>
      </w:r>
    </w:p>
    <w:p w:rsidR="00CC7DAE" w:rsidRPr="008B0D98" w:rsidRDefault="00CC7DAE" w:rsidP="00CC7DAE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color w:val="FF0000"/>
          <w:sz w:val="32"/>
          <w:szCs w:val="32"/>
        </w:rPr>
        <w:tab/>
      </w:r>
      <w:r w:rsidRPr="008B0D98">
        <w:rPr>
          <w:rFonts w:ascii="TH SarabunPSK" w:hAnsi="TH SarabunPSK" w:cs="TH SarabunPSK"/>
          <w:color w:val="FF0000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 xml:space="preserve">    1.3</w:t>
      </w:r>
      <w:r w:rsidRPr="008B0D98">
        <w:rPr>
          <w:rFonts w:ascii="TH SarabunPSK" w:hAnsi="TH SarabunPSK" w:cs="TH SarabunPSK"/>
          <w:sz w:val="32"/>
          <w:szCs w:val="32"/>
          <w:cs/>
        </w:rPr>
        <w:t>) ติดตามเด็กตกหล่นและเด็กออกกลางคัน จำนวน 87 คน ปรากฏผลดังนี้</w:t>
      </w:r>
    </w:p>
    <w:p w:rsidR="00CC7DAE" w:rsidRPr="008B0D98" w:rsidRDefault="00CC7DAE" w:rsidP="00CC7DAE">
      <w:pPr>
        <w:tabs>
          <w:tab w:val="left" w:pos="851"/>
        </w:tabs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 xml:space="preserve">             </w:t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 xml:space="preserve"> 1.3.1) ย้ายไปเข้าเรียนหน่วยงานการศึกษาอื่น จำนวน 62 คน</w:t>
      </w:r>
    </w:p>
    <w:p w:rsidR="00CC7DAE" w:rsidRPr="008B0D98" w:rsidRDefault="00CC7DAE" w:rsidP="00CC7DAE">
      <w:pPr>
        <w:tabs>
          <w:tab w:val="left" w:pos="851"/>
        </w:tabs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 xml:space="preserve">             </w:t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 xml:space="preserve"> 1.3.2) เด็กต่างสัญชาติอพยพ จำนวน 2 คน</w:t>
      </w:r>
    </w:p>
    <w:p w:rsidR="00CC7DAE" w:rsidRPr="008B0D98" w:rsidRDefault="00CC7DAE" w:rsidP="00CC7DAE">
      <w:pPr>
        <w:tabs>
          <w:tab w:val="left" w:pos="851"/>
        </w:tabs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 xml:space="preserve">             </w:t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 xml:space="preserve"> 1.3.3) จบการศึกษาภาคบังคับ จำนวน 12 คน</w:t>
      </w:r>
    </w:p>
    <w:p w:rsidR="00CC7DAE" w:rsidRPr="008B0D98" w:rsidRDefault="00CC7DAE" w:rsidP="00CC7DAE">
      <w:pPr>
        <w:tabs>
          <w:tab w:val="left" w:pos="851"/>
        </w:tabs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 xml:space="preserve">             </w:t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 xml:space="preserve"> 1.3.4) อายุพ้นเกณฑ์การศึกษาภาคบังคับ จำนวน 7 คน</w:t>
      </w:r>
    </w:p>
    <w:p w:rsidR="00CC7DAE" w:rsidRPr="008B0D98" w:rsidRDefault="00CC7DAE" w:rsidP="00CC7DAE">
      <w:pPr>
        <w:tabs>
          <w:tab w:val="left" w:pos="851"/>
        </w:tabs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 xml:space="preserve">             </w:t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 xml:space="preserve"> 1.3.5) อายุยังไม่พ้นเกณฑ์การศึกษาภาคบังคับและไม่ได้เข้าเรียน (ลงพื้นที่ติดตาม) จำนวน 4 คน</w:t>
      </w:r>
    </w:p>
    <w:p w:rsidR="00CC7DAE" w:rsidRPr="008B0D98" w:rsidRDefault="00CC7DAE" w:rsidP="00CC7DAE">
      <w:pPr>
        <w:tabs>
          <w:tab w:val="left" w:pos="851"/>
        </w:tabs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color w:val="FF0000"/>
          <w:sz w:val="32"/>
          <w:szCs w:val="32"/>
        </w:rPr>
        <w:tab/>
      </w:r>
      <w:r w:rsidRPr="008B0D98">
        <w:rPr>
          <w:rFonts w:ascii="TH SarabunPSK" w:hAnsi="TH SarabunPSK" w:cs="TH SarabunPSK"/>
          <w:color w:val="FF0000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 xml:space="preserve">    1.4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) ร่วมกับสถานศึกษา ลงพื้นที่ติดตามค้นหาเด็กตกหล่นและเด็กออกกลางคัน โดยใช้ </w:t>
      </w:r>
      <w:r w:rsidRPr="008B0D98">
        <w:rPr>
          <w:rFonts w:ascii="TH SarabunPSK" w:hAnsi="TH SarabunPSK" w:cs="TH SarabunPSK"/>
          <w:sz w:val="32"/>
          <w:szCs w:val="32"/>
        </w:rPr>
        <w:t xml:space="preserve">Mobile Application 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“พาน้องกลับมาเรียน” และเว็บไซต์ </w:t>
      </w:r>
      <w:r w:rsidRPr="008B0D98">
        <w:rPr>
          <w:rFonts w:ascii="TH SarabunPSK" w:hAnsi="TH SarabunPSK" w:cs="TH SarabunPSK"/>
          <w:sz w:val="32"/>
          <w:szCs w:val="32"/>
        </w:rPr>
        <w:t xml:space="preserve">https://dropout.edudev.in.th </w:t>
      </w:r>
      <w:r w:rsidRPr="008B0D98">
        <w:rPr>
          <w:rFonts w:ascii="TH SarabunPSK" w:hAnsi="TH SarabunPSK" w:cs="TH SarabunPSK"/>
          <w:sz w:val="32"/>
          <w:szCs w:val="32"/>
          <w:cs/>
        </w:rPr>
        <w:t>เป็นเครื่องมือในการติดตามและรายงานผลเป็นรายบุคคล และดำเนินการให้เด็กกลับเข้าสู่ระบบการศึกษา จำนวน 4 โรงเรียน ดังนี้</w:t>
      </w:r>
    </w:p>
    <w:p w:rsidR="00CC7DAE" w:rsidRPr="008B0D98" w:rsidRDefault="00CC7DAE" w:rsidP="00CC7DAE">
      <w:pPr>
        <w:tabs>
          <w:tab w:val="left" w:pos="851"/>
        </w:tabs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lastRenderedPageBreak/>
        <w:t xml:space="preserve">             </w:t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 xml:space="preserve"> 1.4.1) โรงเรียนบ้านใหม่ (จีนา</w:t>
      </w:r>
      <w:proofErr w:type="spellStart"/>
      <w:r w:rsidRPr="008B0D98">
        <w:rPr>
          <w:rFonts w:ascii="TH SarabunPSK" w:hAnsi="TH SarabunPSK" w:cs="TH SarabunPSK"/>
          <w:sz w:val="32"/>
          <w:szCs w:val="32"/>
          <w:cs/>
        </w:rPr>
        <w:t>ภั</w:t>
      </w:r>
      <w:proofErr w:type="spellEnd"/>
      <w:r w:rsidRPr="008B0D98">
        <w:rPr>
          <w:rFonts w:ascii="TH SarabunPSK" w:hAnsi="TH SarabunPSK" w:cs="TH SarabunPSK"/>
          <w:sz w:val="32"/>
          <w:szCs w:val="32"/>
          <w:cs/>
        </w:rPr>
        <w:t>กด</w:t>
      </w:r>
      <w:proofErr w:type="spellStart"/>
      <w:r w:rsidRPr="008B0D98">
        <w:rPr>
          <w:rFonts w:ascii="TH SarabunPSK" w:hAnsi="TH SarabunPSK" w:cs="TH SarabunPSK"/>
          <w:sz w:val="32"/>
          <w:szCs w:val="32"/>
          <w:cs/>
        </w:rPr>
        <w:t>ิ์</w:t>
      </w:r>
      <w:proofErr w:type="spellEnd"/>
      <w:r w:rsidRPr="008B0D98">
        <w:rPr>
          <w:rFonts w:ascii="TH SarabunPSK" w:hAnsi="TH SarabunPSK" w:cs="TH SarabunPSK"/>
          <w:sz w:val="32"/>
          <w:szCs w:val="32"/>
          <w:cs/>
        </w:rPr>
        <w:t>วิทยา)</w:t>
      </w:r>
    </w:p>
    <w:p w:rsidR="00CC7DAE" w:rsidRPr="008B0D98" w:rsidRDefault="00CC7DAE" w:rsidP="00CC7DAE">
      <w:pPr>
        <w:tabs>
          <w:tab w:val="left" w:pos="851"/>
        </w:tabs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 xml:space="preserve">             </w:t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 xml:space="preserve"> 1.4.2) โรงเรียน</w:t>
      </w:r>
      <w:proofErr w:type="spellStart"/>
      <w:r w:rsidRPr="008B0D98">
        <w:rPr>
          <w:rFonts w:ascii="TH SarabunPSK" w:hAnsi="TH SarabunPSK" w:cs="TH SarabunPSK"/>
          <w:sz w:val="32"/>
          <w:szCs w:val="32"/>
          <w:cs/>
        </w:rPr>
        <w:t>ดิศ</w:t>
      </w:r>
      <w:proofErr w:type="spellEnd"/>
      <w:r w:rsidRPr="008B0D98">
        <w:rPr>
          <w:rFonts w:ascii="TH SarabunPSK" w:hAnsi="TH SarabunPSK" w:cs="TH SarabunPSK"/>
          <w:sz w:val="32"/>
          <w:szCs w:val="32"/>
          <w:cs/>
        </w:rPr>
        <w:t xml:space="preserve">กุล </w:t>
      </w:r>
    </w:p>
    <w:p w:rsidR="00CC7DAE" w:rsidRPr="008B0D98" w:rsidRDefault="00CC7DAE" w:rsidP="00CC7DAE">
      <w:pPr>
        <w:tabs>
          <w:tab w:val="left" w:pos="851"/>
        </w:tabs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 xml:space="preserve">             </w:t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 xml:space="preserve"> 1.4.3) โรงเรียน ตชด.บ้านประตูด่าน </w:t>
      </w:r>
    </w:p>
    <w:p w:rsidR="00CC7DAE" w:rsidRPr="008B0D98" w:rsidRDefault="00CC7DAE" w:rsidP="00CC7DAE">
      <w:pPr>
        <w:tabs>
          <w:tab w:val="left" w:pos="851"/>
        </w:tabs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 xml:space="preserve">             </w:t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 xml:space="preserve"> 1.4.4) โรงเรียนวัดทุ่งลาดหญ้า “ลาดหญ้าวิทยา” </w:t>
      </w:r>
    </w:p>
    <w:p w:rsidR="00CC7DAE" w:rsidRPr="008B0D98" w:rsidRDefault="00CC7DAE" w:rsidP="00CC7DAE">
      <w:pPr>
        <w:tabs>
          <w:tab w:val="left" w:pos="851"/>
        </w:tabs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  <w:t xml:space="preserve">    1.5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) จัดทำมาตรการและแนวทางป้องกันเด็กออกจากระบบการศึกษาขั้นพื้นฐาน </w:t>
      </w:r>
    </w:p>
    <w:p w:rsidR="00CC7DAE" w:rsidRPr="008B0D98" w:rsidRDefault="00CC7DAE" w:rsidP="00CC7DAE">
      <w:pPr>
        <w:tabs>
          <w:tab w:val="left" w:pos="851"/>
        </w:tabs>
        <w:spacing w:after="0"/>
        <w:jc w:val="thaiDistribute"/>
        <w:rPr>
          <w:rFonts w:ascii="TH SarabunPSK" w:hAnsi="TH SarabunPSK" w:cs="TH SarabunPSK"/>
          <w:sz w:val="32"/>
          <w:szCs w:val="32"/>
          <w:lang w:eastAsia="zh-CN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>เพื่อเผยแพร่ประชาสัมพันธ์ให้โรงเรียนในสังกัดทราบและถือปฏิบัติ</w:t>
      </w:r>
    </w:p>
    <w:p w:rsidR="00CC7DAE" w:rsidRPr="008B0D98" w:rsidRDefault="00CC7DAE" w:rsidP="00CC7DAE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pacing w:val="6"/>
          <w:sz w:val="32"/>
          <w:szCs w:val="32"/>
        </w:rPr>
      </w:pPr>
      <w:r w:rsidRPr="008B0D98">
        <w:rPr>
          <w:rFonts w:ascii="TH SarabunPSK" w:hAnsi="TH SarabunPSK" w:cs="TH SarabunPSK"/>
          <w:spacing w:val="6"/>
          <w:sz w:val="32"/>
          <w:szCs w:val="32"/>
        </w:rPr>
        <w:tab/>
      </w:r>
      <w:r w:rsidRPr="008B0D98">
        <w:rPr>
          <w:rFonts w:ascii="TH SarabunPSK" w:hAnsi="TH SarabunPSK" w:cs="TH SarabunPSK"/>
          <w:spacing w:val="6"/>
          <w:sz w:val="32"/>
          <w:szCs w:val="32"/>
          <w:cs/>
        </w:rPr>
        <w:t xml:space="preserve">     </w:t>
      </w:r>
      <w:r w:rsidRPr="008B0D98">
        <w:rPr>
          <w:rFonts w:ascii="TH SarabunPSK" w:hAnsi="TH SarabunPSK" w:cs="TH SarabunPSK"/>
          <w:spacing w:val="6"/>
          <w:sz w:val="32"/>
          <w:szCs w:val="32"/>
          <w:cs/>
        </w:rPr>
        <w:tab/>
        <w:t>2) ปัญหาและอุปสรรค</w:t>
      </w:r>
    </w:p>
    <w:p w:rsidR="00CC7DAE" w:rsidRPr="008B0D98" w:rsidRDefault="00CC7DAE" w:rsidP="00CC7DAE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pacing w:val="6"/>
          <w:sz w:val="32"/>
          <w:szCs w:val="32"/>
        </w:rPr>
        <w:tab/>
      </w:r>
      <w:r w:rsidRPr="008B0D98">
        <w:rPr>
          <w:rFonts w:ascii="TH SarabunPSK" w:hAnsi="TH SarabunPSK" w:cs="TH SarabunPSK"/>
          <w:spacing w:val="6"/>
          <w:sz w:val="32"/>
          <w:szCs w:val="32"/>
        </w:rPr>
        <w:tab/>
        <w:t xml:space="preserve">    2.1</w:t>
      </w:r>
      <w:r w:rsidRPr="008B0D98">
        <w:rPr>
          <w:rFonts w:ascii="TH SarabunPSK" w:hAnsi="TH SarabunPSK" w:cs="TH SarabunPSK"/>
          <w:spacing w:val="6"/>
          <w:sz w:val="32"/>
          <w:szCs w:val="32"/>
          <w:cs/>
        </w:rPr>
        <w:t xml:space="preserve">) </w:t>
      </w:r>
      <w:r w:rsidRPr="008B0D98">
        <w:rPr>
          <w:rFonts w:ascii="TH SarabunPSK" w:hAnsi="TH SarabunPSK" w:cs="TH SarabunPSK"/>
          <w:sz w:val="32"/>
          <w:szCs w:val="32"/>
          <w:cs/>
        </w:rPr>
        <w:t>การแพร่ระบาดของเชื้อไวรัสโค</w:t>
      </w:r>
      <w:proofErr w:type="spellStart"/>
      <w:r w:rsidRPr="008B0D98">
        <w:rPr>
          <w:rFonts w:ascii="TH SarabunPSK" w:hAnsi="TH SarabunPSK" w:cs="TH SarabunPSK"/>
          <w:sz w:val="32"/>
          <w:szCs w:val="32"/>
          <w:cs/>
        </w:rPr>
        <w:t>โร</w:t>
      </w:r>
      <w:proofErr w:type="spellEnd"/>
      <w:r w:rsidRPr="008B0D98">
        <w:rPr>
          <w:rFonts w:ascii="TH SarabunPSK" w:hAnsi="TH SarabunPSK" w:cs="TH SarabunPSK"/>
          <w:sz w:val="32"/>
          <w:szCs w:val="32"/>
          <w:cs/>
        </w:rPr>
        <w:t>นา 2019 (</w:t>
      </w:r>
      <w:r w:rsidRPr="008B0D98">
        <w:rPr>
          <w:rFonts w:ascii="TH SarabunPSK" w:hAnsi="TH SarabunPSK" w:cs="TH SarabunPSK"/>
          <w:sz w:val="32"/>
          <w:szCs w:val="32"/>
        </w:rPr>
        <w:t>COVID-19</w:t>
      </w:r>
      <w:r w:rsidRPr="008B0D98">
        <w:rPr>
          <w:rFonts w:ascii="TH SarabunPSK" w:hAnsi="TH SarabunPSK" w:cs="TH SarabunPSK"/>
          <w:sz w:val="32"/>
          <w:szCs w:val="32"/>
          <w:cs/>
        </w:rPr>
        <w:t>) ทำให้การลงพื้นที่ติดตาม</w:t>
      </w:r>
    </w:p>
    <w:p w:rsidR="00CC7DAE" w:rsidRPr="008B0D98" w:rsidRDefault="00CC7DAE" w:rsidP="00CC7DAE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>สภาพจริงปฏิบัติได้ยาก เนื่องจากเด็กจะอยู่ในพื้นที่เสี่ยง จึงยังทำให้ไม่สามารถติดตามเด็กได้ครบทุกคน</w:t>
      </w:r>
    </w:p>
    <w:p w:rsidR="00CC7DAE" w:rsidRPr="008B0D98" w:rsidRDefault="00CC7DAE" w:rsidP="00CC7DAE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  <w:lang w:eastAsia="zh-CN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 xml:space="preserve">    2.2) ปัญหาความยากจนของผู้ปกครองที่ไม่สามารถส่งบุตร-หลานเข้าเรียนได้ เด็กจบออกไปแล้ว ต้องหางานทำเลี้ยงครอบครัว โดยเฉพาะในช่วงสถานการณ์ปัจจุบัน</w:t>
      </w:r>
    </w:p>
    <w:p w:rsidR="00CC7DAE" w:rsidRPr="008B0D98" w:rsidRDefault="00CC7DAE" w:rsidP="00CC7DAE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pacing w:val="6"/>
          <w:sz w:val="32"/>
          <w:szCs w:val="32"/>
        </w:rPr>
      </w:pPr>
      <w:r w:rsidRPr="008B0D98">
        <w:rPr>
          <w:rFonts w:ascii="TH SarabunPSK" w:hAnsi="TH SarabunPSK" w:cs="TH SarabunPSK"/>
          <w:spacing w:val="6"/>
          <w:sz w:val="32"/>
          <w:szCs w:val="32"/>
          <w:cs/>
        </w:rPr>
        <w:t xml:space="preserve">     </w:t>
      </w:r>
      <w:r w:rsidRPr="008B0D98">
        <w:rPr>
          <w:rFonts w:ascii="TH SarabunPSK" w:hAnsi="TH SarabunPSK" w:cs="TH SarabunPSK"/>
          <w:spacing w:val="6"/>
          <w:sz w:val="32"/>
          <w:szCs w:val="32"/>
          <w:cs/>
        </w:rPr>
        <w:tab/>
        <w:t xml:space="preserve">      3) วิธีการแก้ไขปัญหา </w:t>
      </w:r>
    </w:p>
    <w:p w:rsidR="00CC7DAE" w:rsidRPr="008B0D98" w:rsidRDefault="00CC7DAE" w:rsidP="00CC7DAE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pacing w:val="6"/>
          <w:sz w:val="32"/>
          <w:szCs w:val="32"/>
        </w:rPr>
        <w:tab/>
      </w:r>
      <w:r w:rsidRPr="008B0D98">
        <w:rPr>
          <w:rFonts w:ascii="TH SarabunPSK" w:hAnsi="TH SarabunPSK" w:cs="TH SarabunPSK"/>
          <w:spacing w:val="6"/>
          <w:sz w:val="32"/>
          <w:szCs w:val="32"/>
        </w:rPr>
        <w:tab/>
        <w:t xml:space="preserve">    3.</w:t>
      </w:r>
      <w:r w:rsidRPr="008B0D98">
        <w:rPr>
          <w:rFonts w:ascii="TH SarabunPSK" w:hAnsi="TH SarabunPSK" w:cs="TH SarabunPSK"/>
          <w:sz w:val="32"/>
          <w:szCs w:val="32"/>
        </w:rPr>
        <w:t>1)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 จัดหาที่เรียน และส่งต่อหน่วยงานการศึกษาอื่น ๆ</w:t>
      </w:r>
    </w:p>
    <w:p w:rsidR="00CC7DAE" w:rsidRPr="008B0D98" w:rsidRDefault="00CC7DAE" w:rsidP="00CC7DAE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pacing w:val="3"/>
          <w:sz w:val="32"/>
          <w:szCs w:val="32"/>
          <w:shd w:val="clear" w:color="auto" w:fill="FFFFFF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 xml:space="preserve">    3.</w:t>
      </w:r>
      <w:r w:rsidRPr="008B0D98">
        <w:rPr>
          <w:rFonts w:ascii="TH SarabunPSK" w:hAnsi="TH SarabunPSK" w:cs="TH SarabunPSK"/>
          <w:sz w:val="32"/>
          <w:szCs w:val="32"/>
        </w:rPr>
        <w:t>2)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8B0D98">
        <w:rPr>
          <w:rFonts w:ascii="TH SarabunPSK" w:eastAsia="Cordia New" w:hAnsi="TH SarabunPSK" w:cs="TH SarabunPSK"/>
          <w:sz w:val="32"/>
          <w:szCs w:val="32"/>
          <w:cs/>
        </w:rPr>
        <w:t xml:space="preserve">จัดหาทุนเพื่อการศึกษา อาหาร ค่าพาหนะ เสื้อผ้า เช่น </w:t>
      </w:r>
      <w:r w:rsidRPr="008B0D98">
        <w:rPr>
          <w:rFonts w:ascii="TH SarabunPSK" w:hAnsi="TH SarabunPSK" w:cs="TH SarabunPSK"/>
          <w:spacing w:val="3"/>
          <w:sz w:val="32"/>
          <w:szCs w:val="32"/>
          <w:shd w:val="clear" w:color="auto" w:fill="FFFFFF"/>
          <w:cs/>
        </w:rPr>
        <w:t>นักเรียนยากจนพิเศษ กองทุนเพื่อความเสมอภาคทางการศึกษา</w:t>
      </w:r>
    </w:p>
    <w:p w:rsidR="00CC7DAE" w:rsidRPr="008B0D98" w:rsidRDefault="00CC7DAE" w:rsidP="00CC7DAE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eastAsia="Cordia New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pacing w:val="3"/>
          <w:sz w:val="32"/>
          <w:szCs w:val="32"/>
          <w:shd w:val="clear" w:color="auto" w:fill="FFFFFF"/>
          <w:cs/>
        </w:rPr>
        <w:tab/>
      </w:r>
      <w:r w:rsidRPr="008B0D98">
        <w:rPr>
          <w:rFonts w:ascii="TH SarabunPSK" w:hAnsi="TH SarabunPSK" w:cs="TH SarabunPSK"/>
          <w:spacing w:val="3"/>
          <w:sz w:val="32"/>
          <w:szCs w:val="32"/>
          <w:shd w:val="clear" w:color="auto" w:fill="FFFFFF"/>
          <w:cs/>
        </w:rPr>
        <w:tab/>
        <w:t xml:space="preserve">    3.3) </w:t>
      </w:r>
      <w:r w:rsidRPr="008B0D98">
        <w:rPr>
          <w:rFonts w:ascii="TH SarabunPSK" w:eastAsia="Cordia New" w:hAnsi="TH SarabunPSK" w:cs="TH SarabunPSK"/>
          <w:sz w:val="32"/>
          <w:szCs w:val="32"/>
          <w:cs/>
        </w:rPr>
        <w:t>สร้างเครือข่ายความร่วมมือ เพื่อช่วยเหลือครอบครัวเด็กในทุก ๆ ด้าน</w:t>
      </w:r>
    </w:p>
    <w:p w:rsidR="00CC7DAE" w:rsidRPr="008B0D98" w:rsidRDefault="00CC7DAE" w:rsidP="00CC7DAE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eastAsia="Cordia New" w:hAnsi="TH SarabunPSK" w:cs="TH SarabunPSK"/>
          <w:sz w:val="32"/>
          <w:szCs w:val="32"/>
        </w:rPr>
      </w:pPr>
      <w:r w:rsidRPr="008B0D98">
        <w:rPr>
          <w:rFonts w:ascii="TH SarabunPSK" w:eastAsia="Cordia New" w:hAnsi="TH SarabunPSK" w:cs="TH SarabunPSK"/>
          <w:sz w:val="32"/>
          <w:szCs w:val="32"/>
          <w:cs/>
        </w:rPr>
        <w:tab/>
      </w:r>
      <w:r w:rsidRPr="008B0D98">
        <w:rPr>
          <w:rFonts w:ascii="TH SarabunPSK" w:eastAsia="Cordia New" w:hAnsi="TH SarabunPSK" w:cs="TH SarabunPSK"/>
          <w:sz w:val="32"/>
          <w:szCs w:val="32"/>
          <w:cs/>
        </w:rPr>
        <w:tab/>
        <w:t xml:space="preserve">    3.</w:t>
      </w:r>
      <w:r w:rsidRPr="008B0D98">
        <w:rPr>
          <w:rFonts w:ascii="TH SarabunPSK" w:eastAsia="Cordia New" w:hAnsi="TH SarabunPSK" w:cs="TH SarabunPSK"/>
          <w:sz w:val="32"/>
          <w:szCs w:val="32"/>
        </w:rPr>
        <w:t>4</w:t>
      </w:r>
      <w:r w:rsidRPr="008B0D98">
        <w:rPr>
          <w:rFonts w:ascii="TH SarabunPSK" w:eastAsia="Cordia New" w:hAnsi="TH SarabunPSK" w:cs="TH SarabunPSK"/>
          <w:sz w:val="32"/>
          <w:szCs w:val="32"/>
          <w:cs/>
        </w:rPr>
        <w:t>) ให้เด็กเข้าร่วมโครงการเพิ่มทักษะด้านอาชีพแก่นักเรียนครอบครัวยากจนที่ไม่ได้เรียนต่อหลังจบการศึกษาภาคบังคับ ซึ่งทางสำนักงานเขตพื้นที่การศึกษาประถมศึกษากาญจนบุรี เขต 1              ได้จัดทำโครงการดังกล่าวต่อเนื่องตั้งแต่ปีการศึกษา 2564</w:t>
      </w:r>
    </w:p>
    <w:p w:rsidR="00CC7DAE" w:rsidRPr="008B0D98" w:rsidRDefault="00CC7DAE" w:rsidP="00CC7DAE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eastAsia="Cordia New" w:hAnsi="TH SarabunPSK" w:cs="TH SarabunPSK"/>
          <w:sz w:val="32"/>
          <w:szCs w:val="32"/>
        </w:rPr>
      </w:pPr>
      <w:r w:rsidRPr="008B0D98">
        <w:rPr>
          <w:rFonts w:ascii="TH SarabunPSK" w:eastAsia="Cordia New" w:hAnsi="TH SarabunPSK" w:cs="TH SarabunPSK"/>
          <w:sz w:val="32"/>
          <w:szCs w:val="32"/>
          <w:cs/>
        </w:rPr>
        <w:tab/>
      </w:r>
      <w:r w:rsidRPr="008B0D98">
        <w:rPr>
          <w:rFonts w:ascii="TH SarabunPSK" w:eastAsia="Cordia New" w:hAnsi="TH SarabunPSK" w:cs="TH SarabunPSK"/>
          <w:sz w:val="32"/>
          <w:szCs w:val="32"/>
          <w:cs/>
        </w:rPr>
        <w:tab/>
        <w:t xml:space="preserve">    3.5) </w:t>
      </w:r>
      <w:r w:rsidRPr="008B0D98">
        <w:rPr>
          <w:rFonts w:ascii="TH SarabunPSK" w:eastAsia="Cordia New" w:hAnsi="TH SarabunPSK" w:cs="TH SarabunPSK"/>
          <w:spacing w:val="-10"/>
          <w:sz w:val="32"/>
          <w:szCs w:val="32"/>
          <w:cs/>
        </w:rPr>
        <w:t>โรงเรียนจัดกิจกรรมส่งเสริมทักษะอาชีพเพื่อให้มีรายได้ระหว่างเรียน เช่น การเลี้ยงสัตว์ ปลูกพืชผักสวนครัว</w:t>
      </w:r>
      <w:r w:rsidRPr="008B0D98">
        <w:rPr>
          <w:rFonts w:ascii="TH SarabunPSK" w:eastAsia="Cordia New" w:hAnsi="TH SarabunPSK" w:cs="TH SarabunPSK"/>
          <w:sz w:val="32"/>
          <w:szCs w:val="32"/>
          <w:cs/>
        </w:rPr>
        <w:t>ทำอาหารพร้อมจำหน่าย การทำปุ๋ยหมัก การฝึกทักษะนวดแผนไทย ฝึกทักษะการซ่อมแซมเครื่องยนต์เล็ก ติดตั้งซ่อมแซมระบบไฟฟ้า ประปา ฯลฯ ซึ่งจะทำให้มีรายได้ช่วยเหลือครอบครัวเพิ่มขึ้น</w:t>
      </w:r>
    </w:p>
    <w:p w:rsidR="00CC7DAE" w:rsidRPr="008B0D98" w:rsidRDefault="00CC7DAE" w:rsidP="00CC7DAE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  <w:lang w:eastAsia="zh-CN"/>
        </w:rPr>
      </w:pPr>
      <w:r w:rsidRPr="008B0D98">
        <w:rPr>
          <w:rFonts w:ascii="TH SarabunPSK" w:eastAsia="Cordia New" w:hAnsi="TH SarabunPSK" w:cs="TH SarabunPSK"/>
          <w:sz w:val="32"/>
          <w:szCs w:val="32"/>
          <w:cs/>
        </w:rPr>
        <w:t xml:space="preserve">โดยไม่ต้องออกจากระบบการศึกษา </w:t>
      </w:r>
    </w:p>
    <w:p w:rsidR="00CC7DAE" w:rsidRPr="008B0D98" w:rsidRDefault="00CC7DAE" w:rsidP="00CC7DAE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left="720" w:firstLine="720"/>
        <w:rPr>
          <w:rFonts w:ascii="TH SarabunPSK" w:hAnsi="TH SarabunPSK" w:cs="TH SarabunPSK"/>
          <w:spacing w:val="6"/>
          <w:sz w:val="32"/>
          <w:szCs w:val="32"/>
          <w:lang w:eastAsia="zh-CN"/>
        </w:rPr>
      </w:pPr>
      <w:r w:rsidRPr="008B0D98">
        <w:rPr>
          <w:rFonts w:ascii="TH SarabunPSK" w:hAnsi="TH SarabunPSK" w:cs="TH SarabunPSK"/>
          <w:spacing w:val="6"/>
          <w:sz w:val="32"/>
          <w:szCs w:val="32"/>
          <w:cs/>
          <w:lang w:eastAsia="zh-CN"/>
        </w:rPr>
        <w:tab/>
        <w:t>4</w:t>
      </w:r>
      <w:r w:rsidRPr="008B0D98">
        <w:rPr>
          <w:rFonts w:ascii="TH SarabunPSK" w:hAnsi="TH SarabunPSK" w:cs="TH SarabunPSK"/>
          <w:spacing w:val="6"/>
          <w:sz w:val="32"/>
          <w:szCs w:val="32"/>
          <w:cs/>
        </w:rPr>
        <w:t xml:space="preserve">) </w:t>
      </w:r>
      <w:r w:rsidRPr="008B0D98">
        <w:rPr>
          <w:rFonts w:ascii="TH SarabunPSK" w:hAnsi="TH SarabunPSK" w:cs="TH SarabunPSK"/>
          <w:spacing w:val="-6"/>
          <w:sz w:val="32"/>
          <w:szCs w:val="32"/>
          <w:cs/>
        </w:rPr>
        <w:t>ข้อเสนอเชิงนโยบาย</w:t>
      </w:r>
      <w:r w:rsidRPr="008B0D98">
        <w:rPr>
          <w:rFonts w:ascii="TH SarabunPSK" w:hAnsi="TH SarabunPSK" w:cs="TH SarabunPSK"/>
          <w:spacing w:val="-10"/>
          <w:sz w:val="32"/>
          <w:szCs w:val="32"/>
          <w:cs/>
        </w:rPr>
        <w:t xml:space="preserve"> </w:t>
      </w:r>
    </w:p>
    <w:p w:rsidR="00CC7DAE" w:rsidRPr="008B0D98" w:rsidRDefault="00CC7DAE" w:rsidP="00CC7DAE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  <w:cs/>
          <w:lang w:eastAsia="zh-CN"/>
        </w:rPr>
      </w:pPr>
      <w:r w:rsidRPr="008B0D98">
        <w:rPr>
          <w:rFonts w:ascii="TH SarabunPSK" w:hAnsi="TH SarabunPSK" w:cs="TH SarabunPSK"/>
          <w:sz w:val="32"/>
          <w:szCs w:val="32"/>
          <w:lang w:eastAsia="zh-CN"/>
        </w:rPr>
        <w:t xml:space="preserve">                     </w:t>
      </w:r>
      <w:r w:rsidRPr="008B0D98">
        <w:rPr>
          <w:rFonts w:ascii="TH SarabunPSK" w:hAnsi="TH SarabunPSK" w:cs="TH SarabunPSK"/>
          <w:sz w:val="32"/>
          <w:szCs w:val="32"/>
          <w:lang w:eastAsia="zh-CN"/>
        </w:rPr>
        <w:tab/>
        <w:t xml:space="preserve">    - </w:t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>ไม่มี</w:t>
      </w:r>
    </w:p>
    <w:p w:rsidR="00BA14D4" w:rsidRDefault="00BA14D4" w:rsidP="00BA14D4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3C4CFD" w:rsidRDefault="003C4CFD" w:rsidP="00BA14D4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3C4CFD" w:rsidRDefault="003C4CFD" w:rsidP="00BA14D4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3C4CFD" w:rsidRDefault="003C4CFD" w:rsidP="00BA14D4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3C4CFD" w:rsidRDefault="003C4CFD" w:rsidP="00BA14D4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3C4CFD" w:rsidRDefault="003C4CFD" w:rsidP="00BA14D4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3C4CFD" w:rsidRPr="008B0D98" w:rsidRDefault="003C4CFD" w:rsidP="00BA14D4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BA14D4" w:rsidRPr="008B0D98" w:rsidRDefault="00BA14D4" w:rsidP="00BA14D4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8B0D98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 xml:space="preserve">สำนักงานเขตพื้นที่การศึกษาประถมศึกษากาญจนบุรี เขต </w:t>
      </w:r>
      <w:r w:rsidRPr="008B0D98">
        <w:rPr>
          <w:rFonts w:ascii="TH SarabunPSK" w:hAnsi="TH SarabunPSK" w:cs="TH SarabunPSK"/>
          <w:b/>
          <w:bCs/>
          <w:sz w:val="32"/>
          <w:szCs w:val="32"/>
        </w:rPr>
        <w:t>2</w:t>
      </w:r>
    </w:p>
    <w:p w:rsidR="00BA14D4" w:rsidRPr="008B0D98" w:rsidRDefault="00BA14D4" w:rsidP="00BA14D4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left="720" w:firstLine="720"/>
        <w:rPr>
          <w:rFonts w:ascii="TH SarabunPSK" w:eastAsia="DengXian" w:hAnsi="TH SarabunPSK" w:cs="TH SarabunPSK"/>
          <w:spacing w:val="6"/>
          <w:sz w:val="32"/>
          <w:szCs w:val="32"/>
        </w:rPr>
      </w:pPr>
      <w:r w:rsidRPr="008B0D98">
        <w:rPr>
          <w:rFonts w:ascii="TH SarabunPSK" w:eastAsia="DengXian" w:hAnsi="TH SarabunPSK" w:cs="TH SarabunPSK"/>
          <w:spacing w:val="6"/>
          <w:sz w:val="32"/>
          <w:szCs w:val="32"/>
        </w:rPr>
        <w:tab/>
        <w:t>1</w:t>
      </w:r>
      <w:r w:rsidRPr="008B0D98">
        <w:rPr>
          <w:rFonts w:ascii="TH SarabunPSK" w:eastAsia="DengXian" w:hAnsi="TH SarabunPSK" w:cs="TH SarabunPSK"/>
          <w:spacing w:val="6"/>
          <w:sz w:val="32"/>
          <w:szCs w:val="32"/>
          <w:cs/>
        </w:rPr>
        <w:t>) สภาพการดำเนินงาน ความก้าวหน้า และผลสำเร็จของการดำเนินงานตามนโยบาย</w:t>
      </w:r>
    </w:p>
    <w:p w:rsidR="00BA14D4" w:rsidRPr="008B0D98" w:rsidRDefault="00BA14D4" w:rsidP="00BA14D4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firstLine="1440"/>
        <w:rPr>
          <w:rFonts w:ascii="TH SarabunPSK" w:eastAsia="DengXian" w:hAnsi="TH SarabunPSK" w:cs="TH SarabunPSK"/>
          <w:spacing w:val="6"/>
          <w:sz w:val="32"/>
          <w:szCs w:val="32"/>
          <w:u w:val="single"/>
        </w:rPr>
      </w:pPr>
      <w:proofErr w:type="spellStart"/>
      <w:r w:rsidRPr="008B0D98">
        <w:rPr>
          <w:rFonts w:ascii="TH SarabunPSK" w:eastAsia="DengXian" w:hAnsi="TH SarabunPSK" w:cs="TH SarabunPSK"/>
          <w:spacing w:val="6"/>
          <w:sz w:val="32"/>
          <w:szCs w:val="32"/>
          <w:cs/>
        </w:rPr>
        <w:t>สพ</w:t>
      </w:r>
      <w:proofErr w:type="spellEnd"/>
      <w:r w:rsidRPr="008B0D98">
        <w:rPr>
          <w:rFonts w:ascii="TH SarabunPSK" w:eastAsia="DengXian" w:hAnsi="TH SarabunPSK" w:cs="TH SarabunPSK"/>
          <w:spacing w:val="6"/>
          <w:sz w:val="32"/>
          <w:szCs w:val="32"/>
          <w:cs/>
        </w:rPr>
        <w:t>ป.กาญจนบุรี เขต 2 ได้</w:t>
      </w:r>
      <w:r w:rsidRPr="008B0D98">
        <w:rPr>
          <w:rFonts w:ascii="TH SarabunPSK" w:eastAsia="DengXian" w:hAnsi="TH SarabunPSK" w:cs="TH SarabunPSK"/>
          <w:b/>
          <w:bCs/>
          <w:spacing w:val="6"/>
          <w:sz w:val="32"/>
          <w:szCs w:val="32"/>
          <w:u w:val="single"/>
          <w:cs/>
        </w:rPr>
        <w:t>ดำเนินการ</w:t>
      </w:r>
    </w:p>
    <w:p w:rsidR="00BA14D4" w:rsidRPr="008B0D98" w:rsidRDefault="00BA14D4" w:rsidP="00BA14D4">
      <w:pPr>
        <w:numPr>
          <w:ilvl w:val="0"/>
          <w:numId w:val="7"/>
        </w:num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contextualSpacing/>
        <w:rPr>
          <w:rFonts w:ascii="TH SarabunPSK" w:eastAsia="DengXian" w:hAnsi="TH SarabunPSK" w:cs="TH SarabunPSK"/>
          <w:spacing w:val="6"/>
          <w:sz w:val="32"/>
          <w:szCs w:val="32"/>
        </w:rPr>
      </w:pPr>
      <w:r w:rsidRPr="008B0D98">
        <w:rPr>
          <w:rFonts w:ascii="TH SarabunPSK" w:eastAsia="DengXian" w:hAnsi="TH SarabunPSK" w:cs="TH SarabunPSK"/>
          <w:spacing w:val="6"/>
          <w:sz w:val="32"/>
          <w:szCs w:val="32"/>
          <w:cs/>
        </w:rPr>
        <w:t>แต่งตั้งคณะทำงานติดตามค้นหาเด็กตกหล่นและเด็กออกกลางคันให้กลับเข้าสู่ระบบการศึกษา</w:t>
      </w:r>
    </w:p>
    <w:p w:rsidR="00BA14D4" w:rsidRPr="008B0D98" w:rsidRDefault="00BA14D4" w:rsidP="00BA14D4">
      <w:pPr>
        <w:numPr>
          <w:ilvl w:val="0"/>
          <w:numId w:val="7"/>
        </w:num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contextualSpacing/>
        <w:rPr>
          <w:rFonts w:ascii="TH SarabunPSK" w:eastAsia="DengXian" w:hAnsi="TH SarabunPSK" w:cs="TH SarabunPSK"/>
          <w:sz w:val="32"/>
          <w:szCs w:val="32"/>
          <w:lang w:eastAsia="zh-CN"/>
        </w:rPr>
      </w:pPr>
      <w:r w:rsidRPr="008B0D98">
        <w:rPr>
          <w:rFonts w:ascii="TH SarabunPSK" w:eastAsia="DengXian" w:hAnsi="TH SarabunPSK" w:cs="TH SarabunPSK"/>
          <w:spacing w:val="6"/>
          <w:sz w:val="32"/>
          <w:szCs w:val="32"/>
          <w:cs/>
        </w:rPr>
        <w:t>กำหนดแผนและแนวทางการดำเนินงาน</w:t>
      </w:r>
    </w:p>
    <w:p w:rsidR="00BA14D4" w:rsidRPr="008B0D98" w:rsidRDefault="00BA14D4" w:rsidP="00BA14D4">
      <w:pPr>
        <w:numPr>
          <w:ilvl w:val="0"/>
          <w:numId w:val="7"/>
        </w:num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contextualSpacing/>
        <w:rPr>
          <w:rFonts w:ascii="TH SarabunPSK" w:eastAsia="DengXian" w:hAnsi="TH SarabunPSK" w:cs="TH SarabunPSK"/>
          <w:spacing w:val="6"/>
          <w:sz w:val="32"/>
          <w:szCs w:val="32"/>
        </w:rPr>
      </w:pPr>
      <w:r w:rsidRPr="008B0D98">
        <w:rPr>
          <w:rFonts w:ascii="TH SarabunPSK" w:eastAsia="DengXian" w:hAnsi="TH SarabunPSK" w:cs="TH SarabunPSK"/>
          <w:sz w:val="32"/>
          <w:szCs w:val="32"/>
          <w:cs/>
          <w:lang w:eastAsia="zh-CN"/>
        </w:rPr>
        <w:t>ชี้แจง สร้างความเข้าใจ ประชาสัมพันธ์แผนและแนวทางการดำเนินงานให้สถานศึกษาทราบและดำเนินการ</w:t>
      </w:r>
      <w:r w:rsidRPr="008B0D98">
        <w:rPr>
          <w:rFonts w:ascii="TH SarabunPSK" w:eastAsia="DengXian" w:hAnsi="TH SarabunPSK" w:cs="TH SarabunPSK"/>
          <w:sz w:val="32"/>
          <w:szCs w:val="32"/>
          <w:lang w:eastAsia="zh-CN"/>
        </w:rPr>
        <w:t xml:space="preserve">                     </w:t>
      </w:r>
    </w:p>
    <w:p w:rsidR="00BA14D4" w:rsidRPr="008B0D98" w:rsidRDefault="00BA14D4" w:rsidP="00BA14D4">
      <w:pPr>
        <w:numPr>
          <w:ilvl w:val="0"/>
          <w:numId w:val="7"/>
        </w:num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contextualSpacing/>
        <w:rPr>
          <w:rFonts w:ascii="TH SarabunPSK" w:eastAsia="DengXian" w:hAnsi="TH SarabunPSK" w:cs="TH SarabunPSK"/>
          <w:spacing w:val="6"/>
          <w:sz w:val="32"/>
          <w:szCs w:val="32"/>
        </w:rPr>
      </w:pPr>
      <w:r w:rsidRPr="008B0D98">
        <w:rPr>
          <w:rFonts w:ascii="TH SarabunPSK" w:eastAsia="DengXian" w:hAnsi="TH SarabunPSK" w:cs="TH SarabunPSK"/>
          <w:spacing w:val="6"/>
          <w:sz w:val="32"/>
          <w:szCs w:val="32"/>
          <w:cs/>
        </w:rPr>
        <w:t>ส่งเสริม สนับสนุน ให้สถานศึกษาดำเนินการ ติดตามค้นหาเด็กตกหล่น และเด็กออกกลางคัน ให้กลับเข้าสู่ระบบการศึกษา</w:t>
      </w:r>
      <w:r w:rsidRPr="008B0D98">
        <w:rPr>
          <w:rFonts w:ascii="TH SarabunPSK" w:eastAsia="DengXian" w:hAnsi="TH SarabunPSK" w:cs="TH SarabunPSK"/>
          <w:spacing w:val="6"/>
          <w:sz w:val="32"/>
          <w:szCs w:val="32"/>
        </w:rPr>
        <w:tab/>
      </w:r>
      <w:r w:rsidRPr="008B0D98">
        <w:rPr>
          <w:rFonts w:ascii="TH SarabunPSK" w:eastAsia="DengXian" w:hAnsi="TH SarabunPSK" w:cs="TH SarabunPSK"/>
          <w:spacing w:val="6"/>
          <w:sz w:val="32"/>
          <w:szCs w:val="32"/>
          <w:cs/>
        </w:rPr>
        <w:t xml:space="preserve">     </w:t>
      </w:r>
      <w:r w:rsidRPr="008B0D98">
        <w:rPr>
          <w:rFonts w:ascii="TH SarabunPSK" w:eastAsia="DengXian" w:hAnsi="TH SarabunPSK" w:cs="TH SarabunPSK"/>
          <w:spacing w:val="6"/>
          <w:sz w:val="32"/>
          <w:szCs w:val="32"/>
          <w:cs/>
        </w:rPr>
        <w:tab/>
      </w:r>
    </w:p>
    <w:p w:rsidR="00BA14D4" w:rsidRPr="008B0D98" w:rsidRDefault="00BA14D4" w:rsidP="00BA14D4">
      <w:pPr>
        <w:numPr>
          <w:ilvl w:val="0"/>
          <w:numId w:val="7"/>
        </w:num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contextualSpacing/>
        <w:rPr>
          <w:rFonts w:ascii="TH SarabunPSK" w:eastAsia="DengXian" w:hAnsi="TH SarabunPSK" w:cs="TH SarabunPSK"/>
          <w:spacing w:val="6"/>
          <w:sz w:val="32"/>
          <w:szCs w:val="32"/>
        </w:rPr>
      </w:pPr>
      <w:r w:rsidRPr="008B0D98">
        <w:rPr>
          <w:rFonts w:ascii="TH SarabunPSK" w:eastAsia="DengXian" w:hAnsi="TH SarabunPSK" w:cs="TH SarabunPSK"/>
          <w:spacing w:val="6"/>
          <w:sz w:val="32"/>
          <w:szCs w:val="32"/>
          <w:cs/>
        </w:rPr>
        <w:t>กำกับ ติดตาม การดำเนินงาน</w:t>
      </w:r>
    </w:p>
    <w:p w:rsidR="00BA14D4" w:rsidRPr="008B0D98" w:rsidRDefault="00BA14D4" w:rsidP="00BA14D4">
      <w:pPr>
        <w:numPr>
          <w:ilvl w:val="0"/>
          <w:numId w:val="7"/>
        </w:num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contextualSpacing/>
        <w:rPr>
          <w:rFonts w:ascii="TH SarabunPSK" w:eastAsia="DengXian" w:hAnsi="TH SarabunPSK" w:cs="TH SarabunPSK"/>
          <w:spacing w:val="6"/>
          <w:sz w:val="32"/>
          <w:szCs w:val="32"/>
        </w:rPr>
      </w:pPr>
      <w:r w:rsidRPr="008B0D98">
        <w:rPr>
          <w:rFonts w:ascii="TH SarabunPSK" w:eastAsia="DengXian" w:hAnsi="TH SarabunPSK" w:cs="TH SarabunPSK"/>
          <w:spacing w:val="6"/>
          <w:sz w:val="32"/>
          <w:szCs w:val="32"/>
          <w:cs/>
        </w:rPr>
        <w:t>รายงานผลในภาพรวมเสนอสำนักงานคณะกรรมการการศึกษาขั้นพื้นฐาน</w:t>
      </w:r>
    </w:p>
    <w:p w:rsidR="00BA14D4" w:rsidRPr="008B0D98" w:rsidRDefault="00BA14D4" w:rsidP="00BA14D4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left="1440"/>
        <w:rPr>
          <w:rFonts w:ascii="TH SarabunPSK" w:eastAsia="DengXian" w:hAnsi="TH SarabunPSK" w:cs="TH SarabunPSK"/>
          <w:b/>
          <w:bCs/>
          <w:spacing w:val="6"/>
          <w:sz w:val="32"/>
          <w:szCs w:val="32"/>
          <w:u w:val="single"/>
        </w:rPr>
      </w:pPr>
      <w:r w:rsidRPr="008B0D98">
        <w:rPr>
          <w:rFonts w:ascii="TH SarabunPSK" w:eastAsia="DengXian" w:hAnsi="TH SarabunPSK" w:cs="TH SarabunPSK"/>
          <w:b/>
          <w:bCs/>
          <w:spacing w:val="6"/>
          <w:sz w:val="32"/>
          <w:szCs w:val="32"/>
          <w:u w:val="single"/>
          <w:cs/>
        </w:rPr>
        <w:t>ผลการดำเนินงาน</w:t>
      </w:r>
    </w:p>
    <w:p w:rsidR="00BA14D4" w:rsidRPr="008B0D98" w:rsidRDefault="00BA14D4" w:rsidP="00BA14D4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left="1440"/>
        <w:rPr>
          <w:rFonts w:ascii="TH SarabunPSK" w:eastAsia="DengXian" w:hAnsi="TH SarabunPSK" w:cs="TH SarabunPSK"/>
          <w:spacing w:val="6"/>
          <w:sz w:val="32"/>
          <w:szCs w:val="32"/>
        </w:rPr>
      </w:pPr>
      <w:r w:rsidRPr="008B0D98">
        <w:rPr>
          <w:rFonts w:ascii="TH SarabunPSK" w:eastAsia="DengXian" w:hAnsi="TH SarabunPSK" w:cs="TH SarabunPSK"/>
          <w:spacing w:val="6"/>
          <w:sz w:val="32"/>
          <w:szCs w:val="32"/>
          <w:cs/>
        </w:rPr>
        <w:t xml:space="preserve">จากการติดตามข้อมูลนักเรียนสังกัด </w:t>
      </w:r>
      <w:proofErr w:type="spellStart"/>
      <w:r w:rsidRPr="008B0D98">
        <w:rPr>
          <w:rFonts w:ascii="TH SarabunPSK" w:eastAsia="DengXian" w:hAnsi="TH SarabunPSK" w:cs="TH SarabunPSK"/>
          <w:spacing w:val="6"/>
          <w:sz w:val="32"/>
          <w:szCs w:val="32"/>
          <w:cs/>
        </w:rPr>
        <w:t>สพฐ</w:t>
      </w:r>
      <w:proofErr w:type="spellEnd"/>
      <w:r w:rsidRPr="008B0D98">
        <w:rPr>
          <w:rFonts w:ascii="TH SarabunPSK" w:eastAsia="DengXian" w:hAnsi="TH SarabunPSK" w:cs="TH SarabunPSK"/>
          <w:spacing w:val="6"/>
          <w:sz w:val="32"/>
          <w:szCs w:val="32"/>
          <w:cs/>
        </w:rPr>
        <w:t xml:space="preserve">.ที่ตกหล่น/ออกกลางคัน จำนวน 43 คน </w:t>
      </w:r>
    </w:p>
    <w:p w:rsidR="00BA14D4" w:rsidRPr="008B0D98" w:rsidRDefault="00BA14D4" w:rsidP="00BA14D4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left="1440"/>
        <w:rPr>
          <w:rFonts w:ascii="TH SarabunPSK" w:eastAsia="DengXian" w:hAnsi="TH SarabunPSK" w:cs="TH SarabunPSK"/>
          <w:spacing w:val="6"/>
          <w:sz w:val="32"/>
          <w:szCs w:val="32"/>
        </w:rPr>
      </w:pPr>
      <w:r w:rsidRPr="008B0D98">
        <w:rPr>
          <w:rFonts w:ascii="TH SarabunPSK" w:eastAsia="DengXian" w:hAnsi="TH SarabunPSK" w:cs="TH SarabunPSK"/>
          <w:spacing w:val="6"/>
          <w:sz w:val="32"/>
          <w:szCs w:val="32"/>
          <w:cs/>
        </w:rPr>
        <w:t>พบสาเหตุ ดังนี้</w:t>
      </w:r>
    </w:p>
    <w:p w:rsidR="00BA14D4" w:rsidRPr="008B0D98" w:rsidRDefault="00BA14D4" w:rsidP="00BA14D4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left="1440"/>
        <w:rPr>
          <w:rFonts w:ascii="TH SarabunPSK" w:eastAsia="DengXian" w:hAnsi="TH SarabunPSK" w:cs="TH SarabunPSK"/>
          <w:spacing w:val="6"/>
          <w:sz w:val="32"/>
          <w:szCs w:val="32"/>
        </w:rPr>
      </w:pPr>
      <w:r w:rsidRPr="008B0D98">
        <w:rPr>
          <w:rFonts w:ascii="TH SarabunPSK" w:eastAsia="DengXian" w:hAnsi="TH SarabunPSK" w:cs="TH SarabunPSK"/>
          <w:spacing w:val="6"/>
          <w:sz w:val="32"/>
          <w:szCs w:val="32"/>
          <w:cs/>
        </w:rPr>
        <w:t>1. เรียนในสังกัดเดิม(</w:t>
      </w:r>
      <w:proofErr w:type="spellStart"/>
      <w:r w:rsidRPr="008B0D98">
        <w:rPr>
          <w:rFonts w:ascii="TH SarabunPSK" w:eastAsia="DengXian" w:hAnsi="TH SarabunPSK" w:cs="TH SarabunPSK"/>
          <w:spacing w:val="6"/>
          <w:sz w:val="32"/>
          <w:szCs w:val="32"/>
          <w:cs/>
        </w:rPr>
        <w:t>สพฐ</w:t>
      </w:r>
      <w:proofErr w:type="spellEnd"/>
      <w:r w:rsidRPr="008B0D98">
        <w:rPr>
          <w:rFonts w:ascii="TH SarabunPSK" w:eastAsia="DengXian" w:hAnsi="TH SarabunPSK" w:cs="TH SarabunPSK"/>
          <w:spacing w:val="6"/>
          <w:sz w:val="32"/>
          <w:szCs w:val="32"/>
          <w:cs/>
        </w:rPr>
        <w:t>.)  5  คน</w:t>
      </w:r>
    </w:p>
    <w:p w:rsidR="00BA14D4" w:rsidRPr="008B0D98" w:rsidRDefault="00BA14D4" w:rsidP="00BA14D4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left="1440"/>
        <w:rPr>
          <w:rFonts w:ascii="TH SarabunPSK" w:eastAsia="DengXian" w:hAnsi="TH SarabunPSK" w:cs="TH SarabunPSK"/>
          <w:spacing w:val="6"/>
          <w:sz w:val="32"/>
          <w:szCs w:val="32"/>
        </w:rPr>
      </w:pPr>
      <w:r w:rsidRPr="008B0D98">
        <w:rPr>
          <w:rFonts w:ascii="TH SarabunPSK" w:eastAsia="DengXian" w:hAnsi="TH SarabunPSK" w:cs="TH SarabunPSK"/>
          <w:spacing w:val="6"/>
          <w:sz w:val="32"/>
          <w:szCs w:val="32"/>
          <w:cs/>
        </w:rPr>
        <w:t>2. เข้าเรียนในสถานศึกษาสังกัดอื่น  29  คน</w:t>
      </w:r>
    </w:p>
    <w:p w:rsidR="00BA14D4" w:rsidRPr="008B0D98" w:rsidRDefault="00BA14D4" w:rsidP="00BA14D4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left="1440"/>
        <w:rPr>
          <w:rFonts w:ascii="TH SarabunPSK" w:eastAsia="DengXian" w:hAnsi="TH SarabunPSK" w:cs="TH SarabunPSK"/>
          <w:spacing w:val="6"/>
          <w:sz w:val="32"/>
          <w:szCs w:val="32"/>
        </w:rPr>
      </w:pPr>
      <w:r w:rsidRPr="008B0D98">
        <w:rPr>
          <w:rFonts w:ascii="TH SarabunPSK" w:eastAsia="DengXian" w:hAnsi="TH SarabunPSK" w:cs="TH SarabunPSK"/>
          <w:spacing w:val="6"/>
          <w:sz w:val="32"/>
          <w:szCs w:val="32"/>
          <w:cs/>
        </w:rPr>
        <w:tab/>
      </w:r>
      <w:r w:rsidRPr="008B0D98">
        <w:rPr>
          <w:rFonts w:ascii="TH SarabunPSK" w:eastAsia="DengXian" w:hAnsi="TH SarabunPSK" w:cs="TH SarabunPSK"/>
          <w:spacing w:val="6"/>
          <w:sz w:val="32"/>
          <w:szCs w:val="32"/>
          <w:cs/>
        </w:rPr>
        <w:tab/>
        <w:t>- องค์กรปกครองส่วนท้องถิ่น  10  คน</w:t>
      </w:r>
    </w:p>
    <w:p w:rsidR="00BA14D4" w:rsidRPr="008B0D98" w:rsidRDefault="00BA14D4" w:rsidP="00BA14D4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left="1440"/>
        <w:rPr>
          <w:rFonts w:ascii="TH SarabunPSK" w:eastAsia="DengXian" w:hAnsi="TH SarabunPSK" w:cs="TH SarabunPSK"/>
          <w:spacing w:val="6"/>
          <w:sz w:val="32"/>
          <w:szCs w:val="32"/>
          <w:cs/>
        </w:rPr>
      </w:pPr>
      <w:r w:rsidRPr="008B0D98">
        <w:rPr>
          <w:rFonts w:ascii="TH SarabunPSK" w:eastAsia="DengXian" w:hAnsi="TH SarabunPSK" w:cs="TH SarabunPSK"/>
          <w:spacing w:val="6"/>
          <w:sz w:val="32"/>
          <w:szCs w:val="32"/>
          <w:cs/>
        </w:rPr>
        <w:tab/>
      </w:r>
      <w:r w:rsidRPr="008B0D98">
        <w:rPr>
          <w:rFonts w:ascii="TH SarabunPSK" w:eastAsia="DengXian" w:hAnsi="TH SarabunPSK" w:cs="TH SarabunPSK"/>
          <w:spacing w:val="6"/>
          <w:sz w:val="32"/>
          <w:szCs w:val="32"/>
          <w:cs/>
        </w:rPr>
        <w:tab/>
        <w:t>- สำนักงานคณะกรรมการส่งเสริมเอกชน  16  คน</w:t>
      </w:r>
    </w:p>
    <w:p w:rsidR="00BA14D4" w:rsidRPr="008B0D98" w:rsidRDefault="00BA14D4" w:rsidP="00BA14D4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left="1440"/>
        <w:rPr>
          <w:rFonts w:ascii="TH SarabunPSK" w:eastAsia="DengXian" w:hAnsi="TH SarabunPSK" w:cs="TH SarabunPSK"/>
          <w:spacing w:val="6"/>
          <w:sz w:val="32"/>
          <w:szCs w:val="32"/>
        </w:rPr>
      </w:pPr>
      <w:r w:rsidRPr="008B0D98">
        <w:rPr>
          <w:rFonts w:ascii="TH SarabunPSK" w:eastAsia="DengXian" w:hAnsi="TH SarabunPSK" w:cs="TH SarabunPSK"/>
          <w:spacing w:val="6"/>
          <w:sz w:val="32"/>
          <w:szCs w:val="32"/>
          <w:cs/>
        </w:rPr>
        <w:tab/>
      </w:r>
      <w:r w:rsidRPr="008B0D98">
        <w:rPr>
          <w:rFonts w:ascii="TH SarabunPSK" w:eastAsia="DengXian" w:hAnsi="TH SarabunPSK" w:cs="TH SarabunPSK"/>
          <w:spacing w:val="6"/>
          <w:sz w:val="32"/>
          <w:szCs w:val="32"/>
          <w:cs/>
        </w:rPr>
        <w:tab/>
        <w:t>- สำนักงานคณะกรรมการการอาชีวศึกษา  2  คน</w:t>
      </w:r>
    </w:p>
    <w:p w:rsidR="00BA14D4" w:rsidRPr="008B0D98" w:rsidRDefault="00BA14D4" w:rsidP="00BA14D4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left="1440"/>
        <w:rPr>
          <w:rFonts w:ascii="TH SarabunPSK" w:eastAsia="DengXian" w:hAnsi="TH SarabunPSK" w:cs="TH SarabunPSK"/>
          <w:spacing w:val="6"/>
          <w:sz w:val="32"/>
          <w:szCs w:val="32"/>
        </w:rPr>
      </w:pPr>
      <w:r w:rsidRPr="008B0D98">
        <w:rPr>
          <w:rFonts w:ascii="TH SarabunPSK" w:eastAsia="DengXian" w:hAnsi="TH SarabunPSK" w:cs="TH SarabunPSK"/>
          <w:spacing w:val="6"/>
          <w:sz w:val="32"/>
          <w:szCs w:val="32"/>
          <w:cs/>
        </w:rPr>
        <w:tab/>
      </w:r>
      <w:r w:rsidRPr="008B0D98">
        <w:rPr>
          <w:rFonts w:ascii="TH SarabunPSK" w:eastAsia="DengXian" w:hAnsi="TH SarabunPSK" w:cs="TH SarabunPSK"/>
          <w:spacing w:val="6"/>
          <w:sz w:val="32"/>
          <w:szCs w:val="32"/>
          <w:cs/>
        </w:rPr>
        <w:tab/>
        <w:t>- กรมการศึกษานอกโรงเรียน  1 คน</w:t>
      </w:r>
    </w:p>
    <w:p w:rsidR="00BA14D4" w:rsidRPr="008B0D98" w:rsidRDefault="00BA14D4" w:rsidP="00BA14D4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left="1440"/>
        <w:rPr>
          <w:rFonts w:ascii="TH SarabunPSK" w:eastAsia="DengXian" w:hAnsi="TH SarabunPSK" w:cs="TH SarabunPSK"/>
          <w:spacing w:val="6"/>
          <w:sz w:val="32"/>
          <w:szCs w:val="32"/>
        </w:rPr>
      </w:pPr>
      <w:r w:rsidRPr="008B0D98">
        <w:rPr>
          <w:rFonts w:ascii="TH SarabunPSK" w:eastAsia="DengXian" w:hAnsi="TH SarabunPSK" w:cs="TH SarabunPSK"/>
          <w:spacing w:val="6"/>
          <w:sz w:val="32"/>
          <w:szCs w:val="32"/>
          <w:cs/>
        </w:rPr>
        <w:t xml:space="preserve">     3. จบการศึกษาภาคบังคับไม่ประสงค์เรียนต่อ  6  คน</w:t>
      </w:r>
      <w:r w:rsidRPr="008B0D98">
        <w:rPr>
          <w:rFonts w:ascii="TH SarabunPSK" w:eastAsia="DengXian" w:hAnsi="TH SarabunPSK" w:cs="TH SarabunPSK"/>
          <w:spacing w:val="6"/>
          <w:sz w:val="32"/>
          <w:szCs w:val="32"/>
          <w:cs/>
        </w:rPr>
        <w:tab/>
      </w:r>
    </w:p>
    <w:p w:rsidR="00BA14D4" w:rsidRPr="008B0D98" w:rsidRDefault="00BA14D4" w:rsidP="00BA14D4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left="1440"/>
        <w:rPr>
          <w:rFonts w:ascii="TH SarabunPSK" w:eastAsia="DengXian" w:hAnsi="TH SarabunPSK" w:cs="TH SarabunPSK"/>
          <w:spacing w:val="6"/>
          <w:sz w:val="32"/>
          <w:szCs w:val="32"/>
        </w:rPr>
      </w:pPr>
      <w:r w:rsidRPr="008B0D98">
        <w:rPr>
          <w:rFonts w:ascii="TH SarabunPSK" w:eastAsia="DengXian" w:hAnsi="TH SarabunPSK" w:cs="TH SarabunPSK"/>
          <w:spacing w:val="6"/>
          <w:sz w:val="32"/>
          <w:szCs w:val="32"/>
          <w:cs/>
        </w:rPr>
        <w:t xml:space="preserve">     4. ย้ายถิ่นที่อยู่ 1 ราย (เด็กย้ายไปอยู่จังหวัดร้อยเอ็ด ยังไม่ได้เข้าเรียน เนื่องจากชุมชนโดยรอบไม่มีโรงเรียนที่เปิดสอนชั้นอนุบาล 1  จึงรอเข้าเรียนในระดับชั้นอนุบาล 2 </w:t>
      </w:r>
    </w:p>
    <w:p w:rsidR="00BA14D4" w:rsidRPr="008B0D98" w:rsidRDefault="00BA14D4" w:rsidP="00BA14D4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left="1440"/>
        <w:rPr>
          <w:rFonts w:ascii="TH SarabunPSK" w:eastAsia="DengXian" w:hAnsi="TH SarabunPSK" w:cs="TH SarabunPSK"/>
          <w:spacing w:val="6"/>
          <w:sz w:val="32"/>
          <w:szCs w:val="32"/>
        </w:rPr>
      </w:pPr>
      <w:r w:rsidRPr="008B0D98">
        <w:rPr>
          <w:rFonts w:ascii="TH SarabunPSK" w:eastAsia="DengXian" w:hAnsi="TH SarabunPSK" w:cs="TH SarabunPSK"/>
          <w:spacing w:val="6"/>
          <w:sz w:val="32"/>
          <w:szCs w:val="32"/>
          <w:cs/>
        </w:rPr>
        <w:t>ในปีการศึกษา 2565</w:t>
      </w:r>
    </w:p>
    <w:p w:rsidR="00BA14D4" w:rsidRPr="008B0D98" w:rsidRDefault="00BA14D4" w:rsidP="00BA14D4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left="1440"/>
        <w:jc w:val="thaiDistribute"/>
        <w:rPr>
          <w:rFonts w:ascii="TH SarabunPSK" w:eastAsia="DengXian" w:hAnsi="TH SarabunPSK" w:cs="TH SarabunPSK"/>
          <w:spacing w:val="6"/>
          <w:sz w:val="32"/>
          <w:szCs w:val="32"/>
        </w:rPr>
      </w:pPr>
      <w:r w:rsidRPr="008B0D98">
        <w:rPr>
          <w:rFonts w:ascii="TH SarabunPSK" w:eastAsia="DengXian" w:hAnsi="TH SarabunPSK" w:cs="TH SarabunPSK"/>
          <w:spacing w:val="6"/>
          <w:sz w:val="32"/>
          <w:szCs w:val="32"/>
          <w:cs/>
        </w:rPr>
        <w:t xml:space="preserve">     5. สภาพครอบครัว 1 ราย (ผู้ปกครองให้เด็กไปประกอบอาชีพรับจ้างรายวัน </w:t>
      </w:r>
      <w:proofErr w:type="spellStart"/>
      <w:r w:rsidRPr="008B0D98">
        <w:rPr>
          <w:rFonts w:ascii="TH SarabunPSK" w:eastAsia="DengXian" w:hAnsi="TH SarabunPSK" w:cs="TH SarabunPSK"/>
          <w:spacing w:val="6"/>
          <w:sz w:val="32"/>
          <w:szCs w:val="32"/>
          <w:cs/>
        </w:rPr>
        <w:t>สพ</w:t>
      </w:r>
      <w:proofErr w:type="spellEnd"/>
      <w:r w:rsidRPr="008B0D98">
        <w:rPr>
          <w:rFonts w:ascii="TH SarabunPSK" w:eastAsia="DengXian" w:hAnsi="TH SarabunPSK" w:cs="TH SarabunPSK"/>
          <w:spacing w:val="6"/>
          <w:sz w:val="32"/>
          <w:szCs w:val="32"/>
          <w:cs/>
        </w:rPr>
        <w:t>ป.กาญจนบุรี เขต 2 ดำเนินการติดตาม พูดคุยทำความเข้าใจกับผู้ปกครอง ให้คำแนะนำ ทำให้ผู้ปกครองประสงค์จะให้เด็กเข้าเรียนที่ โรงเรียนราชประชานุเคราะห์ 45           ในปีการศึกษา 2565)</w:t>
      </w:r>
    </w:p>
    <w:p w:rsidR="00BA14D4" w:rsidRPr="008B0D98" w:rsidRDefault="00BA14D4" w:rsidP="003C4CFD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left="1440"/>
        <w:jc w:val="thaiDistribute"/>
        <w:rPr>
          <w:rFonts w:ascii="TH SarabunPSK" w:eastAsia="DengXian" w:hAnsi="TH SarabunPSK" w:cs="TH SarabunPSK"/>
          <w:spacing w:val="6"/>
          <w:sz w:val="32"/>
          <w:szCs w:val="32"/>
        </w:rPr>
      </w:pPr>
      <w:r w:rsidRPr="008B0D98">
        <w:rPr>
          <w:rFonts w:ascii="TH SarabunPSK" w:eastAsia="DengXian" w:hAnsi="TH SarabunPSK" w:cs="TH SarabunPSK"/>
          <w:spacing w:val="6"/>
          <w:sz w:val="32"/>
          <w:szCs w:val="32"/>
          <w:cs/>
        </w:rPr>
        <w:t xml:space="preserve">     6. ผู้ปกครองมีรายได้น้อย ไม่พอเพียง 1 ราย (บิดา มารดาเสียชีวิต อาศัยอยู่กับตายาย    มีอาชีพเก็บของเก่าขาย ฐานะยากจนไม่มีรายได้เพื่อจะส่งบุตรหลานเข้าศึกษาต่อ </w:t>
      </w:r>
      <w:proofErr w:type="spellStart"/>
      <w:r w:rsidRPr="008B0D98">
        <w:rPr>
          <w:rFonts w:ascii="TH SarabunPSK" w:eastAsia="DengXian" w:hAnsi="TH SarabunPSK" w:cs="TH SarabunPSK"/>
          <w:spacing w:val="6"/>
          <w:sz w:val="32"/>
          <w:szCs w:val="32"/>
          <w:cs/>
        </w:rPr>
        <w:t>สพ</w:t>
      </w:r>
      <w:proofErr w:type="spellEnd"/>
      <w:r w:rsidRPr="008B0D98">
        <w:rPr>
          <w:rFonts w:ascii="TH SarabunPSK" w:eastAsia="DengXian" w:hAnsi="TH SarabunPSK" w:cs="TH SarabunPSK"/>
          <w:spacing w:val="6"/>
          <w:sz w:val="32"/>
          <w:szCs w:val="32"/>
          <w:cs/>
        </w:rPr>
        <w:t>ป.กาญจนบุรี เขต 2 ดำเนินการติดตาม พูดคุยทำความเข้าใจกับผู้ปกครอง             ให้คำแนะนำ ผู้ปกครองประสงค์จะให้เด็ดเข้าเรียน กศน. อำเภอห้วยกระเจา ในปี</w:t>
      </w:r>
      <w:r w:rsidRPr="008B0D98">
        <w:rPr>
          <w:rFonts w:ascii="TH SarabunPSK" w:eastAsia="DengXian" w:hAnsi="TH SarabunPSK" w:cs="TH SarabunPSK"/>
          <w:spacing w:val="6"/>
          <w:sz w:val="32"/>
          <w:szCs w:val="32"/>
          <w:cs/>
        </w:rPr>
        <w:lastRenderedPageBreak/>
        <w:t xml:space="preserve">การศึกษา 2565) </w:t>
      </w:r>
      <w:proofErr w:type="spellStart"/>
      <w:r w:rsidRPr="008B0D98">
        <w:rPr>
          <w:rFonts w:ascii="TH SarabunPSK" w:eastAsia="DengXian" w:hAnsi="TH SarabunPSK" w:cs="TH SarabunPSK"/>
          <w:spacing w:val="6"/>
          <w:sz w:val="32"/>
          <w:szCs w:val="32"/>
          <w:cs/>
        </w:rPr>
        <w:t>สพ</w:t>
      </w:r>
      <w:proofErr w:type="spellEnd"/>
      <w:r w:rsidRPr="008B0D98">
        <w:rPr>
          <w:rFonts w:ascii="TH SarabunPSK" w:eastAsia="DengXian" w:hAnsi="TH SarabunPSK" w:cs="TH SarabunPSK"/>
          <w:spacing w:val="6"/>
          <w:sz w:val="32"/>
          <w:szCs w:val="32"/>
          <w:cs/>
        </w:rPr>
        <w:t>ป.กาญจนบุรี เขต 2 ได้ดำเนินการจัดทำหนังสือส่งตัวไป กศน.อำเภอห้วยกระเจาเรียบร้อยแล้ว</w:t>
      </w:r>
    </w:p>
    <w:p w:rsidR="00BA14D4" w:rsidRPr="008B0D98" w:rsidRDefault="00BA14D4" w:rsidP="00BA14D4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left="1440"/>
        <w:rPr>
          <w:rFonts w:ascii="TH SarabunPSK" w:eastAsia="DengXian" w:hAnsi="TH SarabunPSK" w:cs="TH SarabunPSK"/>
          <w:spacing w:val="6"/>
          <w:sz w:val="32"/>
          <w:szCs w:val="32"/>
          <w:cs/>
        </w:rPr>
      </w:pPr>
      <w:r w:rsidRPr="008B0D98">
        <w:rPr>
          <w:rFonts w:ascii="TH SarabunPSK" w:eastAsia="DengXian" w:hAnsi="TH SarabunPSK" w:cs="TH SarabunPSK"/>
          <w:spacing w:val="6"/>
          <w:sz w:val="32"/>
          <w:szCs w:val="32"/>
          <w:cs/>
        </w:rPr>
        <w:t>2) ปัญหาและอุปสรรค</w:t>
      </w:r>
    </w:p>
    <w:p w:rsidR="00BA14D4" w:rsidRPr="008B0D98" w:rsidRDefault="00BA14D4" w:rsidP="00BA14D4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ind w:left="2127" w:hanging="709"/>
        <w:rPr>
          <w:rFonts w:ascii="TH SarabunPSK" w:eastAsia="DengXian" w:hAnsi="TH SarabunPSK" w:cs="TH SarabunPSK"/>
          <w:sz w:val="32"/>
          <w:szCs w:val="32"/>
        </w:rPr>
      </w:pPr>
      <w:r w:rsidRPr="008B0D98">
        <w:rPr>
          <w:rFonts w:ascii="TH SarabunPSK" w:eastAsia="DengXian" w:hAnsi="TH SarabunPSK" w:cs="TH SarabunPSK"/>
          <w:sz w:val="32"/>
          <w:szCs w:val="32"/>
          <w:cs/>
        </w:rPr>
        <w:tab/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ab/>
      </w:r>
      <w:r w:rsidRPr="008B0D98">
        <w:rPr>
          <w:rFonts w:ascii="TH SarabunPSK" w:eastAsia="DengXian" w:hAnsi="TH SarabunPSK" w:cs="TH SarabunPSK"/>
          <w:sz w:val="32"/>
          <w:szCs w:val="32"/>
        </w:rPr>
        <w:t>1)</w:t>
      </w:r>
      <w:r w:rsidRPr="008B0D98">
        <w:rPr>
          <w:rFonts w:ascii="TH SarabunPSK" w:eastAsia="DengXian" w:hAnsi="TH SarabunPSK" w:cs="TH SarabunPSK"/>
          <w:sz w:val="32"/>
          <w:szCs w:val="32"/>
          <w:cs/>
        </w:rPr>
        <w:t>...</w:t>
      </w:r>
      <w:proofErr w:type="gramStart"/>
      <w:r w:rsidRPr="008B0D98">
        <w:rPr>
          <w:rFonts w:ascii="TH SarabunPSK" w:eastAsia="DengXian" w:hAnsi="TH SarabunPSK" w:cs="TH SarabunPSK"/>
          <w:sz w:val="32"/>
          <w:szCs w:val="32"/>
          <w:cs/>
        </w:rPr>
        <w:t>สภาพครอบครัวของนักเรียน..</w:t>
      </w:r>
      <w:proofErr w:type="gramEnd"/>
      <w:r w:rsidRPr="008B0D98">
        <w:rPr>
          <w:rFonts w:ascii="TH SarabunPSK" w:eastAsia="DengXian" w:hAnsi="TH SarabunPSK" w:cs="TH SarabunPSK"/>
          <w:sz w:val="32"/>
          <w:szCs w:val="32"/>
          <w:cs/>
        </w:rPr>
        <w:t>ปัญหาความยากจน....</w:t>
      </w:r>
    </w:p>
    <w:p w:rsidR="00BA14D4" w:rsidRPr="008B0D98" w:rsidRDefault="00BA14D4" w:rsidP="00BA14D4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eastAsia="DengXian" w:hAnsi="TH SarabunPSK" w:cs="TH SarabunPSK"/>
          <w:sz w:val="32"/>
          <w:szCs w:val="32"/>
          <w:cs/>
          <w:lang w:eastAsia="zh-CN"/>
        </w:rPr>
      </w:pPr>
      <w:r w:rsidRPr="008B0D98">
        <w:rPr>
          <w:rFonts w:ascii="TH SarabunPSK" w:eastAsia="DengXian" w:hAnsi="TH SarabunPSK" w:cs="TH SarabunPSK"/>
          <w:spacing w:val="6"/>
          <w:sz w:val="32"/>
          <w:szCs w:val="32"/>
          <w:cs/>
        </w:rPr>
        <w:t xml:space="preserve">     </w:t>
      </w:r>
      <w:r w:rsidRPr="008B0D98">
        <w:rPr>
          <w:rFonts w:ascii="TH SarabunPSK" w:eastAsia="DengXian" w:hAnsi="TH SarabunPSK" w:cs="TH SarabunPSK"/>
          <w:spacing w:val="6"/>
          <w:sz w:val="32"/>
          <w:szCs w:val="32"/>
          <w:cs/>
        </w:rPr>
        <w:tab/>
        <w:t xml:space="preserve">    3) วิธีการแก้ไขปัญหา </w:t>
      </w:r>
    </w:p>
    <w:p w:rsidR="00BA14D4" w:rsidRPr="008B0D98" w:rsidRDefault="00BA14D4" w:rsidP="00BA14D4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left="720" w:firstLine="720"/>
        <w:rPr>
          <w:rFonts w:ascii="TH SarabunPSK" w:eastAsia="DengXian" w:hAnsi="TH SarabunPSK" w:cs="TH SarabunPSK"/>
          <w:sz w:val="32"/>
          <w:szCs w:val="32"/>
          <w:lang w:eastAsia="zh-CN"/>
        </w:rPr>
      </w:pPr>
      <w:r w:rsidRPr="008B0D98">
        <w:rPr>
          <w:rFonts w:ascii="TH SarabunPSK" w:eastAsia="DengXian" w:hAnsi="TH SarabunPSK" w:cs="TH SarabunPSK"/>
          <w:sz w:val="32"/>
          <w:szCs w:val="32"/>
          <w:lang w:eastAsia="zh-CN"/>
        </w:rPr>
        <w:tab/>
      </w:r>
      <w:r w:rsidRPr="008B0D98">
        <w:rPr>
          <w:rFonts w:ascii="TH SarabunPSK" w:eastAsia="DengXian" w:hAnsi="TH SarabunPSK" w:cs="TH SarabunPSK"/>
          <w:sz w:val="32"/>
          <w:szCs w:val="32"/>
          <w:lang w:eastAsia="zh-CN"/>
        </w:rPr>
        <w:tab/>
        <w:t>1)...</w:t>
      </w:r>
      <w:proofErr w:type="gramStart"/>
      <w:r w:rsidRPr="008B0D98">
        <w:rPr>
          <w:rFonts w:ascii="TH SarabunPSK" w:eastAsia="DengXian" w:hAnsi="TH SarabunPSK" w:cs="TH SarabunPSK"/>
          <w:sz w:val="32"/>
          <w:szCs w:val="32"/>
          <w:cs/>
          <w:lang w:eastAsia="zh-CN"/>
        </w:rPr>
        <w:t>ลงพื้นที่ติดตามนักเรียนรายบุคคล..</w:t>
      </w:r>
      <w:proofErr w:type="gramEnd"/>
      <w:r w:rsidRPr="008B0D98">
        <w:rPr>
          <w:rFonts w:ascii="TH SarabunPSK" w:eastAsia="DengXian" w:hAnsi="TH SarabunPSK" w:cs="TH SarabunPSK"/>
          <w:sz w:val="32"/>
          <w:szCs w:val="32"/>
          <w:cs/>
          <w:lang w:eastAsia="zh-CN"/>
        </w:rPr>
        <w:t>พูดคุยทำความเข้าใจกับผู้ปกครอง</w:t>
      </w:r>
      <w:r w:rsidRPr="008B0D98">
        <w:rPr>
          <w:rFonts w:ascii="TH SarabunPSK" w:eastAsia="DengXian" w:hAnsi="TH SarabunPSK" w:cs="TH SarabunPSK"/>
          <w:sz w:val="32"/>
          <w:szCs w:val="32"/>
          <w:lang w:eastAsia="zh-CN"/>
        </w:rPr>
        <w:t>…</w:t>
      </w:r>
      <w:r w:rsidRPr="008B0D98">
        <w:rPr>
          <w:rFonts w:ascii="TH SarabunPSK" w:eastAsia="DengXian" w:hAnsi="TH SarabunPSK" w:cs="TH SarabunPSK"/>
          <w:sz w:val="32"/>
          <w:szCs w:val="32"/>
          <w:cs/>
          <w:lang w:eastAsia="zh-CN"/>
        </w:rPr>
        <w:t>ให้ความช่วยเหลือเครื่องอุปโภค-บริโภค....</w:t>
      </w:r>
    </w:p>
    <w:p w:rsidR="00BA14D4" w:rsidRPr="008B0D98" w:rsidRDefault="00BA14D4" w:rsidP="00BA14D4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left="720" w:firstLine="720"/>
        <w:rPr>
          <w:rFonts w:ascii="TH SarabunPSK" w:eastAsia="DengXian" w:hAnsi="TH SarabunPSK" w:cs="TH SarabunPSK"/>
          <w:spacing w:val="6"/>
          <w:sz w:val="32"/>
          <w:szCs w:val="32"/>
          <w:lang w:eastAsia="zh-CN"/>
        </w:rPr>
      </w:pPr>
      <w:r w:rsidRPr="008B0D98">
        <w:rPr>
          <w:rFonts w:ascii="TH SarabunPSK" w:eastAsia="DengXian" w:hAnsi="TH SarabunPSK" w:cs="TH SarabunPSK"/>
          <w:sz w:val="32"/>
          <w:szCs w:val="32"/>
          <w:lang w:eastAsia="zh-CN"/>
        </w:rPr>
        <w:tab/>
      </w:r>
      <w:r w:rsidRPr="008B0D98">
        <w:rPr>
          <w:rFonts w:ascii="TH SarabunPSK" w:eastAsia="DengXian" w:hAnsi="TH SarabunPSK" w:cs="TH SarabunPSK"/>
          <w:sz w:val="32"/>
          <w:szCs w:val="32"/>
          <w:lang w:eastAsia="zh-CN"/>
        </w:rPr>
        <w:tab/>
        <w:t>2)...</w:t>
      </w:r>
      <w:r w:rsidRPr="008B0D98">
        <w:rPr>
          <w:rFonts w:ascii="TH SarabunPSK" w:eastAsia="DengXian" w:hAnsi="TH SarabunPSK" w:cs="TH SarabunPSK"/>
          <w:sz w:val="32"/>
          <w:szCs w:val="32"/>
          <w:cs/>
          <w:lang w:eastAsia="zh-CN"/>
        </w:rPr>
        <w:t>ประสานหน่วยงานการศึกษาเพื่อพานักเรียนกลับสู่ระบบการศึกษา........</w:t>
      </w:r>
      <w:r w:rsidRPr="008B0D98">
        <w:rPr>
          <w:rFonts w:ascii="TH SarabunPSK" w:eastAsia="DengXian" w:hAnsi="TH SarabunPSK" w:cs="TH SarabunPSK"/>
          <w:spacing w:val="6"/>
          <w:sz w:val="32"/>
          <w:szCs w:val="32"/>
          <w:cs/>
          <w:lang w:eastAsia="zh-CN"/>
        </w:rPr>
        <w:tab/>
      </w:r>
    </w:p>
    <w:p w:rsidR="00BA14D4" w:rsidRPr="008B0D98" w:rsidRDefault="00BA14D4" w:rsidP="00BA14D4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left="720" w:firstLine="720"/>
        <w:rPr>
          <w:rFonts w:ascii="TH SarabunPSK" w:eastAsia="DengXian" w:hAnsi="TH SarabunPSK" w:cs="TH SarabunPSK"/>
          <w:spacing w:val="6"/>
          <w:sz w:val="32"/>
          <w:szCs w:val="32"/>
          <w:lang w:eastAsia="zh-CN"/>
        </w:rPr>
      </w:pPr>
      <w:r w:rsidRPr="008B0D98">
        <w:rPr>
          <w:rFonts w:ascii="TH SarabunPSK" w:eastAsia="DengXian" w:hAnsi="TH SarabunPSK" w:cs="TH SarabunPSK"/>
          <w:spacing w:val="6"/>
          <w:sz w:val="32"/>
          <w:szCs w:val="32"/>
          <w:cs/>
          <w:lang w:eastAsia="zh-CN"/>
        </w:rPr>
        <w:t>4</w:t>
      </w:r>
      <w:r w:rsidRPr="008B0D98">
        <w:rPr>
          <w:rFonts w:ascii="TH SarabunPSK" w:eastAsia="DengXian" w:hAnsi="TH SarabunPSK" w:cs="TH SarabunPSK"/>
          <w:spacing w:val="6"/>
          <w:sz w:val="32"/>
          <w:szCs w:val="32"/>
          <w:cs/>
        </w:rPr>
        <w:t xml:space="preserve">) </w:t>
      </w:r>
      <w:r w:rsidRPr="008B0D98">
        <w:rPr>
          <w:rFonts w:ascii="TH SarabunPSK" w:eastAsia="DengXian" w:hAnsi="TH SarabunPSK" w:cs="TH SarabunPSK"/>
          <w:spacing w:val="-6"/>
          <w:sz w:val="32"/>
          <w:szCs w:val="32"/>
          <w:cs/>
        </w:rPr>
        <w:t>ข้อเสนอเชิงนโยบาย</w:t>
      </w:r>
      <w:r w:rsidRPr="008B0D98">
        <w:rPr>
          <w:rFonts w:ascii="TH SarabunPSK" w:eastAsia="DengXian" w:hAnsi="TH SarabunPSK" w:cs="TH SarabunPSK"/>
          <w:spacing w:val="-10"/>
          <w:sz w:val="32"/>
          <w:szCs w:val="32"/>
          <w:cs/>
        </w:rPr>
        <w:t xml:space="preserve"> </w:t>
      </w:r>
    </w:p>
    <w:p w:rsidR="00BA14D4" w:rsidRPr="008B0D98" w:rsidRDefault="00BA14D4" w:rsidP="00BA14D4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  <w:t>-</w:t>
      </w:r>
    </w:p>
    <w:p w:rsidR="00BA14D4" w:rsidRPr="008B0D98" w:rsidRDefault="00BA14D4" w:rsidP="00BA14D4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BA14D4" w:rsidRPr="008B0D98" w:rsidRDefault="00BA14D4" w:rsidP="00BA14D4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BA14D4" w:rsidRPr="008B0D98" w:rsidRDefault="00BA14D4" w:rsidP="00BA14D4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8B0D98">
        <w:rPr>
          <w:rFonts w:ascii="TH SarabunPSK" w:hAnsi="TH SarabunPSK" w:cs="TH SarabunPSK"/>
          <w:b/>
          <w:bCs/>
          <w:sz w:val="32"/>
          <w:szCs w:val="32"/>
          <w:cs/>
        </w:rPr>
        <w:t xml:space="preserve">สำนักงานเขตพื้นที่การศึกษาประถมศึกษากาญจนบุรี เขต </w:t>
      </w:r>
      <w:r w:rsidRPr="008B0D98">
        <w:rPr>
          <w:rFonts w:ascii="TH SarabunPSK" w:hAnsi="TH SarabunPSK" w:cs="TH SarabunPSK"/>
          <w:b/>
          <w:bCs/>
          <w:sz w:val="32"/>
          <w:szCs w:val="32"/>
        </w:rPr>
        <w:t>3</w:t>
      </w:r>
    </w:p>
    <w:p w:rsidR="00BA14D4" w:rsidRPr="008B0D98" w:rsidRDefault="00BA14D4" w:rsidP="00BA14D4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pacing w:val="6"/>
          <w:sz w:val="32"/>
          <w:szCs w:val="32"/>
        </w:rPr>
      </w:pPr>
      <w:r w:rsidRPr="008B0D98">
        <w:rPr>
          <w:rFonts w:ascii="TH SarabunPSK" w:hAnsi="TH SarabunPSK" w:cs="TH SarabunPSK"/>
          <w:b/>
          <w:bCs/>
          <w:spacing w:val="6"/>
          <w:sz w:val="32"/>
          <w:szCs w:val="32"/>
          <w:cs/>
        </w:rPr>
        <w:tab/>
        <w:t xml:space="preserve">*1. โครงการ </w:t>
      </w:r>
      <w:r w:rsidRPr="008B0D98">
        <w:rPr>
          <w:rFonts w:ascii="TH SarabunPSK" w:hAnsi="TH SarabunPSK" w:cs="TH SarabunPSK"/>
          <w:b/>
          <w:bCs/>
          <w:spacing w:val="6"/>
          <w:sz w:val="32"/>
          <w:szCs w:val="32"/>
        </w:rPr>
        <w:t>“</w:t>
      </w:r>
      <w:r w:rsidRPr="008B0D98">
        <w:rPr>
          <w:rFonts w:ascii="TH SarabunPSK" w:hAnsi="TH SarabunPSK" w:cs="TH SarabunPSK"/>
          <w:b/>
          <w:bCs/>
          <w:spacing w:val="6"/>
          <w:sz w:val="32"/>
          <w:szCs w:val="32"/>
          <w:cs/>
        </w:rPr>
        <w:t>พาน้องกลับมาเรียน</w:t>
      </w:r>
      <w:r w:rsidRPr="008B0D98">
        <w:rPr>
          <w:rFonts w:ascii="TH SarabunPSK" w:hAnsi="TH SarabunPSK" w:cs="TH SarabunPSK"/>
          <w:b/>
          <w:bCs/>
          <w:spacing w:val="6"/>
          <w:sz w:val="32"/>
          <w:szCs w:val="32"/>
        </w:rPr>
        <w:t>”</w:t>
      </w:r>
      <w:r w:rsidRPr="008B0D98">
        <w:rPr>
          <w:rFonts w:ascii="TH SarabunPSK" w:hAnsi="TH SarabunPSK" w:cs="TH SarabunPSK"/>
          <w:b/>
          <w:bCs/>
          <w:spacing w:val="6"/>
          <w:sz w:val="32"/>
          <w:szCs w:val="32"/>
          <w:cs/>
        </w:rPr>
        <w:t xml:space="preserve"> </w:t>
      </w:r>
      <w:r w:rsidRPr="008B0D98">
        <w:rPr>
          <w:rFonts w:ascii="TH SarabunPSK" w:hAnsi="TH SarabunPSK" w:cs="TH SarabunPSK"/>
          <w:spacing w:val="6"/>
          <w:sz w:val="32"/>
          <w:szCs w:val="32"/>
          <w:cs/>
        </w:rPr>
        <w:t>(</w:t>
      </w:r>
      <w:proofErr w:type="spellStart"/>
      <w:r w:rsidRPr="008B0D98">
        <w:rPr>
          <w:rFonts w:ascii="TH SarabunPSK" w:hAnsi="TH SarabunPSK" w:cs="TH SarabunPSK"/>
          <w:spacing w:val="6"/>
          <w:sz w:val="32"/>
          <w:szCs w:val="32"/>
          <w:cs/>
        </w:rPr>
        <w:t>สพฐ</w:t>
      </w:r>
      <w:proofErr w:type="spellEnd"/>
      <w:r w:rsidRPr="008B0D98">
        <w:rPr>
          <w:rFonts w:ascii="TH SarabunPSK" w:hAnsi="TH SarabunPSK" w:cs="TH SarabunPSK"/>
          <w:spacing w:val="6"/>
          <w:sz w:val="32"/>
          <w:szCs w:val="32"/>
          <w:cs/>
        </w:rPr>
        <w:t>.)</w:t>
      </w:r>
    </w:p>
    <w:p w:rsidR="00BA14D4" w:rsidRPr="008B0D98" w:rsidRDefault="00BA14D4" w:rsidP="00BA14D4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left="720" w:firstLine="720"/>
        <w:rPr>
          <w:rFonts w:ascii="TH SarabunPSK" w:hAnsi="TH SarabunPSK" w:cs="TH SarabunPSK"/>
          <w:sz w:val="32"/>
          <w:szCs w:val="32"/>
          <w:cs/>
          <w:lang w:eastAsia="zh-CN"/>
        </w:rPr>
      </w:pPr>
      <w:r w:rsidRPr="008B0D98">
        <w:rPr>
          <w:rFonts w:ascii="TH SarabunPSK" w:hAnsi="TH SarabunPSK" w:cs="TH SarabunPSK"/>
          <w:spacing w:val="6"/>
          <w:sz w:val="32"/>
          <w:szCs w:val="32"/>
        </w:rPr>
        <w:tab/>
        <w:t>1</w:t>
      </w:r>
      <w:r w:rsidRPr="008B0D98">
        <w:rPr>
          <w:rFonts w:ascii="TH SarabunPSK" w:hAnsi="TH SarabunPSK" w:cs="TH SarabunPSK"/>
          <w:spacing w:val="6"/>
          <w:sz w:val="32"/>
          <w:szCs w:val="32"/>
          <w:cs/>
        </w:rPr>
        <w:t xml:space="preserve">) สภาพการดำเนินงาน ความก้าวหน้า และผลสำเร็จของการดำเนินงานตามนโยบาย </w:t>
      </w:r>
    </w:p>
    <w:p w:rsidR="00BA14D4" w:rsidRPr="008B0D98" w:rsidRDefault="00BA14D4" w:rsidP="00BA14D4">
      <w:pPr>
        <w:tabs>
          <w:tab w:val="left" w:pos="1134"/>
          <w:tab w:val="left" w:pos="1560"/>
          <w:tab w:val="left" w:pos="1843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  <w:lang w:eastAsia="zh-CN"/>
        </w:rPr>
      </w:pP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  <w:t xml:space="preserve">    1.1 จัดประชุม ชี้แจง ในแนวทาง นโยบาย ให้กับผู้บริหารสถานศึกษา และครูที่รับผิดชอบสถานศึกษาในสังกัด ที่มีข้อมูลจำนวนนักเรียนดังกล่าว จำนวน 308 คน 58 โรงเรียน</w:t>
      </w:r>
    </w:p>
    <w:p w:rsidR="00BA14D4" w:rsidRPr="008B0D98" w:rsidRDefault="00BA14D4" w:rsidP="00BA14D4">
      <w:pPr>
        <w:tabs>
          <w:tab w:val="left" w:pos="1134"/>
          <w:tab w:val="left" w:pos="1560"/>
          <w:tab w:val="left" w:pos="1843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  <w:lang w:eastAsia="zh-CN"/>
        </w:rPr>
      </w:pPr>
      <w:r w:rsidRPr="008B0D98">
        <w:rPr>
          <w:rFonts w:ascii="TH SarabunPSK" w:hAnsi="TH SarabunPSK" w:cs="TH SarabunPSK"/>
          <w:sz w:val="32"/>
          <w:szCs w:val="32"/>
          <w:lang w:eastAsia="zh-CN"/>
        </w:rPr>
        <w:tab/>
      </w:r>
      <w:r w:rsidRPr="008B0D98">
        <w:rPr>
          <w:rFonts w:ascii="TH SarabunPSK" w:hAnsi="TH SarabunPSK" w:cs="TH SarabunPSK"/>
          <w:sz w:val="32"/>
          <w:szCs w:val="32"/>
          <w:lang w:eastAsia="zh-CN"/>
        </w:rPr>
        <w:tab/>
      </w:r>
      <w:r w:rsidRPr="008B0D98">
        <w:rPr>
          <w:rFonts w:ascii="TH SarabunPSK" w:hAnsi="TH SarabunPSK" w:cs="TH SarabunPSK"/>
          <w:sz w:val="32"/>
          <w:szCs w:val="32"/>
          <w:lang w:eastAsia="zh-CN"/>
        </w:rPr>
        <w:tab/>
        <w:t xml:space="preserve">1.2 </w:t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>จัดทำห้องไลน์ ในการประสาน ข้อราชการและการดำเนินการรายงานผล ในระบบ การติดตามฯ ของทุกโรงเรียน</w:t>
      </w:r>
    </w:p>
    <w:p w:rsidR="00BA14D4" w:rsidRPr="008B0D98" w:rsidRDefault="00BA14D4" w:rsidP="00BA14D4">
      <w:pPr>
        <w:tabs>
          <w:tab w:val="left" w:pos="1134"/>
          <w:tab w:val="left" w:pos="1560"/>
          <w:tab w:val="left" w:pos="1843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  <w:lang w:eastAsia="zh-CN"/>
        </w:rPr>
      </w:pPr>
      <w:r w:rsidRPr="008B0D98">
        <w:rPr>
          <w:rFonts w:ascii="TH SarabunPSK" w:hAnsi="TH SarabunPSK" w:cs="TH SarabunPSK"/>
          <w:sz w:val="32"/>
          <w:szCs w:val="32"/>
          <w:lang w:eastAsia="zh-CN"/>
        </w:rPr>
        <w:tab/>
      </w:r>
      <w:r w:rsidRPr="008B0D98">
        <w:rPr>
          <w:rFonts w:ascii="TH SarabunPSK" w:hAnsi="TH SarabunPSK" w:cs="TH SarabunPSK"/>
          <w:sz w:val="32"/>
          <w:szCs w:val="32"/>
          <w:lang w:eastAsia="zh-CN"/>
        </w:rPr>
        <w:tab/>
        <w:t xml:space="preserve">    1.3 </w:t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 xml:space="preserve">กำกับ ติดตาม การรายงานผล ให้ทุกโรงเรียนได้ลงพื้นทีเพื่อ ประสานผู้ปกครอง ผู้นำชุมชน นำนักเรียนที่ตกหล่นเข้ามาในระบบ จนครบ </w:t>
      </w:r>
      <w:r w:rsidRPr="008B0D98">
        <w:rPr>
          <w:rFonts w:ascii="TH SarabunPSK" w:hAnsi="TH SarabunPSK" w:cs="TH SarabunPSK"/>
          <w:sz w:val="32"/>
          <w:szCs w:val="32"/>
          <w:lang w:eastAsia="zh-CN"/>
        </w:rPr>
        <w:t>100%</w:t>
      </w:r>
    </w:p>
    <w:p w:rsidR="00BA14D4" w:rsidRPr="008B0D98" w:rsidRDefault="00BA14D4" w:rsidP="00BA14D4">
      <w:pPr>
        <w:tabs>
          <w:tab w:val="left" w:pos="1134"/>
          <w:tab w:val="left" w:pos="1560"/>
          <w:tab w:val="left" w:pos="1843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  <w:lang w:eastAsia="zh-CN"/>
        </w:rPr>
      </w:pP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  <w:t xml:space="preserve">1.4 </w:t>
      </w:r>
      <w:proofErr w:type="spellStart"/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>สพ</w:t>
      </w:r>
      <w:proofErr w:type="spellEnd"/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>ป.กาญจนบุรี เขต 3 สามารถดำเนินการติดตามนักเรียน ตามโครงการพาน้องกลับมาเรียน โดยสรุปได้ดังนี้ พบตัว จำนวน 272  คน  ไม่พบตัว จำนวน 34 คน และได้ดำเนินการแล้วเสร็จ ในห้วงปลายเดือน กุมภาพันธ์ 2565 ก่อนกำหนดนัดหมายในปลายเดือนเมษายน ซึ่งผลจากการดำเนินการติดตามนักเรียน จำแนกสาเหตุได้ดังนี้</w:t>
      </w:r>
    </w:p>
    <w:p w:rsidR="00BA14D4" w:rsidRPr="008B0D98" w:rsidRDefault="00BA14D4" w:rsidP="00BA14D4">
      <w:pPr>
        <w:tabs>
          <w:tab w:val="left" w:pos="1134"/>
          <w:tab w:val="left" w:pos="1560"/>
          <w:tab w:val="left" w:pos="1843"/>
          <w:tab w:val="left" w:pos="2127"/>
          <w:tab w:val="left" w:pos="2552"/>
          <w:tab w:val="left" w:pos="2835"/>
          <w:tab w:val="left" w:pos="3402"/>
          <w:tab w:val="left" w:pos="3686"/>
          <w:tab w:val="left" w:pos="6663"/>
        </w:tabs>
        <w:spacing w:after="0" w:line="240" w:lineRule="auto"/>
        <w:rPr>
          <w:rFonts w:ascii="TH SarabunPSK" w:hAnsi="TH SarabunPSK" w:cs="TH SarabunPSK"/>
          <w:sz w:val="32"/>
          <w:szCs w:val="32"/>
          <w:lang w:eastAsia="zh-CN"/>
        </w:rPr>
      </w:pP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  <w:t>1) สุขภาพอนามัย</w:t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  <w:t>จำนวน  2   คน</w:t>
      </w:r>
    </w:p>
    <w:p w:rsidR="00BA14D4" w:rsidRPr="008B0D98" w:rsidRDefault="00BA14D4" w:rsidP="00BA14D4">
      <w:pPr>
        <w:tabs>
          <w:tab w:val="left" w:pos="1134"/>
          <w:tab w:val="left" w:pos="1560"/>
          <w:tab w:val="left" w:pos="1843"/>
          <w:tab w:val="left" w:pos="2127"/>
          <w:tab w:val="left" w:pos="2552"/>
          <w:tab w:val="left" w:pos="2835"/>
          <w:tab w:val="left" w:pos="3402"/>
          <w:tab w:val="left" w:pos="3686"/>
          <w:tab w:val="left" w:pos="6663"/>
        </w:tabs>
        <w:spacing w:after="0" w:line="240" w:lineRule="auto"/>
        <w:rPr>
          <w:rFonts w:ascii="TH SarabunPSK" w:hAnsi="TH SarabunPSK" w:cs="TH SarabunPSK"/>
          <w:sz w:val="32"/>
          <w:szCs w:val="32"/>
          <w:lang w:eastAsia="zh-CN"/>
        </w:rPr>
      </w:pP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  <w:t xml:space="preserve"> </w:t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  <w:t>2) ความพิการ</w:t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  <w:t>จำนวน  1   คน</w:t>
      </w:r>
    </w:p>
    <w:p w:rsidR="00BA14D4" w:rsidRPr="008B0D98" w:rsidRDefault="00BA14D4" w:rsidP="00BA14D4">
      <w:pPr>
        <w:tabs>
          <w:tab w:val="left" w:pos="1134"/>
          <w:tab w:val="left" w:pos="1560"/>
          <w:tab w:val="left" w:pos="1843"/>
          <w:tab w:val="left" w:pos="2127"/>
          <w:tab w:val="left" w:pos="2552"/>
          <w:tab w:val="left" w:pos="2835"/>
          <w:tab w:val="left" w:pos="3402"/>
          <w:tab w:val="left" w:pos="3686"/>
          <w:tab w:val="left" w:pos="6663"/>
        </w:tabs>
        <w:spacing w:after="0" w:line="240" w:lineRule="auto"/>
        <w:rPr>
          <w:rFonts w:ascii="TH SarabunPSK" w:hAnsi="TH SarabunPSK" w:cs="TH SarabunPSK"/>
          <w:sz w:val="32"/>
          <w:szCs w:val="32"/>
          <w:cs/>
          <w:lang w:eastAsia="zh-CN"/>
        </w:rPr>
      </w:pP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  <w:t>3) ความจำเป็นทางครอบครัว</w:t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  <w:t>จำนวน  21  คน</w:t>
      </w:r>
    </w:p>
    <w:p w:rsidR="00BA14D4" w:rsidRPr="008B0D98" w:rsidRDefault="00BA14D4" w:rsidP="00BA14D4">
      <w:pPr>
        <w:tabs>
          <w:tab w:val="left" w:pos="1134"/>
          <w:tab w:val="left" w:pos="1560"/>
          <w:tab w:val="left" w:pos="1843"/>
          <w:tab w:val="left" w:pos="2127"/>
          <w:tab w:val="left" w:pos="2552"/>
          <w:tab w:val="left" w:pos="2835"/>
          <w:tab w:val="left" w:pos="3402"/>
          <w:tab w:val="left" w:pos="3686"/>
          <w:tab w:val="left" w:pos="6663"/>
        </w:tabs>
        <w:spacing w:after="0" w:line="240" w:lineRule="auto"/>
        <w:rPr>
          <w:rFonts w:ascii="TH SarabunPSK" w:hAnsi="TH SarabunPSK" w:cs="TH SarabunPSK"/>
          <w:sz w:val="32"/>
          <w:szCs w:val="32"/>
          <w:lang w:eastAsia="zh-CN"/>
        </w:rPr>
      </w:pP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  <w:t>4) สภาพของครอบครัว</w:t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  <w:t xml:space="preserve">จำนวน  9   คน </w:t>
      </w:r>
    </w:p>
    <w:p w:rsidR="00BA14D4" w:rsidRPr="008B0D98" w:rsidRDefault="00BA14D4" w:rsidP="00BA14D4">
      <w:pPr>
        <w:tabs>
          <w:tab w:val="left" w:pos="1134"/>
          <w:tab w:val="left" w:pos="1560"/>
          <w:tab w:val="left" w:pos="1843"/>
          <w:tab w:val="left" w:pos="2127"/>
          <w:tab w:val="left" w:pos="2552"/>
          <w:tab w:val="left" w:pos="2835"/>
          <w:tab w:val="left" w:pos="3402"/>
          <w:tab w:val="left" w:pos="3686"/>
          <w:tab w:val="left" w:pos="6663"/>
        </w:tabs>
        <w:spacing w:after="0" w:line="240" w:lineRule="auto"/>
        <w:rPr>
          <w:rFonts w:ascii="TH SarabunPSK" w:hAnsi="TH SarabunPSK" w:cs="TH SarabunPSK"/>
          <w:sz w:val="32"/>
          <w:szCs w:val="32"/>
          <w:lang w:eastAsia="zh-CN"/>
        </w:rPr>
      </w:pP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  <w:t>5) ผู้ปกครองมีรายได้น้อย ไม่พอเพียง</w:t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  <w:t>จำนวน  24  คน</w:t>
      </w:r>
    </w:p>
    <w:p w:rsidR="00BA14D4" w:rsidRPr="008B0D98" w:rsidRDefault="00BA14D4" w:rsidP="00BA14D4">
      <w:pPr>
        <w:tabs>
          <w:tab w:val="left" w:pos="1134"/>
          <w:tab w:val="left" w:pos="1560"/>
          <w:tab w:val="left" w:pos="1843"/>
          <w:tab w:val="left" w:pos="2127"/>
          <w:tab w:val="left" w:pos="2552"/>
          <w:tab w:val="left" w:pos="2835"/>
          <w:tab w:val="left" w:pos="3402"/>
          <w:tab w:val="left" w:pos="3686"/>
          <w:tab w:val="left" w:pos="6663"/>
        </w:tabs>
        <w:spacing w:after="0" w:line="240" w:lineRule="auto"/>
        <w:rPr>
          <w:rFonts w:ascii="TH SarabunPSK" w:hAnsi="TH SarabunPSK" w:cs="TH SarabunPSK"/>
          <w:sz w:val="32"/>
          <w:szCs w:val="32"/>
          <w:lang w:eastAsia="zh-CN"/>
        </w:rPr>
      </w:pP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  <w:t>6) จบการศึกษาภาคบังคับและไม่ประสงค์จะเข้าเรียนต่อ</w:t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  <w:t>จำนวน  50  คน</w:t>
      </w:r>
    </w:p>
    <w:p w:rsidR="00BA14D4" w:rsidRPr="008B0D98" w:rsidRDefault="00BA14D4" w:rsidP="00BA14D4">
      <w:pPr>
        <w:tabs>
          <w:tab w:val="left" w:pos="1134"/>
          <w:tab w:val="left" w:pos="1560"/>
          <w:tab w:val="left" w:pos="1843"/>
          <w:tab w:val="left" w:pos="2127"/>
          <w:tab w:val="left" w:pos="2552"/>
          <w:tab w:val="left" w:pos="2835"/>
          <w:tab w:val="left" w:pos="3402"/>
          <w:tab w:val="left" w:pos="3686"/>
          <w:tab w:val="left" w:pos="6663"/>
        </w:tabs>
        <w:spacing w:after="0" w:line="240" w:lineRule="auto"/>
        <w:rPr>
          <w:rFonts w:ascii="TH SarabunPSK" w:hAnsi="TH SarabunPSK" w:cs="TH SarabunPSK"/>
          <w:sz w:val="32"/>
          <w:szCs w:val="32"/>
          <w:lang w:eastAsia="zh-CN"/>
        </w:rPr>
      </w:pP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  <w:t>7) อายุพ้นเกณฑ์และไม่ประสงค์จะเรียนต่อ</w:t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  <w:t>จำนวน  12  คน</w:t>
      </w:r>
    </w:p>
    <w:p w:rsidR="00BA14D4" w:rsidRPr="008B0D98" w:rsidRDefault="00BA14D4" w:rsidP="00BA14D4">
      <w:pPr>
        <w:tabs>
          <w:tab w:val="left" w:pos="1134"/>
          <w:tab w:val="left" w:pos="1560"/>
          <w:tab w:val="left" w:pos="1843"/>
          <w:tab w:val="left" w:pos="2127"/>
          <w:tab w:val="left" w:pos="2552"/>
          <w:tab w:val="left" w:pos="2835"/>
          <w:tab w:val="left" w:pos="3402"/>
          <w:tab w:val="left" w:pos="3686"/>
          <w:tab w:val="left" w:pos="6663"/>
        </w:tabs>
        <w:spacing w:after="0" w:line="240" w:lineRule="auto"/>
        <w:rPr>
          <w:rFonts w:ascii="TH SarabunPSK" w:hAnsi="TH SarabunPSK" w:cs="TH SarabunPSK"/>
          <w:sz w:val="32"/>
          <w:szCs w:val="32"/>
          <w:lang w:eastAsia="zh-CN"/>
        </w:rPr>
      </w:pP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  <w:t>8) เข้าเรียนในสถานศึกษาสังกัดอื่น</w:t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  <w:t>จำนวน  88  คน</w:t>
      </w:r>
    </w:p>
    <w:p w:rsidR="00BA14D4" w:rsidRPr="008B0D98" w:rsidRDefault="00BA14D4" w:rsidP="00BA14D4">
      <w:pPr>
        <w:tabs>
          <w:tab w:val="left" w:pos="1134"/>
          <w:tab w:val="left" w:pos="1560"/>
          <w:tab w:val="left" w:pos="1843"/>
          <w:tab w:val="left" w:pos="2127"/>
          <w:tab w:val="left" w:pos="2552"/>
          <w:tab w:val="left" w:pos="2835"/>
          <w:tab w:val="left" w:pos="3402"/>
          <w:tab w:val="left" w:pos="3686"/>
          <w:tab w:val="left" w:pos="6663"/>
        </w:tabs>
        <w:spacing w:after="0" w:line="240" w:lineRule="auto"/>
        <w:rPr>
          <w:rFonts w:ascii="TH SarabunPSK" w:hAnsi="TH SarabunPSK" w:cs="TH SarabunPSK"/>
          <w:sz w:val="32"/>
          <w:szCs w:val="32"/>
          <w:lang w:eastAsia="zh-CN"/>
        </w:rPr>
      </w:pP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lastRenderedPageBreak/>
        <w:tab/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  <w:t>9) เรียนในสังกัดเดิม</w:t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  <w:t>จำนวน  65  คน</w:t>
      </w:r>
    </w:p>
    <w:p w:rsidR="00BA14D4" w:rsidRPr="008B0D98" w:rsidRDefault="00BA14D4" w:rsidP="00BA14D4">
      <w:pPr>
        <w:tabs>
          <w:tab w:val="left" w:pos="1134"/>
          <w:tab w:val="left" w:pos="1560"/>
          <w:tab w:val="left" w:pos="1843"/>
          <w:tab w:val="left" w:pos="2127"/>
          <w:tab w:val="left" w:pos="2552"/>
          <w:tab w:val="left" w:pos="2835"/>
          <w:tab w:val="left" w:pos="3402"/>
          <w:tab w:val="left" w:pos="3686"/>
          <w:tab w:val="left" w:pos="6663"/>
        </w:tabs>
        <w:spacing w:after="0" w:line="240" w:lineRule="auto"/>
        <w:rPr>
          <w:rFonts w:ascii="TH SarabunPSK" w:hAnsi="TH SarabunPSK" w:cs="TH SarabunPSK"/>
          <w:sz w:val="32"/>
          <w:szCs w:val="32"/>
          <w:lang w:eastAsia="zh-CN"/>
        </w:rPr>
      </w:pP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  <w:t>10) ย้ายถิ่นที่อยู่</w:t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  <w:t>จำนวน  27  คน</w:t>
      </w:r>
    </w:p>
    <w:p w:rsidR="00BA14D4" w:rsidRPr="008B0D98" w:rsidRDefault="00BA14D4" w:rsidP="00BA14D4">
      <w:pPr>
        <w:tabs>
          <w:tab w:val="left" w:pos="1134"/>
          <w:tab w:val="left" w:pos="1560"/>
          <w:tab w:val="left" w:pos="1843"/>
          <w:tab w:val="left" w:pos="2127"/>
          <w:tab w:val="left" w:pos="2552"/>
          <w:tab w:val="left" w:pos="2835"/>
          <w:tab w:val="left" w:pos="3402"/>
          <w:tab w:val="left" w:pos="3686"/>
          <w:tab w:val="left" w:pos="6663"/>
        </w:tabs>
        <w:spacing w:after="0" w:line="240" w:lineRule="auto"/>
        <w:rPr>
          <w:rFonts w:ascii="TH SarabunPSK" w:hAnsi="TH SarabunPSK" w:cs="TH SarabunPSK"/>
          <w:spacing w:val="6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  <w:t>11) ไม่ระบุ</w:t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  <w:t>จำนวน  7   คน</w:t>
      </w:r>
    </w:p>
    <w:p w:rsidR="00BA14D4" w:rsidRPr="008B0D98" w:rsidRDefault="00BA14D4" w:rsidP="00BA14D4">
      <w:pPr>
        <w:pStyle w:val="Default"/>
        <w:tabs>
          <w:tab w:val="left" w:pos="567"/>
          <w:tab w:val="left" w:pos="851"/>
        </w:tabs>
        <w:ind w:left="1844"/>
        <w:rPr>
          <w:sz w:val="32"/>
          <w:szCs w:val="32"/>
        </w:rPr>
      </w:pPr>
      <w:r w:rsidRPr="008B0D98">
        <w:rPr>
          <w:sz w:val="32"/>
          <w:szCs w:val="32"/>
          <w:cs/>
        </w:rPr>
        <w:t xml:space="preserve">1.5 ดำเนินการในระบบพาน้องกลับมาเรียน โดยการปักหมุดบ้านนักเรียน ครบ 100 </w:t>
      </w:r>
    </w:p>
    <w:p w:rsidR="00BA14D4" w:rsidRPr="008B0D98" w:rsidRDefault="00BA14D4" w:rsidP="00BA14D4">
      <w:pPr>
        <w:pStyle w:val="Default"/>
        <w:tabs>
          <w:tab w:val="left" w:pos="567"/>
          <w:tab w:val="left" w:pos="851"/>
        </w:tabs>
        <w:rPr>
          <w:sz w:val="32"/>
          <w:szCs w:val="32"/>
        </w:rPr>
      </w:pPr>
      <w:r w:rsidRPr="008B0D98">
        <w:rPr>
          <w:sz w:val="32"/>
          <w:szCs w:val="32"/>
          <w:cs/>
        </w:rPr>
        <w:t>เปอร์เซ็นต์</w:t>
      </w:r>
    </w:p>
    <w:p w:rsidR="00BA14D4" w:rsidRPr="008B0D98" w:rsidRDefault="00BA14D4" w:rsidP="00BA14D4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pacing w:val="6"/>
          <w:sz w:val="32"/>
          <w:szCs w:val="32"/>
          <w:cs/>
        </w:rPr>
      </w:pPr>
      <w:r w:rsidRPr="008B0D98">
        <w:rPr>
          <w:rFonts w:ascii="TH SarabunPSK" w:hAnsi="TH SarabunPSK" w:cs="TH SarabunPSK"/>
          <w:spacing w:val="6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pacing w:val="6"/>
          <w:sz w:val="32"/>
          <w:szCs w:val="32"/>
          <w:cs/>
        </w:rPr>
        <w:tab/>
        <w:t>2) ปัญหาและอุปสรรค</w:t>
      </w:r>
    </w:p>
    <w:p w:rsidR="00BA14D4" w:rsidRPr="008B0D98" w:rsidRDefault="00BA14D4" w:rsidP="00BA14D4">
      <w:pPr>
        <w:tabs>
          <w:tab w:val="left" w:pos="1134"/>
          <w:tab w:val="left" w:pos="1560"/>
          <w:tab w:val="left" w:pos="1843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  <w:lang w:eastAsia="zh-CN"/>
        </w:rPr>
      </w:pP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  <w:t>1. ในการปักหมุดบ้านนักเรียนบางรายไม่สามารถปักหมุดได้ เนื่องจากไม่มีสัญญาณอินเตอร์เน็ต</w:t>
      </w:r>
    </w:p>
    <w:p w:rsidR="00BA14D4" w:rsidRPr="008B0D98" w:rsidRDefault="00BA14D4" w:rsidP="00BA14D4">
      <w:pPr>
        <w:tabs>
          <w:tab w:val="left" w:pos="1134"/>
          <w:tab w:val="left" w:pos="1560"/>
          <w:tab w:val="left" w:pos="1843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pacing w:val="6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  <w:t>2. นักเรียนบางรายอพยพตามผู้ปกครองโดยที่ไม่ได้แจ้งย้ายนักเรียน</w:t>
      </w:r>
    </w:p>
    <w:p w:rsidR="00BA14D4" w:rsidRPr="008B0D98" w:rsidRDefault="00BA14D4" w:rsidP="00BA14D4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  <w:lang w:eastAsia="zh-CN"/>
        </w:rPr>
      </w:pPr>
      <w:r w:rsidRPr="008B0D98">
        <w:rPr>
          <w:rFonts w:ascii="TH SarabunPSK" w:hAnsi="TH SarabunPSK" w:cs="TH SarabunPSK"/>
          <w:spacing w:val="6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pacing w:val="6"/>
          <w:sz w:val="32"/>
          <w:szCs w:val="32"/>
          <w:cs/>
        </w:rPr>
        <w:tab/>
        <w:t xml:space="preserve">3) วิธีการแก้ไขปัญหา </w:t>
      </w:r>
    </w:p>
    <w:p w:rsidR="00BA14D4" w:rsidRPr="008B0D98" w:rsidRDefault="00BA14D4" w:rsidP="00BA14D4">
      <w:pPr>
        <w:tabs>
          <w:tab w:val="left" w:pos="1134"/>
          <w:tab w:val="left" w:pos="1560"/>
          <w:tab w:val="left" w:pos="1843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jc w:val="thaiDistribute"/>
        <w:rPr>
          <w:rFonts w:ascii="TH SarabunPSK" w:hAnsi="TH SarabunPSK" w:cs="TH SarabunPSK"/>
          <w:spacing w:val="6"/>
          <w:sz w:val="32"/>
          <w:szCs w:val="32"/>
          <w:lang w:eastAsia="zh-CN"/>
        </w:rPr>
      </w:pP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  <w:t>- การปักหมุดที่โรงเรียน</w:t>
      </w:r>
    </w:p>
    <w:p w:rsidR="00BA14D4" w:rsidRPr="008B0D98" w:rsidRDefault="00BA14D4" w:rsidP="00BA14D4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pacing w:val="6"/>
          <w:sz w:val="32"/>
          <w:szCs w:val="32"/>
          <w:lang w:eastAsia="zh-CN"/>
        </w:rPr>
      </w:pPr>
      <w:r w:rsidRPr="008B0D98">
        <w:rPr>
          <w:rFonts w:ascii="TH SarabunPSK" w:hAnsi="TH SarabunPSK" w:cs="TH SarabunPSK"/>
          <w:spacing w:val="6"/>
          <w:sz w:val="32"/>
          <w:szCs w:val="32"/>
          <w:cs/>
          <w:lang w:eastAsia="zh-CN"/>
        </w:rPr>
        <w:tab/>
      </w:r>
      <w:r w:rsidRPr="008B0D98">
        <w:rPr>
          <w:rFonts w:ascii="TH SarabunPSK" w:hAnsi="TH SarabunPSK" w:cs="TH SarabunPSK"/>
          <w:spacing w:val="6"/>
          <w:sz w:val="32"/>
          <w:szCs w:val="32"/>
          <w:cs/>
          <w:lang w:eastAsia="zh-CN"/>
        </w:rPr>
        <w:tab/>
        <w:t>4</w:t>
      </w:r>
      <w:r w:rsidRPr="008B0D98">
        <w:rPr>
          <w:rFonts w:ascii="TH SarabunPSK" w:hAnsi="TH SarabunPSK" w:cs="TH SarabunPSK"/>
          <w:spacing w:val="6"/>
          <w:sz w:val="32"/>
          <w:szCs w:val="32"/>
          <w:cs/>
        </w:rPr>
        <w:t xml:space="preserve">) </w:t>
      </w:r>
      <w:r w:rsidRPr="008B0D98">
        <w:rPr>
          <w:rFonts w:ascii="TH SarabunPSK" w:hAnsi="TH SarabunPSK" w:cs="TH SarabunPSK"/>
          <w:spacing w:val="-6"/>
          <w:sz w:val="32"/>
          <w:szCs w:val="32"/>
          <w:cs/>
        </w:rPr>
        <w:t>ข้อเสนอเชิงนโยบาย</w:t>
      </w:r>
      <w:r w:rsidRPr="008B0D98">
        <w:rPr>
          <w:rFonts w:ascii="TH SarabunPSK" w:hAnsi="TH SarabunPSK" w:cs="TH SarabunPSK"/>
          <w:spacing w:val="-10"/>
          <w:sz w:val="32"/>
          <w:szCs w:val="32"/>
          <w:cs/>
        </w:rPr>
        <w:t xml:space="preserve"> </w:t>
      </w:r>
    </w:p>
    <w:p w:rsidR="00BA14D4" w:rsidRPr="008B0D98" w:rsidRDefault="00BA14D4" w:rsidP="00BA14D4">
      <w:pPr>
        <w:tabs>
          <w:tab w:val="left" w:pos="1134"/>
          <w:tab w:val="left" w:pos="1560"/>
          <w:tab w:val="left" w:pos="1843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  <w:lang w:eastAsia="zh-CN"/>
        </w:rPr>
      </w:pPr>
      <w:r w:rsidRPr="008B0D98">
        <w:rPr>
          <w:rFonts w:ascii="TH SarabunPSK" w:hAnsi="TH SarabunPSK" w:cs="TH SarabunPSK"/>
          <w:spacing w:val="-10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pacing w:val="-10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pacing w:val="-10"/>
          <w:sz w:val="32"/>
          <w:szCs w:val="32"/>
          <w:cs/>
        </w:rPr>
        <w:tab/>
        <w:t>- ควรมีระบบการ</w:t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>ตรวจสอบ</w:t>
      </w:r>
      <w:r w:rsidRPr="008B0D98">
        <w:rPr>
          <w:rFonts w:ascii="TH SarabunPSK" w:hAnsi="TH SarabunPSK" w:cs="TH SarabunPSK"/>
          <w:spacing w:val="-10"/>
          <w:sz w:val="32"/>
          <w:szCs w:val="32"/>
          <w:cs/>
        </w:rPr>
        <w:t>ข้อมูลที่ถูกต้อง</w:t>
      </w:r>
    </w:p>
    <w:p w:rsidR="00BA14D4" w:rsidRPr="008B0D98" w:rsidRDefault="00BA14D4" w:rsidP="00BA14D4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jc w:val="center"/>
        <w:rPr>
          <w:rFonts w:ascii="TH SarabunPSK" w:hAnsi="TH SarabunPSK" w:cs="TH SarabunPSK"/>
          <w:sz w:val="32"/>
          <w:szCs w:val="32"/>
          <w:lang w:eastAsia="zh-CN"/>
        </w:rPr>
      </w:pPr>
    </w:p>
    <w:p w:rsidR="00BA14D4" w:rsidRPr="008B0D98" w:rsidRDefault="00BA14D4" w:rsidP="00BA14D4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 w:hint="cs"/>
          <w:b/>
          <w:bCs/>
          <w:sz w:val="32"/>
          <w:szCs w:val="32"/>
        </w:rPr>
      </w:pPr>
    </w:p>
    <w:p w:rsidR="00BA14D4" w:rsidRPr="008B0D98" w:rsidRDefault="00BA14D4" w:rsidP="00BA14D4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8B0D98">
        <w:rPr>
          <w:rFonts w:ascii="TH SarabunPSK" w:hAnsi="TH SarabunPSK" w:cs="TH SarabunPSK"/>
          <w:b/>
          <w:bCs/>
          <w:sz w:val="32"/>
          <w:szCs w:val="32"/>
          <w:cs/>
        </w:rPr>
        <w:t>สำนักงานเขตพื้นที่การศึกษาประถมศึกษากาญจนบุรี เขต 4</w:t>
      </w:r>
    </w:p>
    <w:p w:rsidR="00BA14D4" w:rsidRPr="008B0D98" w:rsidRDefault="00BA14D4" w:rsidP="00BA14D4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pacing w:val="6"/>
          <w:sz w:val="32"/>
          <w:szCs w:val="32"/>
        </w:rPr>
      </w:pPr>
      <w:r w:rsidRPr="008B0D98">
        <w:rPr>
          <w:rFonts w:ascii="TH SarabunPSK" w:hAnsi="TH SarabunPSK" w:cs="TH SarabunPSK"/>
          <w:b/>
          <w:bCs/>
          <w:spacing w:val="6"/>
          <w:sz w:val="32"/>
          <w:szCs w:val="32"/>
          <w:cs/>
        </w:rPr>
        <w:tab/>
        <w:t xml:space="preserve">*1. โครงการ </w:t>
      </w:r>
      <w:r w:rsidRPr="008B0D98">
        <w:rPr>
          <w:rFonts w:ascii="TH SarabunPSK" w:hAnsi="TH SarabunPSK" w:cs="TH SarabunPSK"/>
          <w:b/>
          <w:bCs/>
          <w:spacing w:val="6"/>
          <w:sz w:val="32"/>
          <w:szCs w:val="32"/>
        </w:rPr>
        <w:t>“</w:t>
      </w:r>
      <w:r w:rsidRPr="008B0D98">
        <w:rPr>
          <w:rFonts w:ascii="TH SarabunPSK" w:hAnsi="TH SarabunPSK" w:cs="TH SarabunPSK"/>
          <w:b/>
          <w:bCs/>
          <w:spacing w:val="6"/>
          <w:sz w:val="32"/>
          <w:szCs w:val="32"/>
          <w:cs/>
        </w:rPr>
        <w:t>พาน้องกลับมาเรียน</w:t>
      </w:r>
      <w:r w:rsidRPr="008B0D98">
        <w:rPr>
          <w:rFonts w:ascii="TH SarabunPSK" w:hAnsi="TH SarabunPSK" w:cs="TH SarabunPSK"/>
          <w:b/>
          <w:bCs/>
          <w:spacing w:val="6"/>
          <w:sz w:val="32"/>
          <w:szCs w:val="32"/>
        </w:rPr>
        <w:t>”</w:t>
      </w:r>
      <w:r w:rsidRPr="008B0D98">
        <w:rPr>
          <w:rFonts w:ascii="TH SarabunPSK" w:hAnsi="TH SarabunPSK" w:cs="TH SarabunPSK"/>
          <w:b/>
          <w:bCs/>
          <w:spacing w:val="6"/>
          <w:sz w:val="32"/>
          <w:szCs w:val="32"/>
          <w:cs/>
        </w:rPr>
        <w:t xml:space="preserve"> </w:t>
      </w:r>
      <w:r w:rsidRPr="008B0D98">
        <w:rPr>
          <w:rFonts w:ascii="TH SarabunPSK" w:hAnsi="TH SarabunPSK" w:cs="TH SarabunPSK"/>
          <w:spacing w:val="6"/>
          <w:sz w:val="32"/>
          <w:szCs w:val="32"/>
          <w:cs/>
        </w:rPr>
        <w:t>(</w:t>
      </w:r>
      <w:proofErr w:type="spellStart"/>
      <w:r w:rsidRPr="008B0D98">
        <w:rPr>
          <w:rFonts w:ascii="TH SarabunPSK" w:hAnsi="TH SarabunPSK" w:cs="TH SarabunPSK"/>
          <w:spacing w:val="6"/>
          <w:sz w:val="32"/>
          <w:szCs w:val="32"/>
          <w:cs/>
        </w:rPr>
        <w:t>สพฐ</w:t>
      </w:r>
      <w:proofErr w:type="spellEnd"/>
      <w:r w:rsidRPr="008B0D98">
        <w:rPr>
          <w:rFonts w:ascii="TH SarabunPSK" w:hAnsi="TH SarabunPSK" w:cs="TH SarabunPSK"/>
          <w:spacing w:val="6"/>
          <w:sz w:val="32"/>
          <w:szCs w:val="32"/>
          <w:cs/>
        </w:rPr>
        <w:t>.)</w:t>
      </w:r>
    </w:p>
    <w:p w:rsidR="00BA14D4" w:rsidRPr="008B0D98" w:rsidRDefault="00BA14D4" w:rsidP="00BA14D4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left="720" w:firstLine="720"/>
        <w:rPr>
          <w:rFonts w:ascii="TH SarabunPSK" w:hAnsi="TH SarabunPSK" w:cs="TH SarabunPSK"/>
          <w:sz w:val="32"/>
          <w:szCs w:val="32"/>
          <w:cs/>
          <w:lang w:eastAsia="zh-CN"/>
        </w:rPr>
      </w:pPr>
      <w:r w:rsidRPr="008B0D98">
        <w:rPr>
          <w:rFonts w:ascii="TH SarabunPSK" w:hAnsi="TH SarabunPSK" w:cs="TH SarabunPSK"/>
          <w:spacing w:val="6"/>
          <w:sz w:val="32"/>
          <w:szCs w:val="32"/>
        </w:rPr>
        <w:tab/>
        <w:t>1</w:t>
      </w:r>
      <w:r w:rsidRPr="008B0D98">
        <w:rPr>
          <w:rFonts w:ascii="TH SarabunPSK" w:hAnsi="TH SarabunPSK" w:cs="TH SarabunPSK"/>
          <w:spacing w:val="6"/>
          <w:sz w:val="32"/>
          <w:szCs w:val="32"/>
          <w:cs/>
        </w:rPr>
        <w:t xml:space="preserve">) สภาพการดำเนินงาน ความก้าวหน้า และผลสำเร็จของการดำเนินงานตามนโยบาย </w:t>
      </w:r>
    </w:p>
    <w:p w:rsidR="00BA14D4" w:rsidRPr="008B0D98" w:rsidRDefault="00BA14D4" w:rsidP="00BA14D4">
      <w:pPr>
        <w:tabs>
          <w:tab w:val="left" w:pos="851"/>
        </w:tabs>
        <w:spacing w:after="0" w:line="240" w:lineRule="auto"/>
        <w:jc w:val="thaiDistribute"/>
        <w:rPr>
          <w:rFonts w:ascii="TH SarabunPSK" w:eastAsia="Calibri" w:hAnsi="TH SarabunPSK" w:cs="TH SarabunPSK"/>
          <w:spacing w:val="-10"/>
          <w:sz w:val="32"/>
          <w:szCs w:val="32"/>
          <w:lang w:val="en-GB"/>
        </w:rPr>
      </w:pPr>
      <w:r w:rsidRPr="008B0D98">
        <w:rPr>
          <w:rFonts w:ascii="TH SarabunPSK" w:hAnsi="TH SarabunPSK" w:cs="TH SarabunPSK"/>
          <w:spacing w:val="6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pacing w:val="6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pacing w:val="6"/>
          <w:sz w:val="32"/>
          <w:szCs w:val="32"/>
          <w:cs/>
        </w:rPr>
        <w:tab/>
      </w:r>
      <w:r w:rsidRPr="008B0D98">
        <w:rPr>
          <w:rFonts w:ascii="TH SarabunPSK" w:eastAsia="Calibri" w:hAnsi="TH SarabunPSK" w:cs="TH SarabunPSK"/>
          <w:spacing w:val="-10"/>
          <w:sz w:val="32"/>
          <w:szCs w:val="32"/>
          <w:cs/>
          <w:lang w:val="en-GB"/>
        </w:rPr>
        <w:t>สำนักงานเขตพื้นที่การศึกษาประถมศึกษากาญจนบุรี เขต 4 มีการกำหนดนโยบายขับเคลื่อนระบบดูแลช่วยเหลือนักเรียน โดยส่งเสริมการใช้ระบบการดูแลช่วยเหลือนักเรียนที่เข้มแข็ง                 และมีประสิทธิภาพ เพื่อป้องกันเด็กออกจากระบบการศึกษาขั้นพื้นฐาน และมีการจัดทำแนวทางการติดตามค้นหา           เด็กตกหล่น โดยมีการแต่งตั้งคณะทำงาน เพื่อติดตามค้นหาเด็กตกหล่นและออกกลางคันให้กลับเข้าสู่ระบบการศึกษา ชี้แจง สร้างความเข้าใจ ประชาสัมพันธ์แผนและแนวทางการดำเนินงานติดตามค้นหาเด็กตกหล่นและเด็กออกกลางคัน     กลับเข้าสู่ระบบการศึกษาให้สถานศึกษาในสังกัดทราบและถือปฏิบัติ ปฏิบัติงานร่วมกับสถานศึกษา หน่วยงาน         ที่เกี่ยวข้อง และภาคีเครือข่ายในพื้นที่ เพื่อติดตามค้นหาเด็กตกหล่นและออกกลางคันให้กลับเข้าสู่ระบบการศึกษา</w:t>
      </w:r>
      <w:r w:rsidRPr="008B0D98">
        <w:rPr>
          <w:rFonts w:ascii="TH SarabunPSK" w:eastAsia="Calibri" w:hAnsi="TH SarabunPSK" w:cs="TH SarabunPSK"/>
          <w:spacing w:val="-10"/>
          <w:sz w:val="28"/>
          <w:u w:val="single"/>
          <w:cs/>
          <w:lang w:val="en-GB"/>
        </w:rPr>
        <w:t xml:space="preserve"> </w:t>
      </w:r>
    </w:p>
    <w:p w:rsidR="00BA14D4" w:rsidRPr="008B0D98" w:rsidRDefault="00BA14D4" w:rsidP="00BA14D4">
      <w:pPr>
        <w:tabs>
          <w:tab w:val="left" w:pos="851"/>
        </w:tabs>
        <w:spacing w:after="0" w:line="240" w:lineRule="auto"/>
        <w:jc w:val="thaiDistribute"/>
        <w:rPr>
          <w:rFonts w:ascii="TH SarabunPSK" w:eastAsia="Calibri" w:hAnsi="TH SarabunPSK" w:cs="TH SarabunPSK"/>
          <w:spacing w:val="-10"/>
          <w:sz w:val="32"/>
          <w:szCs w:val="32"/>
          <w:lang w:val="en-GB"/>
        </w:rPr>
      </w:pPr>
      <w:r w:rsidRPr="008B0D98">
        <w:rPr>
          <w:rFonts w:ascii="TH SarabunPSK" w:eastAsia="Calibri" w:hAnsi="TH SarabunPSK" w:cs="TH SarabunPSK"/>
          <w:spacing w:val="-10"/>
          <w:sz w:val="32"/>
          <w:szCs w:val="32"/>
          <w:cs/>
          <w:lang w:val="en-GB"/>
        </w:rPr>
        <w:tab/>
      </w:r>
      <w:r w:rsidRPr="008B0D98">
        <w:rPr>
          <w:rFonts w:ascii="TH SarabunPSK" w:eastAsia="Calibri" w:hAnsi="TH SarabunPSK" w:cs="TH SarabunPSK"/>
          <w:spacing w:val="-10"/>
          <w:sz w:val="32"/>
          <w:szCs w:val="32"/>
          <w:cs/>
          <w:lang w:val="en-GB"/>
        </w:rPr>
        <w:tab/>
      </w:r>
      <w:r w:rsidRPr="008B0D98">
        <w:rPr>
          <w:rFonts w:ascii="TH SarabunPSK" w:eastAsia="Calibri" w:hAnsi="TH SarabunPSK" w:cs="TH SarabunPSK"/>
          <w:spacing w:val="-10"/>
          <w:sz w:val="32"/>
          <w:szCs w:val="32"/>
          <w:cs/>
          <w:lang w:val="en-GB"/>
        </w:rPr>
        <w:tab/>
        <w:t xml:space="preserve">สำนักงานเขตพื้นที่การศึกษาประถมศึกษากาญจนบุรี เขต 4 นำข้อมูลที่ได้จาก </w:t>
      </w:r>
      <w:r w:rsidRPr="008B0D98">
        <w:rPr>
          <w:rFonts w:ascii="TH SarabunPSK" w:eastAsia="Calibri" w:hAnsi="TH SarabunPSK" w:cs="TH SarabunPSK"/>
          <w:spacing w:val="-10"/>
          <w:sz w:val="32"/>
          <w:szCs w:val="32"/>
          <w:lang w:val="en-GB"/>
        </w:rPr>
        <w:t xml:space="preserve">DMC </w:t>
      </w:r>
      <w:r w:rsidRPr="008B0D98">
        <w:rPr>
          <w:rFonts w:ascii="TH SarabunPSK" w:eastAsia="Calibri" w:hAnsi="TH SarabunPSK" w:cs="TH SarabunPSK"/>
          <w:spacing w:val="-10"/>
          <w:sz w:val="32"/>
          <w:szCs w:val="32"/>
          <w:cs/>
          <w:lang w:val="en-GB"/>
        </w:rPr>
        <w:t xml:space="preserve">จำนวน 17 คน และ </w:t>
      </w:r>
      <w:proofErr w:type="spellStart"/>
      <w:r w:rsidRPr="008B0D98">
        <w:rPr>
          <w:rFonts w:ascii="TH SarabunPSK" w:eastAsia="Calibri" w:hAnsi="TH SarabunPSK" w:cs="TH SarabunPSK"/>
          <w:spacing w:val="-10"/>
          <w:sz w:val="32"/>
          <w:szCs w:val="32"/>
          <w:cs/>
          <w:lang w:val="en-GB"/>
        </w:rPr>
        <w:t>กส</w:t>
      </w:r>
      <w:proofErr w:type="spellEnd"/>
      <w:r w:rsidRPr="008B0D98">
        <w:rPr>
          <w:rFonts w:ascii="TH SarabunPSK" w:eastAsia="Calibri" w:hAnsi="TH SarabunPSK" w:cs="TH SarabunPSK"/>
          <w:spacing w:val="-10"/>
          <w:sz w:val="32"/>
          <w:szCs w:val="32"/>
          <w:cs/>
          <w:lang w:val="en-GB"/>
        </w:rPr>
        <w:t>ศ. จำนวน 36 คน รวม 53 คน มาจัดทำฐานข้อมูลนักเรียนที่หลุดจากระบบเป็นรายบุคคล       และดำเนินการติดตามค้นหาแล้วพบตัว มีจำนวน 5</w:t>
      </w:r>
      <w:r w:rsidRPr="008B0D98">
        <w:rPr>
          <w:rFonts w:ascii="TH SarabunPSK" w:eastAsia="Calibri" w:hAnsi="TH SarabunPSK" w:cs="TH SarabunPSK"/>
          <w:spacing w:val="-10"/>
          <w:sz w:val="32"/>
          <w:szCs w:val="32"/>
          <w:lang w:val="en-GB"/>
        </w:rPr>
        <w:t>3</w:t>
      </w:r>
      <w:r w:rsidRPr="008B0D98">
        <w:rPr>
          <w:rFonts w:ascii="TH SarabunPSK" w:eastAsia="Calibri" w:hAnsi="TH SarabunPSK" w:cs="TH SarabunPSK"/>
          <w:spacing w:val="-10"/>
          <w:sz w:val="32"/>
          <w:szCs w:val="32"/>
          <w:cs/>
          <w:lang w:val="en-GB"/>
        </w:rPr>
        <w:t xml:space="preserve"> คน โดยแบ่งตามสาเหตุได้ดังนี้</w:t>
      </w:r>
    </w:p>
    <w:p w:rsidR="00BA14D4" w:rsidRPr="008B0D98" w:rsidRDefault="00BA14D4" w:rsidP="00BA14D4">
      <w:pPr>
        <w:tabs>
          <w:tab w:val="left" w:pos="851"/>
        </w:tabs>
        <w:spacing w:after="0" w:line="240" w:lineRule="auto"/>
        <w:jc w:val="thaiDistribute"/>
        <w:rPr>
          <w:rFonts w:ascii="TH SarabunPSK" w:eastAsia="Calibri" w:hAnsi="TH SarabunPSK" w:cs="TH SarabunPSK"/>
          <w:spacing w:val="-10"/>
          <w:sz w:val="32"/>
          <w:szCs w:val="32"/>
        </w:rPr>
      </w:pPr>
      <w:r w:rsidRPr="008B0D98">
        <w:rPr>
          <w:rFonts w:ascii="TH SarabunPSK" w:eastAsia="Calibri" w:hAnsi="TH SarabunPSK" w:cs="TH SarabunPSK"/>
          <w:spacing w:val="-10"/>
          <w:sz w:val="32"/>
          <w:szCs w:val="32"/>
          <w:cs/>
          <w:lang w:val="en-GB"/>
        </w:rPr>
        <w:tab/>
      </w:r>
      <w:r w:rsidRPr="008B0D98">
        <w:rPr>
          <w:rFonts w:ascii="TH SarabunPSK" w:eastAsia="Calibri" w:hAnsi="TH SarabunPSK" w:cs="TH SarabunPSK"/>
          <w:spacing w:val="-10"/>
          <w:sz w:val="32"/>
          <w:szCs w:val="32"/>
          <w:cs/>
          <w:lang w:val="en-GB"/>
        </w:rPr>
        <w:tab/>
      </w:r>
      <w:r w:rsidRPr="008B0D98">
        <w:rPr>
          <w:rFonts w:ascii="TH SarabunPSK" w:eastAsia="Calibri" w:hAnsi="TH SarabunPSK" w:cs="TH SarabunPSK"/>
          <w:spacing w:val="-10"/>
          <w:sz w:val="32"/>
          <w:szCs w:val="32"/>
          <w:cs/>
          <w:lang w:val="en-GB"/>
        </w:rPr>
        <w:tab/>
        <w:t xml:space="preserve">1. </w:t>
      </w:r>
      <w:r w:rsidRPr="008B0D98">
        <w:rPr>
          <w:rFonts w:ascii="TH SarabunPSK" w:eastAsia="Calibri" w:hAnsi="TH SarabunPSK" w:cs="TH SarabunPSK"/>
          <w:spacing w:val="-10"/>
          <w:sz w:val="32"/>
          <w:szCs w:val="32"/>
          <w:cs/>
        </w:rPr>
        <w:t xml:space="preserve">สุขภาพอนามัย </w:t>
      </w:r>
      <w:r w:rsidRPr="008B0D98">
        <w:rPr>
          <w:rFonts w:ascii="TH SarabunPSK" w:eastAsia="Calibri" w:hAnsi="TH SarabunPSK" w:cs="TH SarabunPSK"/>
          <w:spacing w:val="-10"/>
          <w:sz w:val="32"/>
          <w:szCs w:val="32"/>
        </w:rPr>
        <w:tab/>
      </w:r>
      <w:r w:rsidRPr="008B0D98">
        <w:rPr>
          <w:rFonts w:ascii="TH SarabunPSK" w:eastAsia="Calibri" w:hAnsi="TH SarabunPSK" w:cs="TH SarabunPSK"/>
          <w:spacing w:val="-10"/>
          <w:sz w:val="32"/>
          <w:szCs w:val="32"/>
        </w:rPr>
        <w:tab/>
      </w:r>
      <w:r w:rsidRPr="008B0D98">
        <w:rPr>
          <w:rFonts w:ascii="TH SarabunPSK" w:eastAsia="Calibri" w:hAnsi="TH SarabunPSK" w:cs="TH SarabunPSK"/>
          <w:spacing w:val="-10"/>
          <w:sz w:val="32"/>
          <w:szCs w:val="32"/>
        </w:rPr>
        <w:tab/>
      </w:r>
      <w:r w:rsidRPr="008B0D98">
        <w:rPr>
          <w:rFonts w:ascii="TH SarabunPSK" w:eastAsia="Calibri" w:hAnsi="TH SarabunPSK" w:cs="TH SarabunPSK"/>
          <w:spacing w:val="-10"/>
          <w:sz w:val="32"/>
          <w:szCs w:val="32"/>
        </w:rPr>
        <w:tab/>
      </w:r>
      <w:r w:rsidRPr="008B0D98">
        <w:rPr>
          <w:rFonts w:ascii="TH SarabunPSK" w:eastAsia="Calibri" w:hAnsi="TH SarabunPSK" w:cs="TH SarabunPSK"/>
          <w:spacing w:val="-10"/>
          <w:sz w:val="32"/>
          <w:szCs w:val="32"/>
        </w:rPr>
        <w:tab/>
        <w:t xml:space="preserve">            </w:t>
      </w:r>
      <w:r w:rsidRPr="008B0D98">
        <w:rPr>
          <w:rFonts w:ascii="TH SarabunPSK" w:eastAsia="Calibri" w:hAnsi="TH SarabunPSK" w:cs="TH SarabunPSK"/>
          <w:spacing w:val="-10"/>
          <w:sz w:val="32"/>
          <w:szCs w:val="32"/>
          <w:cs/>
        </w:rPr>
        <w:t>มีจำนวน    1   คน</w:t>
      </w:r>
    </w:p>
    <w:p w:rsidR="00BA14D4" w:rsidRPr="008B0D98" w:rsidRDefault="00BA14D4" w:rsidP="00BA14D4">
      <w:pPr>
        <w:tabs>
          <w:tab w:val="left" w:pos="851"/>
        </w:tabs>
        <w:spacing w:after="0" w:line="240" w:lineRule="auto"/>
        <w:jc w:val="thaiDistribute"/>
        <w:rPr>
          <w:rFonts w:ascii="TH SarabunPSK" w:eastAsia="Calibri" w:hAnsi="TH SarabunPSK" w:cs="TH SarabunPSK"/>
          <w:spacing w:val="-10"/>
          <w:sz w:val="32"/>
          <w:szCs w:val="32"/>
          <w:cs/>
        </w:rPr>
      </w:pPr>
      <w:r w:rsidRPr="008B0D98">
        <w:rPr>
          <w:rFonts w:ascii="TH SarabunPSK" w:eastAsia="Calibri" w:hAnsi="TH SarabunPSK" w:cs="TH SarabunPSK"/>
          <w:spacing w:val="-10"/>
          <w:sz w:val="32"/>
          <w:szCs w:val="32"/>
          <w:cs/>
        </w:rPr>
        <w:tab/>
      </w:r>
      <w:r w:rsidRPr="008B0D98">
        <w:rPr>
          <w:rFonts w:ascii="TH SarabunPSK" w:eastAsia="Calibri" w:hAnsi="TH SarabunPSK" w:cs="TH SarabunPSK"/>
          <w:spacing w:val="-10"/>
          <w:sz w:val="32"/>
          <w:szCs w:val="32"/>
          <w:cs/>
        </w:rPr>
        <w:tab/>
      </w:r>
      <w:r w:rsidRPr="008B0D98">
        <w:rPr>
          <w:rFonts w:ascii="TH SarabunPSK" w:eastAsia="Calibri" w:hAnsi="TH SarabunPSK" w:cs="TH SarabunPSK"/>
          <w:spacing w:val="-10"/>
          <w:sz w:val="32"/>
          <w:szCs w:val="32"/>
          <w:cs/>
        </w:rPr>
        <w:tab/>
        <w:t>2. ความพิการ</w:t>
      </w:r>
      <w:r w:rsidRPr="008B0D98">
        <w:rPr>
          <w:rFonts w:ascii="TH SarabunPSK" w:eastAsia="Calibri" w:hAnsi="TH SarabunPSK" w:cs="TH SarabunPSK"/>
          <w:spacing w:val="-10"/>
          <w:sz w:val="32"/>
          <w:szCs w:val="32"/>
        </w:rPr>
        <w:t xml:space="preserve"> </w:t>
      </w:r>
      <w:r w:rsidRPr="008B0D98">
        <w:rPr>
          <w:rFonts w:ascii="TH SarabunPSK" w:eastAsia="Calibri" w:hAnsi="TH SarabunPSK" w:cs="TH SarabunPSK"/>
          <w:spacing w:val="-10"/>
          <w:sz w:val="32"/>
          <w:szCs w:val="32"/>
        </w:rPr>
        <w:tab/>
      </w:r>
      <w:r w:rsidRPr="008B0D98">
        <w:rPr>
          <w:rFonts w:ascii="TH SarabunPSK" w:eastAsia="Calibri" w:hAnsi="TH SarabunPSK" w:cs="TH SarabunPSK"/>
          <w:spacing w:val="-10"/>
          <w:sz w:val="32"/>
          <w:szCs w:val="32"/>
        </w:rPr>
        <w:tab/>
      </w:r>
      <w:r w:rsidRPr="008B0D98">
        <w:rPr>
          <w:rFonts w:ascii="TH SarabunPSK" w:eastAsia="Calibri" w:hAnsi="TH SarabunPSK" w:cs="TH SarabunPSK"/>
          <w:spacing w:val="-10"/>
          <w:sz w:val="32"/>
          <w:szCs w:val="32"/>
        </w:rPr>
        <w:tab/>
      </w:r>
      <w:r w:rsidRPr="008B0D98">
        <w:rPr>
          <w:rFonts w:ascii="TH SarabunPSK" w:eastAsia="Calibri" w:hAnsi="TH SarabunPSK" w:cs="TH SarabunPSK"/>
          <w:spacing w:val="-10"/>
          <w:sz w:val="32"/>
          <w:szCs w:val="32"/>
        </w:rPr>
        <w:tab/>
      </w:r>
      <w:r w:rsidRPr="008B0D98">
        <w:rPr>
          <w:rFonts w:ascii="TH SarabunPSK" w:eastAsia="Calibri" w:hAnsi="TH SarabunPSK" w:cs="TH SarabunPSK"/>
          <w:spacing w:val="-10"/>
          <w:sz w:val="32"/>
          <w:szCs w:val="32"/>
        </w:rPr>
        <w:tab/>
      </w:r>
      <w:r w:rsidRPr="008B0D98">
        <w:rPr>
          <w:rFonts w:ascii="TH SarabunPSK" w:eastAsia="Calibri" w:hAnsi="TH SarabunPSK" w:cs="TH SarabunPSK"/>
          <w:spacing w:val="-10"/>
          <w:sz w:val="32"/>
          <w:szCs w:val="32"/>
        </w:rPr>
        <w:tab/>
      </w:r>
      <w:r w:rsidRPr="008B0D98">
        <w:rPr>
          <w:rFonts w:ascii="TH SarabunPSK" w:eastAsia="Calibri" w:hAnsi="TH SarabunPSK" w:cs="TH SarabunPSK"/>
          <w:spacing w:val="-10"/>
          <w:sz w:val="32"/>
          <w:szCs w:val="32"/>
          <w:cs/>
        </w:rPr>
        <w:t xml:space="preserve">มีจำนวน  </w:t>
      </w:r>
      <w:r w:rsidRPr="008B0D98">
        <w:rPr>
          <w:rFonts w:ascii="TH SarabunPSK" w:eastAsia="Calibri" w:hAnsi="TH SarabunPSK" w:cs="TH SarabunPSK"/>
          <w:spacing w:val="-10"/>
          <w:sz w:val="32"/>
          <w:szCs w:val="32"/>
        </w:rPr>
        <w:t xml:space="preserve">  1 </w:t>
      </w:r>
      <w:r w:rsidRPr="008B0D98">
        <w:rPr>
          <w:rFonts w:ascii="TH SarabunPSK" w:eastAsia="Calibri" w:hAnsi="TH SarabunPSK" w:cs="TH SarabunPSK"/>
          <w:spacing w:val="-10"/>
          <w:sz w:val="32"/>
          <w:szCs w:val="32"/>
          <w:cs/>
        </w:rPr>
        <w:t xml:space="preserve">  คน</w:t>
      </w:r>
    </w:p>
    <w:p w:rsidR="00BA14D4" w:rsidRPr="008B0D98" w:rsidRDefault="00BA14D4" w:rsidP="00BA14D4">
      <w:pPr>
        <w:tabs>
          <w:tab w:val="left" w:pos="851"/>
        </w:tabs>
        <w:spacing w:after="0" w:line="240" w:lineRule="auto"/>
        <w:jc w:val="thaiDistribute"/>
        <w:rPr>
          <w:rFonts w:ascii="TH SarabunPSK" w:eastAsia="Calibri" w:hAnsi="TH SarabunPSK" w:cs="TH SarabunPSK"/>
          <w:spacing w:val="-10"/>
          <w:sz w:val="32"/>
          <w:szCs w:val="32"/>
        </w:rPr>
      </w:pPr>
      <w:r w:rsidRPr="008B0D98">
        <w:rPr>
          <w:rFonts w:ascii="TH SarabunPSK" w:eastAsia="Calibri" w:hAnsi="TH SarabunPSK" w:cs="TH SarabunPSK"/>
          <w:spacing w:val="-10"/>
          <w:sz w:val="32"/>
          <w:szCs w:val="32"/>
        </w:rPr>
        <w:tab/>
      </w:r>
      <w:r w:rsidRPr="008B0D98">
        <w:rPr>
          <w:rFonts w:ascii="TH SarabunPSK" w:eastAsia="Calibri" w:hAnsi="TH SarabunPSK" w:cs="TH SarabunPSK"/>
          <w:spacing w:val="-10"/>
          <w:sz w:val="32"/>
          <w:szCs w:val="32"/>
        </w:rPr>
        <w:tab/>
      </w:r>
      <w:r w:rsidRPr="008B0D98">
        <w:rPr>
          <w:rFonts w:ascii="TH SarabunPSK" w:eastAsia="Calibri" w:hAnsi="TH SarabunPSK" w:cs="TH SarabunPSK"/>
          <w:spacing w:val="-10"/>
          <w:sz w:val="32"/>
          <w:szCs w:val="32"/>
        </w:rPr>
        <w:tab/>
        <w:t xml:space="preserve">3. </w:t>
      </w:r>
      <w:r w:rsidRPr="008B0D98">
        <w:rPr>
          <w:rFonts w:ascii="TH SarabunPSK" w:eastAsia="Calibri" w:hAnsi="TH SarabunPSK" w:cs="TH SarabunPSK"/>
          <w:spacing w:val="-10"/>
          <w:sz w:val="32"/>
          <w:szCs w:val="32"/>
          <w:cs/>
        </w:rPr>
        <w:t>ความจำเป็นทางครอบครัว</w:t>
      </w:r>
      <w:r w:rsidRPr="008B0D98">
        <w:rPr>
          <w:rFonts w:ascii="TH SarabunPSK" w:eastAsia="Calibri" w:hAnsi="TH SarabunPSK" w:cs="TH SarabunPSK"/>
          <w:spacing w:val="-10"/>
          <w:sz w:val="32"/>
          <w:szCs w:val="32"/>
        </w:rPr>
        <w:t xml:space="preserve"> </w:t>
      </w:r>
      <w:r w:rsidRPr="008B0D98">
        <w:rPr>
          <w:rFonts w:ascii="TH SarabunPSK" w:eastAsia="Calibri" w:hAnsi="TH SarabunPSK" w:cs="TH SarabunPSK"/>
          <w:spacing w:val="-10"/>
          <w:sz w:val="32"/>
          <w:szCs w:val="32"/>
        </w:rPr>
        <w:tab/>
      </w:r>
      <w:r w:rsidRPr="008B0D98">
        <w:rPr>
          <w:rFonts w:ascii="TH SarabunPSK" w:eastAsia="Calibri" w:hAnsi="TH SarabunPSK" w:cs="TH SarabunPSK"/>
          <w:spacing w:val="-10"/>
          <w:sz w:val="32"/>
          <w:szCs w:val="32"/>
        </w:rPr>
        <w:tab/>
      </w:r>
      <w:r w:rsidRPr="008B0D98">
        <w:rPr>
          <w:rFonts w:ascii="TH SarabunPSK" w:eastAsia="Calibri" w:hAnsi="TH SarabunPSK" w:cs="TH SarabunPSK"/>
          <w:spacing w:val="-10"/>
          <w:sz w:val="32"/>
          <w:szCs w:val="32"/>
        </w:rPr>
        <w:tab/>
      </w:r>
      <w:r w:rsidRPr="008B0D98">
        <w:rPr>
          <w:rFonts w:ascii="TH SarabunPSK" w:eastAsia="Calibri" w:hAnsi="TH SarabunPSK" w:cs="TH SarabunPSK"/>
          <w:spacing w:val="-10"/>
          <w:sz w:val="32"/>
          <w:szCs w:val="32"/>
        </w:rPr>
        <w:tab/>
      </w:r>
      <w:r w:rsidRPr="008B0D98">
        <w:rPr>
          <w:rFonts w:ascii="TH SarabunPSK" w:eastAsia="Calibri" w:hAnsi="TH SarabunPSK" w:cs="TH SarabunPSK"/>
          <w:spacing w:val="-10"/>
          <w:sz w:val="32"/>
          <w:szCs w:val="32"/>
          <w:cs/>
        </w:rPr>
        <w:t>มีจำนวน    2   คน</w:t>
      </w:r>
    </w:p>
    <w:p w:rsidR="00BA14D4" w:rsidRPr="008B0D98" w:rsidRDefault="00BA14D4" w:rsidP="00BA14D4">
      <w:pPr>
        <w:tabs>
          <w:tab w:val="left" w:pos="851"/>
        </w:tabs>
        <w:spacing w:after="0" w:line="240" w:lineRule="auto"/>
        <w:jc w:val="thaiDistribute"/>
        <w:rPr>
          <w:rFonts w:ascii="TH SarabunPSK" w:eastAsia="Calibri" w:hAnsi="TH SarabunPSK" w:cs="TH SarabunPSK"/>
          <w:spacing w:val="-10"/>
          <w:sz w:val="32"/>
          <w:szCs w:val="32"/>
        </w:rPr>
      </w:pPr>
      <w:r w:rsidRPr="008B0D98">
        <w:rPr>
          <w:rFonts w:ascii="TH SarabunPSK" w:eastAsia="Calibri" w:hAnsi="TH SarabunPSK" w:cs="TH SarabunPSK"/>
          <w:spacing w:val="-10"/>
          <w:sz w:val="32"/>
          <w:szCs w:val="32"/>
        </w:rPr>
        <w:tab/>
      </w:r>
      <w:r w:rsidRPr="008B0D98">
        <w:rPr>
          <w:rFonts w:ascii="TH SarabunPSK" w:eastAsia="Calibri" w:hAnsi="TH SarabunPSK" w:cs="TH SarabunPSK"/>
          <w:spacing w:val="-10"/>
          <w:sz w:val="32"/>
          <w:szCs w:val="32"/>
        </w:rPr>
        <w:tab/>
      </w:r>
      <w:r w:rsidRPr="008B0D98">
        <w:rPr>
          <w:rFonts w:ascii="TH SarabunPSK" w:eastAsia="Calibri" w:hAnsi="TH SarabunPSK" w:cs="TH SarabunPSK"/>
          <w:spacing w:val="-10"/>
          <w:sz w:val="32"/>
          <w:szCs w:val="32"/>
        </w:rPr>
        <w:tab/>
        <w:t xml:space="preserve">4. </w:t>
      </w:r>
      <w:r w:rsidRPr="008B0D98">
        <w:rPr>
          <w:rFonts w:ascii="TH SarabunPSK" w:eastAsia="Calibri" w:hAnsi="TH SarabunPSK" w:cs="TH SarabunPSK"/>
          <w:spacing w:val="-10"/>
          <w:sz w:val="32"/>
          <w:szCs w:val="32"/>
          <w:cs/>
        </w:rPr>
        <w:t xml:space="preserve">ผู้ปกครองมีรายได้น้อย </w:t>
      </w:r>
      <w:proofErr w:type="gramStart"/>
      <w:r w:rsidRPr="008B0D98">
        <w:rPr>
          <w:rFonts w:ascii="TH SarabunPSK" w:eastAsia="Calibri" w:hAnsi="TH SarabunPSK" w:cs="TH SarabunPSK"/>
          <w:spacing w:val="-10"/>
          <w:sz w:val="32"/>
          <w:szCs w:val="32"/>
          <w:cs/>
        </w:rPr>
        <w:t>ไม่พอเพียง</w:t>
      </w:r>
      <w:r w:rsidRPr="008B0D98">
        <w:rPr>
          <w:rFonts w:ascii="TH SarabunPSK" w:eastAsia="Calibri" w:hAnsi="TH SarabunPSK" w:cs="TH SarabunPSK"/>
          <w:spacing w:val="-10"/>
          <w:sz w:val="32"/>
          <w:szCs w:val="32"/>
        </w:rPr>
        <w:t xml:space="preserve">  </w:t>
      </w:r>
      <w:r w:rsidRPr="008B0D98">
        <w:rPr>
          <w:rFonts w:ascii="TH SarabunPSK" w:eastAsia="Calibri" w:hAnsi="TH SarabunPSK" w:cs="TH SarabunPSK"/>
          <w:spacing w:val="-10"/>
          <w:sz w:val="32"/>
          <w:szCs w:val="32"/>
        </w:rPr>
        <w:tab/>
      </w:r>
      <w:proofErr w:type="gramEnd"/>
      <w:r w:rsidRPr="008B0D98">
        <w:rPr>
          <w:rFonts w:ascii="TH SarabunPSK" w:eastAsia="Calibri" w:hAnsi="TH SarabunPSK" w:cs="TH SarabunPSK"/>
          <w:spacing w:val="-10"/>
          <w:sz w:val="32"/>
          <w:szCs w:val="32"/>
        </w:rPr>
        <w:tab/>
      </w:r>
      <w:r w:rsidRPr="008B0D98">
        <w:rPr>
          <w:rFonts w:ascii="TH SarabunPSK" w:eastAsia="Calibri" w:hAnsi="TH SarabunPSK" w:cs="TH SarabunPSK"/>
          <w:spacing w:val="-10"/>
          <w:sz w:val="32"/>
          <w:szCs w:val="32"/>
        </w:rPr>
        <w:tab/>
      </w:r>
      <w:r w:rsidRPr="008B0D98">
        <w:rPr>
          <w:rFonts w:ascii="TH SarabunPSK" w:eastAsia="Calibri" w:hAnsi="TH SarabunPSK" w:cs="TH SarabunPSK"/>
          <w:spacing w:val="-10"/>
          <w:sz w:val="32"/>
          <w:szCs w:val="32"/>
          <w:cs/>
        </w:rPr>
        <w:t xml:space="preserve">มีจำนวน  </w:t>
      </w:r>
      <w:r w:rsidRPr="008B0D98">
        <w:rPr>
          <w:rFonts w:ascii="TH SarabunPSK" w:eastAsia="Calibri" w:hAnsi="TH SarabunPSK" w:cs="TH SarabunPSK"/>
          <w:spacing w:val="-10"/>
          <w:sz w:val="32"/>
          <w:szCs w:val="32"/>
        </w:rPr>
        <w:t xml:space="preserve">  5</w:t>
      </w:r>
      <w:r w:rsidRPr="008B0D98">
        <w:rPr>
          <w:rFonts w:ascii="TH SarabunPSK" w:eastAsia="Calibri" w:hAnsi="TH SarabunPSK" w:cs="TH SarabunPSK"/>
          <w:spacing w:val="-10"/>
          <w:sz w:val="32"/>
          <w:szCs w:val="32"/>
          <w:cs/>
        </w:rPr>
        <w:t xml:space="preserve">   คน</w:t>
      </w:r>
    </w:p>
    <w:p w:rsidR="00BA14D4" w:rsidRPr="008B0D98" w:rsidRDefault="00BA14D4" w:rsidP="00BA14D4">
      <w:pPr>
        <w:tabs>
          <w:tab w:val="left" w:pos="851"/>
        </w:tabs>
        <w:spacing w:after="0" w:line="240" w:lineRule="auto"/>
        <w:jc w:val="thaiDistribute"/>
        <w:rPr>
          <w:rFonts w:ascii="TH SarabunPSK" w:eastAsia="Calibri" w:hAnsi="TH SarabunPSK" w:cs="TH SarabunPSK"/>
          <w:spacing w:val="-10"/>
          <w:sz w:val="32"/>
          <w:szCs w:val="32"/>
        </w:rPr>
      </w:pPr>
      <w:r w:rsidRPr="008B0D98">
        <w:rPr>
          <w:rFonts w:ascii="TH SarabunPSK" w:eastAsia="Calibri" w:hAnsi="TH SarabunPSK" w:cs="TH SarabunPSK"/>
          <w:spacing w:val="-10"/>
          <w:sz w:val="32"/>
          <w:szCs w:val="32"/>
        </w:rPr>
        <w:tab/>
      </w:r>
      <w:r w:rsidRPr="008B0D98">
        <w:rPr>
          <w:rFonts w:ascii="TH SarabunPSK" w:eastAsia="Calibri" w:hAnsi="TH SarabunPSK" w:cs="TH SarabunPSK"/>
          <w:spacing w:val="-10"/>
          <w:sz w:val="32"/>
          <w:szCs w:val="32"/>
        </w:rPr>
        <w:tab/>
      </w:r>
      <w:r w:rsidRPr="008B0D98">
        <w:rPr>
          <w:rFonts w:ascii="TH SarabunPSK" w:eastAsia="Calibri" w:hAnsi="TH SarabunPSK" w:cs="TH SarabunPSK"/>
          <w:spacing w:val="-10"/>
          <w:sz w:val="32"/>
          <w:szCs w:val="32"/>
        </w:rPr>
        <w:tab/>
        <w:t xml:space="preserve">5. </w:t>
      </w:r>
      <w:r w:rsidRPr="008B0D98">
        <w:rPr>
          <w:rFonts w:ascii="TH SarabunPSK" w:eastAsia="Calibri" w:hAnsi="TH SarabunPSK" w:cs="TH SarabunPSK"/>
          <w:spacing w:val="-10"/>
          <w:sz w:val="32"/>
          <w:szCs w:val="32"/>
          <w:cs/>
        </w:rPr>
        <w:t>ปัญหาการปรับสภาพตัวเองในสังคม</w:t>
      </w:r>
      <w:r w:rsidRPr="008B0D98">
        <w:rPr>
          <w:rFonts w:ascii="TH SarabunPSK" w:eastAsia="Calibri" w:hAnsi="TH SarabunPSK" w:cs="TH SarabunPSK"/>
          <w:spacing w:val="-10"/>
          <w:sz w:val="32"/>
          <w:szCs w:val="32"/>
        </w:rPr>
        <w:t xml:space="preserve"> </w:t>
      </w:r>
      <w:r w:rsidRPr="008B0D98">
        <w:rPr>
          <w:rFonts w:ascii="TH SarabunPSK" w:eastAsia="Calibri" w:hAnsi="TH SarabunPSK" w:cs="TH SarabunPSK"/>
          <w:spacing w:val="-10"/>
          <w:sz w:val="32"/>
          <w:szCs w:val="32"/>
        </w:rPr>
        <w:tab/>
      </w:r>
      <w:r w:rsidRPr="008B0D98">
        <w:rPr>
          <w:rFonts w:ascii="TH SarabunPSK" w:eastAsia="Calibri" w:hAnsi="TH SarabunPSK" w:cs="TH SarabunPSK"/>
          <w:spacing w:val="-10"/>
          <w:sz w:val="32"/>
          <w:szCs w:val="32"/>
        </w:rPr>
        <w:tab/>
      </w:r>
      <w:r w:rsidRPr="008B0D98">
        <w:rPr>
          <w:rFonts w:ascii="TH SarabunPSK" w:eastAsia="Calibri" w:hAnsi="TH SarabunPSK" w:cs="TH SarabunPSK"/>
          <w:spacing w:val="-10"/>
          <w:sz w:val="32"/>
          <w:szCs w:val="32"/>
        </w:rPr>
        <w:tab/>
      </w:r>
      <w:r w:rsidRPr="008B0D98">
        <w:rPr>
          <w:rFonts w:ascii="TH SarabunPSK" w:eastAsia="Calibri" w:hAnsi="TH SarabunPSK" w:cs="TH SarabunPSK"/>
          <w:spacing w:val="-10"/>
          <w:sz w:val="32"/>
          <w:szCs w:val="32"/>
          <w:cs/>
        </w:rPr>
        <w:t xml:space="preserve">มีจำนวน    </w:t>
      </w:r>
      <w:r w:rsidRPr="008B0D98">
        <w:rPr>
          <w:rFonts w:ascii="TH SarabunPSK" w:eastAsia="Calibri" w:hAnsi="TH SarabunPSK" w:cs="TH SarabunPSK"/>
          <w:spacing w:val="-10"/>
          <w:sz w:val="32"/>
          <w:szCs w:val="32"/>
        </w:rPr>
        <w:t>1</w:t>
      </w:r>
      <w:r w:rsidRPr="008B0D98">
        <w:rPr>
          <w:rFonts w:ascii="TH SarabunPSK" w:eastAsia="Calibri" w:hAnsi="TH SarabunPSK" w:cs="TH SarabunPSK"/>
          <w:spacing w:val="-10"/>
          <w:sz w:val="32"/>
          <w:szCs w:val="32"/>
          <w:cs/>
        </w:rPr>
        <w:t xml:space="preserve">   คน</w:t>
      </w:r>
    </w:p>
    <w:p w:rsidR="00BA14D4" w:rsidRPr="008B0D98" w:rsidRDefault="00BA14D4" w:rsidP="00BA14D4">
      <w:pPr>
        <w:tabs>
          <w:tab w:val="left" w:pos="851"/>
        </w:tabs>
        <w:spacing w:after="0" w:line="240" w:lineRule="auto"/>
        <w:jc w:val="thaiDistribute"/>
        <w:rPr>
          <w:rFonts w:ascii="TH SarabunPSK" w:eastAsia="Calibri" w:hAnsi="TH SarabunPSK" w:cs="TH SarabunPSK"/>
          <w:spacing w:val="-10"/>
          <w:sz w:val="32"/>
          <w:szCs w:val="32"/>
        </w:rPr>
      </w:pPr>
      <w:r w:rsidRPr="008B0D98">
        <w:rPr>
          <w:rFonts w:ascii="TH SarabunPSK" w:eastAsia="Calibri" w:hAnsi="TH SarabunPSK" w:cs="TH SarabunPSK"/>
          <w:spacing w:val="-10"/>
          <w:sz w:val="32"/>
          <w:szCs w:val="32"/>
        </w:rPr>
        <w:lastRenderedPageBreak/>
        <w:tab/>
      </w:r>
      <w:r w:rsidRPr="008B0D98">
        <w:rPr>
          <w:rFonts w:ascii="TH SarabunPSK" w:eastAsia="Calibri" w:hAnsi="TH SarabunPSK" w:cs="TH SarabunPSK"/>
          <w:spacing w:val="-10"/>
          <w:sz w:val="32"/>
          <w:szCs w:val="32"/>
        </w:rPr>
        <w:tab/>
      </w:r>
      <w:r w:rsidRPr="008B0D98">
        <w:rPr>
          <w:rFonts w:ascii="TH SarabunPSK" w:eastAsia="Calibri" w:hAnsi="TH SarabunPSK" w:cs="TH SarabunPSK"/>
          <w:spacing w:val="-10"/>
          <w:sz w:val="32"/>
          <w:szCs w:val="32"/>
        </w:rPr>
        <w:tab/>
        <w:t xml:space="preserve">6. </w:t>
      </w:r>
      <w:r w:rsidRPr="008B0D98">
        <w:rPr>
          <w:rFonts w:ascii="TH SarabunPSK" w:eastAsia="Calibri" w:hAnsi="TH SarabunPSK" w:cs="TH SarabunPSK"/>
          <w:spacing w:val="-10"/>
          <w:sz w:val="32"/>
          <w:szCs w:val="32"/>
          <w:cs/>
        </w:rPr>
        <w:t>จบการศึกษาภาคบังคับและไม่ประสงค์จะเข้าเรียนต่อ</w:t>
      </w:r>
      <w:r w:rsidRPr="008B0D98">
        <w:rPr>
          <w:rFonts w:ascii="TH SarabunPSK" w:eastAsia="Calibri" w:hAnsi="TH SarabunPSK" w:cs="TH SarabunPSK"/>
          <w:spacing w:val="-10"/>
          <w:sz w:val="32"/>
          <w:szCs w:val="32"/>
        </w:rPr>
        <w:t xml:space="preserve"> </w:t>
      </w:r>
      <w:r w:rsidRPr="008B0D98">
        <w:rPr>
          <w:rFonts w:ascii="TH SarabunPSK" w:eastAsia="Calibri" w:hAnsi="TH SarabunPSK" w:cs="TH SarabunPSK"/>
          <w:spacing w:val="-10"/>
          <w:sz w:val="32"/>
          <w:szCs w:val="32"/>
        </w:rPr>
        <w:tab/>
      </w:r>
      <w:r w:rsidRPr="008B0D98">
        <w:rPr>
          <w:rFonts w:ascii="TH SarabunPSK" w:eastAsia="Calibri" w:hAnsi="TH SarabunPSK" w:cs="TH SarabunPSK"/>
          <w:spacing w:val="-10"/>
          <w:sz w:val="32"/>
          <w:szCs w:val="32"/>
          <w:cs/>
        </w:rPr>
        <w:t xml:space="preserve">มีจำนวน </w:t>
      </w:r>
      <w:r w:rsidRPr="008B0D98">
        <w:rPr>
          <w:rFonts w:ascii="TH SarabunPSK" w:eastAsia="Calibri" w:hAnsi="TH SarabunPSK" w:cs="TH SarabunPSK"/>
          <w:spacing w:val="-10"/>
          <w:sz w:val="32"/>
          <w:szCs w:val="32"/>
        </w:rPr>
        <w:t xml:space="preserve">  </w:t>
      </w:r>
      <w:proofErr w:type="gramStart"/>
      <w:r w:rsidRPr="008B0D98">
        <w:rPr>
          <w:rFonts w:ascii="TH SarabunPSK" w:eastAsia="Calibri" w:hAnsi="TH SarabunPSK" w:cs="TH SarabunPSK"/>
          <w:spacing w:val="-10"/>
          <w:sz w:val="32"/>
          <w:szCs w:val="32"/>
        </w:rPr>
        <w:t>16</w:t>
      </w:r>
      <w:r w:rsidRPr="008B0D98">
        <w:rPr>
          <w:rFonts w:ascii="TH SarabunPSK" w:eastAsia="Calibri" w:hAnsi="TH SarabunPSK" w:cs="TH SarabunPSK"/>
          <w:spacing w:val="-10"/>
          <w:sz w:val="32"/>
          <w:szCs w:val="32"/>
          <w:cs/>
        </w:rPr>
        <w:t xml:space="preserve">  คน</w:t>
      </w:r>
      <w:proofErr w:type="gramEnd"/>
    </w:p>
    <w:p w:rsidR="00BA14D4" w:rsidRPr="008B0D98" w:rsidRDefault="00BA14D4" w:rsidP="00BA14D4">
      <w:pPr>
        <w:tabs>
          <w:tab w:val="left" w:pos="851"/>
        </w:tabs>
        <w:spacing w:after="0" w:line="240" w:lineRule="auto"/>
        <w:jc w:val="thaiDistribute"/>
        <w:rPr>
          <w:rFonts w:ascii="TH SarabunPSK" w:eastAsia="Calibri" w:hAnsi="TH SarabunPSK" w:cs="TH SarabunPSK"/>
          <w:spacing w:val="-10"/>
          <w:sz w:val="32"/>
          <w:szCs w:val="32"/>
        </w:rPr>
      </w:pPr>
      <w:r w:rsidRPr="008B0D98">
        <w:rPr>
          <w:rFonts w:ascii="TH SarabunPSK" w:eastAsia="Calibri" w:hAnsi="TH SarabunPSK" w:cs="TH SarabunPSK"/>
          <w:spacing w:val="-10"/>
          <w:sz w:val="32"/>
          <w:szCs w:val="32"/>
        </w:rPr>
        <w:tab/>
      </w:r>
      <w:r w:rsidRPr="008B0D98">
        <w:rPr>
          <w:rFonts w:ascii="TH SarabunPSK" w:eastAsia="Calibri" w:hAnsi="TH SarabunPSK" w:cs="TH SarabunPSK"/>
          <w:spacing w:val="-10"/>
          <w:sz w:val="32"/>
          <w:szCs w:val="32"/>
        </w:rPr>
        <w:tab/>
      </w:r>
      <w:r w:rsidRPr="008B0D98">
        <w:rPr>
          <w:rFonts w:ascii="TH SarabunPSK" w:eastAsia="Calibri" w:hAnsi="TH SarabunPSK" w:cs="TH SarabunPSK"/>
          <w:spacing w:val="-10"/>
          <w:sz w:val="32"/>
          <w:szCs w:val="32"/>
        </w:rPr>
        <w:tab/>
        <w:t xml:space="preserve">7. </w:t>
      </w:r>
      <w:r w:rsidRPr="008B0D98">
        <w:rPr>
          <w:rFonts w:ascii="TH SarabunPSK" w:eastAsia="Calibri" w:hAnsi="TH SarabunPSK" w:cs="TH SarabunPSK"/>
          <w:spacing w:val="-10"/>
          <w:sz w:val="32"/>
          <w:szCs w:val="32"/>
          <w:cs/>
        </w:rPr>
        <w:t xml:space="preserve">เข้าเรียนในสถานศึกษาสังกัดอื่น </w:t>
      </w:r>
      <w:r w:rsidRPr="008B0D98">
        <w:rPr>
          <w:rFonts w:ascii="TH SarabunPSK" w:eastAsia="Calibri" w:hAnsi="TH SarabunPSK" w:cs="TH SarabunPSK"/>
          <w:spacing w:val="-10"/>
          <w:sz w:val="32"/>
          <w:szCs w:val="32"/>
          <w:cs/>
        </w:rPr>
        <w:tab/>
      </w:r>
      <w:r w:rsidRPr="008B0D98">
        <w:rPr>
          <w:rFonts w:ascii="TH SarabunPSK" w:eastAsia="Calibri" w:hAnsi="TH SarabunPSK" w:cs="TH SarabunPSK"/>
          <w:spacing w:val="-10"/>
          <w:sz w:val="32"/>
          <w:szCs w:val="32"/>
          <w:cs/>
        </w:rPr>
        <w:tab/>
      </w:r>
      <w:r w:rsidRPr="008B0D98">
        <w:rPr>
          <w:rFonts w:ascii="TH SarabunPSK" w:eastAsia="Calibri" w:hAnsi="TH SarabunPSK" w:cs="TH SarabunPSK"/>
          <w:spacing w:val="-10"/>
          <w:sz w:val="32"/>
          <w:szCs w:val="32"/>
          <w:cs/>
        </w:rPr>
        <w:tab/>
      </w:r>
      <w:r w:rsidRPr="008B0D98">
        <w:rPr>
          <w:rFonts w:ascii="TH SarabunPSK" w:eastAsia="Calibri" w:hAnsi="TH SarabunPSK" w:cs="TH SarabunPSK"/>
          <w:spacing w:val="-10"/>
          <w:sz w:val="32"/>
          <w:szCs w:val="32"/>
          <w:cs/>
        </w:rPr>
        <w:tab/>
        <w:t xml:space="preserve">มีจำนวน </w:t>
      </w:r>
      <w:r w:rsidRPr="008B0D98">
        <w:rPr>
          <w:rFonts w:ascii="TH SarabunPSK" w:eastAsia="Calibri" w:hAnsi="TH SarabunPSK" w:cs="TH SarabunPSK"/>
          <w:spacing w:val="-10"/>
          <w:sz w:val="32"/>
          <w:szCs w:val="32"/>
        </w:rPr>
        <w:t xml:space="preserve">  </w:t>
      </w:r>
      <w:proofErr w:type="gramStart"/>
      <w:r w:rsidRPr="008B0D98">
        <w:rPr>
          <w:rFonts w:ascii="TH SarabunPSK" w:eastAsia="Calibri" w:hAnsi="TH SarabunPSK" w:cs="TH SarabunPSK"/>
          <w:spacing w:val="-10"/>
          <w:sz w:val="32"/>
          <w:szCs w:val="32"/>
        </w:rPr>
        <w:t>22</w:t>
      </w:r>
      <w:r w:rsidRPr="008B0D98">
        <w:rPr>
          <w:rFonts w:ascii="TH SarabunPSK" w:eastAsia="Calibri" w:hAnsi="TH SarabunPSK" w:cs="TH SarabunPSK"/>
          <w:spacing w:val="-10"/>
          <w:sz w:val="32"/>
          <w:szCs w:val="32"/>
          <w:cs/>
        </w:rPr>
        <w:t xml:space="preserve">  คน</w:t>
      </w:r>
      <w:proofErr w:type="gramEnd"/>
    </w:p>
    <w:p w:rsidR="00BA14D4" w:rsidRPr="008B0D98" w:rsidRDefault="00BA14D4" w:rsidP="00BA14D4">
      <w:pPr>
        <w:tabs>
          <w:tab w:val="left" w:pos="851"/>
        </w:tabs>
        <w:spacing w:after="0" w:line="240" w:lineRule="auto"/>
        <w:jc w:val="thaiDistribute"/>
        <w:rPr>
          <w:rFonts w:ascii="TH SarabunPSK" w:eastAsia="Calibri" w:hAnsi="TH SarabunPSK" w:cs="TH SarabunPSK"/>
          <w:spacing w:val="-10"/>
          <w:sz w:val="32"/>
          <w:szCs w:val="32"/>
        </w:rPr>
      </w:pPr>
      <w:r w:rsidRPr="008B0D98">
        <w:rPr>
          <w:rFonts w:ascii="TH SarabunPSK" w:eastAsia="Calibri" w:hAnsi="TH SarabunPSK" w:cs="TH SarabunPSK"/>
          <w:spacing w:val="-10"/>
          <w:sz w:val="32"/>
          <w:szCs w:val="32"/>
        </w:rPr>
        <w:tab/>
      </w:r>
      <w:r w:rsidRPr="008B0D98">
        <w:rPr>
          <w:rFonts w:ascii="TH SarabunPSK" w:eastAsia="Calibri" w:hAnsi="TH SarabunPSK" w:cs="TH SarabunPSK"/>
          <w:spacing w:val="-10"/>
          <w:sz w:val="32"/>
          <w:szCs w:val="32"/>
        </w:rPr>
        <w:tab/>
      </w:r>
      <w:r w:rsidRPr="008B0D98">
        <w:rPr>
          <w:rFonts w:ascii="TH SarabunPSK" w:eastAsia="Calibri" w:hAnsi="TH SarabunPSK" w:cs="TH SarabunPSK"/>
          <w:spacing w:val="-10"/>
          <w:sz w:val="32"/>
          <w:szCs w:val="32"/>
        </w:rPr>
        <w:tab/>
        <w:t xml:space="preserve">8. </w:t>
      </w:r>
      <w:r w:rsidRPr="008B0D98">
        <w:rPr>
          <w:rFonts w:ascii="TH SarabunPSK" w:eastAsia="Calibri" w:hAnsi="TH SarabunPSK" w:cs="TH SarabunPSK"/>
          <w:spacing w:val="-10"/>
          <w:sz w:val="32"/>
          <w:szCs w:val="32"/>
          <w:cs/>
        </w:rPr>
        <w:t>เรียนในสังกัดเดิม</w:t>
      </w:r>
      <w:r w:rsidRPr="008B0D98">
        <w:rPr>
          <w:rFonts w:ascii="TH SarabunPSK" w:eastAsia="Calibri" w:hAnsi="TH SarabunPSK" w:cs="TH SarabunPSK"/>
          <w:spacing w:val="-10"/>
          <w:sz w:val="32"/>
          <w:szCs w:val="32"/>
        </w:rPr>
        <w:t xml:space="preserve"> </w:t>
      </w:r>
      <w:r w:rsidRPr="008B0D98">
        <w:rPr>
          <w:rFonts w:ascii="TH SarabunPSK" w:eastAsia="Calibri" w:hAnsi="TH SarabunPSK" w:cs="TH SarabunPSK"/>
          <w:spacing w:val="-10"/>
          <w:sz w:val="32"/>
          <w:szCs w:val="32"/>
        </w:rPr>
        <w:tab/>
      </w:r>
      <w:r w:rsidRPr="008B0D98">
        <w:rPr>
          <w:rFonts w:ascii="TH SarabunPSK" w:eastAsia="Calibri" w:hAnsi="TH SarabunPSK" w:cs="TH SarabunPSK"/>
          <w:spacing w:val="-10"/>
          <w:sz w:val="32"/>
          <w:szCs w:val="32"/>
        </w:rPr>
        <w:tab/>
      </w:r>
      <w:r w:rsidRPr="008B0D98">
        <w:rPr>
          <w:rFonts w:ascii="TH SarabunPSK" w:eastAsia="Calibri" w:hAnsi="TH SarabunPSK" w:cs="TH SarabunPSK"/>
          <w:spacing w:val="-10"/>
          <w:sz w:val="32"/>
          <w:szCs w:val="32"/>
        </w:rPr>
        <w:tab/>
      </w:r>
      <w:r w:rsidRPr="008B0D98">
        <w:rPr>
          <w:rFonts w:ascii="TH SarabunPSK" w:eastAsia="Calibri" w:hAnsi="TH SarabunPSK" w:cs="TH SarabunPSK"/>
          <w:spacing w:val="-10"/>
          <w:sz w:val="32"/>
          <w:szCs w:val="32"/>
        </w:rPr>
        <w:tab/>
      </w:r>
      <w:r w:rsidRPr="008B0D98">
        <w:rPr>
          <w:rFonts w:ascii="TH SarabunPSK" w:eastAsia="Calibri" w:hAnsi="TH SarabunPSK" w:cs="TH SarabunPSK"/>
          <w:spacing w:val="-10"/>
          <w:sz w:val="32"/>
          <w:szCs w:val="32"/>
        </w:rPr>
        <w:tab/>
      </w:r>
      <w:r w:rsidRPr="008B0D98">
        <w:rPr>
          <w:rFonts w:ascii="TH SarabunPSK" w:eastAsia="Calibri" w:hAnsi="TH SarabunPSK" w:cs="TH SarabunPSK"/>
          <w:spacing w:val="-10"/>
          <w:sz w:val="32"/>
          <w:szCs w:val="32"/>
          <w:cs/>
        </w:rPr>
        <w:t xml:space="preserve">มีจำนวน  </w:t>
      </w:r>
      <w:r w:rsidRPr="008B0D98">
        <w:rPr>
          <w:rFonts w:ascii="TH SarabunPSK" w:eastAsia="Calibri" w:hAnsi="TH SarabunPSK" w:cs="TH SarabunPSK"/>
          <w:spacing w:val="-10"/>
          <w:sz w:val="32"/>
          <w:szCs w:val="32"/>
        </w:rPr>
        <w:t xml:space="preserve">  3</w:t>
      </w:r>
      <w:r w:rsidRPr="008B0D98">
        <w:rPr>
          <w:rFonts w:ascii="TH SarabunPSK" w:eastAsia="Calibri" w:hAnsi="TH SarabunPSK" w:cs="TH SarabunPSK"/>
          <w:spacing w:val="-10"/>
          <w:sz w:val="32"/>
          <w:szCs w:val="32"/>
          <w:cs/>
        </w:rPr>
        <w:t xml:space="preserve">   คน</w:t>
      </w:r>
    </w:p>
    <w:p w:rsidR="00BA14D4" w:rsidRPr="008B0D98" w:rsidRDefault="00BA14D4" w:rsidP="00BA14D4">
      <w:pPr>
        <w:tabs>
          <w:tab w:val="left" w:pos="851"/>
        </w:tabs>
        <w:spacing w:after="120" w:line="240" w:lineRule="auto"/>
        <w:jc w:val="thaiDistribute"/>
        <w:rPr>
          <w:rFonts w:ascii="TH SarabunPSK" w:eastAsia="Calibri" w:hAnsi="TH SarabunPSK" w:cs="TH SarabunPSK"/>
          <w:spacing w:val="-10"/>
          <w:sz w:val="32"/>
          <w:szCs w:val="32"/>
        </w:rPr>
      </w:pPr>
      <w:r w:rsidRPr="008B0D98">
        <w:rPr>
          <w:rFonts w:ascii="TH SarabunPSK" w:eastAsia="Calibri" w:hAnsi="TH SarabunPSK" w:cs="TH SarabunPSK"/>
          <w:spacing w:val="-10"/>
          <w:sz w:val="32"/>
          <w:szCs w:val="32"/>
        </w:rPr>
        <w:tab/>
      </w:r>
      <w:r w:rsidRPr="008B0D98">
        <w:rPr>
          <w:rFonts w:ascii="TH SarabunPSK" w:eastAsia="Calibri" w:hAnsi="TH SarabunPSK" w:cs="TH SarabunPSK"/>
          <w:spacing w:val="-10"/>
          <w:sz w:val="32"/>
          <w:szCs w:val="32"/>
        </w:rPr>
        <w:tab/>
      </w:r>
      <w:r w:rsidRPr="008B0D98">
        <w:rPr>
          <w:rFonts w:ascii="TH SarabunPSK" w:eastAsia="Calibri" w:hAnsi="TH SarabunPSK" w:cs="TH SarabunPSK"/>
          <w:spacing w:val="-10"/>
          <w:sz w:val="32"/>
          <w:szCs w:val="32"/>
        </w:rPr>
        <w:tab/>
        <w:t xml:space="preserve">9. </w:t>
      </w:r>
      <w:r w:rsidRPr="008B0D98">
        <w:rPr>
          <w:rFonts w:ascii="TH SarabunPSK" w:eastAsia="Calibri" w:hAnsi="TH SarabunPSK" w:cs="TH SarabunPSK"/>
          <w:spacing w:val="-10"/>
          <w:sz w:val="32"/>
          <w:szCs w:val="32"/>
          <w:cs/>
        </w:rPr>
        <w:t>ย้ายถิ่นที่อยู่</w:t>
      </w:r>
      <w:r w:rsidRPr="008B0D98">
        <w:rPr>
          <w:rFonts w:ascii="TH SarabunPSK" w:eastAsia="Calibri" w:hAnsi="TH SarabunPSK" w:cs="TH SarabunPSK"/>
          <w:spacing w:val="-10"/>
          <w:sz w:val="32"/>
          <w:szCs w:val="32"/>
        </w:rPr>
        <w:t xml:space="preserve"> </w:t>
      </w:r>
      <w:r w:rsidRPr="008B0D98">
        <w:rPr>
          <w:rFonts w:ascii="TH SarabunPSK" w:eastAsia="Calibri" w:hAnsi="TH SarabunPSK" w:cs="TH SarabunPSK"/>
          <w:spacing w:val="-10"/>
          <w:sz w:val="32"/>
          <w:szCs w:val="32"/>
        </w:rPr>
        <w:tab/>
      </w:r>
      <w:r w:rsidRPr="008B0D98">
        <w:rPr>
          <w:rFonts w:ascii="TH SarabunPSK" w:eastAsia="Calibri" w:hAnsi="TH SarabunPSK" w:cs="TH SarabunPSK"/>
          <w:spacing w:val="-10"/>
          <w:sz w:val="32"/>
          <w:szCs w:val="32"/>
        </w:rPr>
        <w:tab/>
      </w:r>
      <w:r w:rsidRPr="008B0D98">
        <w:rPr>
          <w:rFonts w:ascii="TH SarabunPSK" w:eastAsia="Calibri" w:hAnsi="TH SarabunPSK" w:cs="TH SarabunPSK"/>
          <w:spacing w:val="-10"/>
          <w:sz w:val="32"/>
          <w:szCs w:val="32"/>
        </w:rPr>
        <w:tab/>
      </w:r>
      <w:r w:rsidRPr="008B0D98">
        <w:rPr>
          <w:rFonts w:ascii="TH SarabunPSK" w:eastAsia="Calibri" w:hAnsi="TH SarabunPSK" w:cs="TH SarabunPSK"/>
          <w:spacing w:val="-10"/>
          <w:sz w:val="32"/>
          <w:szCs w:val="32"/>
        </w:rPr>
        <w:tab/>
      </w:r>
      <w:r w:rsidRPr="008B0D98">
        <w:rPr>
          <w:rFonts w:ascii="TH SarabunPSK" w:eastAsia="Calibri" w:hAnsi="TH SarabunPSK" w:cs="TH SarabunPSK"/>
          <w:spacing w:val="-10"/>
          <w:sz w:val="32"/>
          <w:szCs w:val="32"/>
        </w:rPr>
        <w:tab/>
      </w:r>
      <w:r w:rsidRPr="008B0D98">
        <w:rPr>
          <w:rFonts w:ascii="TH SarabunPSK" w:eastAsia="Calibri" w:hAnsi="TH SarabunPSK" w:cs="TH SarabunPSK"/>
          <w:spacing w:val="-10"/>
          <w:sz w:val="32"/>
          <w:szCs w:val="32"/>
        </w:rPr>
        <w:tab/>
      </w:r>
      <w:r w:rsidRPr="008B0D98">
        <w:rPr>
          <w:rFonts w:ascii="TH SarabunPSK" w:eastAsia="Calibri" w:hAnsi="TH SarabunPSK" w:cs="TH SarabunPSK"/>
          <w:spacing w:val="-10"/>
          <w:sz w:val="32"/>
          <w:szCs w:val="32"/>
          <w:cs/>
        </w:rPr>
        <w:t xml:space="preserve">มีจำนวน    </w:t>
      </w:r>
      <w:r w:rsidRPr="008B0D98">
        <w:rPr>
          <w:rFonts w:ascii="TH SarabunPSK" w:eastAsia="Calibri" w:hAnsi="TH SarabunPSK" w:cs="TH SarabunPSK"/>
          <w:spacing w:val="-10"/>
          <w:sz w:val="32"/>
          <w:szCs w:val="32"/>
        </w:rPr>
        <w:t xml:space="preserve">2 </w:t>
      </w:r>
      <w:r w:rsidRPr="008B0D98">
        <w:rPr>
          <w:rFonts w:ascii="TH SarabunPSK" w:eastAsia="Calibri" w:hAnsi="TH SarabunPSK" w:cs="TH SarabunPSK"/>
          <w:spacing w:val="-10"/>
          <w:sz w:val="32"/>
          <w:szCs w:val="32"/>
          <w:cs/>
        </w:rPr>
        <w:t xml:space="preserve">  คน</w:t>
      </w:r>
    </w:p>
    <w:p w:rsidR="00BA14D4" w:rsidRPr="008B0D98" w:rsidRDefault="00BA14D4" w:rsidP="00BA14D4">
      <w:pPr>
        <w:tabs>
          <w:tab w:val="left" w:pos="851"/>
        </w:tabs>
        <w:spacing w:after="0" w:line="240" w:lineRule="auto"/>
        <w:jc w:val="thaiDistribute"/>
        <w:rPr>
          <w:rFonts w:ascii="TH SarabunPSK" w:eastAsia="Calibri" w:hAnsi="TH SarabunPSK" w:cs="TH SarabunPSK"/>
          <w:spacing w:val="-10"/>
          <w:sz w:val="32"/>
          <w:szCs w:val="32"/>
        </w:rPr>
      </w:pPr>
      <w:r w:rsidRPr="008B0D98">
        <w:rPr>
          <w:rFonts w:ascii="TH SarabunPSK" w:eastAsia="Calibri" w:hAnsi="TH SarabunPSK" w:cs="TH SarabunPSK"/>
          <w:spacing w:val="-10"/>
          <w:sz w:val="32"/>
          <w:szCs w:val="32"/>
          <w:cs/>
        </w:rPr>
        <w:tab/>
      </w:r>
      <w:r w:rsidRPr="008B0D98">
        <w:rPr>
          <w:rFonts w:ascii="TH SarabunPSK" w:eastAsia="Calibri" w:hAnsi="TH SarabunPSK" w:cs="TH SarabunPSK"/>
          <w:spacing w:val="-10"/>
          <w:sz w:val="32"/>
          <w:szCs w:val="32"/>
          <w:cs/>
        </w:rPr>
        <w:tab/>
      </w:r>
      <w:r w:rsidRPr="008B0D98">
        <w:rPr>
          <w:rFonts w:ascii="TH SarabunPSK" w:eastAsia="Calibri" w:hAnsi="TH SarabunPSK" w:cs="TH SarabunPSK"/>
          <w:spacing w:val="-10"/>
          <w:sz w:val="32"/>
          <w:szCs w:val="32"/>
          <w:cs/>
        </w:rPr>
        <w:tab/>
      </w:r>
      <w:r w:rsidRPr="008B0D98">
        <w:rPr>
          <w:rFonts w:ascii="TH SarabunPSK" w:eastAsia="Calibri" w:hAnsi="TH SarabunPSK" w:cs="TH SarabunPSK"/>
          <w:color w:val="000000"/>
          <w:spacing w:val="-10"/>
          <w:sz w:val="32"/>
          <w:szCs w:val="32"/>
          <w:cs/>
          <w:lang w:val="en-GB"/>
        </w:rPr>
        <w:t>สำนักงานเขตพื้นที่การศึกษาประถมศึกษากาญจนบุรี เขต 4 ได้ลงพื้นที่เพื่อติดตามค้นหาเด็กตกหล่นและออกกลางคันให้กลับเข้าสู่ระบบการศึกษา โดยใช้กระบวนการตามแนวทางของระบบดูแลช่วยเหลือนักเรียน และอาศัยความร่วมมือจากหน่วยงานทุกภาคส่วนที่เกี่ยวข้อง เพื่อแก้ปัญหาและพานักเรียนกลับเข้าสู่ระบบการศึกษา</w:t>
      </w:r>
      <w:r w:rsidRPr="008B0D98">
        <w:rPr>
          <w:rFonts w:ascii="TH SarabunPSK" w:eastAsia="Calibri" w:hAnsi="TH SarabunPSK" w:cs="TH SarabunPSK"/>
          <w:color w:val="000000"/>
          <w:spacing w:val="-10"/>
          <w:sz w:val="32"/>
          <w:szCs w:val="32"/>
          <w:cs/>
        </w:rPr>
        <w:t>อย่างมีคุณภาพ ได้รับการศึกษาอย่างน้อยจนจบการศึกษาภาคบังคับหรือได้รับการศึกษาต่อในระดับ         ที่สูงขึ้น รวมถึงการฝึกอบรมอาชีพ พัฒนาฝีมือ เพื่อการมีงานทำ และมีการป้องกันเด็กที่อยู่ในระบบการศึกษาออกจาก</w:t>
      </w:r>
      <w:r w:rsidRPr="008B0D98">
        <w:rPr>
          <w:rFonts w:ascii="TH SarabunPSK" w:eastAsia="Calibri" w:hAnsi="TH SarabunPSK" w:cs="TH SarabunPSK"/>
          <w:spacing w:val="-10"/>
          <w:sz w:val="32"/>
          <w:szCs w:val="32"/>
          <w:cs/>
        </w:rPr>
        <w:t>ระบบการศึกษาขั้นพื้นฐาน โดยส่งเสริมการใช้ระบบการดูแลช่วยเหลือนักเรียนที่เข้มแข็ง มีประสิทธิภาพ</w:t>
      </w:r>
    </w:p>
    <w:p w:rsidR="00BA14D4" w:rsidRPr="008B0D98" w:rsidRDefault="00BA14D4" w:rsidP="00BA14D4">
      <w:pPr>
        <w:tabs>
          <w:tab w:val="left" w:pos="851"/>
        </w:tabs>
        <w:spacing w:after="0" w:line="240" w:lineRule="auto"/>
        <w:jc w:val="center"/>
        <w:rPr>
          <w:rFonts w:ascii="TH SarabunPSK" w:eastAsia="DengXian" w:hAnsi="TH SarabunPSK" w:cs="TH SarabunPSK"/>
          <w:sz w:val="32"/>
          <w:szCs w:val="32"/>
          <w:lang w:eastAsia="zh-CN"/>
        </w:rPr>
      </w:pPr>
      <w:bookmarkStart w:id="23" w:name="_Hlk97811715"/>
      <w:r w:rsidRPr="008B0D98">
        <w:rPr>
          <w:rFonts w:ascii="TH SarabunPSK" w:eastAsia="Calibri" w:hAnsi="TH SarabunPSK" w:cs="TH SarabunPSK"/>
          <w:noProof/>
          <w:color w:val="FF0000"/>
          <w:spacing w:val="-10"/>
          <w:sz w:val="32"/>
          <w:szCs w:val="32"/>
        </w:rPr>
        <w:drawing>
          <wp:inline distT="0" distB="0" distL="0" distR="0">
            <wp:extent cx="1238250" cy="2298700"/>
            <wp:effectExtent l="19050" t="0" r="0" b="0"/>
            <wp:docPr id="56" name="Picture 10" descr="2716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271608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 l="-2200" t="5051" b="49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0" cy="2298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bookmarkEnd w:id="23"/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 xml:space="preserve">    </w:t>
      </w:r>
      <w:r w:rsidRPr="008B0D98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3181350" cy="2228850"/>
            <wp:effectExtent l="19050" t="0" r="0" b="0"/>
            <wp:docPr id="55" name="Picture 11" descr="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11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1350" cy="2228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14D4" w:rsidRPr="008B0D98" w:rsidRDefault="00BA14D4" w:rsidP="00BA14D4">
      <w:pPr>
        <w:tabs>
          <w:tab w:val="left" w:pos="851"/>
        </w:tabs>
        <w:spacing w:after="0" w:line="240" w:lineRule="auto"/>
        <w:jc w:val="thaiDistribute"/>
        <w:rPr>
          <w:rFonts w:ascii="TH SarabunPSK" w:hAnsi="TH SarabunPSK" w:cs="TH SarabunPSK"/>
          <w:color w:val="000000"/>
          <w:spacing w:val="6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 xml:space="preserve">  </w:t>
      </w:r>
      <w:r w:rsidRPr="008B0D98">
        <w:rPr>
          <w:rFonts w:ascii="TH SarabunPSK" w:eastAsia="Calibri" w:hAnsi="TH SarabunPSK" w:cs="TH SarabunPSK"/>
          <w:spacing w:val="-10"/>
          <w:sz w:val="32"/>
          <w:szCs w:val="32"/>
          <w:cs/>
        </w:rPr>
        <w:t xml:space="preserve"> </w:t>
      </w:r>
      <w:r w:rsidRPr="008B0D98">
        <w:rPr>
          <w:rFonts w:ascii="TH SarabunPSK" w:hAnsi="TH SarabunPSK" w:cs="TH SarabunPSK"/>
          <w:color w:val="000000"/>
          <w:spacing w:val="6"/>
          <w:sz w:val="32"/>
          <w:szCs w:val="32"/>
        </w:rPr>
        <w:tab/>
      </w:r>
      <w:r w:rsidRPr="008B0D98">
        <w:rPr>
          <w:rFonts w:ascii="TH SarabunPSK" w:hAnsi="TH SarabunPSK" w:cs="TH SarabunPSK"/>
          <w:color w:val="000000"/>
          <w:spacing w:val="6"/>
          <w:sz w:val="32"/>
          <w:szCs w:val="32"/>
          <w:cs/>
        </w:rPr>
        <w:t xml:space="preserve">     </w:t>
      </w:r>
      <w:r w:rsidRPr="008B0D98">
        <w:rPr>
          <w:rFonts w:ascii="TH SarabunPSK" w:hAnsi="TH SarabunPSK" w:cs="TH SarabunPSK"/>
          <w:color w:val="000000"/>
          <w:spacing w:val="6"/>
          <w:sz w:val="32"/>
          <w:szCs w:val="32"/>
          <w:cs/>
        </w:rPr>
        <w:tab/>
        <w:t>2) ปัญหาและอุปสรรค</w:t>
      </w:r>
    </w:p>
    <w:p w:rsidR="00BA14D4" w:rsidRPr="008B0D98" w:rsidRDefault="00BA14D4" w:rsidP="00BA14D4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jc w:val="thaiDistribute"/>
        <w:rPr>
          <w:rFonts w:ascii="TH SarabunPSK" w:hAnsi="TH SarabunPSK" w:cs="TH SarabunPSK"/>
          <w:color w:val="000000"/>
          <w:spacing w:val="6"/>
          <w:sz w:val="32"/>
          <w:szCs w:val="32"/>
        </w:rPr>
      </w:pPr>
      <w:r w:rsidRPr="008B0D98">
        <w:rPr>
          <w:rFonts w:ascii="TH SarabunPSK" w:hAnsi="TH SarabunPSK" w:cs="TH SarabunPSK"/>
          <w:color w:val="000000"/>
          <w:spacing w:val="6"/>
          <w:sz w:val="32"/>
          <w:szCs w:val="32"/>
          <w:cs/>
        </w:rPr>
        <w:tab/>
        <w:t xml:space="preserve">   </w:t>
      </w:r>
      <w:r w:rsidRPr="008B0D98">
        <w:rPr>
          <w:rFonts w:ascii="TH SarabunPSK" w:hAnsi="TH SarabunPSK" w:cs="TH SarabunPSK"/>
          <w:color w:val="000000"/>
          <w:sz w:val="32"/>
          <w:szCs w:val="32"/>
          <w:lang w:eastAsia="zh-CN"/>
        </w:rPr>
        <w:t xml:space="preserve"> </w:t>
      </w:r>
      <w:r w:rsidRPr="008B0D98">
        <w:rPr>
          <w:rFonts w:ascii="TH SarabunPSK" w:hAnsi="TH SarabunPSK" w:cs="TH SarabunPSK"/>
          <w:color w:val="000000"/>
          <w:sz w:val="32"/>
          <w:szCs w:val="32"/>
          <w:lang w:eastAsia="zh-CN"/>
        </w:rPr>
        <w:tab/>
      </w:r>
      <w:r w:rsidRPr="008B0D98">
        <w:rPr>
          <w:rFonts w:ascii="TH SarabunPSK" w:hAnsi="TH SarabunPSK" w:cs="TH SarabunPSK"/>
          <w:color w:val="000000"/>
          <w:sz w:val="32"/>
          <w:szCs w:val="32"/>
          <w:lang w:eastAsia="zh-CN"/>
        </w:rPr>
        <w:tab/>
        <w:t xml:space="preserve">- </w:t>
      </w:r>
      <w:r w:rsidRPr="008B0D98">
        <w:rPr>
          <w:rFonts w:ascii="TH SarabunPSK" w:hAnsi="TH SarabunPSK" w:cs="TH SarabunPSK"/>
          <w:color w:val="000000"/>
          <w:sz w:val="32"/>
          <w:szCs w:val="32"/>
          <w:cs/>
          <w:lang w:eastAsia="zh-CN"/>
        </w:rPr>
        <w:t>การติดตามให้ความช่วยเหลือผู้เรียนเข้าสู่ระบบการศึกษา สำหรับเด็กนักเรียน     ที่จบการศึกษาภาคบังคับแล้ว เป็นเรื่องที่ทำได้ค่อนข้างยาก เนื่องจากตัวเด็กนักเรียนไม่อยู่ในพื้นที่บางรายต้องไปทำงานเพื่อหารายได้เลี้ยงดูครอบครัว สภาพครอบครัวมีปัญหาจนทำให้ไม่สามารถศึกษาต่อได้</w:t>
      </w:r>
      <w:r w:rsidRPr="008B0D98">
        <w:rPr>
          <w:rFonts w:ascii="TH SarabunPSK" w:hAnsi="TH SarabunPSK" w:cs="TH SarabunPSK"/>
          <w:color w:val="000000"/>
          <w:spacing w:val="6"/>
          <w:sz w:val="32"/>
          <w:szCs w:val="32"/>
          <w:cs/>
        </w:rPr>
        <w:t xml:space="preserve">      </w:t>
      </w:r>
    </w:p>
    <w:p w:rsidR="00BA14D4" w:rsidRPr="008B0D98" w:rsidRDefault="00BA14D4" w:rsidP="00BA14D4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jc w:val="thaiDistribute"/>
        <w:rPr>
          <w:rFonts w:ascii="TH SarabunPSK" w:hAnsi="TH SarabunPSK" w:cs="TH SarabunPSK"/>
          <w:color w:val="000000"/>
          <w:sz w:val="32"/>
          <w:szCs w:val="32"/>
          <w:lang w:eastAsia="zh-CN"/>
        </w:rPr>
      </w:pPr>
      <w:r w:rsidRPr="008B0D98">
        <w:rPr>
          <w:rFonts w:ascii="TH SarabunPSK" w:hAnsi="TH SarabunPSK" w:cs="TH SarabunPSK"/>
          <w:color w:val="000000"/>
          <w:spacing w:val="6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color w:val="000000"/>
          <w:spacing w:val="6"/>
          <w:sz w:val="32"/>
          <w:szCs w:val="32"/>
          <w:cs/>
        </w:rPr>
        <w:tab/>
        <w:t xml:space="preserve">3) วิธีการแก้ไขปัญหา </w:t>
      </w:r>
    </w:p>
    <w:p w:rsidR="00BA14D4" w:rsidRPr="008B0D98" w:rsidRDefault="00BA14D4" w:rsidP="00BA14D4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jc w:val="thaiDistribute"/>
        <w:rPr>
          <w:rFonts w:ascii="TH SarabunPSK" w:hAnsi="TH SarabunPSK" w:cs="TH SarabunPSK"/>
          <w:color w:val="000000"/>
          <w:sz w:val="32"/>
          <w:szCs w:val="32"/>
          <w:lang w:eastAsia="zh-CN"/>
        </w:rPr>
      </w:pPr>
      <w:r w:rsidRPr="008B0D98">
        <w:rPr>
          <w:rFonts w:ascii="TH SarabunPSK" w:hAnsi="TH SarabunPSK" w:cs="TH SarabunPSK"/>
          <w:color w:val="000000"/>
          <w:sz w:val="32"/>
          <w:szCs w:val="32"/>
          <w:lang w:eastAsia="zh-CN"/>
        </w:rPr>
        <w:t xml:space="preserve">                    </w:t>
      </w:r>
      <w:r w:rsidRPr="008B0D98">
        <w:rPr>
          <w:rFonts w:ascii="TH SarabunPSK" w:hAnsi="TH SarabunPSK" w:cs="TH SarabunPSK"/>
          <w:color w:val="000000"/>
          <w:sz w:val="32"/>
          <w:szCs w:val="32"/>
          <w:cs/>
          <w:lang w:eastAsia="zh-CN"/>
        </w:rPr>
        <w:tab/>
      </w:r>
      <w:r w:rsidRPr="008B0D98">
        <w:rPr>
          <w:rFonts w:ascii="TH SarabunPSK" w:hAnsi="TH SarabunPSK" w:cs="TH SarabunPSK"/>
          <w:color w:val="000000"/>
          <w:sz w:val="32"/>
          <w:szCs w:val="32"/>
          <w:cs/>
          <w:lang w:eastAsia="zh-CN"/>
        </w:rPr>
        <w:tab/>
        <w:t xml:space="preserve">- </w:t>
      </w:r>
      <w:bookmarkStart w:id="24" w:name="_Hlk97811444"/>
      <w:r w:rsidRPr="008B0D98">
        <w:rPr>
          <w:rFonts w:ascii="TH SarabunPSK" w:hAnsi="TH SarabunPSK" w:cs="TH SarabunPSK"/>
          <w:color w:val="000000"/>
          <w:sz w:val="32"/>
          <w:szCs w:val="32"/>
          <w:cs/>
          <w:lang w:eastAsia="zh-CN"/>
        </w:rPr>
        <w:t>ลงพื้นที่ติดตามเพื่อติดตามและรับทราบสภาพปัญหาของนักเรียนรายบุคล สอบถามจากคนในชุมชนที่เด็กนักเรียนอาศัยอยู่ และวางแผนการดำเนินการร่วมกับหน่วยงานที่เกี่ยวข้อง</w:t>
      </w:r>
      <w:bookmarkEnd w:id="24"/>
    </w:p>
    <w:p w:rsidR="00BA14D4" w:rsidRPr="008B0D98" w:rsidRDefault="00BA14D4" w:rsidP="00BA14D4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jc w:val="thaiDistribute"/>
        <w:rPr>
          <w:rFonts w:ascii="TH SarabunPSK" w:hAnsi="TH SarabunPSK" w:cs="TH SarabunPSK"/>
          <w:color w:val="000000"/>
          <w:spacing w:val="6"/>
          <w:sz w:val="32"/>
          <w:szCs w:val="32"/>
          <w:lang w:eastAsia="zh-CN"/>
        </w:rPr>
      </w:pPr>
      <w:r w:rsidRPr="008B0D98">
        <w:rPr>
          <w:rFonts w:ascii="TH SarabunPSK" w:hAnsi="TH SarabunPSK" w:cs="TH SarabunPSK"/>
          <w:color w:val="000000"/>
          <w:spacing w:val="6"/>
          <w:sz w:val="32"/>
          <w:szCs w:val="32"/>
          <w:cs/>
          <w:lang w:eastAsia="zh-CN"/>
        </w:rPr>
        <w:tab/>
      </w:r>
      <w:r w:rsidRPr="008B0D98">
        <w:rPr>
          <w:rFonts w:ascii="TH SarabunPSK" w:hAnsi="TH SarabunPSK" w:cs="TH SarabunPSK"/>
          <w:color w:val="000000"/>
          <w:spacing w:val="6"/>
          <w:sz w:val="32"/>
          <w:szCs w:val="32"/>
          <w:cs/>
          <w:lang w:eastAsia="zh-CN"/>
        </w:rPr>
        <w:tab/>
        <w:t>4</w:t>
      </w:r>
      <w:r w:rsidRPr="008B0D98">
        <w:rPr>
          <w:rFonts w:ascii="TH SarabunPSK" w:hAnsi="TH SarabunPSK" w:cs="TH SarabunPSK"/>
          <w:color w:val="000000"/>
          <w:spacing w:val="6"/>
          <w:sz w:val="32"/>
          <w:szCs w:val="32"/>
          <w:cs/>
        </w:rPr>
        <w:t xml:space="preserve">) </w:t>
      </w:r>
      <w:r w:rsidRPr="008B0D98">
        <w:rPr>
          <w:rFonts w:ascii="TH SarabunPSK" w:hAnsi="TH SarabunPSK" w:cs="TH SarabunPSK"/>
          <w:color w:val="000000"/>
          <w:spacing w:val="-6"/>
          <w:sz w:val="32"/>
          <w:szCs w:val="32"/>
          <w:cs/>
        </w:rPr>
        <w:t>ข้อเสนอเชิงนโยบาย</w:t>
      </w:r>
      <w:r w:rsidRPr="008B0D98">
        <w:rPr>
          <w:rFonts w:ascii="TH SarabunPSK" w:hAnsi="TH SarabunPSK" w:cs="TH SarabunPSK"/>
          <w:color w:val="000000"/>
          <w:spacing w:val="-10"/>
          <w:sz w:val="32"/>
          <w:szCs w:val="32"/>
          <w:cs/>
        </w:rPr>
        <w:t xml:space="preserve"> </w:t>
      </w:r>
    </w:p>
    <w:p w:rsidR="00BA14D4" w:rsidRPr="008B0D98" w:rsidRDefault="00BA14D4" w:rsidP="00BA14D4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jc w:val="thaiDistribute"/>
        <w:rPr>
          <w:rFonts w:ascii="TH SarabunPSK" w:hAnsi="TH SarabunPSK" w:cs="TH SarabunPSK"/>
          <w:color w:val="000000"/>
          <w:sz w:val="32"/>
          <w:szCs w:val="32"/>
          <w:lang w:eastAsia="zh-CN"/>
        </w:rPr>
      </w:pPr>
      <w:r w:rsidRPr="008B0D98">
        <w:rPr>
          <w:rFonts w:ascii="TH SarabunPSK" w:hAnsi="TH SarabunPSK" w:cs="TH SarabunPSK"/>
          <w:color w:val="000000"/>
          <w:sz w:val="32"/>
          <w:szCs w:val="32"/>
          <w:lang w:eastAsia="zh-CN"/>
        </w:rPr>
        <w:tab/>
      </w:r>
      <w:r w:rsidRPr="008B0D98">
        <w:rPr>
          <w:rFonts w:ascii="TH SarabunPSK" w:hAnsi="TH SarabunPSK" w:cs="TH SarabunPSK"/>
          <w:color w:val="000000"/>
          <w:sz w:val="32"/>
          <w:szCs w:val="32"/>
          <w:lang w:eastAsia="zh-CN"/>
        </w:rPr>
        <w:tab/>
      </w:r>
      <w:r w:rsidRPr="008B0D98">
        <w:rPr>
          <w:rFonts w:ascii="TH SarabunPSK" w:hAnsi="TH SarabunPSK" w:cs="TH SarabunPSK"/>
          <w:color w:val="000000"/>
          <w:sz w:val="32"/>
          <w:szCs w:val="32"/>
          <w:lang w:eastAsia="zh-CN"/>
        </w:rPr>
        <w:tab/>
        <w:t xml:space="preserve">- </w:t>
      </w:r>
      <w:r w:rsidRPr="008B0D98">
        <w:rPr>
          <w:rFonts w:ascii="TH SarabunPSK" w:hAnsi="TH SarabunPSK" w:cs="TH SarabunPSK"/>
          <w:color w:val="000000"/>
          <w:sz w:val="32"/>
          <w:szCs w:val="32"/>
          <w:cs/>
          <w:lang w:eastAsia="zh-CN"/>
        </w:rPr>
        <w:t>การจัดการศึกษาที่มีความยืดหยุ่น เพื่อให้สอดคล้องกับสภาพสังคมและสภาพบริบทชุมชน เพื่อให้เกิดการเพิ่มโอกาสสำหรับเด็กด้อยโอกาสมากขึ้นนั้น ควรมีความยืดหยุ่นในการจัดการเรียนการสอน</w:t>
      </w:r>
    </w:p>
    <w:p w:rsidR="00BA14D4" w:rsidRPr="008B0D98" w:rsidRDefault="00BA14D4" w:rsidP="00BA14D4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BA14D4" w:rsidRPr="008B0D98" w:rsidRDefault="00BA14D4" w:rsidP="00BA14D4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BA14D4" w:rsidRPr="008B0D98" w:rsidRDefault="00BA14D4" w:rsidP="00BA14D4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BA14D4" w:rsidRPr="008B0D98" w:rsidRDefault="00BA14D4" w:rsidP="00BA14D4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BA14D4" w:rsidRPr="008B0D98" w:rsidRDefault="00BA14D4" w:rsidP="00BA14D4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8B0D98">
        <w:rPr>
          <w:rFonts w:ascii="TH SarabunPSK" w:hAnsi="TH SarabunPSK" w:cs="TH SarabunPSK"/>
          <w:b/>
          <w:bCs/>
          <w:sz w:val="32"/>
          <w:szCs w:val="32"/>
          <w:cs/>
        </w:rPr>
        <w:t xml:space="preserve">สำนักงานเขตพื้นที่การศึกษามัธยมศึกษากาญจนบุรี </w:t>
      </w:r>
    </w:p>
    <w:p w:rsidR="00BA14D4" w:rsidRPr="008B0D98" w:rsidRDefault="00BA14D4" w:rsidP="00BA14D4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pacing w:val="6"/>
          <w:sz w:val="32"/>
          <w:szCs w:val="32"/>
        </w:rPr>
      </w:pPr>
      <w:r w:rsidRPr="008B0D98">
        <w:rPr>
          <w:rFonts w:ascii="TH SarabunPSK" w:hAnsi="TH SarabunPSK" w:cs="TH SarabunPSK"/>
          <w:b/>
          <w:bCs/>
          <w:spacing w:val="6"/>
          <w:sz w:val="32"/>
          <w:szCs w:val="32"/>
          <w:cs/>
        </w:rPr>
        <w:t xml:space="preserve">*1. โครงการ </w:t>
      </w:r>
      <w:r w:rsidRPr="008B0D98">
        <w:rPr>
          <w:rFonts w:ascii="TH SarabunPSK" w:hAnsi="TH SarabunPSK" w:cs="TH SarabunPSK"/>
          <w:b/>
          <w:bCs/>
          <w:spacing w:val="6"/>
          <w:sz w:val="32"/>
          <w:szCs w:val="32"/>
        </w:rPr>
        <w:t>“</w:t>
      </w:r>
      <w:r w:rsidRPr="008B0D98">
        <w:rPr>
          <w:rFonts w:ascii="TH SarabunPSK" w:hAnsi="TH SarabunPSK" w:cs="TH SarabunPSK"/>
          <w:b/>
          <w:bCs/>
          <w:spacing w:val="6"/>
          <w:sz w:val="32"/>
          <w:szCs w:val="32"/>
          <w:cs/>
        </w:rPr>
        <w:t>พาน้องกลับมาเรียน</w:t>
      </w:r>
      <w:r w:rsidRPr="008B0D98">
        <w:rPr>
          <w:rFonts w:ascii="TH SarabunPSK" w:hAnsi="TH SarabunPSK" w:cs="TH SarabunPSK"/>
          <w:b/>
          <w:bCs/>
          <w:spacing w:val="6"/>
          <w:sz w:val="32"/>
          <w:szCs w:val="32"/>
        </w:rPr>
        <w:t>”</w:t>
      </w:r>
      <w:r w:rsidRPr="008B0D98">
        <w:rPr>
          <w:rFonts w:ascii="TH SarabunPSK" w:hAnsi="TH SarabunPSK" w:cs="TH SarabunPSK"/>
          <w:b/>
          <w:bCs/>
          <w:spacing w:val="6"/>
          <w:sz w:val="32"/>
          <w:szCs w:val="32"/>
          <w:cs/>
        </w:rPr>
        <w:t xml:space="preserve"> </w:t>
      </w:r>
      <w:r w:rsidRPr="008B0D98">
        <w:rPr>
          <w:rFonts w:ascii="TH SarabunPSK" w:hAnsi="TH SarabunPSK" w:cs="TH SarabunPSK"/>
          <w:spacing w:val="6"/>
          <w:sz w:val="32"/>
          <w:szCs w:val="32"/>
          <w:cs/>
        </w:rPr>
        <w:t>(</w:t>
      </w:r>
      <w:proofErr w:type="spellStart"/>
      <w:r w:rsidRPr="008B0D98">
        <w:rPr>
          <w:rFonts w:ascii="TH SarabunPSK" w:hAnsi="TH SarabunPSK" w:cs="TH SarabunPSK"/>
          <w:spacing w:val="6"/>
          <w:sz w:val="32"/>
          <w:szCs w:val="32"/>
          <w:cs/>
        </w:rPr>
        <w:t>สพฐ</w:t>
      </w:r>
      <w:proofErr w:type="spellEnd"/>
      <w:r w:rsidRPr="008B0D98">
        <w:rPr>
          <w:rFonts w:ascii="TH SarabunPSK" w:hAnsi="TH SarabunPSK" w:cs="TH SarabunPSK"/>
          <w:spacing w:val="6"/>
          <w:sz w:val="32"/>
          <w:szCs w:val="32"/>
          <w:cs/>
        </w:rPr>
        <w:t>.)</w:t>
      </w:r>
    </w:p>
    <w:p w:rsidR="00BA14D4" w:rsidRPr="008B0D98" w:rsidRDefault="00BA14D4" w:rsidP="00BA14D4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left="720" w:firstLine="720"/>
        <w:rPr>
          <w:rFonts w:ascii="TH SarabunPSK" w:hAnsi="TH SarabunPSK" w:cs="TH SarabunPSK"/>
          <w:sz w:val="32"/>
          <w:szCs w:val="32"/>
          <w:cs/>
          <w:lang w:eastAsia="zh-CN"/>
        </w:rPr>
      </w:pPr>
      <w:r w:rsidRPr="008B0D98">
        <w:rPr>
          <w:rFonts w:ascii="TH SarabunPSK" w:hAnsi="TH SarabunPSK" w:cs="TH SarabunPSK"/>
          <w:spacing w:val="6"/>
          <w:sz w:val="32"/>
          <w:szCs w:val="32"/>
        </w:rPr>
        <w:tab/>
        <w:t>1</w:t>
      </w:r>
      <w:r w:rsidRPr="008B0D98">
        <w:rPr>
          <w:rFonts w:ascii="TH SarabunPSK" w:hAnsi="TH SarabunPSK" w:cs="TH SarabunPSK"/>
          <w:spacing w:val="6"/>
          <w:sz w:val="32"/>
          <w:szCs w:val="32"/>
          <w:cs/>
        </w:rPr>
        <w:t xml:space="preserve">) สภาพการดำเนินงาน ความก้าวหน้า และผลสำเร็จของการดำเนินงานตามนโยบาย </w:t>
      </w:r>
    </w:p>
    <w:p w:rsidR="00BA14D4" w:rsidRPr="008B0D98" w:rsidRDefault="00BA14D4" w:rsidP="00BA14D4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  <w:lang w:eastAsia="zh-CN"/>
        </w:rPr>
      </w:pP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  <w:t xml:space="preserve">โรงเรียนในสังกัดให้ความร่วมมือติดตามเด็กตกหล่นแล้วจำนวน </w:t>
      </w:r>
      <w:r w:rsidRPr="008B0D98">
        <w:rPr>
          <w:rFonts w:ascii="TH SarabunPSK" w:hAnsi="TH SarabunPSK" w:cs="TH SarabunPSK"/>
          <w:sz w:val="32"/>
          <w:szCs w:val="32"/>
          <w:lang w:eastAsia="zh-CN"/>
        </w:rPr>
        <w:t xml:space="preserve">65 </w:t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 xml:space="preserve">คน จากทั้งหมด </w:t>
      </w:r>
      <w:r w:rsidRPr="008B0D98">
        <w:rPr>
          <w:rFonts w:ascii="TH SarabunPSK" w:hAnsi="TH SarabunPSK" w:cs="TH SarabunPSK"/>
          <w:sz w:val="32"/>
          <w:szCs w:val="32"/>
          <w:lang w:eastAsia="zh-CN"/>
        </w:rPr>
        <w:t xml:space="preserve">69 </w:t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>คน</w:t>
      </w:r>
    </w:p>
    <w:p w:rsidR="00BA14D4" w:rsidRPr="008B0D98" w:rsidRDefault="00BA14D4" w:rsidP="00BA14D4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pacing w:val="6"/>
          <w:sz w:val="32"/>
          <w:szCs w:val="32"/>
          <w:cs/>
        </w:rPr>
      </w:pPr>
      <w:r w:rsidRPr="008B0D98">
        <w:rPr>
          <w:rFonts w:ascii="TH SarabunPSK" w:hAnsi="TH SarabunPSK" w:cs="TH SarabunPSK"/>
          <w:spacing w:val="6"/>
          <w:sz w:val="32"/>
          <w:szCs w:val="32"/>
        </w:rPr>
        <w:tab/>
      </w:r>
      <w:r w:rsidRPr="008B0D98">
        <w:rPr>
          <w:rFonts w:ascii="TH SarabunPSK" w:hAnsi="TH SarabunPSK" w:cs="TH SarabunPSK"/>
          <w:spacing w:val="6"/>
          <w:sz w:val="32"/>
          <w:szCs w:val="32"/>
          <w:cs/>
        </w:rPr>
        <w:t xml:space="preserve">     </w:t>
      </w:r>
      <w:r w:rsidRPr="008B0D98">
        <w:rPr>
          <w:rFonts w:ascii="TH SarabunPSK" w:hAnsi="TH SarabunPSK" w:cs="TH SarabunPSK"/>
          <w:spacing w:val="6"/>
          <w:sz w:val="32"/>
          <w:szCs w:val="32"/>
          <w:cs/>
        </w:rPr>
        <w:tab/>
        <w:t>2) ปัญหาและอุปสรรค</w:t>
      </w:r>
    </w:p>
    <w:p w:rsidR="00BA14D4" w:rsidRPr="008B0D98" w:rsidRDefault="00BA14D4" w:rsidP="00BA14D4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  <w:lang w:eastAsia="zh-CN"/>
        </w:rPr>
      </w:pPr>
      <w:r w:rsidRPr="008B0D98">
        <w:rPr>
          <w:rFonts w:ascii="TH SarabunPSK" w:hAnsi="TH SarabunPSK" w:cs="TH SarabunPSK"/>
          <w:spacing w:val="6"/>
          <w:sz w:val="32"/>
          <w:szCs w:val="32"/>
          <w:cs/>
        </w:rPr>
        <w:tab/>
        <w:t xml:space="preserve">   </w:t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 xml:space="preserve"> </w:t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  <w:t xml:space="preserve">ข้อมูลนักเรียนในเว็บไซต์ </w:t>
      </w:r>
      <w:r w:rsidRPr="008B0D98">
        <w:rPr>
          <w:rFonts w:ascii="TH SarabunPSK" w:hAnsi="TH SarabunPSK" w:cs="TH SarabunPSK"/>
          <w:sz w:val="32"/>
          <w:szCs w:val="32"/>
          <w:lang w:eastAsia="zh-CN"/>
        </w:rPr>
        <w:t xml:space="preserve">dropout edudev.in.th </w:t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>ไม่เป็นปัจจุบันพอ ทำให้ยากต่อการติดตามตัวเด็ก มีเด็กหลายรายที่ยังติดตามตัวไม่ทัน</w:t>
      </w:r>
    </w:p>
    <w:p w:rsidR="00BA14D4" w:rsidRPr="008B0D98" w:rsidRDefault="00BA14D4" w:rsidP="00BA14D4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  <w:cs/>
          <w:lang w:eastAsia="zh-CN"/>
        </w:rPr>
      </w:pPr>
      <w:r w:rsidRPr="008B0D98">
        <w:rPr>
          <w:rFonts w:ascii="TH SarabunPSK" w:hAnsi="TH SarabunPSK" w:cs="TH SarabunPSK"/>
          <w:spacing w:val="6"/>
          <w:sz w:val="32"/>
          <w:szCs w:val="32"/>
          <w:cs/>
        </w:rPr>
        <w:t xml:space="preserve">     </w:t>
      </w:r>
      <w:r w:rsidRPr="008B0D98">
        <w:rPr>
          <w:rFonts w:ascii="TH SarabunPSK" w:hAnsi="TH SarabunPSK" w:cs="TH SarabunPSK"/>
          <w:spacing w:val="6"/>
          <w:sz w:val="32"/>
          <w:szCs w:val="32"/>
          <w:cs/>
        </w:rPr>
        <w:tab/>
        <w:t xml:space="preserve">      3) วิธีการแก้ไขปัญหา </w:t>
      </w:r>
    </w:p>
    <w:p w:rsidR="00BA14D4" w:rsidRPr="008B0D98" w:rsidRDefault="00BA14D4" w:rsidP="00BA14D4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  <w:lang w:eastAsia="zh-CN"/>
        </w:rPr>
      </w:pPr>
      <w:r w:rsidRPr="008B0D98">
        <w:rPr>
          <w:rFonts w:ascii="TH SarabunPSK" w:hAnsi="TH SarabunPSK" w:cs="TH SarabunPSK"/>
          <w:sz w:val="32"/>
          <w:szCs w:val="32"/>
          <w:lang w:eastAsia="zh-CN"/>
        </w:rPr>
        <w:t xml:space="preserve">                     </w:t>
      </w:r>
      <w:r w:rsidRPr="008B0D98">
        <w:rPr>
          <w:rFonts w:ascii="TH SarabunPSK" w:hAnsi="TH SarabunPSK" w:cs="TH SarabunPSK"/>
          <w:sz w:val="32"/>
          <w:szCs w:val="32"/>
          <w:lang w:eastAsia="zh-CN"/>
        </w:rPr>
        <w:tab/>
      </w:r>
      <w:r w:rsidRPr="008B0D98">
        <w:rPr>
          <w:rFonts w:ascii="TH SarabunPSK" w:hAnsi="TH SarabunPSK" w:cs="TH SarabunPSK"/>
          <w:sz w:val="32"/>
          <w:szCs w:val="32"/>
          <w:lang w:eastAsia="zh-CN"/>
        </w:rPr>
        <w:tab/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>ต้องประสานกับครูที่ปรึกษาของนักเรียนแต่ละคนโดยตรง เพื่อค้นหาเด็กต่อไป</w:t>
      </w:r>
    </w:p>
    <w:p w:rsidR="00BA14D4" w:rsidRPr="008B0D98" w:rsidRDefault="00BA14D4" w:rsidP="00BA14D4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left="720" w:firstLine="720"/>
        <w:rPr>
          <w:rFonts w:ascii="TH SarabunPSK" w:hAnsi="TH SarabunPSK" w:cs="TH SarabunPSK"/>
          <w:spacing w:val="6"/>
          <w:sz w:val="32"/>
          <w:szCs w:val="32"/>
          <w:cs/>
          <w:lang w:eastAsia="zh-CN"/>
        </w:rPr>
      </w:pPr>
      <w:r w:rsidRPr="008B0D98">
        <w:rPr>
          <w:rFonts w:ascii="TH SarabunPSK" w:hAnsi="TH SarabunPSK" w:cs="TH SarabunPSK"/>
          <w:spacing w:val="6"/>
          <w:sz w:val="32"/>
          <w:szCs w:val="32"/>
          <w:cs/>
          <w:lang w:eastAsia="zh-CN"/>
        </w:rPr>
        <w:tab/>
        <w:t>4</w:t>
      </w:r>
      <w:r w:rsidRPr="008B0D98">
        <w:rPr>
          <w:rFonts w:ascii="TH SarabunPSK" w:hAnsi="TH SarabunPSK" w:cs="TH SarabunPSK"/>
          <w:spacing w:val="6"/>
          <w:sz w:val="32"/>
          <w:szCs w:val="32"/>
          <w:cs/>
        </w:rPr>
        <w:t xml:space="preserve">) </w:t>
      </w:r>
      <w:r w:rsidRPr="008B0D98">
        <w:rPr>
          <w:rFonts w:ascii="TH SarabunPSK" w:hAnsi="TH SarabunPSK" w:cs="TH SarabunPSK"/>
          <w:spacing w:val="-6"/>
          <w:sz w:val="32"/>
          <w:szCs w:val="32"/>
          <w:cs/>
        </w:rPr>
        <w:t>ข้อเสนอเชิงนโยบาย</w:t>
      </w:r>
      <w:r w:rsidRPr="008B0D98">
        <w:rPr>
          <w:rFonts w:ascii="TH SarabunPSK" w:hAnsi="TH SarabunPSK" w:cs="TH SarabunPSK"/>
          <w:spacing w:val="-10"/>
          <w:sz w:val="32"/>
          <w:szCs w:val="32"/>
          <w:cs/>
        </w:rPr>
        <w:t xml:space="preserve"> </w:t>
      </w:r>
    </w:p>
    <w:p w:rsidR="00BA14D4" w:rsidRPr="008B0D98" w:rsidRDefault="00BA14D4" w:rsidP="00BA14D4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  <w:lang w:eastAsia="zh-CN"/>
        </w:rPr>
      </w:pPr>
      <w:r w:rsidRPr="008B0D98">
        <w:rPr>
          <w:rFonts w:ascii="TH SarabunPSK" w:hAnsi="TH SarabunPSK" w:cs="TH SarabunPSK"/>
          <w:sz w:val="32"/>
          <w:szCs w:val="32"/>
          <w:lang w:eastAsia="zh-CN"/>
        </w:rPr>
        <w:t xml:space="preserve">                     </w:t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  <w:t>รายชื่อเด็กตกหล่นที่แท้จริงอาจมากกว่าข้อมูลในเว็บไซต์ ควรมีการสำรวจไปที่โรงเรียนเพื่อให้ได้ข้อมูลเด็กตกหล่นที่แท้จริงเพื่อการติดตามค้นหาที่ครอบคลุมและรวดเร็วมากขึ้น</w:t>
      </w:r>
    </w:p>
    <w:p w:rsidR="00BA14D4" w:rsidRPr="008B0D98" w:rsidRDefault="00BA14D4" w:rsidP="00BA14D4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E63072" w:rsidRPr="008B0D98" w:rsidRDefault="00E63072" w:rsidP="003656C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pacing w:val="6"/>
          <w:sz w:val="32"/>
          <w:szCs w:val="32"/>
          <w:cs/>
        </w:rPr>
      </w:pPr>
      <w:r w:rsidRPr="008B0D98">
        <w:rPr>
          <w:rFonts w:ascii="TH SarabunPSK" w:hAnsi="TH SarabunPSK" w:cs="TH SarabunPSK"/>
          <w:b/>
          <w:bCs/>
          <w:spacing w:val="6"/>
          <w:sz w:val="32"/>
          <w:szCs w:val="32"/>
          <w:cs/>
        </w:rPr>
        <w:t xml:space="preserve">*2. โครงการ “กศน.ปักหมุด” </w:t>
      </w:r>
      <w:r w:rsidRPr="008B0D98">
        <w:rPr>
          <w:rFonts w:ascii="TH SarabunPSK" w:hAnsi="TH SarabunPSK" w:cs="TH SarabunPSK"/>
          <w:spacing w:val="6"/>
          <w:sz w:val="32"/>
          <w:szCs w:val="32"/>
          <w:cs/>
        </w:rPr>
        <w:t>(กศน.)</w:t>
      </w:r>
    </w:p>
    <w:p w:rsidR="00772716" w:rsidRPr="00AD1C14" w:rsidRDefault="00772716" w:rsidP="00772716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left="720" w:firstLine="720"/>
        <w:rPr>
          <w:rFonts w:ascii="TH SarabunPSK" w:hAnsi="TH SarabunPSK" w:cs="TH SarabunPSK"/>
          <w:sz w:val="32"/>
          <w:szCs w:val="32"/>
          <w:lang w:eastAsia="zh-CN"/>
        </w:rPr>
      </w:pPr>
      <w:r w:rsidRPr="00AD1C14">
        <w:rPr>
          <w:rFonts w:ascii="TH SarabunPSK" w:hAnsi="TH SarabunPSK" w:cs="TH SarabunPSK"/>
          <w:spacing w:val="6"/>
          <w:sz w:val="32"/>
          <w:szCs w:val="32"/>
        </w:rPr>
        <w:tab/>
        <w:t>1</w:t>
      </w:r>
      <w:r w:rsidRPr="00AD1C14">
        <w:rPr>
          <w:rFonts w:ascii="TH SarabunPSK" w:hAnsi="TH SarabunPSK" w:cs="TH SarabunPSK"/>
          <w:spacing w:val="6"/>
          <w:sz w:val="32"/>
          <w:szCs w:val="32"/>
          <w:cs/>
        </w:rPr>
        <w:t xml:space="preserve">) สภาพการดำเนินงาน ความก้าวหน้า และผลสำเร็จของการดำเนินงานตามนโยบาย </w:t>
      </w:r>
    </w:p>
    <w:p w:rsidR="00772716" w:rsidRPr="00772716" w:rsidRDefault="00772716" w:rsidP="00772716">
      <w:pPr>
        <w:pStyle w:val="Default"/>
        <w:tabs>
          <w:tab w:val="left" w:pos="1134"/>
          <w:tab w:val="left" w:pos="1843"/>
        </w:tabs>
        <w:jc w:val="thaiDistribute"/>
        <w:rPr>
          <w:b/>
          <w:bCs/>
          <w:color w:val="000000" w:themeColor="text1"/>
          <w:sz w:val="32"/>
          <w:szCs w:val="32"/>
        </w:rPr>
      </w:pPr>
      <w:r w:rsidRPr="00772716">
        <w:rPr>
          <w:color w:val="000000" w:themeColor="text1"/>
          <w:sz w:val="32"/>
          <w:szCs w:val="32"/>
          <w:lang w:eastAsia="zh-CN"/>
        </w:rPr>
        <w:t xml:space="preserve">                     </w:t>
      </w:r>
      <w:r w:rsidRPr="00772716">
        <w:rPr>
          <w:color w:val="000000" w:themeColor="text1"/>
          <w:sz w:val="32"/>
          <w:szCs w:val="32"/>
          <w:lang w:eastAsia="zh-CN"/>
        </w:rPr>
        <w:tab/>
      </w:r>
      <w:r w:rsidRPr="00772716">
        <w:rPr>
          <w:b/>
          <w:bCs/>
          <w:color w:val="000000" w:themeColor="text1"/>
          <w:spacing w:val="6"/>
          <w:sz w:val="32"/>
          <w:szCs w:val="32"/>
          <w:cs/>
        </w:rPr>
        <w:t>สภาพการดำเนินงาน</w:t>
      </w:r>
      <w:r w:rsidRPr="00772716">
        <w:rPr>
          <w:b/>
          <w:bCs/>
          <w:color w:val="000000" w:themeColor="text1"/>
          <w:sz w:val="32"/>
          <w:szCs w:val="32"/>
          <w:lang w:eastAsia="zh-CN"/>
        </w:rPr>
        <w:tab/>
      </w:r>
    </w:p>
    <w:p w:rsidR="00772716" w:rsidRPr="00772716" w:rsidRDefault="00772716" w:rsidP="00772716">
      <w:pPr>
        <w:pStyle w:val="Default"/>
        <w:tabs>
          <w:tab w:val="left" w:pos="1134"/>
        </w:tabs>
        <w:jc w:val="thaiDistribute"/>
        <w:rPr>
          <w:color w:val="000000" w:themeColor="text1"/>
          <w:sz w:val="32"/>
          <w:szCs w:val="32"/>
        </w:rPr>
      </w:pPr>
      <w:r w:rsidRPr="00772716">
        <w:rPr>
          <w:color w:val="000000" w:themeColor="text1"/>
          <w:sz w:val="32"/>
          <w:szCs w:val="32"/>
        </w:rPr>
        <w:tab/>
      </w:r>
      <w:r w:rsidRPr="00772716">
        <w:rPr>
          <w:color w:val="000000" w:themeColor="text1"/>
          <w:sz w:val="32"/>
          <w:szCs w:val="32"/>
        </w:rPr>
        <w:tab/>
      </w:r>
      <w:r w:rsidRPr="00772716">
        <w:rPr>
          <w:color w:val="000000" w:themeColor="text1"/>
          <w:sz w:val="32"/>
          <w:szCs w:val="32"/>
        </w:rPr>
        <w:tab/>
        <w:t>1.1</w:t>
      </w:r>
      <w:r w:rsidRPr="00772716">
        <w:rPr>
          <w:color w:val="000000" w:themeColor="text1"/>
          <w:sz w:val="32"/>
          <w:szCs w:val="32"/>
          <w:cs/>
        </w:rPr>
        <w:t xml:space="preserve">) ผู้อำนวยการสำนักงาน กศน.จังหวัดกาญจนบุรี ผู้บริหารสถานศึกษาทุกแห่ง และบุคลากรที่ทำหน้าที่จัดการเรียนการสอน ได้รับทราบจากนโยบายของสำนักงาน กศน. ผ่านการประชุมปฏิบัติการ </w:t>
      </w:r>
      <w:proofErr w:type="spellStart"/>
      <w:r w:rsidRPr="00772716">
        <w:rPr>
          <w:color w:val="000000" w:themeColor="text1"/>
          <w:sz w:val="32"/>
          <w:szCs w:val="32"/>
          <w:cs/>
        </w:rPr>
        <w:t>กศน</w:t>
      </w:r>
      <w:proofErr w:type="spellEnd"/>
      <w:r w:rsidRPr="00772716">
        <w:rPr>
          <w:color w:val="000000" w:themeColor="text1"/>
          <w:sz w:val="32"/>
          <w:szCs w:val="32"/>
        </w:rPr>
        <w:t>.</w:t>
      </w:r>
      <w:r w:rsidRPr="00772716">
        <w:rPr>
          <w:color w:val="000000" w:themeColor="text1"/>
          <w:sz w:val="32"/>
          <w:szCs w:val="32"/>
          <w:cs/>
        </w:rPr>
        <w:t>ปักหมุด</w:t>
      </w:r>
      <w:r w:rsidRPr="00772716">
        <w:rPr>
          <w:color w:val="000000" w:themeColor="text1"/>
          <w:sz w:val="32"/>
          <w:szCs w:val="32"/>
        </w:rPr>
        <w:t xml:space="preserve"> </w:t>
      </w:r>
      <w:r w:rsidRPr="00772716">
        <w:rPr>
          <w:color w:val="000000" w:themeColor="text1"/>
          <w:sz w:val="32"/>
          <w:szCs w:val="32"/>
          <w:cs/>
        </w:rPr>
        <w:t xml:space="preserve">เพื่อสร้างโอกาสทางการศึกษาสำหรับคนพิการและผู้ด้อยโอกาส เมื่อวันที่ </w:t>
      </w:r>
      <w:r w:rsidRPr="00772716">
        <w:rPr>
          <w:color w:val="000000" w:themeColor="text1"/>
          <w:sz w:val="32"/>
          <w:szCs w:val="32"/>
        </w:rPr>
        <w:t>2</w:t>
      </w:r>
      <w:r w:rsidRPr="00772716">
        <w:rPr>
          <w:color w:val="000000" w:themeColor="text1"/>
          <w:sz w:val="32"/>
          <w:szCs w:val="32"/>
          <w:cs/>
        </w:rPr>
        <w:t xml:space="preserve"> ธันวาคม </w:t>
      </w:r>
      <w:r w:rsidRPr="00772716">
        <w:rPr>
          <w:color w:val="000000" w:themeColor="text1"/>
          <w:sz w:val="32"/>
          <w:szCs w:val="32"/>
        </w:rPr>
        <w:t>2564</w:t>
      </w:r>
      <w:r w:rsidRPr="00772716">
        <w:rPr>
          <w:color w:val="000000" w:themeColor="text1"/>
          <w:sz w:val="32"/>
          <w:szCs w:val="32"/>
          <w:cs/>
        </w:rPr>
        <w:t xml:space="preserve"> ผ่านระบบ </w:t>
      </w:r>
      <w:r w:rsidRPr="00772716">
        <w:rPr>
          <w:color w:val="000000" w:themeColor="text1"/>
          <w:sz w:val="32"/>
          <w:szCs w:val="32"/>
        </w:rPr>
        <w:t xml:space="preserve">Zoom Meeting </w:t>
      </w:r>
      <w:r w:rsidRPr="00772716">
        <w:rPr>
          <w:color w:val="000000" w:themeColor="text1"/>
          <w:sz w:val="32"/>
          <w:szCs w:val="32"/>
          <w:cs/>
        </w:rPr>
        <w:t xml:space="preserve">โดยมีวัตถุประสงค์เพื่อชี้แจงการสำรวจข้อมูลคนพิการอายุ </w:t>
      </w:r>
      <w:r w:rsidRPr="00772716">
        <w:rPr>
          <w:color w:val="000000" w:themeColor="text1"/>
          <w:sz w:val="32"/>
          <w:szCs w:val="32"/>
        </w:rPr>
        <w:t>18</w:t>
      </w:r>
      <w:r w:rsidRPr="00772716">
        <w:rPr>
          <w:color w:val="000000" w:themeColor="text1"/>
          <w:sz w:val="32"/>
          <w:szCs w:val="32"/>
          <w:cs/>
        </w:rPr>
        <w:t xml:space="preserve"> ปีขึ้นไปที่ยังไม่ได้รับการศึกษา เพื่อเป็นฐานข้อมูลการจัดการศึกษาให้คนพิการและผู้ด้อยโอกาสอย่างทั่วถึงและเสมอภาค </w:t>
      </w:r>
    </w:p>
    <w:p w:rsidR="00772716" w:rsidRPr="00772716" w:rsidRDefault="00772716" w:rsidP="00772716">
      <w:pPr>
        <w:pStyle w:val="Default"/>
        <w:tabs>
          <w:tab w:val="left" w:pos="1134"/>
        </w:tabs>
        <w:jc w:val="thaiDistribute"/>
        <w:rPr>
          <w:color w:val="000000" w:themeColor="text1"/>
          <w:sz w:val="32"/>
          <w:szCs w:val="32"/>
        </w:rPr>
      </w:pPr>
      <w:r w:rsidRPr="00772716">
        <w:rPr>
          <w:color w:val="000000" w:themeColor="text1"/>
          <w:sz w:val="32"/>
          <w:szCs w:val="32"/>
          <w:cs/>
        </w:rPr>
        <w:tab/>
      </w:r>
      <w:r w:rsidRPr="00772716">
        <w:rPr>
          <w:color w:val="000000" w:themeColor="text1"/>
          <w:sz w:val="32"/>
          <w:szCs w:val="32"/>
          <w:cs/>
        </w:rPr>
        <w:tab/>
      </w:r>
      <w:r w:rsidRPr="00772716">
        <w:rPr>
          <w:color w:val="000000" w:themeColor="text1"/>
          <w:sz w:val="32"/>
          <w:szCs w:val="32"/>
          <w:cs/>
        </w:rPr>
        <w:tab/>
      </w:r>
      <w:r w:rsidRPr="00772716">
        <w:rPr>
          <w:color w:val="000000" w:themeColor="text1"/>
          <w:sz w:val="32"/>
          <w:szCs w:val="32"/>
        </w:rPr>
        <w:t>1.2</w:t>
      </w:r>
      <w:r w:rsidRPr="00772716">
        <w:rPr>
          <w:color w:val="000000" w:themeColor="text1"/>
          <w:sz w:val="32"/>
          <w:szCs w:val="32"/>
          <w:cs/>
        </w:rPr>
        <w:t xml:space="preserve">) สำนักงาน กศน. โดยศูนย์การศึกษานอกระบบและการศึกษาตามอัธยาศัยกลุ่มเป้าหมายพิเศษ ดำเนินการจัดทำคำสั่งกระทรวงศึกษาธิการ ที่ </w:t>
      </w:r>
      <w:proofErr w:type="spellStart"/>
      <w:r w:rsidRPr="00772716">
        <w:rPr>
          <w:color w:val="000000" w:themeColor="text1"/>
          <w:sz w:val="32"/>
          <w:szCs w:val="32"/>
          <w:cs/>
        </w:rPr>
        <w:t>สป</w:t>
      </w:r>
      <w:proofErr w:type="spellEnd"/>
      <w:r w:rsidRPr="00772716">
        <w:rPr>
          <w:color w:val="000000" w:themeColor="text1"/>
          <w:sz w:val="32"/>
          <w:szCs w:val="32"/>
          <w:cs/>
        </w:rPr>
        <w:t xml:space="preserve"> </w:t>
      </w:r>
      <w:r w:rsidRPr="00772716">
        <w:rPr>
          <w:color w:val="000000" w:themeColor="text1"/>
          <w:sz w:val="32"/>
          <w:szCs w:val="32"/>
        </w:rPr>
        <w:t>793</w:t>
      </w:r>
      <w:r w:rsidRPr="00772716">
        <w:rPr>
          <w:color w:val="000000" w:themeColor="text1"/>
          <w:sz w:val="32"/>
          <w:szCs w:val="32"/>
          <w:cs/>
        </w:rPr>
        <w:t>/</w:t>
      </w:r>
      <w:r w:rsidRPr="00772716">
        <w:rPr>
          <w:color w:val="000000" w:themeColor="text1"/>
          <w:sz w:val="32"/>
          <w:szCs w:val="32"/>
        </w:rPr>
        <w:t>2564</w:t>
      </w:r>
      <w:r w:rsidRPr="00772716">
        <w:rPr>
          <w:color w:val="000000" w:themeColor="text1"/>
          <w:sz w:val="32"/>
          <w:szCs w:val="32"/>
          <w:cs/>
        </w:rPr>
        <w:t xml:space="preserve"> ลงวันที่ </w:t>
      </w:r>
      <w:r w:rsidRPr="00772716">
        <w:rPr>
          <w:color w:val="000000" w:themeColor="text1"/>
          <w:sz w:val="32"/>
          <w:szCs w:val="32"/>
        </w:rPr>
        <w:t>11</w:t>
      </w:r>
      <w:r w:rsidRPr="00772716">
        <w:rPr>
          <w:color w:val="000000" w:themeColor="text1"/>
          <w:sz w:val="32"/>
          <w:szCs w:val="32"/>
          <w:cs/>
        </w:rPr>
        <w:t xml:space="preserve"> พฤศจิกายน </w:t>
      </w:r>
      <w:r w:rsidRPr="00772716">
        <w:rPr>
          <w:color w:val="000000" w:themeColor="text1"/>
          <w:sz w:val="32"/>
          <w:szCs w:val="32"/>
        </w:rPr>
        <w:t>2564</w:t>
      </w:r>
      <w:r w:rsidRPr="00772716">
        <w:rPr>
          <w:color w:val="000000" w:themeColor="text1"/>
          <w:sz w:val="32"/>
          <w:szCs w:val="32"/>
          <w:cs/>
        </w:rPr>
        <w:t xml:space="preserve"> เรื่อง แต่งตั้งคณะกรรมการขับเคลื่อนนโยบายการจัดการศึกษาสำหรับคนพิการ โดยแต่งตั้งผู้อำนวยการสำนักงาน กศน.จังหวัดกาญจนบุรี เป็นคณะทำงานในระดับจังหวัดนำร่อง</w:t>
      </w:r>
    </w:p>
    <w:p w:rsidR="00772716" w:rsidRPr="00772716" w:rsidRDefault="00772716" w:rsidP="00772716">
      <w:pPr>
        <w:pStyle w:val="Default"/>
        <w:tabs>
          <w:tab w:val="left" w:pos="1134"/>
          <w:tab w:val="left" w:pos="1843"/>
        </w:tabs>
        <w:jc w:val="thaiDistribute"/>
        <w:rPr>
          <w:b/>
          <w:bCs/>
          <w:color w:val="000000" w:themeColor="text1"/>
          <w:sz w:val="32"/>
          <w:szCs w:val="32"/>
        </w:rPr>
      </w:pPr>
      <w:r w:rsidRPr="00772716">
        <w:rPr>
          <w:color w:val="000000" w:themeColor="text1"/>
          <w:sz w:val="32"/>
          <w:szCs w:val="32"/>
          <w:cs/>
        </w:rPr>
        <w:tab/>
      </w:r>
      <w:r w:rsidRPr="00772716">
        <w:rPr>
          <w:color w:val="000000" w:themeColor="text1"/>
          <w:sz w:val="32"/>
          <w:szCs w:val="32"/>
          <w:cs/>
        </w:rPr>
        <w:tab/>
      </w:r>
      <w:r w:rsidRPr="00772716">
        <w:rPr>
          <w:b/>
          <w:bCs/>
          <w:color w:val="000000" w:themeColor="text1"/>
          <w:spacing w:val="6"/>
          <w:sz w:val="32"/>
          <w:szCs w:val="32"/>
          <w:cs/>
        </w:rPr>
        <w:t>ความก้าวหน้า และผลสำเร็จของการดำเนินงานตามนโยบาย</w:t>
      </w:r>
    </w:p>
    <w:p w:rsidR="00772716" w:rsidRPr="00772716" w:rsidRDefault="00772716" w:rsidP="00772716">
      <w:pPr>
        <w:pStyle w:val="Default"/>
        <w:tabs>
          <w:tab w:val="left" w:pos="1134"/>
          <w:tab w:val="left" w:pos="1843"/>
        </w:tabs>
        <w:jc w:val="thaiDistribute"/>
        <w:rPr>
          <w:color w:val="000000" w:themeColor="text1"/>
          <w:sz w:val="32"/>
          <w:szCs w:val="32"/>
        </w:rPr>
      </w:pPr>
      <w:r w:rsidRPr="00772716">
        <w:rPr>
          <w:b/>
          <w:bCs/>
          <w:color w:val="000000" w:themeColor="text1"/>
          <w:sz w:val="32"/>
          <w:szCs w:val="32"/>
          <w:cs/>
        </w:rPr>
        <w:tab/>
      </w:r>
      <w:r w:rsidRPr="00772716">
        <w:rPr>
          <w:b/>
          <w:bCs/>
          <w:color w:val="000000" w:themeColor="text1"/>
          <w:sz w:val="32"/>
          <w:szCs w:val="32"/>
          <w:cs/>
        </w:rPr>
        <w:tab/>
      </w:r>
      <w:r w:rsidRPr="00772716">
        <w:rPr>
          <w:color w:val="000000" w:themeColor="text1"/>
          <w:sz w:val="32"/>
          <w:szCs w:val="32"/>
          <w:cs/>
        </w:rPr>
        <w:t>สำนักงาน กศน.จังหวัดกาญจนบุรี ในฐานะประธานกลุ่มสำนักงาน กศน.จังหวัด</w:t>
      </w:r>
      <w:r w:rsidRPr="00772716">
        <w:rPr>
          <w:rFonts w:hint="cs"/>
          <w:color w:val="000000" w:themeColor="text1"/>
          <w:sz w:val="32"/>
          <w:szCs w:val="32"/>
          <w:cs/>
        </w:rPr>
        <w:t xml:space="preserve">        </w:t>
      </w:r>
      <w:r w:rsidRPr="00772716">
        <w:rPr>
          <w:color w:val="000000" w:themeColor="text1"/>
          <w:sz w:val="32"/>
          <w:szCs w:val="32"/>
          <w:cs/>
        </w:rPr>
        <w:t xml:space="preserve">กลุ่มท่าจีนถิ่นแม่กลอง และเป็นจังหวัดนำร่อง </w:t>
      </w:r>
      <w:r w:rsidRPr="00772716">
        <w:rPr>
          <w:color w:val="000000" w:themeColor="text1"/>
          <w:sz w:val="32"/>
          <w:szCs w:val="32"/>
        </w:rPr>
        <w:t>1</w:t>
      </w:r>
      <w:r w:rsidRPr="00772716">
        <w:rPr>
          <w:color w:val="000000" w:themeColor="text1"/>
          <w:sz w:val="32"/>
          <w:szCs w:val="32"/>
          <w:cs/>
        </w:rPr>
        <w:t xml:space="preserve"> ใน </w:t>
      </w:r>
      <w:r w:rsidRPr="00772716">
        <w:rPr>
          <w:color w:val="000000" w:themeColor="text1"/>
          <w:sz w:val="32"/>
          <w:szCs w:val="32"/>
        </w:rPr>
        <w:t>18</w:t>
      </w:r>
      <w:r w:rsidRPr="00772716">
        <w:rPr>
          <w:color w:val="000000" w:themeColor="text1"/>
          <w:sz w:val="32"/>
          <w:szCs w:val="32"/>
          <w:cs/>
        </w:rPr>
        <w:t xml:space="preserve"> จังหวัดทั่วประเทศ ในการขับเคลื่อนนโยบายการจัดการศึกษาสำหรับคนพิการ ตามโครงการ </w:t>
      </w:r>
      <w:proofErr w:type="spellStart"/>
      <w:r w:rsidRPr="00772716">
        <w:rPr>
          <w:color w:val="000000" w:themeColor="text1"/>
          <w:sz w:val="32"/>
          <w:szCs w:val="32"/>
          <w:cs/>
        </w:rPr>
        <w:t>กศน</w:t>
      </w:r>
      <w:proofErr w:type="spellEnd"/>
      <w:r w:rsidRPr="00772716">
        <w:rPr>
          <w:color w:val="000000" w:themeColor="text1"/>
          <w:sz w:val="32"/>
          <w:szCs w:val="32"/>
        </w:rPr>
        <w:t>.</w:t>
      </w:r>
      <w:r w:rsidRPr="00772716">
        <w:rPr>
          <w:color w:val="000000" w:themeColor="text1"/>
          <w:sz w:val="32"/>
          <w:szCs w:val="32"/>
          <w:cs/>
        </w:rPr>
        <w:t>ปักหมุด</w:t>
      </w:r>
      <w:r w:rsidRPr="00772716">
        <w:rPr>
          <w:color w:val="000000" w:themeColor="text1"/>
          <w:sz w:val="32"/>
          <w:szCs w:val="32"/>
        </w:rPr>
        <w:t xml:space="preserve"> </w:t>
      </w:r>
      <w:r w:rsidRPr="00772716">
        <w:rPr>
          <w:color w:val="000000" w:themeColor="text1"/>
          <w:sz w:val="32"/>
          <w:szCs w:val="32"/>
          <w:cs/>
        </w:rPr>
        <w:t>เพื่อสร้างโอกาสทางการศึกษาสำหรับคนพิการและผู้ด้อยโอกาส ในระดับจังหวัด ดังนี้</w:t>
      </w:r>
    </w:p>
    <w:p w:rsidR="00772716" w:rsidRPr="00772716" w:rsidRDefault="00772716" w:rsidP="00772716">
      <w:pPr>
        <w:pStyle w:val="Default"/>
        <w:tabs>
          <w:tab w:val="left" w:pos="1134"/>
          <w:tab w:val="left" w:pos="1843"/>
        </w:tabs>
        <w:jc w:val="thaiDistribute"/>
        <w:rPr>
          <w:color w:val="000000" w:themeColor="text1"/>
          <w:sz w:val="32"/>
          <w:szCs w:val="32"/>
        </w:rPr>
      </w:pPr>
      <w:r w:rsidRPr="00772716">
        <w:rPr>
          <w:color w:val="000000" w:themeColor="text1"/>
          <w:sz w:val="32"/>
          <w:szCs w:val="32"/>
          <w:cs/>
        </w:rPr>
        <w:lastRenderedPageBreak/>
        <w:tab/>
      </w:r>
      <w:r w:rsidRPr="00772716">
        <w:rPr>
          <w:color w:val="000000" w:themeColor="text1"/>
          <w:sz w:val="32"/>
          <w:szCs w:val="32"/>
        </w:rPr>
        <w:tab/>
        <w:t>1</w:t>
      </w:r>
      <w:r w:rsidRPr="00772716">
        <w:rPr>
          <w:color w:val="000000" w:themeColor="text1"/>
          <w:sz w:val="32"/>
          <w:szCs w:val="32"/>
          <w:cs/>
        </w:rPr>
        <w:t>) ดำเนินการปฏิบัติการจัดเก็บข้อมูลคนพิการ</w:t>
      </w:r>
      <w:r w:rsidRPr="00772716">
        <w:rPr>
          <w:rFonts w:hint="cs"/>
          <w:color w:val="000000" w:themeColor="text1"/>
          <w:sz w:val="32"/>
          <w:szCs w:val="32"/>
          <w:cs/>
        </w:rPr>
        <w:t>ในจังหวัดกาญจนบุรี</w:t>
      </w:r>
      <w:r w:rsidRPr="00772716">
        <w:rPr>
          <w:color w:val="000000" w:themeColor="text1"/>
          <w:sz w:val="32"/>
          <w:szCs w:val="32"/>
          <w:cs/>
        </w:rPr>
        <w:t xml:space="preserve"> จำนวน </w:t>
      </w:r>
      <w:r w:rsidRPr="00772716">
        <w:rPr>
          <w:color w:val="000000" w:themeColor="text1"/>
          <w:sz w:val="32"/>
          <w:szCs w:val="32"/>
        </w:rPr>
        <w:t>901</w:t>
      </w:r>
      <w:r w:rsidRPr="00772716">
        <w:rPr>
          <w:color w:val="000000" w:themeColor="text1"/>
          <w:sz w:val="32"/>
          <w:szCs w:val="32"/>
          <w:cs/>
        </w:rPr>
        <w:t xml:space="preserve"> คน (ข้อมูลคนพิการ ได้จากกระทรวงการพัฒนาสังคมและความมั่นคงของมนุษย์) ตามแบบติดตามและสำรวจความต้องการของผู้ขาดโอกาสทางการศึกษาและผู้พิการ ประกอบด้วยองค์ประกอบ </w:t>
      </w:r>
      <w:r w:rsidRPr="00772716">
        <w:rPr>
          <w:color w:val="000000" w:themeColor="text1"/>
          <w:sz w:val="32"/>
          <w:szCs w:val="32"/>
        </w:rPr>
        <w:t>7</w:t>
      </w:r>
      <w:r w:rsidRPr="00772716">
        <w:rPr>
          <w:color w:val="000000" w:themeColor="text1"/>
          <w:sz w:val="32"/>
          <w:szCs w:val="32"/>
          <w:cs/>
        </w:rPr>
        <w:t xml:space="preserve"> ส่วน ได้แก่ ส่วนที่ </w:t>
      </w:r>
      <w:r w:rsidRPr="00772716">
        <w:rPr>
          <w:color w:val="000000" w:themeColor="text1"/>
          <w:sz w:val="32"/>
          <w:szCs w:val="32"/>
        </w:rPr>
        <w:t>1</w:t>
      </w:r>
      <w:r w:rsidRPr="00772716">
        <w:rPr>
          <w:color w:val="000000" w:themeColor="text1"/>
          <w:sz w:val="32"/>
          <w:szCs w:val="32"/>
          <w:cs/>
        </w:rPr>
        <w:t xml:space="preserve"> ข้อมูลทั่วไป ส่วนที่ </w:t>
      </w:r>
      <w:r w:rsidRPr="00772716">
        <w:rPr>
          <w:color w:val="000000" w:themeColor="text1"/>
          <w:sz w:val="32"/>
          <w:szCs w:val="32"/>
        </w:rPr>
        <w:t>2</w:t>
      </w:r>
      <w:r w:rsidRPr="00772716">
        <w:rPr>
          <w:color w:val="000000" w:themeColor="text1"/>
          <w:sz w:val="32"/>
          <w:szCs w:val="32"/>
          <w:cs/>
        </w:rPr>
        <w:t xml:space="preserve"> ประเภทของกลุ่มเป้าหมาย ส่วนที่ </w:t>
      </w:r>
      <w:r w:rsidRPr="00772716">
        <w:rPr>
          <w:color w:val="000000" w:themeColor="text1"/>
          <w:sz w:val="32"/>
          <w:szCs w:val="32"/>
        </w:rPr>
        <w:t>3</w:t>
      </w:r>
      <w:r w:rsidRPr="00772716">
        <w:rPr>
          <w:color w:val="000000" w:themeColor="text1"/>
          <w:sz w:val="32"/>
          <w:szCs w:val="32"/>
          <w:cs/>
        </w:rPr>
        <w:t xml:space="preserve"> ข้อมูลเกี่ยวกับครอบครัว ส่วนที่ </w:t>
      </w:r>
      <w:r w:rsidRPr="00772716">
        <w:rPr>
          <w:color w:val="000000" w:themeColor="text1"/>
          <w:sz w:val="32"/>
          <w:szCs w:val="32"/>
        </w:rPr>
        <w:t>4</w:t>
      </w:r>
      <w:r w:rsidRPr="00772716">
        <w:rPr>
          <w:color w:val="000000" w:themeColor="text1"/>
          <w:sz w:val="32"/>
          <w:szCs w:val="32"/>
          <w:cs/>
        </w:rPr>
        <w:t xml:space="preserve"> ข้อมูลด้านสุขภาพ ส่วนที่ </w:t>
      </w:r>
      <w:r w:rsidRPr="00772716">
        <w:rPr>
          <w:color w:val="000000" w:themeColor="text1"/>
          <w:sz w:val="32"/>
          <w:szCs w:val="32"/>
        </w:rPr>
        <w:t>5</w:t>
      </w:r>
      <w:r w:rsidRPr="00772716">
        <w:rPr>
          <w:color w:val="000000" w:themeColor="text1"/>
          <w:sz w:val="32"/>
          <w:szCs w:val="32"/>
          <w:cs/>
        </w:rPr>
        <w:t xml:space="preserve"> ข้อมูลด้านการสงเคราะห์ ส่วนที่ </w:t>
      </w:r>
      <w:r w:rsidRPr="00772716">
        <w:rPr>
          <w:color w:val="000000" w:themeColor="text1"/>
          <w:sz w:val="32"/>
          <w:szCs w:val="32"/>
        </w:rPr>
        <w:t>6</w:t>
      </w:r>
      <w:r w:rsidRPr="00772716">
        <w:rPr>
          <w:color w:val="000000" w:themeColor="text1"/>
          <w:sz w:val="32"/>
          <w:szCs w:val="32"/>
          <w:cs/>
        </w:rPr>
        <w:t xml:space="preserve"> ความต้องการความช่วยเหลือทางการศึกษาและอาชีพ และส่วนที่ </w:t>
      </w:r>
      <w:r w:rsidRPr="00772716">
        <w:rPr>
          <w:color w:val="000000" w:themeColor="text1"/>
          <w:sz w:val="32"/>
          <w:szCs w:val="32"/>
        </w:rPr>
        <w:t>7</w:t>
      </w:r>
      <w:r w:rsidRPr="00772716">
        <w:rPr>
          <w:color w:val="000000" w:themeColor="text1"/>
          <w:sz w:val="32"/>
          <w:szCs w:val="32"/>
          <w:cs/>
        </w:rPr>
        <w:t xml:space="preserve"> เอกสารและหลักฐานของกลุ่มเป้าหมาย โดยมอบหมายให้ครู กศน.ตำบลทุกคน จำนวน </w:t>
      </w:r>
      <w:r w:rsidRPr="00772716">
        <w:rPr>
          <w:color w:val="000000" w:themeColor="text1"/>
          <w:sz w:val="32"/>
          <w:szCs w:val="32"/>
        </w:rPr>
        <w:t>98</w:t>
      </w:r>
      <w:r w:rsidRPr="00772716">
        <w:rPr>
          <w:color w:val="000000" w:themeColor="text1"/>
          <w:sz w:val="32"/>
          <w:szCs w:val="32"/>
          <w:cs/>
        </w:rPr>
        <w:t xml:space="preserve"> ตำบล ดำเนินการจัดเก็บระยะที่ </w:t>
      </w:r>
      <w:r w:rsidRPr="00772716">
        <w:rPr>
          <w:color w:val="000000" w:themeColor="text1"/>
          <w:sz w:val="32"/>
          <w:szCs w:val="32"/>
        </w:rPr>
        <w:t>1</w:t>
      </w:r>
      <w:r w:rsidRPr="00772716">
        <w:rPr>
          <w:color w:val="000000" w:themeColor="text1"/>
          <w:sz w:val="32"/>
          <w:szCs w:val="32"/>
          <w:cs/>
        </w:rPr>
        <w:t xml:space="preserve"> เป็นเวลา </w:t>
      </w:r>
      <w:r w:rsidRPr="00772716">
        <w:rPr>
          <w:color w:val="000000" w:themeColor="text1"/>
          <w:sz w:val="32"/>
          <w:szCs w:val="32"/>
        </w:rPr>
        <w:t>10</w:t>
      </w:r>
      <w:r w:rsidRPr="00772716">
        <w:rPr>
          <w:color w:val="000000" w:themeColor="text1"/>
          <w:sz w:val="32"/>
          <w:szCs w:val="32"/>
          <w:cs/>
        </w:rPr>
        <w:t xml:space="preserve"> วัน</w:t>
      </w:r>
    </w:p>
    <w:p w:rsidR="00772716" w:rsidRPr="00772716" w:rsidRDefault="00772716" w:rsidP="00772716">
      <w:pPr>
        <w:pStyle w:val="Default"/>
        <w:tabs>
          <w:tab w:val="left" w:pos="1134"/>
          <w:tab w:val="left" w:pos="1843"/>
        </w:tabs>
        <w:jc w:val="thaiDistribute"/>
        <w:rPr>
          <w:color w:val="000000" w:themeColor="text1"/>
          <w:sz w:val="32"/>
          <w:szCs w:val="32"/>
        </w:rPr>
      </w:pPr>
      <w:r w:rsidRPr="00772716">
        <w:rPr>
          <w:color w:val="000000" w:themeColor="text1"/>
          <w:sz w:val="32"/>
          <w:szCs w:val="32"/>
          <w:cs/>
        </w:rPr>
        <w:tab/>
      </w:r>
      <w:r w:rsidRPr="00772716">
        <w:rPr>
          <w:color w:val="000000" w:themeColor="text1"/>
          <w:sz w:val="32"/>
          <w:szCs w:val="32"/>
          <w:cs/>
        </w:rPr>
        <w:tab/>
      </w:r>
      <w:r w:rsidRPr="00772716">
        <w:rPr>
          <w:color w:val="000000" w:themeColor="text1"/>
          <w:sz w:val="32"/>
          <w:szCs w:val="32"/>
        </w:rPr>
        <w:t>2</w:t>
      </w:r>
      <w:r w:rsidRPr="00772716">
        <w:rPr>
          <w:color w:val="000000" w:themeColor="text1"/>
          <w:sz w:val="32"/>
          <w:szCs w:val="32"/>
          <w:cs/>
        </w:rPr>
        <w:t>) คัดเลือกตัวแทนสถานศึกษา</w:t>
      </w:r>
      <w:r w:rsidRPr="00772716">
        <w:rPr>
          <w:rFonts w:hint="cs"/>
          <w:color w:val="000000" w:themeColor="text1"/>
          <w:sz w:val="32"/>
          <w:szCs w:val="32"/>
          <w:cs/>
        </w:rPr>
        <w:t xml:space="preserve"> ๆ </w:t>
      </w:r>
      <w:r w:rsidRPr="00772716">
        <w:rPr>
          <w:color w:val="000000" w:themeColor="text1"/>
          <w:sz w:val="32"/>
          <w:szCs w:val="32"/>
          <w:cs/>
        </w:rPr>
        <w:t xml:space="preserve">ละ </w:t>
      </w:r>
      <w:r w:rsidRPr="00772716">
        <w:rPr>
          <w:color w:val="000000" w:themeColor="text1"/>
          <w:sz w:val="32"/>
          <w:szCs w:val="32"/>
        </w:rPr>
        <w:t>1</w:t>
      </w:r>
      <w:r w:rsidRPr="00772716">
        <w:rPr>
          <w:color w:val="000000" w:themeColor="text1"/>
          <w:sz w:val="32"/>
          <w:szCs w:val="32"/>
          <w:cs/>
        </w:rPr>
        <w:t xml:space="preserve"> คน และผู้รับผิดชอบงาน จำนวน </w:t>
      </w:r>
      <w:r w:rsidRPr="00772716">
        <w:rPr>
          <w:color w:val="000000" w:themeColor="text1"/>
          <w:sz w:val="32"/>
          <w:szCs w:val="32"/>
        </w:rPr>
        <w:t>1</w:t>
      </w:r>
      <w:r w:rsidRPr="00772716">
        <w:rPr>
          <w:color w:val="000000" w:themeColor="text1"/>
          <w:sz w:val="32"/>
          <w:szCs w:val="32"/>
          <w:cs/>
        </w:rPr>
        <w:t xml:space="preserve"> คน</w:t>
      </w:r>
      <w:r w:rsidRPr="00772716">
        <w:rPr>
          <w:rFonts w:hint="cs"/>
          <w:color w:val="000000" w:themeColor="text1"/>
          <w:sz w:val="32"/>
          <w:szCs w:val="32"/>
          <w:cs/>
        </w:rPr>
        <w:t xml:space="preserve"> ปฏิบัติหน้าที่</w:t>
      </w:r>
      <w:r w:rsidRPr="00772716">
        <w:rPr>
          <w:color w:val="000000" w:themeColor="text1"/>
          <w:sz w:val="32"/>
          <w:szCs w:val="32"/>
          <w:cs/>
        </w:rPr>
        <w:t xml:space="preserve"> </w:t>
      </w:r>
      <w:r w:rsidRPr="00772716">
        <w:rPr>
          <w:color w:val="000000" w:themeColor="text1"/>
          <w:sz w:val="32"/>
          <w:szCs w:val="32"/>
        </w:rPr>
        <w:t>admin</w:t>
      </w:r>
      <w:r w:rsidRPr="00772716">
        <w:rPr>
          <w:color w:val="000000" w:themeColor="text1"/>
          <w:sz w:val="32"/>
          <w:szCs w:val="32"/>
          <w:cs/>
        </w:rPr>
        <w:t xml:space="preserve"> ระดับอำเภอ/จังหวัด เข้าร่วมประชุมปฏิบัติการจัดทำฐานข้อมูลคนพิการในการขับเคลื่อนนโยบายการจัดการศึกษาสำหรับคนพิการ อายุ </w:t>
      </w:r>
      <w:r w:rsidRPr="00772716">
        <w:rPr>
          <w:color w:val="000000" w:themeColor="text1"/>
          <w:sz w:val="32"/>
          <w:szCs w:val="32"/>
        </w:rPr>
        <w:t>18</w:t>
      </w:r>
      <w:r w:rsidRPr="00772716">
        <w:rPr>
          <w:color w:val="000000" w:themeColor="text1"/>
          <w:sz w:val="32"/>
          <w:szCs w:val="32"/>
          <w:cs/>
        </w:rPr>
        <w:t xml:space="preserve"> ปีขึ้นไปที่ไม่ได้อยู่ในระบบการศึกษา เพื่อเป็นฐานข้อมูลในการจัดการศึกษาให้คนพิการและผู้ด้อยโอกาสอย่างทั่วถึงและเสมอภาค ระหว่างวันที่ </w:t>
      </w:r>
      <w:r w:rsidRPr="00772716">
        <w:rPr>
          <w:color w:val="000000" w:themeColor="text1"/>
          <w:sz w:val="32"/>
          <w:szCs w:val="32"/>
        </w:rPr>
        <w:t>13-17</w:t>
      </w:r>
      <w:r w:rsidRPr="00772716">
        <w:rPr>
          <w:color w:val="000000" w:themeColor="text1"/>
          <w:sz w:val="32"/>
          <w:szCs w:val="32"/>
          <w:cs/>
        </w:rPr>
        <w:t xml:space="preserve"> ธันวาคม </w:t>
      </w:r>
      <w:r w:rsidRPr="00772716">
        <w:rPr>
          <w:color w:val="000000" w:themeColor="text1"/>
          <w:sz w:val="32"/>
          <w:szCs w:val="32"/>
        </w:rPr>
        <w:t>2564</w:t>
      </w:r>
      <w:r w:rsidRPr="00772716">
        <w:rPr>
          <w:color w:val="000000" w:themeColor="text1"/>
          <w:sz w:val="32"/>
          <w:szCs w:val="32"/>
          <w:cs/>
        </w:rPr>
        <w:t xml:space="preserve"> ณ โรงแรมเจริญธานี จังหวัดขอนแก่น บันทึกข้อมูลตามข้อ </w:t>
      </w:r>
      <w:r w:rsidRPr="00772716">
        <w:rPr>
          <w:color w:val="000000" w:themeColor="text1"/>
          <w:sz w:val="32"/>
          <w:szCs w:val="32"/>
        </w:rPr>
        <w:t>1</w:t>
      </w:r>
      <w:r w:rsidRPr="00772716">
        <w:rPr>
          <w:color w:val="000000" w:themeColor="text1"/>
          <w:sz w:val="32"/>
          <w:szCs w:val="32"/>
          <w:cs/>
        </w:rPr>
        <w:t xml:space="preserve">) ผ่านระบบเทคโนโลยีสารสนเทศ </w:t>
      </w:r>
      <w:r w:rsidRPr="00772716">
        <w:rPr>
          <w:color w:val="000000" w:themeColor="text1"/>
          <w:sz w:val="32"/>
          <w:szCs w:val="32"/>
        </w:rPr>
        <w:t xml:space="preserve">CAPER </w:t>
      </w:r>
    </w:p>
    <w:p w:rsidR="00772716" w:rsidRPr="00772716" w:rsidRDefault="00772716" w:rsidP="00772716">
      <w:pPr>
        <w:pStyle w:val="Default"/>
        <w:tabs>
          <w:tab w:val="left" w:pos="1134"/>
          <w:tab w:val="left" w:pos="1843"/>
        </w:tabs>
        <w:jc w:val="thaiDistribute"/>
        <w:rPr>
          <w:color w:val="000000" w:themeColor="text1"/>
          <w:sz w:val="32"/>
          <w:szCs w:val="32"/>
        </w:rPr>
      </w:pPr>
      <w:r w:rsidRPr="00772716">
        <w:rPr>
          <w:color w:val="000000" w:themeColor="text1"/>
          <w:sz w:val="32"/>
          <w:szCs w:val="32"/>
        </w:rPr>
        <w:tab/>
      </w:r>
      <w:r w:rsidRPr="00772716">
        <w:rPr>
          <w:color w:val="000000" w:themeColor="text1"/>
          <w:sz w:val="32"/>
          <w:szCs w:val="32"/>
        </w:rPr>
        <w:tab/>
        <w:t>3</w:t>
      </w:r>
      <w:r w:rsidRPr="00772716">
        <w:rPr>
          <w:color w:val="000000" w:themeColor="text1"/>
          <w:sz w:val="32"/>
          <w:szCs w:val="32"/>
          <w:cs/>
        </w:rPr>
        <w:t xml:space="preserve">) การจัดเก็บข้อมูลระยะที่ </w:t>
      </w:r>
      <w:r w:rsidRPr="00772716">
        <w:rPr>
          <w:color w:val="000000" w:themeColor="text1"/>
          <w:sz w:val="32"/>
          <w:szCs w:val="32"/>
        </w:rPr>
        <w:t>2</w:t>
      </w:r>
      <w:r w:rsidRPr="00772716">
        <w:rPr>
          <w:color w:val="000000" w:themeColor="text1"/>
          <w:sz w:val="32"/>
          <w:szCs w:val="32"/>
          <w:cs/>
        </w:rPr>
        <w:t xml:space="preserve"> วันที่ </w:t>
      </w:r>
      <w:r w:rsidRPr="00772716">
        <w:rPr>
          <w:color w:val="000000" w:themeColor="text1"/>
          <w:sz w:val="32"/>
          <w:szCs w:val="32"/>
        </w:rPr>
        <w:t>22</w:t>
      </w:r>
      <w:r w:rsidRPr="00772716">
        <w:rPr>
          <w:color w:val="000000" w:themeColor="text1"/>
          <w:sz w:val="32"/>
          <w:szCs w:val="32"/>
          <w:cs/>
        </w:rPr>
        <w:t xml:space="preserve"> ธันวาคม </w:t>
      </w:r>
      <w:r w:rsidRPr="00772716">
        <w:rPr>
          <w:color w:val="000000" w:themeColor="text1"/>
          <w:sz w:val="32"/>
          <w:szCs w:val="32"/>
        </w:rPr>
        <w:t>2564</w:t>
      </w:r>
      <w:r w:rsidRPr="00772716">
        <w:rPr>
          <w:color w:val="000000" w:themeColor="text1"/>
          <w:sz w:val="32"/>
          <w:szCs w:val="32"/>
          <w:cs/>
        </w:rPr>
        <w:t xml:space="preserve"> เป็นการชี้แจงข้อที่พบจากการจัดเก็บข้อมูลระยะที่ ๑ และข้อพบจากผู้บันทึกข้อมูลที่ได้จัดทำผ่านระบบเทคโนโลยีสารสนเทศ </w:t>
      </w:r>
      <w:r w:rsidRPr="00772716">
        <w:rPr>
          <w:color w:val="000000" w:themeColor="text1"/>
          <w:sz w:val="32"/>
          <w:szCs w:val="32"/>
        </w:rPr>
        <w:t>CAPER</w:t>
      </w:r>
      <w:r w:rsidRPr="00772716">
        <w:rPr>
          <w:color w:val="000000" w:themeColor="text1"/>
          <w:sz w:val="32"/>
          <w:szCs w:val="32"/>
          <w:cs/>
        </w:rPr>
        <w:t xml:space="preserve"> </w:t>
      </w:r>
      <w:r w:rsidRPr="00772716">
        <w:rPr>
          <w:rFonts w:hint="cs"/>
          <w:color w:val="000000" w:themeColor="text1"/>
          <w:sz w:val="32"/>
          <w:szCs w:val="32"/>
          <w:cs/>
        </w:rPr>
        <w:t xml:space="preserve">       </w:t>
      </w:r>
      <w:r w:rsidRPr="00772716">
        <w:rPr>
          <w:color w:val="000000" w:themeColor="text1"/>
          <w:sz w:val="32"/>
          <w:szCs w:val="32"/>
          <w:cs/>
        </w:rPr>
        <w:t xml:space="preserve">ให้ครู กศน.ตำบลทุกคนทราบ วัตถุประสงค์เพื่อปรับปรุงข้อมูลให้ครบถ้วน ถูกต้อง สมบูรณ์ ผ่านระบบ </w:t>
      </w:r>
      <w:r w:rsidRPr="00772716">
        <w:rPr>
          <w:color w:val="000000" w:themeColor="text1"/>
          <w:sz w:val="32"/>
          <w:szCs w:val="32"/>
        </w:rPr>
        <w:t xml:space="preserve">Google Meet </w:t>
      </w:r>
      <w:r w:rsidRPr="00772716">
        <w:rPr>
          <w:color w:val="000000" w:themeColor="text1"/>
          <w:sz w:val="32"/>
          <w:szCs w:val="32"/>
          <w:cs/>
        </w:rPr>
        <w:t>และมอบหมายให้ดำเนินการลงพื้นที่</w:t>
      </w:r>
      <w:r w:rsidRPr="00772716">
        <w:rPr>
          <w:rFonts w:hint="cs"/>
          <w:color w:val="000000" w:themeColor="text1"/>
          <w:sz w:val="32"/>
          <w:szCs w:val="32"/>
          <w:cs/>
        </w:rPr>
        <w:t xml:space="preserve">เพื่อตรวจสอบและจัดทำข้อมูลใน </w:t>
      </w:r>
      <w:r w:rsidRPr="00772716">
        <w:rPr>
          <w:color w:val="000000" w:themeColor="text1"/>
          <w:sz w:val="32"/>
          <w:szCs w:val="32"/>
        </w:rPr>
        <w:t>7</w:t>
      </w:r>
      <w:r w:rsidRPr="00772716">
        <w:rPr>
          <w:rFonts w:hint="cs"/>
          <w:color w:val="000000" w:themeColor="text1"/>
          <w:sz w:val="32"/>
          <w:szCs w:val="32"/>
          <w:cs/>
        </w:rPr>
        <w:t xml:space="preserve"> ส่วนให้ครบถ้วน สมบูรณ์ </w:t>
      </w:r>
      <w:r w:rsidRPr="00772716">
        <w:rPr>
          <w:color w:val="000000" w:themeColor="text1"/>
          <w:sz w:val="32"/>
          <w:szCs w:val="32"/>
          <w:cs/>
        </w:rPr>
        <w:t xml:space="preserve">พร้อมบันทึกข้อมูล ตั้งแต่วันที่ </w:t>
      </w:r>
      <w:r w:rsidRPr="00772716">
        <w:rPr>
          <w:color w:val="000000" w:themeColor="text1"/>
          <w:sz w:val="32"/>
          <w:szCs w:val="32"/>
        </w:rPr>
        <w:t>23-27</w:t>
      </w:r>
      <w:r w:rsidRPr="00772716">
        <w:rPr>
          <w:color w:val="000000" w:themeColor="text1"/>
          <w:sz w:val="32"/>
          <w:szCs w:val="32"/>
          <w:cs/>
        </w:rPr>
        <w:t xml:space="preserve"> ธันวาคม </w:t>
      </w:r>
      <w:r w:rsidRPr="00772716">
        <w:rPr>
          <w:color w:val="000000" w:themeColor="text1"/>
          <w:sz w:val="32"/>
          <w:szCs w:val="32"/>
        </w:rPr>
        <w:t>2564</w:t>
      </w:r>
      <w:r w:rsidRPr="00772716">
        <w:rPr>
          <w:color w:val="000000" w:themeColor="text1"/>
          <w:sz w:val="32"/>
          <w:szCs w:val="32"/>
          <w:cs/>
        </w:rPr>
        <w:t xml:space="preserve"> เป็นเวลา </w:t>
      </w:r>
      <w:r w:rsidRPr="00772716">
        <w:rPr>
          <w:color w:val="000000" w:themeColor="text1"/>
          <w:sz w:val="32"/>
          <w:szCs w:val="32"/>
        </w:rPr>
        <w:t>5</w:t>
      </w:r>
      <w:r w:rsidRPr="00772716">
        <w:rPr>
          <w:color w:val="000000" w:themeColor="text1"/>
          <w:sz w:val="32"/>
          <w:szCs w:val="32"/>
          <w:cs/>
        </w:rPr>
        <w:t xml:space="preserve"> วัน และรายงานผลการดำเนินงานให้สำนักงาน กศน.จังหวัดกาญจนบุรีทราบ</w:t>
      </w:r>
    </w:p>
    <w:p w:rsidR="00772716" w:rsidRPr="00772716" w:rsidRDefault="00772716" w:rsidP="00772716">
      <w:pPr>
        <w:pStyle w:val="Default"/>
        <w:tabs>
          <w:tab w:val="left" w:pos="1134"/>
          <w:tab w:val="left" w:pos="1843"/>
        </w:tabs>
        <w:jc w:val="thaiDistribute"/>
        <w:rPr>
          <w:color w:val="000000" w:themeColor="text1"/>
          <w:sz w:val="32"/>
          <w:szCs w:val="32"/>
        </w:rPr>
      </w:pPr>
    </w:p>
    <w:p w:rsidR="00772716" w:rsidRPr="00772716" w:rsidRDefault="00772716" w:rsidP="00772716">
      <w:pPr>
        <w:pStyle w:val="Default"/>
        <w:tabs>
          <w:tab w:val="left" w:pos="1134"/>
          <w:tab w:val="left" w:pos="1843"/>
        </w:tabs>
        <w:jc w:val="thaiDistribute"/>
        <w:rPr>
          <w:color w:val="000000" w:themeColor="text1"/>
          <w:sz w:val="32"/>
          <w:szCs w:val="32"/>
        </w:rPr>
      </w:pPr>
      <w:r w:rsidRPr="00772716">
        <w:rPr>
          <w:color w:val="000000" w:themeColor="text1"/>
          <w:sz w:val="32"/>
          <w:szCs w:val="32"/>
          <w:cs/>
        </w:rPr>
        <w:tab/>
      </w:r>
      <w:r w:rsidRPr="00772716">
        <w:rPr>
          <w:color w:val="000000" w:themeColor="text1"/>
          <w:sz w:val="32"/>
          <w:szCs w:val="32"/>
          <w:cs/>
        </w:rPr>
        <w:tab/>
      </w:r>
      <w:r w:rsidRPr="00772716">
        <w:rPr>
          <w:color w:val="000000" w:themeColor="text1"/>
          <w:sz w:val="32"/>
          <w:szCs w:val="32"/>
        </w:rPr>
        <w:t>4</w:t>
      </w:r>
      <w:r w:rsidRPr="00772716">
        <w:rPr>
          <w:color w:val="000000" w:themeColor="text1"/>
          <w:sz w:val="32"/>
          <w:szCs w:val="32"/>
          <w:cs/>
        </w:rPr>
        <w:t>) สรุปผลการ</w:t>
      </w:r>
      <w:r w:rsidRPr="00772716">
        <w:rPr>
          <w:rFonts w:hint="cs"/>
          <w:color w:val="000000" w:themeColor="text1"/>
          <w:sz w:val="32"/>
          <w:szCs w:val="32"/>
          <w:cs/>
        </w:rPr>
        <w:t>ตรวจสอบ</w:t>
      </w:r>
      <w:r w:rsidRPr="00772716">
        <w:rPr>
          <w:color w:val="000000" w:themeColor="text1"/>
          <w:sz w:val="32"/>
          <w:szCs w:val="32"/>
          <w:cs/>
        </w:rPr>
        <w:t xml:space="preserve">จัดเก็บข้อมูลผ่านระบบเทคโนโลยีสารสนเทศ </w:t>
      </w:r>
      <w:r w:rsidRPr="00772716">
        <w:rPr>
          <w:color w:val="000000" w:themeColor="text1"/>
          <w:sz w:val="32"/>
          <w:szCs w:val="32"/>
        </w:rPr>
        <w:t>CAPER</w:t>
      </w:r>
      <w:r w:rsidRPr="00772716">
        <w:rPr>
          <w:color w:val="000000" w:themeColor="text1"/>
          <w:sz w:val="32"/>
          <w:szCs w:val="32"/>
          <w:cs/>
        </w:rPr>
        <w:t xml:space="preserve"> </w:t>
      </w:r>
      <w:r w:rsidRPr="00772716">
        <w:rPr>
          <w:rFonts w:hint="cs"/>
          <w:color w:val="000000" w:themeColor="text1"/>
          <w:sz w:val="32"/>
          <w:szCs w:val="32"/>
          <w:cs/>
        </w:rPr>
        <w:t>มีคนพิการในจังหวัดกาญจนบุรี</w:t>
      </w:r>
      <w:r w:rsidRPr="00772716">
        <w:rPr>
          <w:color w:val="000000" w:themeColor="text1"/>
          <w:sz w:val="32"/>
          <w:szCs w:val="32"/>
          <w:cs/>
        </w:rPr>
        <w:t xml:space="preserve">รวมทั้งสิ้น </w:t>
      </w:r>
      <w:r w:rsidRPr="00772716">
        <w:rPr>
          <w:color w:val="000000" w:themeColor="text1"/>
          <w:sz w:val="32"/>
          <w:szCs w:val="32"/>
        </w:rPr>
        <w:t>920</w:t>
      </w:r>
      <w:r w:rsidRPr="00772716">
        <w:rPr>
          <w:color w:val="000000" w:themeColor="text1"/>
          <w:sz w:val="32"/>
          <w:szCs w:val="32"/>
          <w:cs/>
        </w:rPr>
        <w:t xml:space="preserve"> คน สรุปได้ดังนี้</w:t>
      </w:r>
    </w:p>
    <w:p w:rsidR="00772716" w:rsidRPr="00772716" w:rsidRDefault="00772716" w:rsidP="00772716">
      <w:pPr>
        <w:pStyle w:val="Default"/>
        <w:tabs>
          <w:tab w:val="left" w:pos="1134"/>
        </w:tabs>
        <w:jc w:val="thaiDistribute"/>
        <w:rPr>
          <w:color w:val="000000" w:themeColor="text1"/>
          <w:sz w:val="32"/>
          <w:szCs w:val="32"/>
          <w:cs/>
        </w:rPr>
      </w:pPr>
      <w:r w:rsidRPr="00772716">
        <w:rPr>
          <w:color w:val="000000" w:themeColor="text1"/>
          <w:sz w:val="32"/>
          <w:szCs w:val="32"/>
          <w:cs/>
        </w:rPr>
        <w:tab/>
      </w:r>
      <w:r w:rsidRPr="00772716">
        <w:rPr>
          <w:color w:val="000000" w:themeColor="text1"/>
          <w:sz w:val="32"/>
          <w:szCs w:val="32"/>
          <w:cs/>
        </w:rPr>
        <w:tab/>
      </w:r>
      <w:r w:rsidRPr="00772716">
        <w:rPr>
          <w:color w:val="000000" w:themeColor="text1"/>
          <w:sz w:val="32"/>
          <w:szCs w:val="32"/>
          <w:cs/>
        </w:rPr>
        <w:tab/>
      </w:r>
      <w:r w:rsidRPr="00772716">
        <w:rPr>
          <w:color w:val="000000" w:themeColor="text1"/>
          <w:sz w:val="32"/>
          <w:szCs w:val="32"/>
        </w:rPr>
        <w:t>4.1</w:t>
      </w:r>
      <w:r w:rsidRPr="00772716">
        <w:rPr>
          <w:color w:val="000000" w:themeColor="text1"/>
          <w:sz w:val="32"/>
          <w:szCs w:val="32"/>
          <w:cs/>
        </w:rPr>
        <w:t xml:space="preserve">) ผู้พิการที่พบตัวตนในพื้นที่ ไม่พบความพิการ และไม่ได้รับการศึกษา </w:t>
      </w:r>
      <w:proofErr w:type="gramStart"/>
      <w:r w:rsidRPr="00772716">
        <w:rPr>
          <w:color w:val="000000" w:themeColor="text1"/>
          <w:sz w:val="32"/>
          <w:szCs w:val="32"/>
          <w:cs/>
        </w:rPr>
        <w:t>จำนวน</w:t>
      </w:r>
      <w:r w:rsidRPr="00772716">
        <w:rPr>
          <w:color w:val="000000" w:themeColor="text1"/>
          <w:sz w:val="32"/>
          <w:szCs w:val="32"/>
        </w:rPr>
        <w:t xml:space="preserve"> </w:t>
      </w:r>
      <w:r w:rsidRPr="00772716">
        <w:rPr>
          <w:color w:val="000000" w:themeColor="text1"/>
          <w:sz w:val="32"/>
          <w:szCs w:val="32"/>
          <w:cs/>
        </w:rPr>
        <w:t xml:space="preserve"> </w:t>
      </w:r>
      <w:r w:rsidRPr="00772716">
        <w:rPr>
          <w:color w:val="000000" w:themeColor="text1"/>
          <w:sz w:val="32"/>
          <w:szCs w:val="32"/>
        </w:rPr>
        <w:t>723</w:t>
      </w:r>
      <w:proofErr w:type="gramEnd"/>
      <w:r w:rsidRPr="00772716">
        <w:rPr>
          <w:color w:val="000000" w:themeColor="text1"/>
          <w:sz w:val="32"/>
          <w:szCs w:val="32"/>
          <w:cs/>
        </w:rPr>
        <w:t xml:space="preserve"> คน</w:t>
      </w:r>
    </w:p>
    <w:p w:rsidR="00772716" w:rsidRPr="00772716" w:rsidRDefault="00772716" w:rsidP="00772716">
      <w:pPr>
        <w:pStyle w:val="Default"/>
        <w:tabs>
          <w:tab w:val="left" w:pos="1134"/>
        </w:tabs>
        <w:jc w:val="thaiDistribute"/>
        <w:rPr>
          <w:color w:val="000000" w:themeColor="text1"/>
          <w:sz w:val="32"/>
          <w:szCs w:val="32"/>
          <w:cs/>
        </w:rPr>
      </w:pPr>
      <w:r w:rsidRPr="00772716">
        <w:rPr>
          <w:color w:val="000000" w:themeColor="text1"/>
          <w:sz w:val="32"/>
          <w:szCs w:val="32"/>
          <w:cs/>
        </w:rPr>
        <w:tab/>
      </w:r>
      <w:r w:rsidRPr="00772716">
        <w:rPr>
          <w:color w:val="000000" w:themeColor="text1"/>
          <w:sz w:val="32"/>
          <w:szCs w:val="32"/>
          <w:cs/>
        </w:rPr>
        <w:tab/>
      </w:r>
      <w:r w:rsidRPr="00772716">
        <w:rPr>
          <w:color w:val="000000" w:themeColor="text1"/>
          <w:sz w:val="32"/>
          <w:szCs w:val="32"/>
          <w:cs/>
        </w:rPr>
        <w:tab/>
      </w:r>
      <w:r w:rsidRPr="00772716">
        <w:rPr>
          <w:color w:val="000000" w:themeColor="text1"/>
          <w:sz w:val="32"/>
          <w:szCs w:val="32"/>
        </w:rPr>
        <w:t>4.2</w:t>
      </w:r>
      <w:r w:rsidRPr="00772716">
        <w:rPr>
          <w:color w:val="000000" w:themeColor="text1"/>
          <w:sz w:val="32"/>
          <w:szCs w:val="32"/>
          <w:cs/>
        </w:rPr>
        <w:t>) ไม่พบตัวตน (</w:t>
      </w:r>
      <w:r w:rsidRPr="00772716">
        <w:rPr>
          <w:color w:val="000000" w:themeColor="text1"/>
          <w:sz w:val="32"/>
          <w:szCs w:val="32"/>
        </w:rPr>
        <w:t>139</w:t>
      </w:r>
      <w:r w:rsidRPr="00772716">
        <w:rPr>
          <w:color w:val="000000" w:themeColor="text1"/>
          <w:sz w:val="32"/>
          <w:szCs w:val="32"/>
          <w:cs/>
        </w:rPr>
        <w:t xml:space="preserve"> คน) และเสียชีวิต (</w:t>
      </w:r>
      <w:r w:rsidRPr="00772716">
        <w:rPr>
          <w:color w:val="000000" w:themeColor="text1"/>
          <w:sz w:val="32"/>
          <w:szCs w:val="32"/>
        </w:rPr>
        <w:t>43</w:t>
      </w:r>
      <w:r w:rsidRPr="00772716">
        <w:rPr>
          <w:color w:val="000000" w:themeColor="text1"/>
          <w:sz w:val="32"/>
          <w:szCs w:val="32"/>
          <w:cs/>
        </w:rPr>
        <w:t xml:space="preserve"> คน)</w:t>
      </w:r>
      <w:r w:rsidRPr="00772716">
        <w:rPr>
          <w:color w:val="000000" w:themeColor="text1"/>
          <w:sz w:val="32"/>
          <w:szCs w:val="32"/>
          <w:cs/>
        </w:rPr>
        <w:tab/>
      </w:r>
      <w:proofErr w:type="gramStart"/>
      <w:r w:rsidRPr="00772716">
        <w:rPr>
          <w:color w:val="000000" w:themeColor="text1"/>
          <w:sz w:val="32"/>
          <w:szCs w:val="32"/>
          <w:cs/>
        </w:rPr>
        <w:t>จำนวน</w:t>
      </w:r>
      <w:r w:rsidRPr="00772716">
        <w:rPr>
          <w:color w:val="000000" w:themeColor="text1"/>
          <w:sz w:val="32"/>
          <w:szCs w:val="32"/>
        </w:rPr>
        <w:t xml:space="preserve">  182</w:t>
      </w:r>
      <w:proofErr w:type="gramEnd"/>
      <w:r w:rsidRPr="00772716">
        <w:rPr>
          <w:color w:val="000000" w:themeColor="text1"/>
          <w:sz w:val="32"/>
          <w:szCs w:val="32"/>
          <w:cs/>
        </w:rPr>
        <w:t xml:space="preserve">  คน</w:t>
      </w:r>
    </w:p>
    <w:p w:rsidR="00772716" w:rsidRPr="00772716" w:rsidRDefault="00772716" w:rsidP="00772716">
      <w:pPr>
        <w:pStyle w:val="Default"/>
        <w:tabs>
          <w:tab w:val="left" w:pos="1134"/>
        </w:tabs>
        <w:jc w:val="thaiDistribute"/>
        <w:rPr>
          <w:color w:val="000000" w:themeColor="text1"/>
          <w:sz w:val="32"/>
          <w:szCs w:val="32"/>
        </w:rPr>
      </w:pPr>
      <w:r w:rsidRPr="00772716">
        <w:rPr>
          <w:color w:val="000000" w:themeColor="text1"/>
          <w:sz w:val="32"/>
          <w:szCs w:val="32"/>
          <w:cs/>
        </w:rPr>
        <w:tab/>
      </w:r>
      <w:r w:rsidRPr="00772716">
        <w:rPr>
          <w:color w:val="000000" w:themeColor="text1"/>
          <w:sz w:val="32"/>
          <w:szCs w:val="32"/>
          <w:cs/>
        </w:rPr>
        <w:tab/>
      </w:r>
      <w:r w:rsidRPr="00772716">
        <w:rPr>
          <w:color w:val="000000" w:themeColor="text1"/>
          <w:sz w:val="32"/>
          <w:szCs w:val="32"/>
          <w:cs/>
        </w:rPr>
        <w:tab/>
      </w:r>
      <w:r w:rsidRPr="00772716">
        <w:rPr>
          <w:color w:val="000000" w:themeColor="text1"/>
          <w:sz w:val="32"/>
          <w:szCs w:val="32"/>
        </w:rPr>
        <w:t>4.3</w:t>
      </w:r>
      <w:r w:rsidRPr="00772716">
        <w:rPr>
          <w:color w:val="000000" w:themeColor="text1"/>
          <w:sz w:val="32"/>
          <w:szCs w:val="32"/>
          <w:cs/>
        </w:rPr>
        <w:t>) ปัจจุบันพิการเป็นนักศึกษา กศน.</w:t>
      </w:r>
      <w:r w:rsidRPr="00772716">
        <w:rPr>
          <w:color w:val="000000" w:themeColor="text1"/>
          <w:sz w:val="32"/>
          <w:szCs w:val="32"/>
          <w:cs/>
        </w:rPr>
        <w:tab/>
      </w:r>
      <w:r w:rsidRPr="00772716">
        <w:rPr>
          <w:color w:val="000000" w:themeColor="text1"/>
          <w:sz w:val="32"/>
          <w:szCs w:val="32"/>
          <w:cs/>
        </w:rPr>
        <w:tab/>
        <w:t xml:space="preserve">จำนวน   </w:t>
      </w:r>
      <w:r w:rsidRPr="00772716">
        <w:rPr>
          <w:color w:val="000000" w:themeColor="text1"/>
          <w:sz w:val="32"/>
          <w:szCs w:val="32"/>
        </w:rPr>
        <w:t>15</w:t>
      </w:r>
      <w:r w:rsidRPr="00772716">
        <w:rPr>
          <w:color w:val="000000" w:themeColor="text1"/>
          <w:sz w:val="32"/>
          <w:szCs w:val="32"/>
          <w:cs/>
        </w:rPr>
        <w:t xml:space="preserve">  คน</w:t>
      </w:r>
    </w:p>
    <w:p w:rsidR="00772716" w:rsidRPr="00772716" w:rsidRDefault="00772716" w:rsidP="00772716">
      <w:pPr>
        <w:pStyle w:val="Default"/>
        <w:tabs>
          <w:tab w:val="left" w:pos="1134"/>
          <w:tab w:val="left" w:pos="1843"/>
        </w:tabs>
        <w:jc w:val="thaiDistribute"/>
        <w:rPr>
          <w:color w:val="000000" w:themeColor="text1"/>
          <w:sz w:val="32"/>
          <w:szCs w:val="32"/>
        </w:rPr>
      </w:pPr>
      <w:r w:rsidRPr="0077271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Pr="0077271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Pr="00772716">
        <w:rPr>
          <w:color w:val="000000" w:themeColor="text1"/>
          <w:sz w:val="32"/>
          <w:szCs w:val="32"/>
        </w:rPr>
        <w:t>5</w:t>
      </w:r>
      <w:r w:rsidRPr="00772716">
        <w:rPr>
          <w:color w:val="000000" w:themeColor="text1"/>
          <w:sz w:val="32"/>
          <w:szCs w:val="32"/>
          <w:cs/>
        </w:rPr>
        <w:t xml:space="preserve">) สำนักงาน กศน.จังหวัดกาญจนบุรี ในฐานะประธานกลุ่มสำนักงาน กศน.จังหวัด    กลุ่มท่าจีนถิ่นแม่กลอง มีการขยายผลการเก็บข้อมูลในจังหวัดที่อยู่ในกลุ่มท่าจีนถิ่นแม่กลอง อีก </w:t>
      </w:r>
      <w:r w:rsidRPr="00772716">
        <w:rPr>
          <w:color w:val="000000" w:themeColor="text1"/>
          <w:sz w:val="32"/>
          <w:szCs w:val="32"/>
        </w:rPr>
        <w:t>2</w:t>
      </w:r>
      <w:r w:rsidRPr="00772716">
        <w:rPr>
          <w:color w:val="000000" w:themeColor="text1"/>
          <w:sz w:val="32"/>
          <w:szCs w:val="32"/>
          <w:cs/>
        </w:rPr>
        <w:t xml:space="preserve"> จังหวัด คือ จังหวัดราชบุรี และสุพรรณบุรี โดยมีการประชุมชี้แจงการเก็บข้อมูลตามแบบติดตามและสำรวจความต้องการของผู้ขาดโอกาสทางการศึกษาและผู้พิการ ประกอบด้วยองค์ประกอบ </w:t>
      </w:r>
      <w:r w:rsidRPr="00772716">
        <w:rPr>
          <w:color w:val="000000" w:themeColor="text1"/>
          <w:sz w:val="32"/>
          <w:szCs w:val="32"/>
        </w:rPr>
        <w:t>7</w:t>
      </w:r>
      <w:r w:rsidRPr="00772716">
        <w:rPr>
          <w:color w:val="000000" w:themeColor="text1"/>
          <w:sz w:val="32"/>
          <w:szCs w:val="32"/>
          <w:cs/>
        </w:rPr>
        <w:t xml:space="preserve"> ส่วน ได้แก่ ส่วนที่ </w:t>
      </w:r>
      <w:r w:rsidRPr="00772716">
        <w:rPr>
          <w:color w:val="000000" w:themeColor="text1"/>
          <w:sz w:val="32"/>
          <w:szCs w:val="32"/>
        </w:rPr>
        <w:t>1</w:t>
      </w:r>
      <w:r w:rsidRPr="00772716">
        <w:rPr>
          <w:color w:val="000000" w:themeColor="text1"/>
          <w:sz w:val="32"/>
          <w:szCs w:val="32"/>
          <w:cs/>
        </w:rPr>
        <w:t xml:space="preserve"> ข้อมูลทั่วไป </w:t>
      </w:r>
      <w:r w:rsidRPr="00772716">
        <w:rPr>
          <w:rFonts w:hint="cs"/>
          <w:color w:val="000000" w:themeColor="text1"/>
          <w:sz w:val="32"/>
          <w:szCs w:val="32"/>
          <w:cs/>
        </w:rPr>
        <w:t xml:space="preserve">  </w:t>
      </w:r>
      <w:r w:rsidRPr="00772716">
        <w:rPr>
          <w:color w:val="000000" w:themeColor="text1"/>
          <w:sz w:val="32"/>
          <w:szCs w:val="32"/>
          <w:cs/>
        </w:rPr>
        <w:t xml:space="preserve">ส่วนที่ </w:t>
      </w:r>
      <w:r w:rsidRPr="00772716">
        <w:rPr>
          <w:color w:val="000000" w:themeColor="text1"/>
          <w:sz w:val="32"/>
          <w:szCs w:val="32"/>
        </w:rPr>
        <w:t>2</w:t>
      </w:r>
      <w:r w:rsidRPr="00772716">
        <w:rPr>
          <w:color w:val="000000" w:themeColor="text1"/>
          <w:sz w:val="32"/>
          <w:szCs w:val="32"/>
          <w:cs/>
        </w:rPr>
        <w:t xml:space="preserve"> ประเภทของกลุ่มเป้าหมาย ส่วนที่ </w:t>
      </w:r>
      <w:r w:rsidRPr="00772716">
        <w:rPr>
          <w:color w:val="000000" w:themeColor="text1"/>
          <w:sz w:val="32"/>
          <w:szCs w:val="32"/>
        </w:rPr>
        <w:t>3</w:t>
      </w:r>
      <w:r w:rsidRPr="00772716">
        <w:rPr>
          <w:color w:val="000000" w:themeColor="text1"/>
          <w:sz w:val="32"/>
          <w:szCs w:val="32"/>
          <w:cs/>
        </w:rPr>
        <w:t xml:space="preserve"> ข้อมูลเกี่ยวกับครอบครัว ส่วนที่ </w:t>
      </w:r>
      <w:r w:rsidRPr="00772716">
        <w:rPr>
          <w:color w:val="000000" w:themeColor="text1"/>
          <w:sz w:val="32"/>
          <w:szCs w:val="32"/>
        </w:rPr>
        <w:t>4</w:t>
      </w:r>
      <w:r w:rsidRPr="00772716">
        <w:rPr>
          <w:color w:val="000000" w:themeColor="text1"/>
          <w:sz w:val="32"/>
          <w:szCs w:val="32"/>
          <w:cs/>
        </w:rPr>
        <w:t xml:space="preserve"> ข้อมูลด้านสุขภาพ ส่วนที่ </w:t>
      </w:r>
      <w:r w:rsidRPr="00772716">
        <w:rPr>
          <w:color w:val="000000" w:themeColor="text1"/>
          <w:sz w:val="32"/>
          <w:szCs w:val="32"/>
        </w:rPr>
        <w:t>5</w:t>
      </w:r>
      <w:r w:rsidRPr="00772716">
        <w:rPr>
          <w:color w:val="000000" w:themeColor="text1"/>
          <w:sz w:val="32"/>
          <w:szCs w:val="32"/>
          <w:cs/>
        </w:rPr>
        <w:t xml:space="preserve"> ข้อมูลด้านการสงเคราะห์ ส่วนที่ </w:t>
      </w:r>
      <w:r w:rsidRPr="00772716">
        <w:rPr>
          <w:color w:val="000000" w:themeColor="text1"/>
          <w:sz w:val="32"/>
          <w:szCs w:val="32"/>
        </w:rPr>
        <w:t>6</w:t>
      </w:r>
      <w:r w:rsidRPr="00772716">
        <w:rPr>
          <w:color w:val="000000" w:themeColor="text1"/>
          <w:sz w:val="32"/>
          <w:szCs w:val="32"/>
          <w:cs/>
        </w:rPr>
        <w:t xml:space="preserve"> ความต้องการความช่วยเหลือทางการศึกษาและอาชีพ และส่วนที่ </w:t>
      </w:r>
      <w:r w:rsidRPr="00772716">
        <w:rPr>
          <w:color w:val="000000" w:themeColor="text1"/>
          <w:sz w:val="32"/>
          <w:szCs w:val="32"/>
        </w:rPr>
        <w:t>7</w:t>
      </w:r>
      <w:r w:rsidRPr="00772716">
        <w:rPr>
          <w:color w:val="000000" w:themeColor="text1"/>
          <w:sz w:val="32"/>
          <w:szCs w:val="32"/>
          <w:cs/>
        </w:rPr>
        <w:t xml:space="preserve"> เอกสารและหลักฐานของกลุ่มเป้าหมาย ให้กับผู้บริหารสถานศึกษา ครู กศน.ตำบล และผู้เกี่ยวข้องทราบ เมื่อวันที่ </w:t>
      </w:r>
      <w:r w:rsidRPr="00772716">
        <w:rPr>
          <w:color w:val="000000" w:themeColor="text1"/>
          <w:sz w:val="32"/>
          <w:szCs w:val="32"/>
        </w:rPr>
        <w:t>3</w:t>
      </w:r>
      <w:r w:rsidRPr="00772716">
        <w:rPr>
          <w:color w:val="000000" w:themeColor="text1"/>
          <w:sz w:val="32"/>
          <w:szCs w:val="32"/>
          <w:cs/>
        </w:rPr>
        <w:t xml:space="preserve"> กุมภาพันธ์ </w:t>
      </w:r>
      <w:r w:rsidRPr="00772716">
        <w:rPr>
          <w:color w:val="000000" w:themeColor="text1"/>
          <w:sz w:val="32"/>
          <w:szCs w:val="32"/>
        </w:rPr>
        <w:t>2565</w:t>
      </w:r>
      <w:r w:rsidRPr="00772716">
        <w:rPr>
          <w:color w:val="000000" w:themeColor="text1"/>
          <w:sz w:val="32"/>
          <w:szCs w:val="32"/>
          <w:cs/>
        </w:rPr>
        <w:t xml:space="preserve"> และให้ดำเนินการเก็บข้อมูลในวันที่ </w:t>
      </w:r>
      <w:r w:rsidRPr="00772716">
        <w:rPr>
          <w:color w:val="000000" w:themeColor="text1"/>
          <w:sz w:val="32"/>
          <w:szCs w:val="32"/>
        </w:rPr>
        <w:t>4</w:t>
      </w:r>
      <w:r w:rsidRPr="00772716">
        <w:rPr>
          <w:color w:val="000000" w:themeColor="text1"/>
          <w:sz w:val="32"/>
          <w:szCs w:val="32"/>
          <w:cs/>
        </w:rPr>
        <w:t xml:space="preserve"> กุมภาพันธ์ </w:t>
      </w:r>
      <w:r w:rsidRPr="00772716">
        <w:rPr>
          <w:color w:val="000000" w:themeColor="text1"/>
          <w:sz w:val="32"/>
          <w:szCs w:val="32"/>
        </w:rPr>
        <w:t xml:space="preserve">2565 </w:t>
      </w:r>
      <w:r w:rsidRPr="00772716">
        <w:rPr>
          <w:rFonts w:hint="cs"/>
          <w:color w:val="000000" w:themeColor="text1"/>
          <w:sz w:val="32"/>
          <w:szCs w:val="32"/>
          <w:cs/>
        </w:rPr>
        <w:t xml:space="preserve">ถึงวันที่ </w:t>
      </w:r>
      <w:r w:rsidRPr="00772716">
        <w:rPr>
          <w:color w:val="000000" w:themeColor="text1"/>
          <w:sz w:val="32"/>
          <w:szCs w:val="32"/>
        </w:rPr>
        <w:t xml:space="preserve">10 </w:t>
      </w:r>
      <w:r w:rsidRPr="00772716">
        <w:rPr>
          <w:rFonts w:hint="cs"/>
          <w:color w:val="000000" w:themeColor="text1"/>
          <w:sz w:val="32"/>
          <w:szCs w:val="32"/>
          <w:cs/>
        </w:rPr>
        <w:t xml:space="preserve">มีนาคม </w:t>
      </w:r>
      <w:r w:rsidRPr="00772716">
        <w:rPr>
          <w:color w:val="000000" w:themeColor="text1"/>
          <w:sz w:val="32"/>
          <w:szCs w:val="32"/>
        </w:rPr>
        <w:t>2565</w:t>
      </w:r>
      <w:r w:rsidRPr="00772716">
        <w:rPr>
          <w:rFonts w:hint="cs"/>
          <w:color w:val="000000" w:themeColor="text1"/>
          <w:sz w:val="32"/>
          <w:szCs w:val="32"/>
          <w:cs/>
        </w:rPr>
        <w:t xml:space="preserve"> </w:t>
      </w:r>
      <w:r w:rsidRPr="00772716">
        <w:rPr>
          <w:rFonts w:hint="cs"/>
          <w:color w:val="000000" w:themeColor="text1"/>
          <w:sz w:val="32"/>
          <w:szCs w:val="32"/>
          <w:cs/>
        </w:rPr>
        <w:lastRenderedPageBreak/>
        <w:t>และ จะดำเนินการขยายผลการกรอกข้อมูลใน</w:t>
      </w:r>
      <w:r w:rsidRPr="00772716">
        <w:rPr>
          <w:rFonts w:hint="cs"/>
          <w:color w:val="000000" w:themeColor="text1"/>
          <w:sz w:val="32"/>
          <w:szCs w:val="32"/>
          <w:cs/>
          <w:lang w:eastAsia="zh-CN"/>
        </w:rPr>
        <w:t>โปรแกรม</w:t>
      </w:r>
      <w:r w:rsidRPr="00772716">
        <w:rPr>
          <w:color w:val="000000" w:themeColor="text1"/>
          <w:sz w:val="32"/>
          <w:szCs w:val="32"/>
          <w:cs/>
        </w:rPr>
        <w:t xml:space="preserve">ระบบเทคโนโลยีสารสนเทศ </w:t>
      </w:r>
      <w:r w:rsidRPr="00772716">
        <w:rPr>
          <w:color w:val="000000" w:themeColor="text1"/>
          <w:sz w:val="32"/>
          <w:szCs w:val="32"/>
        </w:rPr>
        <w:t>CAPER</w:t>
      </w:r>
      <w:r w:rsidRPr="00772716">
        <w:rPr>
          <w:rFonts w:hint="cs"/>
          <w:color w:val="000000" w:themeColor="text1"/>
          <w:sz w:val="32"/>
          <w:szCs w:val="32"/>
          <w:cs/>
        </w:rPr>
        <w:t xml:space="preserve"> ไปยังสำนักงาน กศน.จังหวัดราชบุรี วันที่ </w:t>
      </w:r>
      <w:r w:rsidRPr="00772716">
        <w:rPr>
          <w:color w:val="000000" w:themeColor="text1"/>
          <w:sz w:val="32"/>
          <w:szCs w:val="32"/>
        </w:rPr>
        <w:t xml:space="preserve">17 </w:t>
      </w:r>
      <w:r w:rsidRPr="00772716">
        <w:rPr>
          <w:rFonts w:hint="cs"/>
          <w:color w:val="000000" w:themeColor="text1"/>
          <w:sz w:val="32"/>
          <w:szCs w:val="32"/>
          <w:cs/>
        </w:rPr>
        <w:t xml:space="preserve">มีนาคม </w:t>
      </w:r>
      <w:r w:rsidRPr="00772716">
        <w:rPr>
          <w:color w:val="000000" w:themeColor="text1"/>
          <w:sz w:val="32"/>
          <w:szCs w:val="32"/>
        </w:rPr>
        <w:t xml:space="preserve">2565 </w:t>
      </w:r>
      <w:r w:rsidRPr="00772716">
        <w:rPr>
          <w:rFonts w:hint="cs"/>
          <w:color w:val="000000" w:themeColor="text1"/>
          <w:sz w:val="32"/>
          <w:szCs w:val="32"/>
          <w:cs/>
        </w:rPr>
        <w:t xml:space="preserve">และสำนักงาน กศน.จังหวัดสุพรรณบุรี วันที่ </w:t>
      </w:r>
      <w:r w:rsidRPr="00772716">
        <w:rPr>
          <w:color w:val="000000" w:themeColor="text1"/>
          <w:sz w:val="32"/>
          <w:szCs w:val="32"/>
        </w:rPr>
        <w:t>18</w:t>
      </w:r>
      <w:r w:rsidRPr="00772716">
        <w:rPr>
          <w:rFonts w:hint="cs"/>
          <w:color w:val="000000" w:themeColor="text1"/>
          <w:sz w:val="32"/>
          <w:szCs w:val="32"/>
          <w:cs/>
        </w:rPr>
        <w:t xml:space="preserve"> มีนาคม </w:t>
      </w:r>
      <w:r w:rsidRPr="00772716">
        <w:rPr>
          <w:color w:val="000000" w:themeColor="text1"/>
          <w:sz w:val="32"/>
          <w:szCs w:val="32"/>
        </w:rPr>
        <w:t xml:space="preserve">2565 </w:t>
      </w:r>
      <w:r w:rsidRPr="00772716">
        <w:rPr>
          <w:rFonts w:hint="cs"/>
          <w:color w:val="000000" w:themeColor="text1"/>
          <w:sz w:val="32"/>
          <w:szCs w:val="32"/>
          <w:cs/>
        </w:rPr>
        <w:t>ทั้งนี้ การกรอกข้อมูลใน</w:t>
      </w:r>
      <w:r w:rsidRPr="00772716">
        <w:rPr>
          <w:rFonts w:hint="cs"/>
          <w:color w:val="000000" w:themeColor="text1"/>
          <w:sz w:val="32"/>
          <w:szCs w:val="32"/>
          <w:cs/>
          <w:lang w:eastAsia="zh-CN"/>
        </w:rPr>
        <w:t>โปรแกรม</w:t>
      </w:r>
      <w:r w:rsidRPr="00772716">
        <w:rPr>
          <w:color w:val="000000" w:themeColor="text1"/>
          <w:sz w:val="32"/>
          <w:szCs w:val="32"/>
          <w:cs/>
        </w:rPr>
        <w:t xml:space="preserve">ระบบเทคโนโลยีสารสนเทศ </w:t>
      </w:r>
      <w:r w:rsidRPr="00772716">
        <w:rPr>
          <w:color w:val="000000" w:themeColor="text1"/>
          <w:sz w:val="32"/>
          <w:szCs w:val="32"/>
        </w:rPr>
        <w:t>CAPER</w:t>
      </w:r>
      <w:r w:rsidRPr="00772716">
        <w:rPr>
          <w:rFonts w:hint="cs"/>
          <w:color w:val="000000" w:themeColor="text1"/>
          <w:sz w:val="32"/>
          <w:szCs w:val="32"/>
          <w:cs/>
        </w:rPr>
        <w:t xml:space="preserve"> และตรวจสอบความสมบูรณ์ ครบถ้วน ถูกต้องให้แล้วเสร็จในวันที่ </w:t>
      </w:r>
      <w:r w:rsidRPr="00772716">
        <w:rPr>
          <w:color w:val="000000" w:themeColor="text1"/>
          <w:sz w:val="32"/>
          <w:szCs w:val="32"/>
        </w:rPr>
        <w:t>31</w:t>
      </w:r>
      <w:r w:rsidRPr="00772716">
        <w:rPr>
          <w:rFonts w:hint="cs"/>
          <w:color w:val="000000" w:themeColor="text1"/>
          <w:sz w:val="32"/>
          <w:szCs w:val="32"/>
          <w:cs/>
        </w:rPr>
        <w:t xml:space="preserve"> มีนาคม </w:t>
      </w:r>
      <w:r w:rsidRPr="00772716">
        <w:rPr>
          <w:color w:val="000000" w:themeColor="text1"/>
          <w:sz w:val="32"/>
          <w:szCs w:val="32"/>
        </w:rPr>
        <w:t>2565</w:t>
      </w:r>
      <w:r w:rsidRPr="00772716">
        <w:rPr>
          <w:rFonts w:hint="cs"/>
          <w:color w:val="000000" w:themeColor="text1"/>
          <w:sz w:val="32"/>
          <w:szCs w:val="32"/>
          <w:cs/>
        </w:rPr>
        <w:t xml:space="preserve"> </w:t>
      </w:r>
    </w:p>
    <w:p w:rsidR="00772716" w:rsidRPr="00772716" w:rsidRDefault="00772716" w:rsidP="00772716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color w:val="000000" w:themeColor="text1"/>
          <w:spacing w:val="6"/>
          <w:sz w:val="32"/>
          <w:szCs w:val="32"/>
        </w:rPr>
      </w:pPr>
      <w:r w:rsidRPr="00772716">
        <w:rPr>
          <w:rFonts w:ascii="TH SarabunPSK" w:hAnsi="TH SarabunPSK" w:cs="TH SarabunPSK"/>
          <w:color w:val="000000" w:themeColor="text1"/>
          <w:spacing w:val="6"/>
          <w:sz w:val="32"/>
          <w:szCs w:val="32"/>
        </w:rPr>
        <w:tab/>
      </w:r>
      <w:r w:rsidRPr="00772716">
        <w:rPr>
          <w:rFonts w:ascii="TH SarabunPSK" w:hAnsi="TH SarabunPSK" w:cs="TH SarabunPSK"/>
          <w:color w:val="000000" w:themeColor="text1"/>
          <w:spacing w:val="6"/>
          <w:sz w:val="32"/>
          <w:szCs w:val="32"/>
          <w:cs/>
        </w:rPr>
        <w:t xml:space="preserve">     </w:t>
      </w:r>
      <w:r w:rsidRPr="00772716">
        <w:rPr>
          <w:rFonts w:ascii="TH SarabunPSK" w:hAnsi="TH SarabunPSK" w:cs="TH SarabunPSK"/>
          <w:color w:val="000000" w:themeColor="text1"/>
          <w:spacing w:val="6"/>
          <w:sz w:val="32"/>
          <w:szCs w:val="32"/>
          <w:cs/>
        </w:rPr>
        <w:tab/>
        <w:t>2) ปัญหาและอุปสรรค</w:t>
      </w:r>
    </w:p>
    <w:p w:rsidR="00772716" w:rsidRPr="00772716" w:rsidRDefault="00772716" w:rsidP="00772716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color w:val="000000" w:themeColor="text1"/>
          <w:spacing w:val="6"/>
          <w:sz w:val="32"/>
          <w:szCs w:val="32"/>
          <w:cs/>
        </w:rPr>
      </w:pPr>
      <w:r w:rsidRPr="00772716">
        <w:rPr>
          <w:rFonts w:ascii="TH SarabunPSK" w:hAnsi="TH SarabunPSK" w:cs="TH SarabunPSK"/>
          <w:color w:val="000000" w:themeColor="text1"/>
          <w:spacing w:val="6"/>
          <w:sz w:val="32"/>
          <w:szCs w:val="32"/>
          <w:cs/>
        </w:rPr>
        <w:tab/>
        <w:t xml:space="preserve">   </w:t>
      </w:r>
      <w:r w:rsidRPr="00772716">
        <w:rPr>
          <w:rFonts w:ascii="TH SarabunPSK" w:hAnsi="TH SarabunPSK" w:cs="TH SarabunPSK" w:hint="cs"/>
          <w:color w:val="000000" w:themeColor="text1"/>
          <w:sz w:val="32"/>
          <w:szCs w:val="32"/>
          <w:cs/>
          <w:lang w:eastAsia="zh-CN"/>
        </w:rPr>
        <w:t xml:space="preserve">       โปรแกรม</w:t>
      </w:r>
      <w:r w:rsidRPr="00772716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ระบบเทคโนโลยีสารสนเทศ </w:t>
      </w:r>
      <w:r w:rsidRPr="00772716">
        <w:rPr>
          <w:rFonts w:ascii="TH SarabunPSK" w:hAnsi="TH SarabunPSK" w:cs="TH SarabunPSK"/>
          <w:color w:val="000000" w:themeColor="text1"/>
          <w:sz w:val="32"/>
          <w:szCs w:val="32"/>
        </w:rPr>
        <w:t>CAPER</w:t>
      </w:r>
      <w:r w:rsidRPr="00772716">
        <w:rPr>
          <w:rFonts w:ascii="TH SarabunPSK" w:hAnsi="TH SarabunPSK" w:cs="TH SarabunPSK"/>
          <w:color w:val="000000" w:themeColor="text1"/>
          <w:spacing w:val="6"/>
          <w:sz w:val="32"/>
          <w:szCs w:val="32"/>
        </w:rPr>
        <w:t xml:space="preserve"> </w:t>
      </w:r>
      <w:r w:rsidRPr="00772716">
        <w:rPr>
          <w:rFonts w:ascii="TH SarabunPSK" w:hAnsi="TH SarabunPSK" w:cs="TH SarabunPSK" w:hint="cs"/>
          <w:color w:val="000000" w:themeColor="text1"/>
          <w:spacing w:val="6"/>
          <w:sz w:val="32"/>
          <w:szCs w:val="32"/>
          <w:cs/>
        </w:rPr>
        <w:t>ที่สำนักงาน กศน.ใช้อยู่ในปัจจุบันเป็นของศูนย์การศึกษาพิเศษ จังหวัดกาฬสินธุ์ ทำให้ข้อมูลบางส่วนไม่สามารถใช้กับกลุ่มเป้าหมาย กศน.ได้</w:t>
      </w:r>
    </w:p>
    <w:p w:rsidR="00772716" w:rsidRPr="00772716" w:rsidRDefault="00772716" w:rsidP="00772716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color w:val="000000" w:themeColor="text1"/>
          <w:sz w:val="32"/>
          <w:szCs w:val="32"/>
          <w:lang w:eastAsia="zh-CN"/>
        </w:rPr>
      </w:pPr>
      <w:r w:rsidRPr="00772716">
        <w:rPr>
          <w:rFonts w:ascii="TH SarabunPSK" w:hAnsi="TH SarabunPSK" w:cs="TH SarabunPSK"/>
          <w:color w:val="000000" w:themeColor="text1"/>
          <w:spacing w:val="6"/>
          <w:sz w:val="32"/>
          <w:szCs w:val="32"/>
          <w:cs/>
        </w:rPr>
        <w:t xml:space="preserve">     </w:t>
      </w:r>
      <w:r w:rsidRPr="00772716">
        <w:rPr>
          <w:rFonts w:ascii="TH SarabunPSK" w:hAnsi="TH SarabunPSK" w:cs="TH SarabunPSK"/>
          <w:color w:val="000000" w:themeColor="text1"/>
          <w:spacing w:val="6"/>
          <w:sz w:val="32"/>
          <w:szCs w:val="32"/>
          <w:cs/>
        </w:rPr>
        <w:tab/>
        <w:t xml:space="preserve">      3) วิธีการแก้ไขปัญหา </w:t>
      </w:r>
    </w:p>
    <w:p w:rsidR="00772716" w:rsidRPr="00772716" w:rsidRDefault="00772716" w:rsidP="00772716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color w:val="000000" w:themeColor="text1"/>
          <w:sz w:val="32"/>
          <w:szCs w:val="32"/>
          <w:cs/>
          <w:lang w:eastAsia="zh-CN"/>
        </w:rPr>
      </w:pPr>
      <w:r w:rsidRPr="00772716">
        <w:rPr>
          <w:rFonts w:ascii="TH SarabunPSK" w:hAnsi="TH SarabunPSK" w:cs="TH SarabunPSK"/>
          <w:color w:val="000000" w:themeColor="text1"/>
          <w:sz w:val="32"/>
          <w:szCs w:val="32"/>
          <w:lang w:eastAsia="zh-CN"/>
        </w:rPr>
        <w:t xml:space="preserve">                           </w:t>
      </w:r>
      <w:r w:rsidRPr="00772716">
        <w:rPr>
          <w:rFonts w:ascii="TH SarabunPSK" w:hAnsi="TH SarabunPSK" w:cs="TH SarabunPSK" w:hint="cs"/>
          <w:color w:val="000000" w:themeColor="text1"/>
          <w:sz w:val="32"/>
          <w:szCs w:val="32"/>
          <w:cs/>
          <w:lang w:eastAsia="zh-CN"/>
        </w:rPr>
        <w:t>สำนักงาน กศน. เร่งปรับปรุง/พัฒนาโปรแกรม</w:t>
      </w:r>
      <w:r w:rsidRPr="00772716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ระบบเทคโนโลยีสารสนเทศ </w:t>
      </w:r>
      <w:r w:rsidRPr="00772716">
        <w:rPr>
          <w:rFonts w:ascii="TH SarabunPSK" w:hAnsi="TH SarabunPSK" w:cs="TH SarabunPSK"/>
          <w:color w:val="000000" w:themeColor="text1"/>
          <w:sz w:val="32"/>
          <w:szCs w:val="32"/>
        </w:rPr>
        <w:t>CAPER</w:t>
      </w:r>
      <w:r w:rsidRPr="00772716">
        <w:rPr>
          <w:rFonts w:ascii="TH SarabunPSK" w:hAnsi="TH SarabunPSK" w:cs="TH SarabunPSK" w:hint="cs"/>
          <w:color w:val="000000" w:themeColor="text1"/>
          <w:sz w:val="32"/>
          <w:szCs w:val="32"/>
          <w:cs/>
          <w:lang w:eastAsia="zh-CN"/>
        </w:rPr>
        <w:t xml:space="preserve"> ให้เป็นของ กศน.</w:t>
      </w:r>
    </w:p>
    <w:p w:rsidR="00772716" w:rsidRPr="00772716" w:rsidRDefault="00772716" w:rsidP="00772716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left="720" w:firstLine="720"/>
        <w:rPr>
          <w:rFonts w:ascii="TH SarabunPSK" w:hAnsi="TH SarabunPSK" w:cs="TH SarabunPSK"/>
          <w:color w:val="000000" w:themeColor="text1"/>
          <w:spacing w:val="6"/>
          <w:sz w:val="32"/>
          <w:szCs w:val="32"/>
          <w:lang w:eastAsia="zh-CN"/>
        </w:rPr>
      </w:pPr>
      <w:r w:rsidRPr="00772716">
        <w:rPr>
          <w:rFonts w:ascii="TH SarabunPSK" w:hAnsi="TH SarabunPSK" w:cs="TH SarabunPSK"/>
          <w:color w:val="000000" w:themeColor="text1"/>
          <w:spacing w:val="6"/>
          <w:sz w:val="32"/>
          <w:szCs w:val="32"/>
          <w:cs/>
          <w:lang w:eastAsia="zh-CN"/>
        </w:rPr>
        <w:tab/>
        <w:t>4</w:t>
      </w:r>
      <w:r w:rsidRPr="00772716">
        <w:rPr>
          <w:rFonts w:ascii="TH SarabunPSK" w:hAnsi="TH SarabunPSK" w:cs="TH SarabunPSK"/>
          <w:color w:val="000000" w:themeColor="text1"/>
          <w:spacing w:val="6"/>
          <w:sz w:val="32"/>
          <w:szCs w:val="32"/>
          <w:cs/>
        </w:rPr>
        <w:t xml:space="preserve">) </w:t>
      </w:r>
      <w:r w:rsidRPr="00772716">
        <w:rPr>
          <w:rFonts w:ascii="TH SarabunPSK" w:hAnsi="TH SarabunPSK" w:cs="TH SarabunPSK"/>
          <w:color w:val="000000" w:themeColor="text1"/>
          <w:spacing w:val="-6"/>
          <w:sz w:val="32"/>
          <w:szCs w:val="32"/>
          <w:cs/>
        </w:rPr>
        <w:t>ข้อเสนอเชิงนโยบาย</w:t>
      </w:r>
      <w:r w:rsidRPr="00772716">
        <w:rPr>
          <w:rFonts w:ascii="TH SarabunPSK" w:hAnsi="TH SarabunPSK" w:cs="TH SarabunPSK"/>
          <w:color w:val="000000" w:themeColor="text1"/>
          <w:spacing w:val="-10"/>
          <w:sz w:val="32"/>
          <w:szCs w:val="32"/>
          <w:cs/>
        </w:rPr>
        <w:t xml:space="preserve"> </w:t>
      </w:r>
    </w:p>
    <w:p w:rsidR="00772716" w:rsidRPr="00772716" w:rsidRDefault="00772716" w:rsidP="00772716">
      <w:pPr>
        <w:tabs>
          <w:tab w:val="left" w:pos="1134"/>
          <w:tab w:val="left" w:pos="1560"/>
          <w:tab w:val="left" w:pos="1843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 w:rsidRPr="00772716">
        <w:rPr>
          <w:rFonts w:ascii="TH SarabunPSK" w:hAnsi="TH SarabunPSK" w:cs="TH SarabunPSK"/>
          <w:color w:val="000000" w:themeColor="text1"/>
          <w:sz w:val="32"/>
          <w:szCs w:val="32"/>
          <w:lang w:eastAsia="zh-CN"/>
        </w:rPr>
        <w:t xml:space="preserve">                     </w:t>
      </w:r>
      <w:r w:rsidRPr="00772716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772716">
        <w:rPr>
          <w:rFonts w:ascii="TH SarabunPSK" w:hAnsi="TH SarabunPSK" w:cs="TH SarabunPSK"/>
          <w:color w:val="000000" w:themeColor="text1"/>
          <w:sz w:val="32"/>
          <w:szCs w:val="32"/>
        </w:rPr>
        <w:tab/>
        <w:t xml:space="preserve">- </w:t>
      </w:r>
      <w:r w:rsidRPr="00772716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ไม่มี</w:t>
      </w:r>
    </w:p>
    <w:p w:rsidR="00F02346" w:rsidRPr="00772716" w:rsidRDefault="00F02346" w:rsidP="003656C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:rsidR="00F02346" w:rsidRPr="008B0D98" w:rsidRDefault="00F02346" w:rsidP="003656C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E63072" w:rsidRPr="008B0D98" w:rsidRDefault="00E63072" w:rsidP="003656C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pacing w:val="6"/>
          <w:sz w:val="32"/>
          <w:szCs w:val="32"/>
          <w:cs/>
        </w:rPr>
      </w:pPr>
      <w:r w:rsidRPr="008B0D98">
        <w:rPr>
          <w:rFonts w:ascii="TH SarabunPSK" w:hAnsi="TH SarabunPSK" w:cs="TH SarabunPSK"/>
          <w:b/>
          <w:bCs/>
          <w:spacing w:val="6"/>
          <w:sz w:val="32"/>
          <w:szCs w:val="32"/>
          <w:cs/>
        </w:rPr>
        <w:t xml:space="preserve">*3. โครงการ “อาชีวะอยู่ประจำ เรียนฟรี มีอาชีพ” </w:t>
      </w:r>
      <w:r w:rsidRPr="008B0D98">
        <w:rPr>
          <w:rFonts w:ascii="TH SarabunPSK" w:hAnsi="TH SarabunPSK" w:cs="TH SarabunPSK"/>
          <w:spacing w:val="6"/>
          <w:sz w:val="32"/>
          <w:szCs w:val="32"/>
          <w:cs/>
        </w:rPr>
        <w:t>(สอศ.)</w:t>
      </w:r>
    </w:p>
    <w:p w:rsidR="002F292F" w:rsidRPr="008B0D98" w:rsidRDefault="002F292F" w:rsidP="002F292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left="720" w:firstLine="720"/>
        <w:rPr>
          <w:rFonts w:ascii="TH SarabunPSK" w:hAnsi="TH SarabunPSK" w:cs="TH SarabunPSK"/>
          <w:sz w:val="32"/>
          <w:szCs w:val="32"/>
          <w:lang w:eastAsia="zh-CN"/>
        </w:rPr>
      </w:pPr>
      <w:r w:rsidRPr="008B0D98">
        <w:rPr>
          <w:rFonts w:ascii="TH SarabunPSK" w:hAnsi="TH SarabunPSK" w:cs="TH SarabunPSK"/>
          <w:spacing w:val="6"/>
          <w:sz w:val="32"/>
          <w:szCs w:val="32"/>
        </w:rPr>
        <w:tab/>
        <w:t>1</w:t>
      </w:r>
      <w:r w:rsidRPr="008B0D98">
        <w:rPr>
          <w:rFonts w:ascii="TH SarabunPSK" w:hAnsi="TH SarabunPSK" w:cs="TH SarabunPSK"/>
          <w:spacing w:val="6"/>
          <w:sz w:val="32"/>
          <w:szCs w:val="32"/>
          <w:cs/>
        </w:rPr>
        <w:t xml:space="preserve">) สภาพการดำเนินงาน ความก้าวหน้า และผลสำเร็จของการดำเนินงานตามนโยบาย </w:t>
      </w:r>
    </w:p>
    <w:p w:rsidR="002F292F" w:rsidRPr="008B0D98" w:rsidRDefault="002F292F" w:rsidP="002F292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  <w:cs/>
          <w:lang w:eastAsia="zh-CN"/>
        </w:rPr>
      </w:pP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  <w:t xml:space="preserve">- อาชีวศึกษาจังหวัดกาญจนบุรี ได้รับมอบหมายให้ดำเนินการโครงการ อาชีวะอยู่ประจำ เรียนฟรี มีอาชีพ จำนวน 2 สถานศึกษา ได้แก่ วิทยาลัยเกษตรและเทคโนโลยี และวิทยาลัยการอาชีพพนมทวน ซึ่งได้ดำเนินการปรับปรุงซ่อมแซมบ้านพักนักเรียน นักศึกษาในเบื้องต้น เพื่อเตรียมความพร้อมสำหรับการดำเนินงานตามวัตถุประสงค์ของโครงการ </w:t>
      </w:r>
      <w:r w:rsidRPr="008B0D98">
        <w:rPr>
          <w:rFonts w:ascii="TH SarabunPSK" w:hAnsi="TH SarabunPSK" w:cs="TH SarabunPSK"/>
          <w:spacing w:val="6"/>
          <w:sz w:val="32"/>
          <w:szCs w:val="32"/>
          <w:cs/>
        </w:rPr>
        <w:t>อาชีวะอยู่ประจำ เรียนฟรี มีอาชีพ</w:t>
      </w:r>
    </w:p>
    <w:p w:rsidR="002F292F" w:rsidRPr="008B0D98" w:rsidRDefault="002F292F" w:rsidP="002F292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pacing w:val="6"/>
          <w:sz w:val="32"/>
          <w:szCs w:val="32"/>
        </w:rPr>
      </w:pPr>
      <w:r w:rsidRPr="008B0D98">
        <w:rPr>
          <w:rFonts w:ascii="TH SarabunPSK" w:hAnsi="TH SarabunPSK" w:cs="TH SarabunPSK"/>
          <w:spacing w:val="6"/>
          <w:sz w:val="32"/>
          <w:szCs w:val="32"/>
        </w:rPr>
        <w:tab/>
      </w:r>
      <w:r w:rsidRPr="008B0D98">
        <w:rPr>
          <w:rFonts w:ascii="TH SarabunPSK" w:hAnsi="TH SarabunPSK" w:cs="TH SarabunPSK"/>
          <w:spacing w:val="6"/>
          <w:sz w:val="32"/>
          <w:szCs w:val="32"/>
          <w:cs/>
        </w:rPr>
        <w:t xml:space="preserve">     </w:t>
      </w:r>
      <w:r w:rsidRPr="008B0D98">
        <w:rPr>
          <w:rFonts w:ascii="TH SarabunPSK" w:hAnsi="TH SarabunPSK" w:cs="TH SarabunPSK"/>
          <w:spacing w:val="6"/>
          <w:sz w:val="32"/>
          <w:szCs w:val="32"/>
          <w:cs/>
        </w:rPr>
        <w:tab/>
        <w:t>2) ปัญหาและอุปสรรค</w:t>
      </w:r>
    </w:p>
    <w:p w:rsidR="002F292F" w:rsidRPr="008B0D98" w:rsidRDefault="002F292F" w:rsidP="002F292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pacing w:val="6"/>
          <w:sz w:val="32"/>
          <w:szCs w:val="32"/>
        </w:rPr>
      </w:pPr>
      <w:r w:rsidRPr="008B0D98">
        <w:rPr>
          <w:rFonts w:ascii="TH SarabunPSK" w:hAnsi="TH SarabunPSK" w:cs="TH SarabunPSK"/>
          <w:spacing w:val="6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pacing w:val="6"/>
          <w:sz w:val="32"/>
          <w:szCs w:val="32"/>
          <w:cs/>
        </w:rPr>
        <w:tab/>
        <w:t xml:space="preserve">- </w:t>
      </w:r>
      <w:r w:rsidRPr="008B0D98">
        <w:rPr>
          <w:rFonts w:ascii="TH SarabunPSK" w:hAnsi="TH SarabunPSK" w:cs="TH SarabunPSK"/>
          <w:sz w:val="32"/>
          <w:szCs w:val="32"/>
          <w:cs/>
        </w:rPr>
        <w:t>วิทยาลัยเกษตรและเทคโนโลยีกาญจนบุรี ไม่พร้อมด้านงบประมาณ เนื่องจากเงินรายได้สถานศึกษามีไม่เพียงพอต่อการดำเนินงานเร่งด่วน</w:t>
      </w:r>
    </w:p>
    <w:p w:rsidR="002F292F" w:rsidRPr="008B0D98" w:rsidRDefault="002F292F" w:rsidP="002F292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pacing w:val="6"/>
          <w:sz w:val="32"/>
          <w:szCs w:val="32"/>
        </w:rPr>
      </w:pPr>
      <w:r w:rsidRPr="008B0D98">
        <w:rPr>
          <w:rFonts w:ascii="TH SarabunPSK" w:hAnsi="TH SarabunPSK" w:cs="TH SarabunPSK"/>
          <w:spacing w:val="6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pacing w:val="6"/>
          <w:sz w:val="32"/>
          <w:szCs w:val="32"/>
          <w:cs/>
        </w:rPr>
        <w:tab/>
        <w:t xml:space="preserve">- </w:t>
      </w:r>
      <w:r w:rsidRPr="008B0D98">
        <w:rPr>
          <w:rFonts w:ascii="TH SarabunPSK" w:hAnsi="TH SarabunPSK" w:cs="TH SarabunPSK"/>
          <w:sz w:val="32"/>
          <w:szCs w:val="32"/>
          <w:cs/>
        </w:rPr>
        <w:t>วิทยาลัยการอาชีพพนมทวน ขาดเงินสนับสนุนในด้านการบริหารจัดการด้านการปรับปรุงอาคารสถานที่ ด้านค่าใช้จ่ายสาธารณูปโภค</w:t>
      </w:r>
    </w:p>
    <w:p w:rsidR="002F292F" w:rsidRPr="008B0D98" w:rsidRDefault="002F292F" w:rsidP="002F292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  <w:lang w:eastAsia="zh-CN"/>
        </w:rPr>
      </w:pPr>
      <w:r w:rsidRPr="008B0D98">
        <w:rPr>
          <w:rFonts w:ascii="TH SarabunPSK" w:hAnsi="TH SarabunPSK" w:cs="TH SarabunPSK"/>
          <w:spacing w:val="6"/>
          <w:sz w:val="32"/>
          <w:szCs w:val="32"/>
          <w:cs/>
        </w:rPr>
        <w:t xml:space="preserve">     </w:t>
      </w:r>
      <w:r w:rsidRPr="008B0D98">
        <w:rPr>
          <w:rFonts w:ascii="TH SarabunPSK" w:hAnsi="TH SarabunPSK" w:cs="TH SarabunPSK"/>
          <w:spacing w:val="6"/>
          <w:sz w:val="32"/>
          <w:szCs w:val="32"/>
          <w:cs/>
        </w:rPr>
        <w:tab/>
        <w:t xml:space="preserve">      3) วิธีการแก้ไขปัญหา </w:t>
      </w:r>
    </w:p>
    <w:p w:rsidR="002F292F" w:rsidRPr="008B0D98" w:rsidRDefault="002F292F" w:rsidP="002F292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>- สถานศึกษาทั้ง 2 แห่ง เป็นสถานศึกษาขนาดเล็ก เห็นควรได้รับการสนับสนุนงบประมาณเพิ่มเติมเพื่อบริการจัดการด้านวัสดุ อุปกรณ์ เพื่อให้มีความเพียงพอกับจำนวนนักเรียน นักศึกษา โดยเฉพาะในรายวิชาปฏิบัติ</w:t>
      </w:r>
    </w:p>
    <w:p w:rsidR="002F292F" w:rsidRPr="008B0D98" w:rsidRDefault="002F292F" w:rsidP="002F292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left="720" w:firstLine="720"/>
        <w:rPr>
          <w:rFonts w:ascii="TH SarabunPSK" w:hAnsi="TH SarabunPSK" w:cs="TH SarabunPSK"/>
          <w:spacing w:val="6"/>
          <w:sz w:val="32"/>
          <w:szCs w:val="32"/>
          <w:lang w:eastAsia="zh-CN"/>
        </w:rPr>
      </w:pPr>
      <w:r w:rsidRPr="008B0D98">
        <w:rPr>
          <w:rFonts w:ascii="TH SarabunPSK" w:hAnsi="TH SarabunPSK" w:cs="TH SarabunPSK"/>
          <w:spacing w:val="6"/>
          <w:sz w:val="32"/>
          <w:szCs w:val="32"/>
          <w:cs/>
          <w:lang w:eastAsia="zh-CN"/>
        </w:rPr>
        <w:tab/>
        <w:t>4</w:t>
      </w:r>
      <w:r w:rsidRPr="008B0D98">
        <w:rPr>
          <w:rFonts w:ascii="TH SarabunPSK" w:hAnsi="TH SarabunPSK" w:cs="TH SarabunPSK"/>
          <w:spacing w:val="6"/>
          <w:sz w:val="32"/>
          <w:szCs w:val="32"/>
          <w:cs/>
        </w:rPr>
        <w:t xml:space="preserve">) </w:t>
      </w:r>
      <w:r w:rsidRPr="008B0D98">
        <w:rPr>
          <w:rFonts w:ascii="TH SarabunPSK" w:hAnsi="TH SarabunPSK" w:cs="TH SarabunPSK"/>
          <w:spacing w:val="-6"/>
          <w:sz w:val="32"/>
          <w:szCs w:val="32"/>
          <w:cs/>
        </w:rPr>
        <w:t>ข้อเสนอเชิงนโยบาย</w:t>
      </w:r>
      <w:r w:rsidRPr="008B0D98">
        <w:rPr>
          <w:rFonts w:ascii="TH SarabunPSK" w:hAnsi="TH SarabunPSK" w:cs="TH SarabunPSK"/>
          <w:spacing w:val="-10"/>
          <w:sz w:val="32"/>
          <w:szCs w:val="32"/>
          <w:cs/>
        </w:rPr>
        <w:t xml:space="preserve"> </w:t>
      </w:r>
    </w:p>
    <w:p w:rsidR="002F292F" w:rsidRPr="008B0D98" w:rsidRDefault="002F292F" w:rsidP="002F292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lang w:eastAsia="zh-CN"/>
        </w:rPr>
        <w:t xml:space="preserve">                     </w:t>
      </w:r>
      <w:r w:rsidRPr="008B0D98">
        <w:rPr>
          <w:rFonts w:ascii="TH SarabunPSK" w:hAnsi="TH SarabunPSK" w:cs="TH SarabunPSK"/>
          <w:sz w:val="32"/>
          <w:szCs w:val="32"/>
          <w:lang w:eastAsia="zh-CN"/>
        </w:rPr>
        <w:tab/>
      </w:r>
      <w:r w:rsidRPr="008B0D98">
        <w:rPr>
          <w:rFonts w:ascii="TH SarabunPSK" w:hAnsi="TH SarabunPSK" w:cs="TH SarabunPSK"/>
          <w:sz w:val="32"/>
          <w:szCs w:val="32"/>
          <w:lang w:eastAsia="zh-CN"/>
        </w:rPr>
        <w:tab/>
        <w:t>-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 สถานศึกษาทั้ง 2 แห่ง เป็นสถานศึกษาขนาดเล็ก ขาดความพร้อมด้านงบประมาณ เห็นควรได้รับการสนับสนุนงบประมาณเพิ่มเติม เร่งด่วน เพื่อให้สามารถดำเนินการตามนโยบายได้บรรลุวัตถุประสงค์</w:t>
      </w:r>
    </w:p>
    <w:p w:rsidR="002F292F" w:rsidRPr="008B0D98" w:rsidRDefault="002F292F" w:rsidP="002F292F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lastRenderedPageBreak/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>- สถานศึกษาทั้ง 2 แห่ง เป็นสถานศึกษาขนาดเล็ก ขาดความพร้อมด้านบุคลากรที่เป็นข้าราชการประจำ เห็นควรเพิ่มบุคลากรเพื่อร่วมขับเคลื่อนโครงการให้มีประสิทธิภาพ</w:t>
      </w:r>
    </w:p>
    <w:p w:rsidR="00BA14D4" w:rsidRPr="008B0D98" w:rsidRDefault="00BA14D4" w:rsidP="003656C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BA14D4" w:rsidRPr="008B0D98" w:rsidRDefault="00BA14D4" w:rsidP="003656C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BA14D4" w:rsidRPr="008B0D98" w:rsidRDefault="00BA14D4" w:rsidP="003656C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F02346" w:rsidRPr="008B0D98" w:rsidRDefault="00F02346" w:rsidP="003656C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E63072" w:rsidRPr="008B0D98" w:rsidRDefault="00E63072" w:rsidP="003656C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pacing w:val="6"/>
          <w:sz w:val="32"/>
          <w:szCs w:val="32"/>
        </w:rPr>
      </w:pPr>
      <w:r w:rsidRPr="008B0D98">
        <w:rPr>
          <w:rFonts w:ascii="TH SarabunPSK" w:hAnsi="TH SarabunPSK" w:cs="TH SarabunPSK"/>
          <w:b/>
          <w:bCs/>
          <w:spacing w:val="6"/>
          <w:sz w:val="32"/>
          <w:szCs w:val="32"/>
          <w:cs/>
        </w:rPr>
        <w:t xml:space="preserve">*4. โครงการ “โรงเรียนคุณภาพและการสร้างเครือข่ายทรัพยากรร่วมกัน” </w:t>
      </w:r>
      <w:r w:rsidRPr="008B0D98">
        <w:rPr>
          <w:rFonts w:ascii="TH SarabunPSK" w:hAnsi="TH SarabunPSK" w:cs="TH SarabunPSK"/>
          <w:spacing w:val="6"/>
          <w:sz w:val="32"/>
          <w:szCs w:val="32"/>
          <w:cs/>
        </w:rPr>
        <w:t>(</w:t>
      </w:r>
      <w:proofErr w:type="spellStart"/>
      <w:r w:rsidRPr="008B0D98">
        <w:rPr>
          <w:rFonts w:ascii="TH SarabunPSK" w:hAnsi="TH SarabunPSK" w:cs="TH SarabunPSK"/>
          <w:spacing w:val="6"/>
          <w:sz w:val="32"/>
          <w:szCs w:val="32"/>
          <w:cs/>
        </w:rPr>
        <w:t>สพฐ</w:t>
      </w:r>
      <w:proofErr w:type="spellEnd"/>
      <w:r w:rsidRPr="008B0D98">
        <w:rPr>
          <w:rFonts w:ascii="TH SarabunPSK" w:hAnsi="TH SarabunPSK" w:cs="TH SarabunPSK"/>
          <w:spacing w:val="6"/>
          <w:sz w:val="32"/>
          <w:szCs w:val="32"/>
          <w:cs/>
        </w:rPr>
        <w:t>.)</w:t>
      </w:r>
    </w:p>
    <w:p w:rsidR="00BA14D4" w:rsidRPr="008B0D98" w:rsidRDefault="00BA14D4" w:rsidP="00BA14D4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8B0D98">
        <w:rPr>
          <w:rFonts w:ascii="TH SarabunPSK" w:hAnsi="TH SarabunPSK" w:cs="TH SarabunPSK"/>
          <w:b/>
          <w:bCs/>
          <w:sz w:val="32"/>
          <w:szCs w:val="32"/>
          <w:cs/>
        </w:rPr>
        <w:t xml:space="preserve">สำนักงานเขตพื้นที่การศึกษาประถมศึกษากาญจนบุรี เขต </w:t>
      </w:r>
      <w:r w:rsidRPr="008B0D98">
        <w:rPr>
          <w:rFonts w:ascii="TH SarabunPSK" w:hAnsi="TH SarabunPSK" w:cs="TH SarabunPSK"/>
          <w:b/>
          <w:bCs/>
          <w:sz w:val="32"/>
          <w:szCs w:val="32"/>
        </w:rPr>
        <w:t>1</w:t>
      </w:r>
    </w:p>
    <w:p w:rsidR="00CC7DAE" w:rsidRPr="008B0D98" w:rsidRDefault="00CC7DAE" w:rsidP="00CC7DAE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lang w:eastAsia="zh-CN"/>
        </w:rPr>
      </w:pPr>
      <w:r w:rsidRPr="008B0D98">
        <w:rPr>
          <w:rFonts w:ascii="TH SarabunPSK" w:hAnsi="TH SarabunPSK" w:cs="TH SarabunPSK"/>
          <w:sz w:val="32"/>
          <w:szCs w:val="32"/>
          <w:lang w:eastAsia="zh-CN"/>
        </w:rPr>
        <w:t xml:space="preserve">                          </w:t>
      </w:r>
      <w:r w:rsidRPr="008B0D98">
        <w:rPr>
          <w:rFonts w:ascii="TH SarabunPSK" w:hAnsi="TH SarabunPSK" w:cs="TH SarabunPSK"/>
          <w:b/>
          <w:bCs/>
          <w:sz w:val="32"/>
          <w:szCs w:val="32"/>
          <w:lang w:eastAsia="zh-CN"/>
        </w:rPr>
        <w:t xml:space="preserve">- </w:t>
      </w:r>
      <w:r w:rsidRPr="008B0D98">
        <w:rPr>
          <w:rFonts w:ascii="TH SarabunPSK" w:hAnsi="TH SarabunPSK" w:cs="TH SarabunPSK"/>
          <w:b/>
          <w:bCs/>
          <w:sz w:val="32"/>
          <w:szCs w:val="32"/>
          <w:cs/>
          <w:lang w:eastAsia="zh-CN"/>
        </w:rPr>
        <w:t>โรงเรียนคุณภาพของชุมชน</w:t>
      </w:r>
    </w:p>
    <w:p w:rsidR="00CC7DAE" w:rsidRPr="008B0D98" w:rsidRDefault="00CC7DAE" w:rsidP="00CC7DAE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lang w:eastAsia="zh-CN"/>
        </w:rPr>
        <w:tab/>
      </w:r>
      <w:r w:rsidRPr="008B0D98">
        <w:rPr>
          <w:rFonts w:ascii="TH SarabunPSK" w:hAnsi="TH SarabunPSK" w:cs="TH SarabunPSK"/>
          <w:sz w:val="32"/>
          <w:szCs w:val="32"/>
          <w:lang w:eastAsia="zh-CN"/>
        </w:rPr>
        <w:tab/>
        <w:t xml:space="preserve">     </w:t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>สำนักงานเขตพื้นที่การศึกษาประถมศึกษากาญจนบุรี เขต 1</w:t>
      </w:r>
      <w:r w:rsidRPr="008B0D98">
        <w:rPr>
          <w:rFonts w:ascii="TH SarabunPSK" w:hAnsi="TH SarabunPSK" w:cs="TH SarabunPSK"/>
          <w:sz w:val="32"/>
          <w:szCs w:val="32"/>
        </w:rPr>
        <w:t xml:space="preserve"> </w:t>
      </w:r>
      <w:r w:rsidRPr="008B0D98">
        <w:rPr>
          <w:rFonts w:ascii="TH SarabunPSK" w:hAnsi="TH SarabunPSK" w:cs="TH SarabunPSK"/>
          <w:sz w:val="32"/>
          <w:szCs w:val="32"/>
          <w:cs/>
        </w:rPr>
        <w:t>ได้ดำเนินการขับเคลื่อน</w:t>
      </w:r>
      <w:r w:rsidRPr="008B0D98">
        <w:rPr>
          <w:rFonts w:ascii="TH SarabunPSK" w:hAnsi="TH SarabunPSK" w:cs="TH SarabunPSK"/>
          <w:sz w:val="32"/>
          <w:szCs w:val="32"/>
        </w:rPr>
        <w:t xml:space="preserve"> </w:t>
      </w:r>
      <w:r w:rsidRPr="008B0D98">
        <w:rPr>
          <w:rFonts w:ascii="TH SarabunPSK" w:hAnsi="TH SarabunPSK" w:cs="TH SarabunPSK"/>
          <w:sz w:val="32"/>
          <w:szCs w:val="32"/>
          <w:cs/>
        </w:rPr>
        <w:t>โรงเรียนคุณภาพของชุมชน โดยดำเนินการตามนโยบายของสำนักงานคณะกรรมการการศึกษาขั้นพื้นฐาน ดังนี้</w:t>
      </w:r>
    </w:p>
    <w:p w:rsidR="00CC7DAE" w:rsidRPr="008B0D98" w:rsidRDefault="00CC7DAE" w:rsidP="00CC7DAE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color w:val="FF0000"/>
          <w:sz w:val="32"/>
          <w:szCs w:val="32"/>
        </w:rPr>
        <w:tab/>
      </w:r>
      <w:r w:rsidRPr="008B0D98">
        <w:rPr>
          <w:rFonts w:ascii="TH SarabunPSK" w:hAnsi="TH SarabunPSK" w:cs="TH SarabunPSK"/>
          <w:color w:val="FF0000"/>
          <w:sz w:val="32"/>
          <w:szCs w:val="32"/>
        </w:rPr>
        <w:tab/>
        <w:t xml:space="preserve">     </w:t>
      </w:r>
      <w:r w:rsidRPr="008B0D98">
        <w:rPr>
          <w:rFonts w:ascii="TH SarabunPSK" w:hAnsi="TH SarabunPSK" w:cs="TH SarabunPSK"/>
          <w:sz w:val="32"/>
          <w:szCs w:val="32"/>
        </w:rPr>
        <w:t>1.1</w:t>
      </w:r>
      <w:r w:rsidRPr="008B0D98">
        <w:rPr>
          <w:rFonts w:ascii="TH SarabunPSK" w:hAnsi="TH SarabunPSK" w:cs="TH SarabunPSK"/>
          <w:sz w:val="32"/>
          <w:szCs w:val="32"/>
          <w:cs/>
        </w:rPr>
        <w:t>)</w:t>
      </w:r>
      <w:r w:rsidRPr="008B0D98">
        <w:rPr>
          <w:rFonts w:ascii="TH SarabunPSK" w:hAnsi="TH SarabunPSK" w:cs="TH SarabunPSK"/>
          <w:sz w:val="32"/>
          <w:szCs w:val="32"/>
        </w:rPr>
        <w:t xml:space="preserve"> </w:t>
      </w:r>
      <w:r w:rsidRPr="008B0D98">
        <w:rPr>
          <w:rFonts w:ascii="TH SarabunPSK" w:hAnsi="TH SarabunPSK" w:cs="TH SarabunPSK"/>
          <w:sz w:val="32"/>
          <w:szCs w:val="32"/>
          <w:cs/>
        </w:rPr>
        <w:t>ประชุมผู้บริหารสถานศึกษากลุ่มเป้าหมาย เพื่อขับเคลื่อนการพัฒนาโรงเรียนคุณภาพ และสร้างความรู้ ความเข้าใจแนวทางการบริหารจัดการโรงเรียนคุณภาพ</w:t>
      </w:r>
      <w:r w:rsidRPr="008B0D98">
        <w:rPr>
          <w:rFonts w:ascii="TH SarabunPSK" w:hAnsi="TH SarabunPSK" w:cs="TH SarabunPSK"/>
          <w:sz w:val="32"/>
          <w:szCs w:val="32"/>
        </w:rPr>
        <w:t xml:space="preserve"> </w:t>
      </w:r>
      <w:r w:rsidRPr="008B0D98">
        <w:rPr>
          <w:rFonts w:ascii="TH SarabunPSK" w:hAnsi="TH SarabunPSK" w:cs="TH SarabunPSK"/>
          <w:sz w:val="32"/>
          <w:szCs w:val="32"/>
          <w:cs/>
        </w:rPr>
        <w:t>ให้เกิดสัมฤทธิ์ผล</w:t>
      </w:r>
    </w:p>
    <w:p w:rsidR="00CC7DAE" w:rsidRPr="008B0D98" w:rsidRDefault="00CC7DAE" w:rsidP="00CC7DAE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>ตามวัตถุประสงค์ของโครงการ</w:t>
      </w:r>
    </w:p>
    <w:p w:rsidR="00CC7DAE" w:rsidRPr="008B0D98" w:rsidRDefault="00CC7DAE" w:rsidP="00CC7DAE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color w:val="FF0000"/>
          <w:sz w:val="32"/>
          <w:szCs w:val="32"/>
        </w:rPr>
      </w:pPr>
      <w:r w:rsidRPr="008B0D98">
        <w:rPr>
          <w:rFonts w:ascii="TH SarabunPSK" w:hAnsi="TH SarabunPSK" w:cs="TH SarabunPSK"/>
          <w:color w:val="FF0000"/>
          <w:sz w:val="32"/>
          <w:szCs w:val="32"/>
        </w:rPr>
        <w:tab/>
      </w:r>
      <w:r w:rsidRPr="008B0D98">
        <w:rPr>
          <w:rFonts w:ascii="TH SarabunPSK" w:hAnsi="TH SarabunPSK" w:cs="TH SarabunPSK"/>
          <w:color w:val="FF0000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 xml:space="preserve">     1.2</w:t>
      </w:r>
      <w:r w:rsidRPr="008B0D98">
        <w:rPr>
          <w:rFonts w:ascii="TH SarabunPSK" w:hAnsi="TH SarabunPSK" w:cs="TH SarabunPSK"/>
          <w:sz w:val="32"/>
          <w:szCs w:val="32"/>
          <w:cs/>
        </w:rPr>
        <w:t>)</w:t>
      </w:r>
      <w:r w:rsidRPr="008B0D98">
        <w:rPr>
          <w:rFonts w:ascii="TH SarabunPSK" w:hAnsi="TH SarabunPSK" w:cs="TH SarabunPSK"/>
          <w:sz w:val="32"/>
          <w:szCs w:val="32"/>
        </w:rPr>
        <w:t xml:space="preserve"> </w:t>
      </w:r>
      <w:r w:rsidRPr="008B0D98">
        <w:rPr>
          <w:rFonts w:ascii="TH SarabunPSK" w:hAnsi="TH SarabunPSK" w:cs="TH SarabunPSK"/>
          <w:sz w:val="32"/>
          <w:szCs w:val="32"/>
          <w:cs/>
        </w:rPr>
        <w:t>สำนักงานคณะกรรมการการศึกษาขั้นพื้นฐาน ให้ทบทวนรายชื่อโรงเรียนคุณภาพ และโรงเรียนเครือข่าย ให้มีความเหมาะสม โดยพิจารณาคัดเลือกโรงเรียนในเขตพื้นที่ที่มีความพร้อมเป็น “โรงเรียนคุณภาพ” ตามแนวทางการคัดเลือกโรงเรียนคุณภาพที่สำนักงานคณะกรรมการการศึกษาขั้นพื้นฐาน</w:t>
      </w:r>
      <w:r w:rsidRPr="008B0D98">
        <w:rPr>
          <w:rFonts w:ascii="TH SarabunPSK" w:hAnsi="TH SarabunPSK" w:cs="TH SarabunPSK"/>
          <w:sz w:val="32"/>
          <w:szCs w:val="32"/>
        </w:rPr>
        <w:t xml:space="preserve"> </w:t>
      </w:r>
      <w:r w:rsidRPr="008B0D98">
        <w:rPr>
          <w:rFonts w:ascii="TH SarabunPSK" w:hAnsi="TH SarabunPSK" w:cs="TH SarabunPSK"/>
          <w:sz w:val="32"/>
          <w:szCs w:val="32"/>
          <w:cs/>
        </w:rPr>
        <w:t>กำหนด และได้โรงเรียนคุณภาพ จำนวน</w:t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 xml:space="preserve"> 12 โรงเรียนหลัก 38 โรงเรียนเครือข่าย</w:t>
      </w:r>
      <w:r w:rsidRPr="008B0D98">
        <w:rPr>
          <w:rFonts w:ascii="TH SarabunPSK" w:hAnsi="TH SarabunPSK" w:cs="TH SarabunPSK"/>
          <w:sz w:val="32"/>
          <w:szCs w:val="32"/>
        </w:rPr>
        <w:t xml:space="preserve"> </w:t>
      </w:r>
    </w:p>
    <w:p w:rsidR="00CC7DAE" w:rsidRPr="008B0D98" w:rsidRDefault="00CC7DAE" w:rsidP="00CC7DAE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color w:val="FF0000"/>
          <w:sz w:val="32"/>
          <w:szCs w:val="32"/>
        </w:rPr>
        <w:tab/>
      </w:r>
      <w:r w:rsidRPr="008B0D98">
        <w:rPr>
          <w:rFonts w:ascii="TH SarabunPSK" w:hAnsi="TH SarabunPSK" w:cs="TH SarabunPSK"/>
          <w:color w:val="FF0000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 xml:space="preserve">     1.3</w:t>
      </w:r>
      <w:r w:rsidRPr="008B0D98">
        <w:rPr>
          <w:rFonts w:ascii="TH SarabunPSK" w:hAnsi="TH SarabunPSK" w:cs="TH SarabunPSK"/>
          <w:sz w:val="32"/>
          <w:szCs w:val="32"/>
          <w:cs/>
        </w:rPr>
        <w:t>)</w:t>
      </w:r>
      <w:r w:rsidRPr="008B0D98">
        <w:rPr>
          <w:rFonts w:ascii="TH SarabunPSK" w:hAnsi="TH SarabunPSK" w:cs="TH SarabunPSK"/>
          <w:sz w:val="32"/>
          <w:szCs w:val="32"/>
        </w:rPr>
        <w:t xml:space="preserve"> 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จัดทำแผนการเรียนรวมของโรงเรียนคุณภาพ </w:t>
      </w:r>
      <w:r w:rsidRPr="008B0D98">
        <w:rPr>
          <w:rFonts w:ascii="TH SarabunPSK" w:hAnsi="TH SarabunPSK" w:cs="TH SarabunPSK"/>
          <w:sz w:val="32"/>
          <w:szCs w:val="32"/>
        </w:rPr>
        <w:t xml:space="preserve"> </w:t>
      </w:r>
    </w:p>
    <w:p w:rsidR="00CC7DAE" w:rsidRPr="008B0D98" w:rsidRDefault="00CC7DAE" w:rsidP="00CC7DAE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  <w:t xml:space="preserve">     1.4</w:t>
      </w:r>
      <w:r w:rsidRPr="008B0D98">
        <w:rPr>
          <w:rFonts w:ascii="TH SarabunPSK" w:hAnsi="TH SarabunPSK" w:cs="TH SarabunPSK"/>
          <w:sz w:val="32"/>
          <w:szCs w:val="32"/>
          <w:cs/>
        </w:rPr>
        <w:t>)</w:t>
      </w:r>
      <w:r w:rsidRPr="008B0D98">
        <w:rPr>
          <w:rFonts w:ascii="TH SarabunPSK" w:hAnsi="TH SarabunPSK" w:cs="TH SarabunPSK"/>
          <w:sz w:val="32"/>
          <w:szCs w:val="32"/>
        </w:rPr>
        <w:t xml:space="preserve"> </w:t>
      </w:r>
      <w:r w:rsidRPr="008B0D98">
        <w:rPr>
          <w:rFonts w:ascii="TH SarabunPSK" w:hAnsi="TH SarabunPSK" w:cs="TH SarabunPSK"/>
          <w:sz w:val="32"/>
          <w:szCs w:val="32"/>
          <w:cs/>
        </w:rPr>
        <w:t>จัดทำแผนขับเคลื่อนโครงการโรงเรียนคุณภาพ ประกอบด้วย แผนการบริหารจัดการด้านบุคลากร การบริหารจัดการด้านงบประมาณ และการบริหารจัดการด้านวิชาการ</w:t>
      </w:r>
      <w:r w:rsidRPr="008B0D98">
        <w:rPr>
          <w:rFonts w:ascii="TH SarabunPSK" w:hAnsi="TH SarabunPSK" w:cs="TH SarabunPSK"/>
          <w:sz w:val="32"/>
          <w:szCs w:val="32"/>
        </w:rPr>
        <w:t xml:space="preserve"> </w:t>
      </w:r>
    </w:p>
    <w:p w:rsidR="00CC7DAE" w:rsidRPr="008B0D98" w:rsidRDefault="00CC7DAE" w:rsidP="00CC7DAE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 w:hint="cs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ab/>
        <w:t xml:space="preserve">     1.5</w:t>
      </w:r>
      <w:r w:rsidRPr="008B0D98">
        <w:rPr>
          <w:rFonts w:ascii="TH SarabunPSK" w:hAnsi="TH SarabunPSK" w:cs="TH SarabunPSK"/>
          <w:sz w:val="32"/>
          <w:szCs w:val="32"/>
          <w:cs/>
        </w:rPr>
        <w:t>)</w:t>
      </w:r>
      <w:r w:rsidRPr="008B0D98">
        <w:rPr>
          <w:rFonts w:ascii="TH SarabunPSK" w:hAnsi="TH SarabunPSK" w:cs="TH SarabunPSK"/>
          <w:sz w:val="32"/>
          <w:szCs w:val="32"/>
        </w:rPr>
        <w:t xml:space="preserve"> </w:t>
      </w:r>
      <w:r w:rsidRPr="008B0D98">
        <w:rPr>
          <w:rFonts w:ascii="TH SarabunPSK" w:hAnsi="TH SarabunPSK" w:cs="TH SarabunPSK"/>
          <w:sz w:val="32"/>
          <w:szCs w:val="32"/>
          <w:cs/>
        </w:rPr>
        <w:t>จัดทำลำดับเวลา (</w:t>
      </w:r>
      <w:r w:rsidRPr="008B0D98">
        <w:rPr>
          <w:rFonts w:ascii="TH SarabunPSK" w:hAnsi="TH SarabunPSK" w:cs="TH SarabunPSK"/>
          <w:sz w:val="32"/>
          <w:szCs w:val="32"/>
        </w:rPr>
        <w:t xml:space="preserve">Time line) </w:t>
      </w:r>
      <w:r w:rsidRPr="008B0D98">
        <w:rPr>
          <w:rFonts w:ascii="TH SarabunPSK" w:hAnsi="TH SarabunPSK" w:cs="TH SarabunPSK"/>
          <w:sz w:val="32"/>
          <w:szCs w:val="32"/>
          <w:cs/>
        </w:rPr>
        <w:t>ในการขับเคลื่อนโรงเรียนคุณภาพ และโรงเรียนเครือข่ายของสำนักงานเขตพื้นที่การศึกษา</w:t>
      </w:r>
    </w:p>
    <w:p w:rsidR="00CC7DAE" w:rsidRPr="008B0D98" w:rsidRDefault="00CC7DAE" w:rsidP="00CC7DAE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color w:val="FF0000"/>
          <w:sz w:val="32"/>
          <w:szCs w:val="32"/>
        </w:rPr>
        <w:tab/>
      </w:r>
      <w:r w:rsidRPr="008B0D98">
        <w:rPr>
          <w:rFonts w:ascii="TH SarabunPSK" w:hAnsi="TH SarabunPSK" w:cs="TH SarabunPSK"/>
          <w:color w:val="FF0000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 xml:space="preserve">     1.6</w:t>
      </w:r>
      <w:r w:rsidRPr="008B0D98">
        <w:rPr>
          <w:rFonts w:ascii="TH SarabunPSK" w:hAnsi="TH SarabunPSK" w:cs="TH SarabunPSK"/>
          <w:sz w:val="32"/>
          <w:szCs w:val="32"/>
          <w:cs/>
        </w:rPr>
        <w:t>)</w:t>
      </w:r>
      <w:r w:rsidRPr="008B0D98">
        <w:rPr>
          <w:rFonts w:ascii="TH SarabunPSK" w:hAnsi="TH SarabunPSK" w:cs="TH SarabunPSK"/>
          <w:sz w:val="32"/>
          <w:szCs w:val="32"/>
        </w:rPr>
        <w:t xml:space="preserve"> 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ทบทวนการกำหนดจุดพื้นที่สร้างบ้านพักครู จำนวน 4 อำเภอ ๆ ละ </w:t>
      </w:r>
      <w:r w:rsidRPr="008B0D98">
        <w:rPr>
          <w:rFonts w:ascii="TH SarabunPSK" w:hAnsi="TH SarabunPSK" w:cs="TH SarabunPSK"/>
          <w:sz w:val="32"/>
          <w:szCs w:val="32"/>
        </w:rPr>
        <w:t xml:space="preserve">1 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จุด </w:t>
      </w:r>
    </w:p>
    <w:p w:rsidR="00CC7DAE" w:rsidRPr="008B0D98" w:rsidRDefault="00CC7DAE" w:rsidP="00CC7DAE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 xml:space="preserve">   1.6.1) อำเภอเมืองกาญจนบุรี ได้แก่ โรงเรียนวัดทุ่งลาดหญ้า “ลาดหญ้าวิทยา” </w:t>
      </w:r>
    </w:p>
    <w:p w:rsidR="00CC7DAE" w:rsidRPr="008B0D98" w:rsidRDefault="00CC7DAE" w:rsidP="00CC7DAE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 xml:space="preserve">   1.6.2) อำเภอท่าม่วง ได้แก่ โรงเรียน</w:t>
      </w:r>
      <w:proofErr w:type="spellStart"/>
      <w:r w:rsidRPr="008B0D98">
        <w:rPr>
          <w:rFonts w:ascii="TH SarabunPSK" w:hAnsi="TH SarabunPSK" w:cs="TH SarabunPSK"/>
          <w:sz w:val="32"/>
          <w:szCs w:val="32"/>
          <w:cs/>
        </w:rPr>
        <w:t>ดิศ</w:t>
      </w:r>
      <w:proofErr w:type="spellEnd"/>
      <w:r w:rsidRPr="008B0D98">
        <w:rPr>
          <w:rFonts w:ascii="TH SarabunPSK" w:hAnsi="TH SarabunPSK" w:cs="TH SarabunPSK"/>
          <w:sz w:val="32"/>
          <w:szCs w:val="32"/>
          <w:cs/>
        </w:rPr>
        <w:t>กุล</w:t>
      </w:r>
    </w:p>
    <w:p w:rsidR="00CC7DAE" w:rsidRPr="008B0D98" w:rsidRDefault="00CC7DAE" w:rsidP="00CC7DAE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 xml:space="preserve">   1.6.3) อำเภอด่านมะขามเตี้ย ได้แก่ โรงเรียนอนุบาลด่านมะขามเตี้ย</w:t>
      </w:r>
    </w:p>
    <w:p w:rsidR="00CC7DAE" w:rsidRPr="008B0D98" w:rsidRDefault="00CC7DAE" w:rsidP="00CC7DAE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 xml:space="preserve">   1.6.4) อำเภอศรีสวัสดิ์ ได้แก่ โรงเรียนอนุบาลศรีสวัสดิ์</w:t>
      </w:r>
    </w:p>
    <w:p w:rsidR="00CC7DAE" w:rsidRPr="008B0D98" w:rsidRDefault="00CC7DAE" w:rsidP="00CC7DAE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left="1500"/>
        <w:rPr>
          <w:rFonts w:ascii="TH SarabunPSK" w:hAnsi="TH SarabunPSK" w:cs="TH SarabunPSK"/>
          <w:sz w:val="32"/>
          <w:szCs w:val="32"/>
          <w:lang w:eastAsia="ja-JP"/>
        </w:rPr>
      </w:pPr>
      <w:r w:rsidRPr="008B0D98">
        <w:rPr>
          <w:rFonts w:ascii="TH SarabunPSK" w:hAnsi="TH SarabunPSK" w:cs="TH SarabunPSK"/>
          <w:sz w:val="32"/>
          <w:szCs w:val="32"/>
        </w:rPr>
        <w:t xml:space="preserve">     1.7</w:t>
      </w:r>
      <w:r w:rsidRPr="008B0D98">
        <w:rPr>
          <w:rFonts w:ascii="TH SarabunPSK" w:hAnsi="TH SarabunPSK" w:cs="TH SarabunPSK"/>
          <w:sz w:val="32"/>
          <w:szCs w:val="32"/>
          <w:cs/>
        </w:rPr>
        <w:t>)</w:t>
      </w:r>
      <w:r w:rsidRPr="008B0D98">
        <w:rPr>
          <w:rFonts w:ascii="TH SarabunPSK" w:hAnsi="TH SarabunPSK" w:cs="TH SarabunPSK"/>
          <w:sz w:val="32"/>
          <w:szCs w:val="32"/>
        </w:rPr>
        <w:t xml:space="preserve"> </w:t>
      </w:r>
      <w:r w:rsidRPr="008B0D98">
        <w:rPr>
          <w:rFonts w:ascii="TH SarabunPSK" w:hAnsi="TH SarabunPSK" w:cs="TH SarabunPSK"/>
          <w:sz w:val="32"/>
          <w:szCs w:val="32"/>
          <w:cs/>
          <w:lang w:eastAsia="ja-JP"/>
        </w:rPr>
        <w:t>นิเทศ ติดตามการจัดการเรียนการสอนโครงการพัฒนาและส่งเสริมการเรียนรู้</w:t>
      </w:r>
    </w:p>
    <w:p w:rsidR="00CC7DAE" w:rsidRPr="008B0D98" w:rsidRDefault="00CC7DAE" w:rsidP="00CC7DAE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  <w:lang w:eastAsia="ja-JP"/>
        </w:rPr>
      </w:pPr>
      <w:r w:rsidRPr="008B0D98">
        <w:rPr>
          <w:rFonts w:ascii="TH SarabunPSK" w:hAnsi="TH SarabunPSK" w:cs="TH SarabunPSK"/>
          <w:sz w:val="32"/>
          <w:szCs w:val="32"/>
          <w:cs/>
          <w:lang w:eastAsia="ja-JP"/>
        </w:rPr>
        <w:t>เพื่อเสริมสร้างความปลอดภัย</w:t>
      </w:r>
    </w:p>
    <w:p w:rsidR="00CC7DAE" w:rsidRPr="008B0D98" w:rsidRDefault="00CC7DAE" w:rsidP="00CC7DAE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left="1500"/>
        <w:rPr>
          <w:rFonts w:ascii="TH SarabunPSK" w:hAnsi="TH SarabunPSK" w:cs="TH SarabunPSK"/>
          <w:sz w:val="32"/>
          <w:szCs w:val="32"/>
          <w:lang w:eastAsia="ja-JP"/>
        </w:rPr>
      </w:pPr>
      <w:r w:rsidRPr="008B0D98">
        <w:rPr>
          <w:rFonts w:ascii="TH SarabunPSK" w:hAnsi="TH SarabunPSK" w:cs="TH SarabunPSK"/>
          <w:sz w:val="32"/>
          <w:szCs w:val="32"/>
          <w:lang w:eastAsia="ja-JP"/>
        </w:rPr>
        <w:t xml:space="preserve">     1.8</w:t>
      </w:r>
      <w:r w:rsidRPr="008B0D98">
        <w:rPr>
          <w:rFonts w:ascii="TH SarabunPSK" w:hAnsi="TH SarabunPSK" w:cs="TH SarabunPSK"/>
          <w:sz w:val="32"/>
          <w:szCs w:val="32"/>
          <w:cs/>
          <w:lang w:eastAsia="ja-JP"/>
        </w:rPr>
        <w:t>)</w:t>
      </w:r>
      <w:r w:rsidRPr="008B0D98">
        <w:rPr>
          <w:rFonts w:ascii="TH SarabunPSK" w:hAnsi="TH SarabunPSK" w:cs="TH SarabunPSK"/>
          <w:sz w:val="32"/>
          <w:szCs w:val="32"/>
          <w:lang w:eastAsia="ja-JP"/>
        </w:rPr>
        <w:t xml:space="preserve"> </w:t>
      </w:r>
      <w:r w:rsidRPr="008B0D98">
        <w:rPr>
          <w:rFonts w:ascii="TH SarabunPSK" w:hAnsi="TH SarabunPSK" w:cs="TH SarabunPSK"/>
          <w:sz w:val="32"/>
          <w:szCs w:val="32"/>
          <w:cs/>
          <w:lang w:eastAsia="ja-JP"/>
        </w:rPr>
        <w:t>ส่งเสริมสนับสนุนครูผู้สอนให้เข้ารับการอบรม</w:t>
      </w:r>
    </w:p>
    <w:p w:rsidR="00CC7DAE" w:rsidRPr="008B0D98" w:rsidRDefault="00CC7DAE" w:rsidP="00CC7DAE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left="1500"/>
        <w:rPr>
          <w:rFonts w:ascii="TH SarabunPSK" w:hAnsi="TH SarabunPSK" w:cs="TH SarabunPSK"/>
          <w:sz w:val="32"/>
          <w:szCs w:val="32"/>
          <w:lang w:eastAsia="ja-JP"/>
        </w:rPr>
      </w:pPr>
      <w:r w:rsidRPr="008B0D98">
        <w:rPr>
          <w:rFonts w:ascii="TH SarabunPSK" w:hAnsi="TH SarabunPSK" w:cs="TH SarabunPSK"/>
          <w:sz w:val="32"/>
          <w:szCs w:val="32"/>
          <w:cs/>
          <w:lang w:eastAsia="ja-JP"/>
        </w:rPr>
        <w:tab/>
      </w:r>
      <w:r w:rsidRPr="008B0D98">
        <w:rPr>
          <w:rFonts w:ascii="TH SarabunPSK" w:hAnsi="TH SarabunPSK" w:cs="TH SarabunPSK"/>
          <w:sz w:val="32"/>
          <w:szCs w:val="32"/>
          <w:cs/>
          <w:lang w:eastAsia="ja-JP"/>
        </w:rPr>
        <w:tab/>
        <w:t xml:space="preserve">  1.8.1) การใช้สื่อเทคโนโลยีภาพเสมือนจริง (</w:t>
      </w:r>
      <w:r w:rsidRPr="008B0D98">
        <w:rPr>
          <w:rFonts w:ascii="TH SarabunPSK" w:hAnsi="TH SarabunPSK" w:cs="TH SarabunPSK"/>
          <w:sz w:val="32"/>
          <w:szCs w:val="32"/>
          <w:lang w:eastAsia="ja-JP"/>
        </w:rPr>
        <w:t>AR</w:t>
      </w:r>
      <w:r w:rsidRPr="008B0D98">
        <w:rPr>
          <w:rFonts w:ascii="TH SarabunPSK" w:hAnsi="TH SarabunPSK" w:cs="TH SarabunPSK"/>
          <w:sz w:val="32"/>
          <w:szCs w:val="32"/>
          <w:cs/>
          <w:lang w:eastAsia="ja-JP"/>
        </w:rPr>
        <w:t>) และสื่อวีดีทัศน์การจัดการเรียน</w:t>
      </w:r>
    </w:p>
    <w:p w:rsidR="00CC7DAE" w:rsidRPr="008B0D98" w:rsidRDefault="00CC7DAE" w:rsidP="00CC7DAE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  <w:lang w:eastAsia="ja-JP"/>
        </w:rPr>
      </w:pPr>
      <w:r w:rsidRPr="008B0D98">
        <w:rPr>
          <w:rFonts w:ascii="TH SarabunPSK" w:hAnsi="TH SarabunPSK" w:cs="TH SarabunPSK"/>
          <w:sz w:val="32"/>
          <w:szCs w:val="32"/>
          <w:cs/>
          <w:lang w:eastAsia="ja-JP"/>
        </w:rPr>
        <w:t>การสอนวิชาประวัติศาสตร์ สำหรับเด็กปฐมวัยและประถมศึกษา</w:t>
      </w:r>
    </w:p>
    <w:p w:rsidR="00CC7DAE" w:rsidRPr="008B0D98" w:rsidRDefault="00CC7DAE" w:rsidP="00CC7DAE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  <w:lang w:eastAsia="ja-JP"/>
        </w:rPr>
      </w:pPr>
      <w:r w:rsidRPr="008B0D98">
        <w:rPr>
          <w:rFonts w:ascii="TH SarabunPSK" w:hAnsi="TH SarabunPSK" w:cs="TH SarabunPSK"/>
          <w:sz w:val="32"/>
          <w:szCs w:val="32"/>
          <w:cs/>
          <w:lang w:eastAsia="ja-JP"/>
        </w:rPr>
        <w:lastRenderedPageBreak/>
        <w:tab/>
      </w:r>
      <w:r w:rsidRPr="008B0D98">
        <w:rPr>
          <w:rFonts w:ascii="TH SarabunPSK" w:hAnsi="TH SarabunPSK" w:cs="TH SarabunPSK"/>
          <w:sz w:val="32"/>
          <w:szCs w:val="32"/>
          <w:cs/>
          <w:lang w:eastAsia="ja-JP"/>
        </w:rPr>
        <w:tab/>
      </w:r>
      <w:r w:rsidRPr="008B0D98">
        <w:rPr>
          <w:rFonts w:ascii="TH SarabunPSK" w:hAnsi="TH SarabunPSK" w:cs="TH SarabunPSK"/>
          <w:sz w:val="32"/>
          <w:szCs w:val="32"/>
          <w:cs/>
          <w:lang w:eastAsia="ja-JP"/>
        </w:rPr>
        <w:tab/>
        <w:t xml:space="preserve">  1.8.2) </w:t>
      </w:r>
      <w:r w:rsidRPr="008B0D98">
        <w:rPr>
          <w:rFonts w:ascii="TH SarabunPSK" w:hAnsi="TH SarabunPSK" w:cs="TH SarabunPSK"/>
          <w:sz w:val="32"/>
          <w:szCs w:val="32"/>
          <w:cs/>
        </w:rPr>
        <w:t>การออกแบบการเรียนรู้พัฒนาวิทยากรแกนนำและคณะทำงานขับเคลื่อน</w:t>
      </w:r>
      <w:r w:rsidRPr="008B0D98">
        <w:rPr>
          <w:rFonts w:ascii="TH SarabunPSK" w:hAnsi="TH SarabunPSK" w:cs="TH SarabunPSK"/>
          <w:sz w:val="32"/>
          <w:szCs w:val="32"/>
        </w:rPr>
        <w:t xml:space="preserve"> </w:t>
      </w:r>
    </w:p>
    <w:p w:rsidR="00CC7DAE" w:rsidRPr="008B0D98" w:rsidRDefault="00CC7DAE" w:rsidP="00CC7DAE">
      <w:pPr>
        <w:spacing w:after="0"/>
        <w:rPr>
          <w:rFonts w:ascii="TH SarabunPSK" w:hAnsi="TH SarabunPSK" w:cs="TH SarabunPSK"/>
          <w:color w:val="FF0000"/>
          <w:sz w:val="32"/>
          <w:szCs w:val="32"/>
          <w:lang w:eastAsia="ja-JP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 xml:space="preserve">กิจกรรม </w:t>
      </w:r>
      <w:r w:rsidRPr="008B0D98">
        <w:rPr>
          <w:rFonts w:ascii="TH SarabunPSK" w:hAnsi="TH SarabunPSK" w:cs="TH SarabunPSK"/>
          <w:sz w:val="32"/>
          <w:szCs w:val="32"/>
        </w:rPr>
        <w:t xml:space="preserve">Webinar </w:t>
      </w:r>
      <w:r w:rsidRPr="008B0D98">
        <w:rPr>
          <w:rFonts w:ascii="TH SarabunPSK" w:hAnsi="TH SarabunPSK" w:cs="TH SarabunPSK"/>
          <w:sz w:val="32"/>
          <w:szCs w:val="32"/>
          <w:cs/>
        </w:rPr>
        <w:t>การเรียนรู้ประวัติศาสตร์วิถีใหม่ วิถีอนาคต สู่ความเป็นพลเมืองที่เข้มแข็ง</w:t>
      </w:r>
    </w:p>
    <w:p w:rsidR="00CC7DAE" w:rsidRPr="008B0D98" w:rsidRDefault="00CC7DAE" w:rsidP="00CC7DAE">
      <w:pPr>
        <w:spacing w:after="0"/>
        <w:rPr>
          <w:rFonts w:ascii="TH SarabunPSK" w:hAnsi="TH SarabunPSK" w:cs="TH SarabunPSK"/>
          <w:spacing w:val="-6"/>
          <w:sz w:val="32"/>
          <w:szCs w:val="32"/>
          <w:lang w:eastAsia="ja-JP"/>
        </w:rPr>
      </w:pPr>
      <w:r w:rsidRPr="008B0D98">
        <w:rPr>
          <w:rFonts w:ascii="TH SarabunPSK" w:hAnsi="TH SarabunPSK" w:cs="TH SarabunPSK"/>
          <w:color w:val="FF0000"/>
          <w:sz w:val="32"/>
          <w:szCs w:val="32"/>
          <w:lang w:eastAsia="ja-JP"/>
        </w:rPr>
        <w:tab/>
      </w:r>
      <w:r w:rsidRPr="008B0D98">
        <w:rPr>
          <w:rFonts w:ascii="TH SarabunPSK" w:hAnsi="TH SarabunPSK" w:cs="TH SarabunPSK"/>
          <w:color w:val="FF0000"/>
          <w:sz w:val="32"/>
          <w:szCs w:val="32"/>
          <w:lang w:eastAsia="ja-JP"/>
        </w:rPr>
        <w:tab/>
      </w:r>
      <w:r w:rsidRPr="008B0D98">
        <w:rPr>
          <w:rFonts w:ascii="TH SarabunPSK" w:hAnsi="TH SarabunPSK" w:cs="TH SarabunPSK"/>
          <w:sz w:val="32"/>
          <w:szCs w:val="32"/>
          <w:lang w:eastAsia="ja-JP"/>
        </w:rPr>
        <w:t xml:space="preserve">     1.9</w:t>
      </w:r>
      <w:r w:rsidRPr="008B0D98">
        <w:rPr>
          <w:rFonts w:ascii="TH SarabunPSK" w:hAnsi="TH SarabunPSK" w:cs="TH SarabunPSK"/>
          <w:sz w:val="32"/>
          <w:szCs w:val="32"/>
          <w:cs/>
          <w:lang w:eastAsia="ja-JP"/>
        </w:rPr>
        <w:t>)</w:t>
      </w:r>
      <w:r w:rsidRPr="008B0D98">
        <w:rPr>
          <w:rFonts w:ascii="TH SarabunPSK" w:hAnsi="TH SarabunPSK" w:cs="TH SarabunPSK"/>
          <w:sz w:val="32"/>
          <w:szCs w:val="32"/>
          <w:lang w:eastAsia="ja-JP"/>
        </w:rPr>
        <w:t xml:space="preserve"> </w:t>
      </w:r>
      <w:r w:rsidRPr="008B0D98">
        <w:rPr>
          <w:rFonts w:ascii="TH SarabunPSK" w:hAnsi="TH SarabunPSK" w:cs="TH SarabunPSK"/>
          <w:spacing w:val="-6"/>
          <w:sz w:val="32"/>
          <w:szCs w:val="32"/>
          <w:cs/>
          <w:lang w:eastAsia="ja-JP"/>
        </w:rPr>
        <w:t>โรงเรียนคุณภาพของชุมชน จำนวน 6 โรงเรียน ได้รับการจัดสรรงบประมาณปี 2565</w:t>
      </w:r>
      <w:r w:rsidRPr="008B0D98">
        <w:rPr>
          <w:rFonts w:ascii="TH SarabunPSK" w:hAnsi="TH SarabunPSK" w:cs="TH SarabunPSK"/>
          <w:sz w:val="32"/>
          <w:szCs w:val="32"/>
          <w:cs/>
          <w:lang w:eastAsia="ja-JP"/>
        </w:rPr>
        <w:t xml:space="preserve"> </w:t>
      </w:r>
    </w:p>
    <w:p w:rsidR="00CC7DAE" w:rsidRPr="008B0D98" w:rsidRDefault="00CC7DAE" w:rsidP="00CC7DAE">
      <w:pPr>
        <w:spacing w:after="0"/>
        <w:rPr>
          <w:rFonts w:ascii="TH SarabunPSK" w:hAnsi="TH SarabunPSK" w:cs="TH SarabunPSK"/>
          <w:sz w:val="32"/>
          <w:szCs w:val="32"/>
          <w:lang w:eastAsia="ja-JP"/>
        </w:rPr>
      </w:pPr>
      <w:r w:rsidRPr="008B0D98">
        <w:rPr>
          <w:rFonts w:ascii="TH SarabunPSK" w:hAnsi="TH SarabunPSK" w:cs="TH SarabunPSK"/>
          <w:spacing w:val="-6"/>
          <w:sz w:val="32"/>
          <w:szCs w:val="32"/>
          <w:cs/>
          <w:lang w:eastAsia="ja-JP"/>
        </w:rPr>
        <w:t>งบลงทุน ค่าครุภัณฑ์ ที่ดินและสิ่งก่อสร้าง จำนวน 27,792,100 บาท เพื่อก่อสร้าง ปรับปรุงซ่อมแซมอาคารเรียน</w:t>
      </w:r>
      <w:r w:rsidRPr="008B0D98">
        <w:rPr>
          <w:rFonts w:ascii="TH SarabunPSK" w:hAnsi="TH SarabunPSK" w:cs="TH SarabunPSK"/>
          <w:sz w:val="32"/>
          <w:szCs w:val="32"/>
          <w:cs/>
          <w:lang w:eastAsia="ja-JP"/>
        </w:rPr>
        <w:t xml:space="preserve"> อาคารประกอบและสิ่งก่อสร้างอื่น ให้มีความมั่นคง แข็งแรง ปลอดภัยและเพียงพอ และมีวัสดุอุปกรณ์เพื่อใช้ประกอบการเรียนการสอนที่เอื้อต่อการเรียนรู้ให้แก่ผู้เรียน</w:t>
      </w:r>
    </w:p>
    <w:p w:rsidR="00CC7DAE" w:rsidRPr="008B0D98" w:rsidRDefault="00CC7DAE" w:rsidP="00CC7DAE">
      <w:pPr>
        <w:spacing w:after="0"/>
        <w:rPr>
          <w:rFonts w:ascii="TH SarabunPSK" w:hAnsi="TH SarabunPSK" w:cs="TH SarabunPSK"/>
          <w:sz w:val="32"/>
          <w:szCs w:val="32"/>
          <w:lang w:eastAsia="zh-CN"/>
        </w:rPr>
      </w:pPr>
      <w:r w:rsidRPr="008B0D98">
        <w:rPr>
          <w:rFonts w:ascii="TH SarabunPSK" w:hAnsi="TH SarabunPSK" w:cs="TH SarabunPSK"/>
          <w:color w:val="FF0000"/>
          <w:sz w:val="32"/>
          <w:szCs w:val="32"/>
          <w:cs/>
          <w:lang w:eastAsia="ja-JP"/>
        </w:rPr>
        <w:tab/>
      </w:r>
      <w:r w:rsidRPr="008B0D98">
        <w:rPr>
          <w:rFonts w:ascii="TH SarabunPSK" w:hAnsi="TH SarabunPSK" w:cs="TH SarabunPSK"/>
          <w:color w:val="FF0000"/>
          <w:sz w:val="32"/>
          <w:szCs w:val="32"/>
          <w:cs/>
          <w:lang w:eastAsia="ja-JP"/>
        </w:rPr>
        <w:tab/>
        <w:t xml:space="preserve">     </w:t>
      </w:r>
      <w:r w:rsidRPr="008B0D98">
        <w:rPr>
          <w:rFonts w:ascii="TH SarabunPSK" w:hAnsi="TH SarabunPSK" w:cs="TH SarabunPSK"/>
          <w:sz w:val="32"/>
          <w:szCs w:val="32"/>
          <w:cs/>
          <w:lang w:eastAsia="ja-JP"/>
        </w:rPr>
        <w:t xml:space="preserve">1.10) </w:t>
      </w:r>
      <w:r w:rsidRPr="008B0D98">
        <w:rPr>
          <w:rFonts w:ascii="TH SarabunPSK" w:hAnsi="TH SarabunPSK" w:cs="TH SarabunPSK"/>
          <w:spacing w:val="-8"/>
          <w:sz w:val="32"/>
          <w:szCs w:val="32"/>
          <w:cs/>
          <w:lang w:eastAsia="ja-JP"/>
        </w:rPr>
        <w:t xml:space="preserve">โรงเรียนอนุบาลด่านมะขามเตี้ย ซึ่งเป็นโรงเรียนคุณภาพหลัก (นำร่อง) </w:t>
      </w:r>
      <w:r w:rsidRPr="008B0D98">
        <w:rPr>
          <w:rFonts w:ascii="TH SarabunPSK" w:hAnsi="TH SarabunPSK" w:cs="TH SarabunPSK"/>
          <w:spacing w:val="-8"/>
          <w:sz w:val="32"/>
          <w:szCs w:val="32"/>
          <w:cs/>
        </w:rPr>
        <w:t>ของสำนักงาน</w:t>
      </w:r>
      <w:r w:rsidRPr="008B0D98">
        <w:rPr>
          <w:rFonts w:ascii="TH SarabunPSK" w:hAnsi="TH SarabunPSK" w:cs="TH SarabunPSK"/>
          <w:spacing w:val="-6"/>
          <w:sz w:val="32"/>
          <w:szCs w:val="32"/>
          <w:cs/>
        </w:rPr>
        <w:t>เขตพื้นที่การศึกษาประถมศึกษากาญจนบุรี เขต 1 ได้รับจัดสรรงบประมาณเพื่อเป็นค่าจ้างครูผู้สอนภาษาอังกฤษ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 จำนวน 1 คน และครูผู้สอนภาษาจีน จำนวน 1 คน</w:t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 xml:space="preserve"> </w:t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</w:r>
    </w:p>
    <w:p w:rsidR="00CC7DAE" w:rsidRPr="008B0D98" w:rsidRDefault="00CC7DAE" w:rsidP="00CC7DAE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lang w:eastAsia="zh-CN"/>
        </w:rPr>
      </w:pPr>
      <w:r w:rsidRPr="008B0D98">
        <w:rPr>
          <w:rFonts w:ascii="TH SarabunPSK" w:hAnsi="TH SarabunPSK" w:cs="TH SarabunPSK"/>
          <w:sz w:val="32"/>
          <w:szCs w:val="32"/>
          <w:lang w:eastAsia="zh-CN"/>
        </w:rPr>
        <w:t xml:space="preserve">                          </w:t>
      </w:r>
      <w:r w:rsidRPr="008B0D98">
        <w:rPr>
          <w:rFonts w:ascii="TH SarabunPSK" w:hAnsi="TH SarabunPSK" w:cs="TH SarabunPSK"/>
          <w:b/>
          <w:bCs/>
          <w:sz w:val="32"/>
          <w:szCs w:val="32"/>
          <w:lang w:eastAsia="zh-CN"/>
        </w:rPr>
        <w:t xml:space="preserve">- </w:t>
      </w:r>
      <w:r w:rsidRPr="008B0D98">
        <w:rPr>
          <w:rFonts w:ascii="TH SarabunPSK" w:hAnsi="TH SarabunPSK" w:cs="TH SarabunPSK"/>
          <w:b/>
          <w:bCs/>
          <w:sz w:val="32"/>
          <w:szCs w:val="32"/>
          <w:cs/>
          <w:lang w:eastAsia="zh-CN"/>
        </w:rPr>
        <w:t xml:space="preserve">โรงเรียน </w:t>
      </w:r>
      <w:r w:rsidRPr="008B0D98">
        <w:rPr>
          <w:rFonts w:ascii="TH SarabunPSK" w:hAnsi="TH SarabunPSK" w:cs="TH SarabunPSK"/>
          <w:b/>
          <w:bCs/>
          <w:sz w:val="32"/>
          <w:szCs w:val="32"/>
          <w:lang w:eastAsia="zh-CN"/>
        </w:rPr>
        <w:t>Stand Alone</w:t>
      </w:r>
    </w:p>
    <w:p w:rsidR="00CC7DAE" w:rsidRPr="008B0D98" w:rsidRDefault="00CC7DAE" w:rsidP="00CC7DAE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  <w:lang w:eastAsia="ja-JP"/>
        </w:rPr>
      </w:pPr>
      <w:r w:rsidRPr="008B0D98">
        <w:rPr>
          <w:rFonts w:ascii="TH SarabunPSK" w:hAnsi="TH SarabunPSK" w:cs="TH SarabunPSK"/>
          <w:sz w:val="32"/>
          <w:szCs w:val="32"/>
          <w:lang w:eastAsia="zh-CN"/>
        </w:rPr>
        <w:tab/>
      </w:r>
      <w:r w:rsidRPr="008B0D98">
        <w:rPr>
          <w:rFonts w:ascii="TH SarabunPSK" w:hAnsi="TH SarabunPSK" w:cs="TH SarabunPSK"/>
          <w:sz w:val="32"/>
          <w:szCs w:val="32"/>
          <w:lang w:eastAsia="zh-CN"/>
        </w:rPr>
        <w:tab/>
        <w:t xml:space="preserve">     </w:t>
      </w:r>
      <w:r w:rsidRPr="008B0D98">
        <w:rPr>
          <w:rFonts w:ascii="TH SarabunPSK" w:hAnsi="TH SarabunPSK" w:cs="TH SarabunPSK"/>
          <w:spacing w:val="-6"/>
          <w:sz w:val="32"/>
          <w:szCs w:val="32"/>
          <w:cs/>
        </w:rPr>
        <w:t>สำนักงานเขตพื้นที่การศึกษาประถมศึกษากาญจนบุรี เขต 1</w:t>
      </w:r>
      <w:r w:rsidRPr="008B0D98">
        <w:rPr>
          <w:rFonts w:ascii="TH SarabunPSK" w:hAnsi="TH SarabunPSK" w:cs="TH SarabunPSK"/>
          <w:spacing w:val="-6"/>
          <w:sz w:val="32"/>
          <w:szCs w:val="32"/>
        </w:rPr>
        <w:t xml:space="preserve"> </w:t>
      </w:r>
      <w:r w:rsidRPr="008B0D98">
        <w:rPr>
          <w:rFonts w:ascii="TH SarabunPSK" w:hAnsi="TH SarabunPSK" w:cs="TH SarabunPSK"/>
          <w:spacing w:val="-6"/>
          <w:sz w:val="32"/>
          <w:szCs w:val="32"/>
          <w:cs/>
        </w:rPr>
        <w:t>ได้คัดเลือกโรงเรียนบ้านอง</w:t>
      </w:r>
      <w:proofErr w:type="spellStart"/>
      <w:r w:rsidRPr="008B0D98">
        <w:rPr>
          <w:rFonts w:ascii="TH SarabunPSK" w:hAnsi="TH SarabunPSK" w:cs="TH SarabunPSK"/>
          <w:spacing w:val="-6"/>
          <w:sz w:val="32"/>
          <w:szCs w:val="32"/>
          <w:cs/>
        </w:rPr>
        <w:t>หล</w:t>
      </w:r>
      <w:proofErr w:type="spellEnd"/>
      <w:r w:rsidRPr="008B0D98">
        <w:rPr>
          <w:rFonts w:ascii="TH SarabunPSK" w:hAnsi="TH SarabunPSK" w:cs="TH SarabunPSK"/>
          <w:spacing w:val="-6"/>
          <w:sz w:val="32"/>
          <w:szCs w:val="32"/>
          <w:cs/>
        </w:rPr>
        <w:t>ุ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8B0D98">
        <w:rPr>
          <w:rFonts w:ascii="TH SarabunPSK" w:hAnsi="TH SarabunPSK" w:cs="TH SarabunPSK"/>
          <w:spacing w:val="-6"/>
          <w:sz w:val="32"/>
          <w:szCs w:val="32"/>
          <w:cs/>
        </w:rPr>
        <w:t xml:space="preserve">เป็นโรงเรียน </w:t>
      </w:r>
      <w:r w:rsidRPr="008B0D98">
        <w:rPr>
          <w:rFonts w:ascii="TH SarabunPSK" w:hAnsi="TH SarabunPSK" w:cs="TH SarabunPSK"/>
          <w:spacing w:val="-6"/>
          <w:sz w:val="32"/>
          <w:szCs w:val="32"/>
        </w:rPr>
        <w:t xml:space="preserve">Stand Alone </w:t>
      </w:r>
      <w:r w:rsidRPr="008B0D98">
        <w:rPr>
          <w:rFonts w:ascii="TH SarabunPSK" w:hAnsi="TH SarabunPSK" w:cs="TH SarabunPSK"/>
          <w:spacing w:val="-6"/>
          <w:sz w:val="32"/>
          <w:szCs w:val="32"/>
          <w:cs/>
        </w:rPr>
        <w:t>ที่สามารถดำรงอยู่ได้ด้วยตนเอง เนื่องจาก</w:t>
      </w:r>
      <w:r w:rsidRPr="008B0D98">
        <w:rPr>
          <w:rFonts w:ascii="TH SarabunPSK" w:eastAsia="Trebuchet MS" w:hAnsi="TH SarabunPSK" w:cs="TH SarabunPSK"/>
          <w:spacing w:val="-6"/>
          <w:sz w:val="32"/>
          <w:szCs w:val="32"/>
          <w:shd w:val="clear" w:color="auto" w:fill="FFFFFF"/>
          <w:cs/>
        </w:rPr>
        <w:t>เป็นโรงเรียนที่</w:t>
      </w:r>
      <w:r w:rsidRPr="008B0D98">
        <w:rPr>
          <w:rFonts w:ascii="TH SarabunPSK" w:hAnsi="TH SarabunPSK" w:cs="TH SarabunPSK"/>
          <w:spacing w:val="-6"/>
          <w:sz w:val="32"/>
          <w:szCs w:val="32"/>
          <w:cs/>
        </w:rPr>
        <w:t>ห่างไกลจากโรงเรียนอื่นมาก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 ทำให้นักเรียนไม่สามารถมาเรียนในโรงเรียนอื่นได้</w:t>
      </w:r>
      <w:r w:rsidRPr="008B0D98">
        <w:rPr>
          <w:rFonts w:ascii="TH SarabunPSK" w:hAnsi="TH SarabunPSK" w:cs="TH SarabunPSK"/>
          <w:sz w:val="32"/>
          <w:szCs w:val="32"/>
          <w:cs/>
          <w:lang w:eastAsia="ja-JP"/>
        </w:rPr>
        <w:t xml:space="preserve"> โดยดำเนินการขับเคลื่อนตามนโยบายของสำนักงานคณะกรรมการการศึกษาขั้นพื้นฐาน ดังนี้</w:t>
      </w:r>
    </w:p>
    <w:p w:rsidR="00CC7DAE" w:rsidRPr="008B0D98" w:rsidRDefault="00CC7DAE" w:rsidP="00CC7DAE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color w:val="FF0000"/>
          <w:sz w:val="32"/>
          <w:szCs w:val="32"/>
        </w:rPr>
        <w:tab/>
      </w:r>
      <w:r w:rsidRPr="008B0D98">
        <w:rPr>
          <w:rFonts w:ascii="TH SarabunPSK" w:hAnsi="TH SarabunPSK" w:cs="TH SarabunPSK"/>
          <w:color w:val="FF0000"/>
          <w:sz w:val="32"/>
          <w:szCs w:val="32"/>
        </w:rPr>
        <w:tab/>
      </w:r>
      <w:r w:rsidRPr="008B0D98">
        <w:rPr>
          <w:rFonts w:ascii="TH SarabunPSK" w:hAnsi="TH SarabunPSK" w:cs="TH SarabunPSK"/>
          <w:sz w:val="32"/>
          <w:szCs w:val="32"/>
        </w:rPr>
        <w:t xml:space="preserve">     1.1</w:t>
      </w:r>
      <w:r w:rsidRPr="008B0D98">
        <w:rPr>
          <w:rFonts w:ascii="TH SarabunPSK" w:hAnsi="TH SarabunPSK" w:cs="TH SarabunPSK"/>
          <w:sz w:val="32"/>
          <w:szCs w:val="32"/>
          <w:cs/>
        </w:rPr>
        <w:t>)</w:t>
      </w:r>
      <w:r w:rsidRPr="008B0D98">
        <w:rPr>
          <w:rFonts w:ascii="TH SarabunPSK" w:hAnsi="TH SarabunPSK" w:cs="TH SarabunPSK"/>
          <w:sz w:val="32"/>
          <w:szCs w:val="32"/>
        </w:rPr>
        <w:t xml:space="preserve"> 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ประชุมผู้บริหารสถานศึกษากลุ่มเป้าหมาย เพื่อขับเคลื่อนการพัฒนาโรงเรียน </w:t>
      </w:r>
      <w:r w:rsidRPr="008B0D98">
        <w:rPr>
          <w:rFonts w:ascii="TH SarabunPSK" w:hAnsi="TH SarabunPSK" w:cs="TH SarabunPSK"/>
          <w:sz w:val="32"/>
          <w:szCs w:val="32"/>
        </w:rPr>
        <w:t xml:space="preserve">Stand Alone 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และสร้างความรู้ ความเข้าใจแนวทางการบริหารจัดการโรงเรียน </w:t>
      </w:r>
      <w:r w:rsidRPr="008B0D98">
        <w:rPr>
          <w:rFonts w:ascii="TH SarabunPSK" w:hAnsi="TH SarabunPSK" w:cs="TH SarabunPSK"/>
          <w:sz w:val="32"/>
          <w:szCs w:val="32"/>
        </w:rPr>
        <w:t xml:space="preserve">Stand Alone </w:t>
      </w:r>
      <w:r w:rsidRPr="008B0D98">
        <w:rPr>
          <w:rFonts w:ascii="TH SarabunPSK" w:hAnsi="TH SarabunPSK" w:cs="TH SarabunPSK"/>
          <w:sz w:val="32"/>
          <w:szCs w:val="32"/>
          <w:cs/>
        </w:rPr>
        <w:t>ให้เกิด</w:t>
      </w:r>
    </w:p>
    <w:p w:rsidR="00CC7DAE" w:rsidRPr="008B0D98" w:rsidRDefault="00CC7DAE" w:rsidP="00CC7DAE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  <w:lang w:eastAsia="ja-JP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>สัมฤทธิ์ผลตามวัตถุประสงค์ของโครงการ</w:t>
      </w:r>
    </w:p>
    <w:p w:rsidR="00CC7DAE" w:rsidRPr="008B0D98" w:rsidRDefault="00CC7DAE" w:rsidP="00CC7DAE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  <w:lang w:eastAsia="ja-JP"/>
        </w:rPr>
      </w:pPr>
      <w:r w:rsidRPr="008B0D98">
        <w:rPr>
          <w:rFonts w:ascii="TH SarabunPSK" w:hAnsi="TH SarabunPSK" w:cs="TH SarabunPSK"/>
          <w:color w:val="FF0000"/>
          <w:sz w:val="32"/>
          <w:szCs w:val="32"/>
          <w:cs/>
          <w:lang w:eastAsia="ja-JP"/>
        </w:rPr>
        <w:tab/>
      </w:r>
      <w:r w:rsidRPr="008B0D98">
        <w:rPr>
          <w:rFonts w:ascii="TH SarabunPSK" w:hAnsi="TH SarabunPSK" w:cs="TH SarabunPSK"/>
          <w:color w:val="FF0000"/>
          <w:sz w:val="32"/>
          <w:szCs w:val="32"/>
          <w:cs/>
          <w:lang w:eastAsia="ja-JP"/>
        </w:rPr>
        <w:tab/>
      </w:r>
      <w:r w:rsidRPr="008B0D98">
        <w:rPr>
          <w:rFonts w:ascii="TH SarabunPSK" w:hAnsi="TH SarabunPSK" w:cs="TH SarabunPSK"/>
          <w:sz w:val="32"/>
          <w:szCs w:val="32"/>
          <w:cs/>
          <w:lang w:eastAsia="ja-JP"/>
        </w:rPr>
        <w:t xml:space="preserve">     1.2) ส่งเสริมสนับสนุนครูผู้สอนให้เข้ารับการอบรม ดังนี้</w:t>
      </w:r>
    </w:p>
    <w:p w:rsidR="00CC7DAE" w:rsidRPr="008B0D98" w:rsidRDefault="00CC7DAE" w:rsidP="00CC7DAE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pacing w:val="-6"/>
          <w:sz w:val="32"/>
          <w:szCs w:val="32"/>
          <w:lang w:eastAsia="ja-JP"/>
        </w:rPr>
      </w:pPr>
      <w:r w:rsidRPr="008B0D98">
        <w:rPr>
          <w:rFonts w:ascii="TH SarabunPSK" w:hAnsi="TH SarabunPSK" w:cs="TH SarabunPSK"/>
          <w:color w:val="FF0000"/>
          <w:sz w:val="32"/>
          <w:szCs w:val="32"/>
          <w:cs/>
          <w:lang w:eastAsia="ja-JP"/>
        </w:rPr>
        <w:tab/>
      </w:r>
      <w:r w:rsidRPr="008B0D98">
        <w:rPr>
          <w:rFonts w:ascii="TH SarabunPSK" w:hAnsi="TH SarabunPSK" w:cs="TH SarabunPSK"/>
          <w:color w:val="FF0000"/>
          <w:sz w:val="32"/>
          <w:szCs w:val="32"/>
          <w:cs/>
          <w:lang w:eastAsia="ja-JP"/>
        </w:rPr>
        <w:tab/>
      </w:r>
      <w:r w:rsidRPr="008B0D98">
        <w:rPr>
          <w:rFonts w:ascii="TH SarabunPSK" w:hAnsi="TH SarabunPSK" w:cs="TH SarabunPSK"/>
          <w:color w:val="FF0000"/>
          <w:sz w:val="32"/>
          <w:szCs w:val="32"/>
          <w:cs/>
          <w:lang w:eastAsia="ja-JP"/>
        </w:rPr>
        <w:tab/>
      </w:r>
      <w:r w:rsidRPr="008B0D98">
        <w:rPr>
          <w:rFonts w:ascii="TH SarabunPSK" w:hAnsi="TH SarabunPSK" w:cs="TH SarabunPSK"/>
          <w:sz w:val="32"/>
          <w:szCs w:val="32"/>
          <w:cs/>
          <w:lang w:eastAsia="ja-JP"/>
        </w:rPr>
        <w:t xml:space="preserve">   1.2.1) </w:t>
      </w:r>
      <w:r w:rsidRPr="008B0D98">
        <w:rPr>
          <w:rFonts w:ascii="TH SarabunPSK" w:hAnsi="TH SarabunPSK" w:cs="TH SarabunPSK"/>
          <w:spacing w:val="-6"/>
          <w:sz w:val="32"/>
          <w:szCs w:val="32"/>
          <w:cs/>
          <w:lang w:eastAsia="ja-JP"/>
        </w:rPr>
        <w:t>การใช้สื่อเทคโนโลยีภาพเสมือนจริง (</w:t>
      </w:r>
      <w:r w:rsidRPr="008B0D98">
        <w:rPr>
          <w:rFonts w:ascii="TH SarabunPSK" w:hAnsi="TH SarabunPSK" w:cs="TH SarabunPSK"/>
          <w:spacing w:val="-6"/>
          <w:sz w:val="32"/>
          <w:szCs w:val="32"/>
          <w:lang w:eastAsia="ja-JP"/>
        </w:rPr>
        <w:t>AR</w:t>
      </w:r>
      <w:r w:rsidRPr="008B0D98">
        <w:rPr>
          <w:rFonts w:ascii="TH SarabunPSK" w:hAnsi="TH SarabunPSK" w:cs="TH SarabunPSK"/>
          <w:spacing w:val="-6"/>
          <w:sz w:val="32"/>
          <w:szCs w:val="32"/>
          <w:cs/>
          <w:lang w:eastAsia="ja-JP"/>
        </w:rPr>
        <w:t>) และสื่อวีดีทัศน์การจัดการเรียน</w:t>
      </w:r>
    </w:p>
    <w:p w:rsidR="00CC7DAE" w:rsidRPr="008B0D98" w:rsidRDefault="00CC7DAE" w:rsidP="00CC7DAE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  <w:lang w:eastAsia="ja-JP"/>
        </w:rPr>
      </w:pPr>
      <w:r w:rsidRPr="008B0D98">
        <w:rPr>
          <w:rFonts w:ascii="TH SarabunPSK" w:hAnsi="TH SarabunPSK" w:cs="TH SarabunPSK"/>
          <w:spacing w:val="-6"/>
          <w:sz w:val="32"/>
          <w:szCs w:val="32"/>
          <w:cs/>
          <w:lang w:eastAsia="ja-JP"/>
        </w:rPr>
        <w:t>การสอน</w:t>
      </w:r>
      <w:r w:rsidRPr="008B0D98">
        <w:rPr>
          <w:rFonts w:ascii="TH SarabunPSK" w:hAnsi="TH SarabunPSK" w:cs="TH SarabunPSK"/>
          <w:sz w:val="32"/>
          <w:szCs w:val="32"/>
          <w:cs/>
          <w:lang w:eastAsia="ja-JP"/>
        </w:rPr>
        <w:t>วิชาประวัติศาสตร์ สำหรับเด็กปฐมวัยและประถมศึกษา</w:t>
      </w:r>
    </w:p>
    <w:p w:rsidR="00CC7DAE" w:rsidRPr="008B0D98" w:rsidRDefault="00CC7DAE" w:rsidP="00CC7DAE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  <w:lang w:eastAsia="ja-JP"/>
        </w:rPr>
      </w:pPr>
      <w:r w:rsidRPr="008B0D98">
        <w:rPr>
          <w:rFonts w:ascii="TH SarabunPSK" w:hAnsi="TH SarabunPSK" w:cs="TH SarabunPSK"/>
          <w:sz w:val="32"/>
          <w:szCs w:val="32"/>
          <w:cs/>
          <w:lang w:eastAsia="ja-JP"/>
        </w:rPr>
        <w:tab/>
      </w:r>
      <w:r w:rsidRPr="008B0D98">
        <w:rPr>
          <w:rFonts w:ascii="TH SarabunPSK" w:hAnsi="TH SarabunPSK" w:cs="TH SarabunPSK"/>
          <w:sz w:val="32"/>
          <w:szCs w:val="32"/>
          <w:cs/>
          <w:lang w:eastAsia="ja-JP"/>
        </w:rPr>
        <w:tab/>
      </w:r>
      <w:r w:rsidRPr="008B0D98">
        <w:rPr>
          <w:rFonts w:ascii="TH SarabunPSK" w:hAnsi="TH SarabunPSK" w:cs="TH SarabunPSK"/>
          <w:sz w:val="32"/>
          <w:szCs w:val="32"/>
          <w:cs/>
          <w:lang w:eastAsia="ja-JP"/>
        </w:rPr>
        <w:tab/>
        <w:t xml:space="preserve">   1.2.2) </w:t>
      </w:r>
      <w:r w:rsidRPr="008B0D98">
        <w:rPr>
          <w:rFonts w:ascii="TH SarabunPSK" w:hAnsi="TH SarabunPSK" w:cs="TH SarabunPSK"/>
          <w:sz w:val="32"/>
          <w:szCs w:val="32"/>
          <w:cs/>
        </w:rPr>
        <w:t>การออกแบบการเรียนรู้พัฒนาวิทยากรแกนนำและคณะทำงานขับเคลื่อน</w:t>
      </w:r>
      <w:r w:rsidRPr="008B0D98">
        <w:rPr>
          <w:rFonts w:ascii="TH SarabunPSK" w:hAnsi="TH SarabunPSK" w:cs="TH SarabunPSK"/>
          <w:sz w:val="32"/>
          <w:szCs w:val="32"/>
        </w:rPr>
        <w:t xml:space="preserve"> </w:t>
      </w:r>
    </w:p>
    <w:p w:rsidR="00CC7DAE" w:rsidRPr="008B0D98" w:rsidRDefault="00CC7DAE" w:rsidP="00CC7DAE">
      <w:pPr>
        <w:spacing w:after="0"/>
        <w:rPr>
          <w:rFonts w:ascii="TH SarabunPSK" w:hAnsi="TH SarabunPSK" w:cs="TH SarabunPSK"/>
          <w:sz w:val="32"/>
          <w:szCs w:val="32"/>
          <w:lang w:eastAsia="ja-JP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 xml:space="preserve">กิจกรรม </w:t>
      </w:r>
      <w:r w:rsidRPr="008B0D98">
        <w:rPr>
          <w:rFonts w:ascii="TH SarabunPSK" w:hAnsi="TH SarabunPSK" w:cs="TH SarabunPSK"/>
          <w:sz w:val="32"/>
          <w:szCs w:val="32"/>
        </w:rPr>
        <w:t xml:space="preserve">Webinar </w:t>
      </w:r>
      <w:r w:rsidRPr="008B0D98">
        <w:rPr>
          <w:rFonts w:ascii="TH SarabunPSK" w:hAnsi="TH SarabunPSK" w:cs="TH SarabunPSK"/>
          <w:sz w:val="32"/>
          <w:szCs w:val="32"/>
          <w:cs/>
        </w:rPr>
        <w:t>การเรียนรู้ประวัติศาสตร์วิถีใหม่ วิถีอนาคต สู่ความเป็นพลเมืองที่เข้มแข็ง</w:t>
      </w:r>
    </w:p>
    <w:p w:rsidR="00CC7DAE" w:rsidRPr="008B0D98" w:rsidRDefault="00CC7DAE" w:rsidP="00CC7DAE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  <w:lang w:eastAsia="zh-CN"/>
        </w:rPr>
      </w:pPr>
      <w:r w:rsidRPr="008B0D98">
        <w:rPr>
          <w:rFonts w:ascii="TH SarabunPSK" w:hAnsi="TH SarabunPSK" w:cs="TH SarabunPSK"/>
          <w:sz w:val="32"/>
          <w:szCs w:val="32"/>
          <w:lang w:eastAsia="ja-JP"/>
        </w:rPr>
        <w:tab/>
      </w:r>
      <w:r w:rsidRPr="008B0D98">
        <w:rPr>
          <w:rFonts w:ascii="TH SarabunPSK" w:hAnsi="TH SarabunPSK" w:cs="TH SarabunPSK"/>
          <w:sz w:val="32"/>
          <w:szCs w:val="32"/>
          <w:lang w:eastAsia="ja-JP"/>
        </w:rPr>
        <w:tab/>
        <w:t xml:space="preserve">     1.3</w:t>
      </w:r>
      <w:r w:rsidRPr="008B0D98">
        <w:rPr>
          <w:rFonts w:ascii="TH SarabunPSK" w:hAnsi="TH SarabunPSK" w:cs="TH SarabunPSK"/>
          <w:sz w:val="32"/>
          <w:szCs w:val="32"/>
          <w:cs/>
          <w:lang w:eastAsia="ja-JP"/>
        </w:rPr>
        <w:t>)</w:t>
      </w:r>
      <w:r w:rsidRPr="008B0D98">
        <w:rPr>
          <w:rFonts w:ascii="TH SarabunPSK" w:hAnsi="TH SarabunPSK" w:cs="TH SarabunPSK"/>
          <w:sz w:val="32"/>
          <w:szCs w:val="32"/>
          <w:lang w:eastAsia="ja-JP"/>
        </w:rPr>
        <w:t xml:space="preserve"> </w:t>
      </w:r>
      <w:r w:rsidRPr="008B0D98">
        <w:rPr>
          <w:rFonts w:ascii="TH SarabunPSK" w:hAnsi="TH SarabunPSK" w:cs="TH SarabunPSK"/>
          <w:sz w:val="32"/>
          <w:szCs w:val="32"/>
          <w:cs/>
          <w:lang w:eastAsia="ja-JP"/>
        </w:rPr>
        <w:t>โรงเรียนบ้านอง</w:t>
      </w:r>
      <w:proofErr w:type="spellStart"/>
      <w:r w:rsidRPr="008B0D98">
        <w:rPr>
          <w:rFonts w:ascii="TH SarabunPSK" w:hAnsi="TH SarabunPSK" w:cs="TH SarabunPSK"/>
          <w:sz w:val="32"/>
          <w:szCs w:val="32"/>
          <w:cs/>
          <w:lang w:eastAsia="ja-JP"/>
        </w:rPr>
        <w:t>หล</w:t>
      </w:r>
      <w:proofErr w:type="spellEnd"/>
      <w:r w:rsidRPr="008B0D98">
        <w:rPr>
          <w:rFonts w:ascii="TH SarabunPSK" w:hAnsi="TH SarabunPSK" w:cs="TH SarabunPSK"/>
          <w:sz w:val="32"/>
          <w:szCs w:val="32"/>
          <w:cs/>
          <w:lang w:eastAsia="ja-JP"/>
        </w:rPr>
        <w:t xml:space="preserve">ุ ได้รับการจัดสรรงบประมาณปี 2565 งบลงทุน ค่าครุภัณฑ์ </w:t>
      </w:r>
      <w:r w:rsidRPr="008B0D98">
        <w:rPr>
          <w:rFonts w:ascii="TH SarabunPSK" w:hAnsi="TH SarabunPSK" w:cs="TH SarabunPSK"/>
          <w:spacing w:val="-6"/>
          <w:sz w:val="32"/>
          <w:szCs w:val="32"/>
          <w:cs/>
          <w:lang w:eastAsia="ja-JP"/>
        </w:rPr>
        <w:t>ที่ดินและสิ่งก่อสร้าง จำนวน 500,000 บาท เพื่อปรับปรุงซ่อมแซมอาคารเรียน อาคารประกอบและสิ่งก่อสร้างอื่น</w:t>
      </w:r>
      <w:r w:rsidRPr="008B0D98">
        <w:rPr>
          <w:rFonts w:ascii="TH SarabunPSK" w:hAnsi="TH SarabunPSK" w:cs="TH SarabunPSK"/>
          <w:sz w:val="32"/>
          <w:szCs w:val="32"/>
          <w:cs/>
          <w:lang w:eastAsia="ja-JP"/>
        </w:rPr>
        <w:t xml:space="preserve"> ให้มีความมั่นคง แข็งแรง ปลอดภัยและเพียงพอแก่ผู้เรียน</w:t>
      </w:r>
    </w:p>
    <w:p w:rsidR="00CC7DAE" w:rsidRPr="008B0D98" w:rsidRDefault="00CC7DAE" w:rsidP="00CC7DAE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pacing w:val="6"/>
          <w:sz w:val="32"/>
          <w:szCs w:val="32"/>
        </w:rPr>
      </w:pPr>
      <w:r w:rsidRPr="008B0D98">
        <w:rPr>
          <w:rFonts w:ascii="TH SarabunPSK" w:hAnsi="TH SarabunPSK" w:cs="TH SarabunPSK"/>
          <w:spacing w:val="6"/>
          <w:sz w:val="32"/>
          <w:szCs w:val="32"/>
          <w:cs/>
        </w:rPr>
        <w:t xml:space="preserve">   </w:t>
      </w:r>
      <w:r w:rsidRPr="008B0D98">
        <w:rPr>
          <w:rFonts w:ascii="TH SarabunPSK" w:hAnsi="TH SarabunPSK" w:cs="TH SarabunPSK"/>
          <w:spacing w:val="6"/>
          <w:sz w:val="32"/>
          <w:szCs w:val="32"/>
          <w:cs/>
        </w:rPr>
        <w:tab/>
        <w:t xml:space="preserve">    2) ปัญหาและอุปสรรค</w:t>
      </w:r>
    </w:p>
    <w:p w:rsidR="00CC7DAE" w:rsidRPr="008B0D98" w:rsidRDefault="00CC7DAE" w:rsidP="00CC7DAE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  <w:lang w:eastAsia="zh-CN"/>
        </w:rPr>
      </w:pPr>
      <w:r w:rsidRPr="008B0D98">
        <w:rPr>
          <w:rFonts w:ascii="TH SarabunPSK" w:hAnsi="TH SarabunPSK" w:cs="TH SarabunPSK"/>
          <w:spacing w:val="6"/>
          <w:sz w:val="32"/>
          <w:szCs w:val="32"/>
          <w:cs/>
        </w:rPr>
        <w:tab/>
        <w:t xml:space="preserve">   </w:t>
      </w:r>
      <w:r w:rsidRPr="008B0D98">
        <w:rPr>
          <w:rFonts w:ascii="TH SarabunPSK" w:hAnsi="TH SarabunPSK" w:cs="TH SarabunPSK"/>
          <w:sz w:val="32"/>
          <w:szCs w:val="32"/>
          <w:lang w:eastAsia="zh-CN"/>
        </w:rPr>
        <w:t xml:space="preserve">  </w:t>
      </w:r>
      <w:r w:rsidRPr="008B0D98">
        <w:rPr>
          <w:rFonts w:ascii="TH SarabunPSK" w:hAnsi="TH SarabunPSK" w:cs="TH SarabunPSK"/>
          <w:sz w:val="32"/>
          <w:szCs w:val="32"/>
          <w:lang w:eastAsia="zh-CN"/>
        </w:rPr>
        <w:tab/>
        <w:t xml:space="preserve">  </w:t>
      </w:r>
      <w:r w:rsidRPr="008B0D98">
        <w:rPr>
          <w:rFonts w:ascii="TH SarabunPSK" w:hAnsi="TH SarabunPSK" w:cs="TH SarabunPSK"/>
          <w:spacing w:val="-6"/>
          <w:sz w:val="32"/>
          <w:szCs w:val="32"/>
          <w:cs/>
        </w:rPr>
        <w:t>ตามนโยบายการปฏิรูปการศึกษาของรัฐบาลภายใต้การขับเคลื่อนของรัฐมนตรีว่าการกระทรวง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8B0D98">
        <w:rPr>
          <w:rFonts w:ascii="TH SarabunPSK" w:hAnsi="TH SarabunPSK" w:cs="TH SarabunPSK"/>
          <w:spacing w:val="-6"/>
          <w:sz w:val="32"/>
          <w:szCs w:val="32"/>
          <w:cs/>
        </w:rPr>
        <w:t>ศึกษาธิการ ที่มีแนวคิด “ปลดล็อค ปรับเปลี่ยน เปิดกว้าง” มีนโยบายการควบรวมโรงเรียนขนาดเล็ก ที่มีนักเรียน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น้อยกว่า </w:t>
      </w:r>
      <w:r w:rsidRPr="008B0D98">
        <w:rPr>
          <w:rFonts w:ascii="TH SarabunPSK" w:hAnsi="TH SarabunPSK" w:cs="TH SarabunPSK"/>
          <w:sz w:val="32"/>
          <w:szCs w:val="32"/>
        </w:rPr>
        <w:t xml:space="preserve">120 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คน สู่โรงเรียนคุณภาพของชุมชน โรงเรียนมัธยมดีสี่มุมเมือง และโรงเรียน </w:t>
      </w:r>
      <w:r w:rsidRPr="008B0D98">
        <w:rPr>
          <w:rFonts w:ascii="TH SarabunPSK" w:hAnsi="TH SarabunPSK" w:cs="TH SarabunPSK"/>
          <w:sz w:val="32"/>
          <w:szCs w:val="32"/>
        </w:rPr>
        <w:t xml:space="preserve">Stand Alone </w:t>
      </w:r>
      <w:r w:rsidRPr="008B0D98">
        <w:rPr>
          <w:rFonts w:ascii="TH SarabunPSK" w:hAnsi="TH SarabunPSK" w:cs="TH SarabunPSK"/>
          <w:sz w:val="32"/>
          <w:szCs w:val="32"/>
          <w:cs/>
        </w:rPr>
        <w:t>เพื่อลดความเหลื่อมล้ำทางการศึกษา แต่มีปัญหาอุปสรรคในการดำเนินงาน ดังนี้</w:t>
      </w:r>
    </w:p>
    <w:p w:rsidR="00CC7DAE" w:rsidRPr="008B0D98" w:rsidRDefault="00CC7DAE" w:rsidP="00CC7DAE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lang w:eastAsia="zh-CN"/>
        </w:rPr>
        <w:tab/>
      </w:r>
      <w:r w:rsidRPr="008B0D98">
        <w:rPr>
          <w:rFonts w:ascii="TH SarabunPSK" w:hAnsi="TH SarabunPSK" w:cs="TH SarabunPSK"/>
          <w:sz w:val="32"/>
          <w:szCs w:val="32"/>
          <w:lang w:eastAsia="zh-CN"/>
        </w:rPr>
        <w:tab/>
        <w:t xml:space="preserve">  2.1</w:t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>)</w:t>
      </w:r>
      <w:r w:rsidRPr="008B0D98">
        <w:rPr>
          <w:rFonts w:ascii="TH SarabunPSK" w:hAnsi="TH SarabunPSK" w:cs="TH SarabunPSK"/>
          <w:sz w:val="32"/>
          <w:szCs w:val="32"/>
          <w:lang w:eastAsia="zh-CN"/>
        </w:rPr>
        <w:t xml:space="preserve"> </w:t>
      </w:r>
      <w:r w:rsidRPr="008B0D98">
        <w:rPr>
          <w:rFonts w:ascii="TH SarabunPSK" w:hAnsi="TH SarabunPSK" w:cs="TH SarabunPSK"/>
          <w:sz w:val="32"/>
          <w:szCs w:val="32"/>
          <w:cs/>
        </w:rPr>
        <w:t>ขาดความชัดเจนในบางเรื่องของขั้นตอน วิธีการดำเนินงานในระยะแรก ทำให้เกิดความเข้าใจที่คลาดเคลื่อนและทิศทางการดำเนินงานที่ชัดเจน</w:t>
      </w:r>
    </w:p>
    <w:p w:rsidR="00CC7DAE" w:rsidRPr="008B0D98" w:rsidRDefault="00CC7DAE" w:rsidP="00CC7DAE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lastRenderedPageBreak/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 xml:space="preserve">  2.2) ระยะเวลาของการดำเนินงาน การสั่งการในแต่ละเรื่อง แต่ละประเด็นกระชั้นชิดมาก ทำให้ผลการดำเนินงานขาดประสิทธิภาพเท่าที่ควร</w:t>
      </w:r>
    </w:p>
    <w:p w:rsidR="00CC7DAE" w:rsidRPr="008B0D98" w:rsidRDefault="00CC7DAE" w:rsidP="00CC7DAE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 xml:space="preserve">  2.3) มีการสั่งการจากหลายฝ่ายซ้ำซ้อน</w:t>
      </w:r>
    </w:p>
    <w:p w:rsidR="00CC7DAE" w:rsidRPr="008B0D98" w:rsidRDefault="00CC7DAE" w:rsidP="00CC7DAE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  <w:t xml:space="preserve">  2.4) ไม่มีงบประมาณเพื่อสนับสนุนสำหรับการดำเนินงานการบริหารจัดการโรงเรียนคุณภาพ</w:t>
      </w:r>
    </w:p>
    <w:p w:rsidR="00CC7DAE" w:rsidRPr="008B0D98" w:rsidRDefault="00CC7DAE" w:rsidP="00CC7DAE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  <w:lang w:eastAsia="zh-CN"/>
        </w:rPr>
      </w:pPr>
      <w:r w:rsidRPr="008B0D98">
        <w:rPr>
          <w:rFonts w:ascii="TH SarabunPSK" w:hAnsi="TH SarabunPSK" w:cs="TH SarabunPSK"/>
          <w:spacing w:val="6"/>
          <w:sz w:val="32"/>
          <w:szCs w:val="32"/>
          <w:cs/>
        </w:rPr>
        <w:t xml:space="preserve">    </w:t>
      </w:r>
      <w:r w:rsidRPr="008B0D98">
        <w:rPr>
          <w:rFonts w:ascii="TH SarabunPSK" w:hAnsi="TH SarabunPSK" w:cs="TH SarabunPSK"/>
          <w:spacing w:val="6"/>
          <w:sz w:val="32"/>
          <w:szCs w:val="32"/>
          <w:cs/>
        </w:rPr>
        <w:tab/>
        <w:t xml:space="preserve">    3) วิธีการแก้ไขปัญหา </w:t>
      </w:r>
    </w:p>
    <w:p w:rsidR="00CC7DAE" w:rsidRPr="008B0D98" w:rsidRDefault="00CC7DAE" w:rsidP="00CC7DAE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lang w:eastAsia="zh-CN"/>
        </w:rPr>
        <w:tab/>
      </w:r>
      <w:r w:rsidRPr="008B0D98">
        <w:rPr>
          <w:rFonts w:ascii="TH SarabunPSK" w:hAnsi="TH SarabunPSK" w:cs="TH SarabunPSK"/>
          <w:sz w:val="32"/>
          <w:szCs w:val="32"/>
          <w:lang w:eastAsia="zh-CN"/>
        </w:rPr>
        <w:tab/>
        <w:t xml:space="preserve">  - </w:t>
      </w:r>
      <w:r w:rsidRPr="008B0D98">
        <w:rPr>
          <w:rFonts w:ascii="TH SarabunPSK" w:hAnsi="TH SarabunPSK" w:cs="TH SarabunPSK"/>
          <w:spacing w:val="-6"/>
          <w:sz w:val="32"/>
          <w:szCs w:val="32"/>
          <w:cs/>
        </w:rPr>
        <w:t>การทำงานเป็นทีม และการมีส่วนร่วมของหลายฝ่าย โดยการประสานงานให้ความร่วมมือ</w:t>
      </w:r>
      <w:r w:rsidRPr="008B0D98">
        <w:rPr>
          <w:rFonts w:ascii="TH SarabunPSK" w:hAnsi="TH SarabunPSK" w:cs="TH SarabunPSK"/>
          <w:sz w:val="32"/>
          <w:szCs w:val="32"/>
        </w:rPr>
        <w:t xml:space="preserve"> </w:t>
      </w:r>
      <w:r w:rsidRPr="008B0D98">
        <w:rPr>
          <w:rFonts w:ascii="TH SarabunPSK" w:hAnsi="TH SarabunPSK" w:cs="TH SarabunPSK"/>
          <w:sz w:val="32"/>
          <w:szCs w:val="32"/>
          <w:cs/>
        </w:rPr>
        <w:t>ช่วยเหลือกันของหลายกลุ่ม/ฝ่าย เช่น แต่งตั้งคณะกรรมการ การนัดประชุม หรือการติดต่อประสานงาน</w:t>
      </w:r>
      <w:r w:rsidRPr="008B0D98">
        <w:rPr>
          <w:rFonts w:ascii="TH SarabunPSK" w:hAnsi="TH SarabunPSK" w:cs="TH SarabunPSK"/>
          <w:sz w:val="32"/>
          <w:szCs w:val="32"/>
        </w:rPr>
        <w:t xml:space="preserve"> </w:t>
      </w:r>
    </w:p>
    <w:p w:rsidR="00CC7DAE" w:rsidRPr="008B0D98" w:rsidRDefault="00CC7DAE" w:rsidP="00CC7DAE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>ทางโทรศัพท์ การพบปะติดต่อพูดคุย และการปรึกษางานกับผู้บังคับบัญชาโดยตรง จนทำให้การดำเนินงานสำเร็จลุล่วงไปด้วยดี</w:t>
      </w:r>
    </w:p>
    <w:p w:rsidR="00CC7DAE" w:rsidRPr="008B0D98" w:rsidRDefault="00CC7DAE" w:rsidP="00CC7DAE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left="720" w:firstLine="720"/>
        <w:rPr>
          <w:rFonts w:ascii="TH SarabunPSK" w:hAnsi="TH SarabunPSK" w:cs="TH SarabunPSK"/>
          <w:spacing w:val="6"/>
          <w:sz w:val="32"/>
          <w:szCs w:val="32"/>
          <w:lang w:eastAsia="zh-CN"/>
        </w:rPr>
      </w:pPr>
      <w:r w:rsidRPr="008B0D98">
        <w:rPr>
          <w:rFonts w:ascii="TH SarabunPSK" w:hAnsi="TH SarabunPSK" w:cs="TH SarabunPSK"/>
          <w:spacing w:val="6"/>
          <w:sz w:val="32"/>
          <w:szCs w:val="32"/>
          <w:cs/>
          <w:lang w:eastAsia="zh-CN"/>
        </w:rPr>
        <w:t>4</w:t>
      </w:r>
      <w:r w:rsidRPr="008B0D98">
        <w:rPr>
          <w:rFonts w:ascii="TH SarabunPSK" w:hAnsi="TH SarabunPSK" w:cs="TH SarabunPSK"/>
          <w:spacing w:val="6"/>
          <w:sz w:val="32"/>
          <w:szCs w:val="32"/>
          <w:cs/>
        </w:rPr>
        <w:t xml:space="preserve">) </w:t>
      </w:r>
      <w:r w:rsidRPr="008B0D98">
        <w:rPr>
          <w:rFonts w:ascii="TH SarabunPSK" w:hAnsi="TH SarabunPSK" w:cs="TH SarabunPSK"/>
          <w:spacing w:val="-6"/>
          <w:sz w:val="32"/>
          <w:szCs w:val="32"/>
          <w:cs/>
        </w:rPr>
        <w:t>ข้อเสนอเชิงนโยบาย</w:t>
      </w:r>
      <w:r w:rsidRPr="008B0D98">
        <w:rPr>
          <w:rFonts w:ascii="TH SarabunPSK" w:hAnsi="TH SarabunPSK" w:cs="TH SarabunPSK"/>
          <w:spacing w:val="-10"/>
          <w:sz w:val="32"/>
          <w:szCs w:val="32"/>
          <w:cs/>
        </w:rPr>
        <w:t xml:space="preserve"> </w:t>
      </w:r>
    </w:p>
    <w:p w:rsidR="00CC7DAE" w:rsidRPr="008B0D98" w:rsidRDefault="00CC7DAE" w:rsidP="00CC7DAE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firstLine="1440"/>
        <w:rPr>
          <w:rFonts w:ascii="TH SarabunPSK" w:hAnsi="TH SarabunPSK" w:cs="TH SarabunPSK"/>
          <w:sz w:val="32"/>
          <w:szCs w:val="32"/>
          <w:lang w:eastAsia="zh-CN"/>
        </w:rPr>
      </w:pPr>
      <w:r w:rsidRPr="008B0D98">
        <w:rPr>
          <w:rFonts w:ascii="TH SarabunPSK" w:hAnsi="TH SarabunPSK" w:cs="TH SarabunPSK"/>
          <w:spacing w:val="6"/>
          <w:sz w:val="32"/>
          <w:szCs w:val="32"/>
          <w:lang w:eastAsia="zh-CN"/>
        </w:rPr>
        <w:t xml:space="preserve">    </w:t>
      </w:r>
      <w:r w:rsidRPr="008B0D98">
        <w:rPr>
          <w:rFonts w:ascii="TH SarabunPSK" w:hAnsi="TH SarabunPSK" w:cs="TH SarabunPSK"/>
          <w:sz w:val="32"/>
          <w:szCs w:val="32"/>
          <w:lang w:eastAsia="zh-CN"/>
        </w:rPr>
        <w:t xml:space="preserve">- </w:t>
      </w:r>
      <w:r w:rsidRPr="008B0D98">
        <w:rPr>
          <w:rFonts w:ascii="TH SarabunPSK" w:hAnsi="TH SarabunPSK" w:cs="TH SarabunPSK"/>
          <w:sz w:val="32"/>
          <w:szCs w:val="32"/>
          <w:cs/>
        </w:rPr>
        <w:t>การดำเนินการตามนโยบายสำนักงานคณะกรรมการการศึกษาขั้นพื้นฐาน เพื่อลดความเหลื่อมล้ำและเพิ่มโอกาสทางการศึกษา</w:t>
      </w:r>
      <w:r w:rsidRPr="008B0D98">
        <w:rPr>
          <w:rFonts w:ascii="TH SarabunPSK" w:hAnsi="TH SarabunPSK" w:cs="TH SarabunPSK"/>
          <w:sz w:val="32"/>
          <w:szCs w:val="32"/>
        </w:rPr>
        <w:t xml:space="preserve"> 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ควรมีนโยบายที่กระจายงบประมาณต่าง ๆ ให้ทุกโรงเรียนในสังกัดได้รับการพัฒนาอย่างทั่วถึง </w:t>
      </w:r>
    </w:p>
    <w:p w:rsidR="00BA14D4" w:rsidRPr="008B0D98" w:rsidRDefault="00BA14D4" w:rsidP="00BA14D4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BA14D4" w:rsidRPr="008B0D98" w:rsidRDefault="00BA14D4" w:rsidP="00BA14D4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8B0D98">
        <w:rPr>
          <w:rFonts w:ascii="TH SarabunPSK" w:hAnsi="TH SarabunPSK" w:cs="TH SarabunPSK"/>
          <w:b/>
          <w:bCs/>
          <w:sz w:val="32"/>
          <w:szCs w:val="32"/>
          <w:cs/>
        </w:rPr>
        <w:t xml:space="preserve">สำนักงานเขตพื้นที่การศึกษาประถมศึกษากาญจนบุรี เขต </w:t>
      </w:r>
      <w:r w:rsidRPr="008B0D98">
        <w:rPr>
          <w:rFonts w:ascii="TH SarabunPSK" w:hAnsi="TH SarabunPSK" w:cs="TH SarabunPSK"/>
          <w:b/>
          <w:bCs/>
          <w:sz w:val="32"/>
          <w:szCs w:val="32"/>
        </w:rPr>
        <w:t>2</w:t>
      </w:r>
    </w:p>
    <w:p w:rsidR="00BA14D4" w:rsidRPr="008B0D98" w:rsidRDefault="00BA14D4" w:rsidP="00BA14D4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color w:val="000000" w:themeColor="text1"/>
          <w:spacing w:val="6"/>
          <w:sz w:val="32"/>
          <w:szCs w:val="32"/>
        </w:rPr>
      </w:pPr>
      <w:r w:rsidRPr="008B0D98">
        <w:rPr>
          <w:rFonts w:ascii="TH SarabunPSK" w:hAnsi="TH SarabunPSK" w:cs="TH SarabunPSK"/>
          <w:b/>
          <w:bCs/>
          <w:color w:val="000000" w:themeColor="text1"/>
          <w:spacing w:val="6"/>
          <w:sz w:val="32"/>
          <w:szCs w:val="32"/>
          <w:cs/>
        </w:rPr>
        <w:t xml:space="preserve">*4. โครงการ </w:t>
      </w:r>
      <w:r w:rsidRPr="008B0D98">
        <w:rPr>
          <w:rFonts w:ascii="TH SarabunPSK" w:hAnsi="TH SarabunPSK" w:cs="TH SarabunPSK"/>
          <w:b/>
          <w:bCs/>
          <w:color w:val="000000" w:themeColor="text1"/>
          <w:spacing w:val="6"/>
          <w:sz w:val="32"/>
          <w:szCs w:val="32"/>
        </w:rPr>
        <w:t>“</w:t>
      </w:r>
      <w:r w:rsidRPr="008B0D98">
        <w:rPr>
          <w:rFonts w:ascii="TH SarabunPSK" w:hAnsi="TH SarabunPSK" w:cs="TH SarabunPSK"/>
          <w:b/>
          <w:bCs/>
          <w:color w:val="000000" w:themeColor="text1"/>
          <w:spacing w:val="6"/>
          <w:sz w:val="32"/>
          <w:szCs w:val="32"/>
          <w:cs/>
        </w:rPr>
        <w:t>โรงเรียนคุณภาพและการสร้างเครือข่ายทรัพยากรร่วมกัน</w:t>
      </w:r>
      <w:r w:rsidRPr="008B0D98">
        <w:rPr>
          <w:rFonts w:ascii="TH SarabunPSK" w:hAnsi="TH SarabunPSK" w:cs="TH SarabunPSK"/>
          <w:b/>
          <w:bCs/>
          <w:color w:val="000000" w:themeColor="text1"/>
          <w:spacing w:val="6"/>
          <w:sz w:val="32"/>
          <w:szCs w:val="32"/>
        </w:rPr>
        <w:t>”</w:t>
      </w:r>
      <w:r w:rsidRPr="008B0D98">
        <w:rPr>
          <w:rFonts w:ascii="TH SarabunPSK" w:hAnsi="TH SarabunPSK" w:cs="TH SarabunPSK"/>
          <w:b/>
          <w:bCs/>
          <w:color w:val="000000" w:themeColor="text1"/>
          <w:spacing w:val="6"/>
          <w:sz w:val="32"/>
          <w:szCs w:val="32"/>
          <w:cs/>
        </w:rPr>
        <w:t xml:space="preserve"> </w:t>
      </w:r>
      <w:r w:rsidRPr="008B0D98">
        <w:rPr>
          <w:rFonts w:ascii="TH SarabunPSK" w:hAnsi="TH SarabunPSK" w:cs="TH SarabunPSK"/>
          <w:color w:val="000000" w:themeColor="text1"/>
          <w:spacing w:val="6"/>
          <w:sz w:val="32"/>
          <w:szCs w:val="32"/>
          <w:cs/>
        </w:rPr>
        <w:t>(</w:t>
      </w:r>
      <w:proofErr w:type="spellStart"/>
      <w:r w:rsidRPr="008B0D98">
        <w:rPr>
          <w:rFonts w:ascii="TH SarabunPSK" w:hAnsi="TH SarabunPSK" w:cs="TH SarabunPSK"/>
          <w:color w:val="000000" w:themeColor="text1"/>
          <w:spacing w:val="6"/>
          <w:sz w:val="32"/>
          <w:szCs w:val="32"/>
          <w:cs/>
        </w:rPr>
        <w:t>สพฐ</w:t>
      </w:r>
      <w:proofErr w:type="spellEnd"/>
      <w:r w:rsidRPr="008B0D98">
        <w:rPr>
          <w:rFonts w:ascii="TH SarabunPSK" w:hAnsi="TH SarabunPSK" w:cs="TH SarabunPSK"/>
          <w:color w:val="000000" w:themeColor="text1"/>
          <w:spacing w:val="6"/>
          <w:sz w:val="32"/>
          <w:szCs w:val="32"/>
          <w:cs/>
        </w:rPr>
        <w:t>.)</w:t>
      </w:r>
    </w:p>
    <w:p w:rsidR="00BA14D4" w:rsidRPr="008B0D98" w:rsidRDefault="00BA14D4" w:rsidP="00BA14D4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left="720" w:firstLine="720"/>
        <w:rPr>
          <w:rFonts w:ascii="TH SarabunPSK" w:hAnsi="TH SarabunPSK" w:cs="TH SarabunPSK"/>
          <w:color w:val="000000" w:themeColor="text1"/>
          <w:sz w:val="32"/>
          <w:szCs w:val="32"/>
          <w:cs/>
          <w:lang w:eastAsia="zh-CN"/>
        </w:rPr>
      </w:pPr>
      <w:r w:rsidRPr="008B0D98">
        <w:rPr>
          <w:rFonts w:ascii="TH SarabunPSK" w:hAnsi="TH SarabunPSK" w:cs="TH SarabunPSK"/>
          <w:color w:val="000000" w:themeColor="text1"/>
          <w:spacing w:val="6"/>
          <w:sz w:val="32"/>
          <w:szCs w:val="32"/>
        </w:rPr>
        <w:tab/>
        <w:t>1</w:t>
      </w:r>
      <w:r w:rsidRPr="008B0D98">
        <w:rPr>
          <w:rFonts w:ascii="TH SarabunPSK" w:hAnsi="TH SarabunPSK" w:cs="TH SarabunPSK"/>
          <w:color w:val="000000" w:themeColor="text1"/>
          <w:spacing w:val="6"/>
          <w:sz w:val="32"/>
          <w:szCs w:val="32"/>
          <w:cs/>
        </w:rPr>
        <w:t xml:space="preserve">) สภาพการดำเนินงาน ความก้าวหน้า และผลสำเร็จของการดำเนินงานตามนโยบาย </w:t>
      </w:r>
    </w:p>
    <w:p w:rsidR="00BA14D4" w:rsidRPr="008B0D98" w:rsidRDefault="00BA14D4" w:rsidP="00BA14D4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before="120" w:after="0" w:line="240" w:lineRule="auto"/>
        <w:rPr>
          <w:rFonts w:ascii="TH SarabunPSK" w:eastAsia="DengXian" w:hAnsi="TH SarabunPSK" w:cs="TH SarabunPSK"/>
          <w:sz w:val="32"/>
          <w:szCs w:val="32"/>
          <w:lang w:eastAsia="zh-CN"/>
        </w:rPr>
      </w:pPr>
      <w:r w:rsidRPr="008B0D98">
        <w:rPr>
          <w:rFonts w:ascii="TH SarabunPSK" w:hAnsi="TH SarabunPSK" w:cs="TH SarabunPSK"/>
          <w:color w:val="FF0000"/>
          <w:sz w:val="32"/>
          <w:szCs w:val="32"/>
          <w:lang w:eastAsia="zh-CN"/>
        </w:rPr>
        <w:t xml:space="preserve">       </w:t>
      </w:r>
      <w:r w:rsidRPr="008B0D98">
        <w:rPr>
          <w:rFonts w:ascii="TH SarabunPSK" w:hAnsi="TH SarabunPSK" w:cs="TH SarabunPSK"/>
          <w:color w:val="FF0000"/>
          <w:sz w:val="32"/>
          <w:szCs w:val="32"/>
          <w:cs/>
          <w:lang w:eastAsia="zh-CN"/>
        </w:rPr>
        <w:tab/>
      </w:r>
      <w:r w:rsidRPr="008B0D98">
        <w:rPr>
          <w:rFonts w:ascii="TH SarabunPSK" w:eastAsia="DengXian" w:hAnsi="TH SarabunPSK" w:cs="TH SarabunPSK"/>
          <w:sz w:val="32"/>
          <w:szCs w:val="32"/>
          <w:lang w:eastAsia="zh-CN"/>
        </w:rPr>
        <w:t xml:space="preserve">               - </w:t>
      </w:r>
      <w:r w:rsidRPr="008B0D98">
        <w:rPr>
          <w:rFonts w:ascii="TH SarabunPSK" w:eastAsia="DengXian" w:hAnsi="TH SarabunPSK" w:cs="TH SarabunPSK"/>
          <w:sz w:val="32"/>
          <w:szCs w:val="32"/>
          <w:cs/>
          <w:lang w:eastAsia="zh-CN"/>
        </w:rPr>
        <w:t>โรงเรียนคุณภาพของชุมชน</w:t>
      </w:r>
    </w:p>
    <w:p w:rsidR="00BA14D4" w:rsidRPr="008B0D98" w:rsidRDefault="00BA14D4" w:rsidP="00BA14D4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8B0D98">
        <w:rPr>
          <w:rFonts w:ascii="TH SarabunPSK" w:eastAsia="DengXian" w:hAnsi="TH SarabunPSK" w:cs="TH SarabunPSK"/>
          <w:sz w:val="32"/>
          <w:szCs w:val="32"/>
          <w:cs/>
          <w:lang w:eastAsia="zh-CN"/>
        </w:rPr>
        <w:tab/>
      </w:r>
      <w:r w:rsidRPr="008B0D98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8B0D98">
        <w:rPr>
          <w:rFonts w:ascii="TH SarabunPSK" w:eastAsia="Times New Roman" w:hAnsi="TH SarabunPSK" w:cs="TH SarabunPSK"/>
          <w:sz w:val="32"/>
          <w:szCs w:val="32"/>
          <w:cs/>
        </w:rPr>
        <w:tab/>
      </w:r>
      <w:proofErr w:type="spellStart"/>
      <w:r w:rsidRPr="008B0D98">
        <w:rPr>
          <w:rFonts w:ascii="TH SarabunPSK" w:eastAsia="Times New Roman" w:hAnsi="TH SarabunPSK" w:cs="TH SarabunPSK"/>
          <w:sz w:val="32"/>
          <w:szCs w:val="32"/>
          <w:cs/>
        </w:rPr>
        <w:t>สพ</w:t>
      </w:r>
      <w:proofErr w:type="spellEnd"/>
      <w:r w:rsidRPr="008B0D98">
        <w:rPr>
          <w:rFonts w:ascii="TH SarabunPSK" w:eastAsia="Times New Roman" w:hAnsi="TH SarabunPSK" w:cs="TH SarabunPSK"/>
          <w:sz w:val="32"/>
          <w:szCs w:val="32"/>
          <w:cs/>
        </w:rPr>
        <w:t>ป.กาญจนบุรี เขต 2 มีการประชุมชี้แจงเรื่องนโยบายของการดำเนินงานตามโครงการโรงเรียนคุณภาพ รวมถึงแต่งตั้งคณะกรรมการในการขับเคลื่อนโรงเรียนคุณภาพโดยเฉพาะคณะกรรมการขับเคลื่อนการเรียนรวม ซึ่งในสังกัดมีโรงเรียนคุณภาพตามประกาศของ</w:t>
      </w:r>
      <w:proofErr w:type="spellStart"/>
      <w:r w:rsidRPr="008B0D98">
        <w:rPr>
          <w:rFonts w:ascii="TH SarabunPSK" w:eastAsia="Times New Roman" w:hAnsi="TH SarabunPSK" w:cs="TH SarabunPSK"/>
          <w:sz w:val="32"/>
          <w:szCs w:val="32"/>
          <w:cs/>
        </w:rPr>
        <w:t>สพฐ</w:t>
      </w:r>
      <w:proofErr w:type="spellEnd"/>
      <w:r w:rsidRPr="008B0D98">
        <w:rPr>
          <w:rFonts w:ascii="TH SarabunPSK" w:eastAsia="Times New Roman" w:hAnsi="TH SarabunPSK" w:cs="TH SarabunPSK"/>
          <w:sz w:val="32"/>
          <w:szCs w:val="32"/>
          <w:cs/>
        </w:rPr>
        <w:t>. จำนวน 1 โรงเรียนคือโรงเรียนวัดสระลงเรือ ซึ่งมีโรงเรียนเครือข่ายจำนวน 6 โรงเรียน คือ โรงเรียนบ้านหนองเจริญสุข โรงเรียนบ้านห้วยลึก โรงเรียนบ้านสระจันทอง โรงเรียนเมตตาจิตต โรงเรียนบ้านห้วยยาง และโรงเรียนบ้านไผ่สี ร่วมกันจัดทำบันทึกข้อตกลงความร่วมมือในการดำเนินงานการเรียนรวม ระหว่างสำนักงานเขตพื้นที่กับโรงเรียนคุณภาพ และระหว่างโรงเรียนคุณภาพกับโรงเรียนเครือข่าย และในวันที่ 20 มกราคม 2565 มีการวางแผนในการขับเคลื่อนการดำเนินงานในรูปแบบของการมีส่วนร่วม ดังนี้</w:t>
      </w:r>
    </w:p>
    <w:p w:rsidR="00BA14D4" w:rsidRPr="008B0D98" w:rsidRDefault="00BA14D4" w:rsidP="00BA14D4">
      <w:pPr>
        <w:spacing w:after="0" w:line="240" w:lineRule="auto"/>
        <w:ind w:firstLine="720"/>
        <w:rPr>
          <w:rFonts w:ascii="TH SarabunPSK" w:eastAsia="Times New Roman" w:hAnsi="TH SarabunPSK" w:cs="TH SarabunPSK"/>
          <w:sz w:val="32"/>
          <w:szCs w:val="32"/>
        </w:rPr>
      </w:pPr>
      <w:r w:rsidRPr="008B0D98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8B0D98">
        <w:rPr>
          <w:rFonts w:ascii="TH SarabunPSK" w:eastAsia="Times New Roman" w:hAnsi="TH SarabunPSK" w:cs="TH SarabunPSK"/>
          <w:sz w:val="32"/>
          <w:szCs w:val="32"/>
          <w:cs/>
        </w:rPr>
        <w:tab/>
        <w:t>1. ทบทวนแผนการเรียนรวมของโรงเรียนคุณภาพ และโรงเรียนเครือข่าย ระยะที่ 1</w:t>
      </w:r>
    </w:p>
    <w:p w:rsidR="00BA14D4" w:rsidRPr="008B0D98" w:rsidRDefault="00BA14D4" w:rsidP="00BA14D4">
      <w:pPr>
        <w:spacing w:after="0" w:line="240" w:lineRule="auto"/>
        <w:ind w:firstLine="720"/>
        <w:rPr>
          <w:rFonts w:ascii="TH SarabunPSK" w:eastAsia="Times New Roman" w:hAnsi="TH SarabunPSK" w:cs="TH SarabunPSK"/>
          <w:sz w:val="32"/>
          <w:szCs w:val="32"/>
        </w:rPr>
      </w:pPr>
      <w:r w:rsidRPr="008B0D98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8B0D98">
        <w:rPr>
          <w:rFonts w:ascii="TH SarabunPSK" w:eastAsia="Times New Roman" w:hAnsi="TH SarabunPSK" w:cs="TH SarabunPSK"/>
          <w:sz w:val="32"/>
          <w:szCs w:val="32"/>
          <w:cs/>
        </w:rPr>
        <w:tab/>
        <w:t>2. จัดทำลำดับเวลา (</w:t>
      </w:r>
      <w:r w:rsidRPr="008B0D98">
        <w:rPr>
          <w:rFonts w:ascii="TH SarabunPSK" w:eastAsia="Times New Roman" w:hAnsi="TH SarabunPSK" w:cs="TH SarabunPSK"/>
          <w:sz w:val="32"/>
          <w:szCs w:val="32"/>
        </w:rPr>
        <w:t xml:space="preserve">Timeline) </w:t>
      </w:r>
      <w:r w:rsidRPr="008B0D98">
        <w:rPr>
          <w:rFonts w:ascii="TH SarabunPSK" w:eastAsia="Times New Roman" w:hAnsi="TH SarabunPSK" w:cs="TH SarabunPSK"/>
          <w:sz w:val="32"/>
          <w:szCs w:val="32"/>
          <w:cs/>
        </w:rPr>
        <w:t>การขับเคลื่อนกิจกรรมการดำเนินงานของโรงเรียนคุณภาพ ระดับประถมศึกษา (โรงเรียนหลักร่วมกับโรงเรียนเครือข่าย)</w:t>
      </w:r>
    </w:p>
    <w:p w:rsidR="00BA14D4" w:rsidRPr="008B0D98" w:rsidRDefault="00BA14D4" w:rsidP="00BA14D4">
      <w:pPr>
        <w:spacing w:after="0" w:line="240" w:lineRule="auto"/>
        <w:ind w:firstLine="720"/>
        <w:rPr>
          <w:rFonts w:ascii="TH SarabunPSK" w:eastAsia="Times New Roman" w:hAnsi="TH SarabunPSK" w:cs="TH SarabunPSK"/>
          <w:sz w:val="32"/>
          <w:szCs w:val="32"/>
        </w:rPr>
      </w:pPr>
      <w:r w:rsidRPr="008B0D98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8B0D98">
        <w:rPr>
          <w:rFonts w:ascii="TH SarabunPSK" w:eastAsia="Times New Roman" w:hAnsi="TH SarabunPSK" w:cs="TH SarabunPSK"/>
          <w:sz w:val="32"/>
          <w:szCs w:val="32"/>
          <w:cs/>
        </w:rPr>
        <w:tab/>
        <w:t>3. จัดทำข้อมูลการเรียนรวมของโรงเรียนคุณภาพ</w:t>
      </w:r>
    </w:p>
    <w:p w:rsidR="00BA14D4" w:rsidRPr="008B0D98" w:rsidRDefault="00BA14D4" w:rsidP="00BA14D4">
      <w:pPr>
        <w:spacing w:after="0" w:line="240" w:lineRule="auto"/>
        <w:ind w:firstLine="720"/>
        <w:rPr>
          <w:rFonts w:ascii="TH SarabunPSK" w:eastAsia="Times New Roman" w:hAnsi="TH SarabunPSK" w:cs="TH SarabunPSK"/>
          <w:sz w:val="32"/>
          <w:szCs w:val="32"/>
        </w:rPr>
      </w:pPr>
      <w:r w:rsidRPr="008B0D98">
        <w:rPr>
          <w:rFonts w:ascii="TH SarabunPSK" w:eastAsia="Times New Roman" w:hAnsi="TH SarabunPSK" w:cs="TH SarabunPSK"/>
          <w:sz w:val="32"/>
          <w:szCs w:val="32"/>
          <w:cs/>
        </w:rPr>
        <w:lastRenderedPageBreak/>
        <w:tab/>
      </w:r>
      <w:r w:rsidRPr="008B0D98">
        <w:rPr>
          <w:rFonts w:ascii="TH SarabunPSK" w:eastAsia="Times New Roman" w:hAnsi="TH SarabunPSK" w:cs="TH SarabunPSK"/>
          <w:sz w:val="32"/>
          <w:szCs w:val="32"/>
          <w:cs/>
        </w:rPr>
        <w:tab/>
        <w:t>4. จัดทำบันทึกข้อตกลงความร่วมมือในการดำเนินงานการเรียนรวม ระหว่างสำนักงานเขตพื้นที่กับโรงเรียนคุณภาพ และระหว่างโรงเรียนคุณภาพกับโรงเรียนเครือข่าย และในวันที่ 20 มกราคม 2565</w:t>
      </w:r>
    </w:p>
    <w:p w:rsidR="00BA14D4" w:rsidRPr="008B0D98" w:rsidRDefault="00BA14D4" w:rsidP="00BA14D4">
      <w:pPr>
        <w:spacing w:after="0" w:line="240" w:lineRule="auto"/>
        <w:ind w:firstLine="720"/>
        <w:rPr>
          <w:rFonts w:ascii="TH SarabunPSK" w:eastAsia="Times New Roman" w:hAnsi="TH SarabunPSK" w:cs="TH SarabunPSK"/>
          <w:sz w:val="32"/>
          <w:szCs w:val="32"/>
        </w:rPr>
      </w:pPr>
      <w:r w:rsidRPr="008B0D98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8B0D98">
        <w:rPr>
          <w:rFonts w:ascii="TH SarabunPSK" w:eastAsia="Times New Roman" w:hAnsi="TH SarabunPSK" w:cs="TH SarabunPSK"/>
          <w:sz w:val="32"/>
          <w:szCs w:val="32"/>
          <w:cs/>
        </w:rPr>
        <w:tab/>
        <w:t>5. โรงเรียนคุณภาพและโรงเรียนเครือข่ายจัดประชุมคณะกรรมการสถานศึกษาเพื่อชี้แจงทำความเข้าใจการเรียนรวมของโรงเรียนคุณภาพตามลำดับเวลา (</w:t>
      </w:r>
      <w:r w:rsidRPr="008B0D98">
        <w:rPr>
          <w:rFonts w:ascii="TH SarabunPSK" w:eastAsia="Times New Roman" w:hAnsi="TH SarabunPSK" w:cs="TH SarabunPSK"/>
          <w:sz w:val="32"/>
          <w:szCs w:val="32"/>
        </w:rPr>
        <w:t xml:space="preserve">Timeline) </w:t>
      </w:r>
      <w:r w:rsidRPr="008B0D98">
        <w:rPr>
          <w:rFonts w:ascii="TH SarabunPSK" w:eastAsia="Times New Roman" w:hAnsi="TH SarabunPSK" w:cs="TH SarabunPSK"/>
          <w:sz w:val="32"/>
          <w:szCs w:val="32"/>
          <w:cs/>
        </w:rPr>
        <w:t>เพื่อวางแผนการใช้ทรัพยากรร่วมกัน</w:t>
      </w:r>
    </w:p>
    <w:p w:rsidR="00BA14D4" w:rsidRPr="008B0D98" w:rsidRDefault="00BA14D4" w:rsidP="00BA14D4">
      <w:pPr>
        <w:spacing w:after="0" w:line="240" w:lineRule="auto"/>
        <w:ind w:firstLine="720"/>
        <w:rPr>
          <w:rFonts w:ascii="TH SarabunPSK" w:eastAsia="Times New Roman" w:hAnsi="TH SarabunPSK" w:cs="TH SarabunPSK"/>
          <w:sz w:val="32"/>
          <w:szCs w:val="32"/>
        </w:rPr>
      </w:pPr>
    </w:p>
    <w:p w:rsidR="00BA14D4" w:rsidRPr="008B0D98" w:rsidRDefault="00BA14D4" w:rsidP="00BA14D4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eastAsia="DengXian" w:hAnsi="TH SarabunPSK" w:cs="TH SarabunPSK"/>
          <w:b/>
          <w:bCs/>
          <w:sz w:val="32"/>
          <w:szCs w:val="32"/>
          <w:lang w:eastAsia="zh-CN"/>
        </w:rPr>
      </w:pPr>
      <w:r w:rsidRPr="008B0D98">
        <w:rPr>
          <w:rFonts w:ascii="TH SarabunPSK" w:eastAsia="DengXian" w:hAnsi="TH SarabunPSK" w:cs="TH SarabunPSK"/>
          <w:b/>
          <w:bCs/>
          <w:color w:val="333333"/>
          <w:sz w:val="32"/>
          <w:szCs w:val="32"/>
          <w:shd w:val="clear" w:color="auto" w:fill="FCFCFC"/>
          <w:cs/>
        </w:rPr>
        <w:t>ผลการดำเนินงาน</w:t>
      </w:r>
      <w:r w:rsidRPr="008B0D98">
        <w:rPr>
          <w:rFonts w:ascii="TH SarabunPSK" w:eastAsia="DengXian" w:hAnsi="TH SarabunPSK" w:cs="TH SarabunPSK"/>
          <w:b/>
          <w:bCs/>
          <w:sz w:val="32"/>
          <w:szCs w:val="32"/>
          <w:lang w:eastAsia="zh-CN"/>
        </w:rPr>
        <w:tab/>
      </w:r>
    </w:p>
    <w:p w:rsidR="00BA14D4" w:rsidRPr="008B0D98" w:rsidRDefault="00BA14D4" w:rsidP="00BA14D4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eastAsia="DengXian" w:hAnsi="TH SarabunPSK" w:cs="TH SarabunPSK"/>
          <w:b/>
          <w:bCs/>
          <w:sz w:val="32"/>
          <w:szCs w:val="32"/>
          <w:lang w:eastAsia="zh-CN"/>
        </w:rPr>
      </w:pPr>
      <w:r w:rsidRPr="008B0D98">
        <w:rPr>
          <w:rFonts w:ascii="TH SarabunPSK" w:eastAsia="DengXian" w:hAnsi="TH SarabunPSK" w:cs="TH SarabunPSK"/>
          <w:b/>
          <w:bCs/>
          <w:sz w:val="32"/>
          <w:szCs w:val="32"/>
          <w:cs/>
          <w:lang w:eastAsia="zh-CN"/>
        </w:rPr>
        <w:tab/>
        <w:t>เชิงปริมาณ</w:t>
      </w:r>
    </w:p>
    <w:p w:rsidR="00BA14D4" w:rsidRPr="008B0D98" w:rsidRDefault="00BA14D4" w:rsidP="00BA14D4">
      <w:pPr>
        <w:tabs>
          <w:tab w:val="left" w:pos="720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eastAsia="DengXian" w:hAnsi="TH SarabunPSK" w:cs="TH SarabunPSK"/>
          <w:sz w:val="32"/>
          <w:szCs w:val="32"/>
          <w:lang w:eastAsia="zh-CN"/>
        </w:rPr>
      </w:pPr>
      <w:r w:rsidRPr="008B0D98">
        <w:rPr>
          <w:rFonts w:ascii="TH SarabunPSK" w:eastAsia="DengXian" w:hAnsi="TH SarabunPSK" w:cs="TH SarabunPSK"/>
          <w:sz w:val="32"/>
          <w:szCs w:val="32"/>
          <w:lang w:eastAsia="zh-CN"/>
        </w:rPr>
        <w:tab/>
      </w:r>
      <w:r w:rsidRPr="008B0D98">
        <w:rPr>
          <w:rFonts w:ascii="TH SarabunPSK" w:eastAsia="DengXian" w:hAnsi="TH SarabunPSK" w:cs="TH SarabunPSK"/>
          <w:sz w:val="32"/>
          <w:szCs w:val="32"/>
          <w:lang w:eastAsia="zh-CN"/>
        </w:rPr>
        <w:tab/>
        <w:t xml:space="preserve">1. </w:t>
      </w:r>
      <w:r w:rsidRPr="008B0D98">
        <w:rPr>
          <w:rFonts w:ascii="TH SarabunPSK" w:eastAsia="DengXian" w:hAnsi="TH SarabunPSK" w:cs="TH SarabunPSK"/>
          <w:sz w:val="32"/>
          <w:szCs w:val="32"/>
          <w:cs/>
          <w:lang w:eastAsia="zh-CN"/>
        </w:rPr>
        <w:t>อยู่ระหว่างการสรรหาครูภาษาอังกฤษ</w:t>
      </w:r>
    </w:p>
    <w:p w:rsidR="00BA14D4" w:rsidRPr="008B0D98" w:rsidRDefault="00BA14D4" w:rsidP="00BA14D4">
      <w:pPr>
        <w:tabs>
          <w:tab w:val="left" w:pos="720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eastAsia="DengXian" w:hAnsi="TH SarabunPSK" w:cs="TH SarabunPSK"/>
          <w:sz w:val="32"/>
          <w:szCs w:val="32"/>
          <w:lang w:eastAsia="zh-CN"/>
        </w:rPr>
      </w:pPr>
      <w:r w:rsidRPr="008B0D98">
        <w:rPr>
          <w:rFonts w:ascii="TH SarabunPSK" w:eastAsia="DengXian" w:hAnsi="TH SarabunPSK" w:cs="TH SarabunPSK"/>
          <w:sz w:val="32"/>
          <w:szCs w:val="32"/>
          <w:lang w:eastAsia="zh-CN"/>
        </w:rPr>
        <w:tab/>
      </w:r>
      <w:r w:rsidRPr="008B0D98">
        <w:rPr>
          <w:rFonts w:ascii="TH SarabunPSK" w:eastAsia="DengXian" w:hAnsi="TH SarabunPSK" w:cs="TH SarabunPSK"/>
          <w:sz w:val="32"/>
          <w:szCs w:val="32"/>
          <w:lang w:eastAsia="zh-CN"/>
        </w:rPr>
        <w:tab/>
        <w:t xml:space="preserve">2. </w:t>
      </w:r>
      <w:r w:rsidRPr="008B0D98">
        <w:rPr>
          <w:rFonts w:ascii="TH SarabunPSK" w:eastAsia="DengXian" w:hAnsi="TH SarabunPSK" w:cs="TH SarabunPSK"/>
          <w:sz w:val="32"/>
          <w:szCs w:val="32"/>
          <w:cs/>
          <w:lang w:eastAsia="zh-CN"/>
        </w:rPr>
        <w:t xml:space="preserve">ได้รับงบประมาณลงทุนที่ดินสิ่งก่อสร้าง จำนวน </w:t>
      </w:r>
      <w:r w:rsidRPr="008B0D98">
        <w:rPr>
          <w:rFonts w:ascii="TH SarabunPSK" w:eastAsia="DengXian" w:hAnsi="TH SarabunPSK" w:cs="TH SarabunPSK"/>
          <w:sz w:val="32"/>
          <w:szCs w:val="32"/>
          <w:lang w:eastAsia="zh-CN"/>
        </w:rPr>
        <w:t>5</w:t>
      </w:r>
      <w:r w:rsidRPr="008B0D98">
        <w:rPr>
          <w:rFonts w:ascii="TH SarabunPSK" w:eastAsia="DengXian" w:hAnsi="TH SarabunPSK" w:cs="TH SarabunPSK"/>
          <w:sz w:val="32"/>
          <w:szCs w:val="32"/>
          <w:cs/>
          <w:lang w:eastAsia="zh-CN"/>
        </w:rPr>
        <w:t xml:space="preserve"> รายการ</w:t>
      </w:r>
    </w:p>
    <w:p w:rsidR="00BA14D4" w:rsidRPr="008B0D98" w:rsidRDefault="00BA14D4" w:rsidP="00BA14D4">
      <w:pPr>
        <w:tabs>
          <w:tab w:val="left" w:pos="990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eastAsia="DengXian" w:hAnsi="TH SarabunPSK" w:cs="TH SarabunPSK"/>
          <w:sz w:val="32"/>
          <w:szCs w:val="32"/>
          <w:lang w:eastAsia="zh-CN"/>
        </w:rPr>
      </w:pPr>
      <w:r w:rsidRPr="008B0D98">
        <w:rPr>
          <w:rFonts w:ascii="TH SarabunPSK" w:eastAsia="DengXian" w:hAnsi="TH SarabunPSK" w:cs="TH SarabunPSK"/>
          <w:sz w:val="32"/>
          <w:szCs w:val="32"/>
          <w:lang w:eastAsia="zh-CN"/>
        </w:rPr>
        <w:t xml:space="preserve">     </w:t>
      </w:r>
      <w:r w:rsidRPr="008B0D98">
        <w:rPr>
          <w:rFonts w:ascii="TH SarabunPSK" w:eastAsia="DengXian" w:hAnsi="TH SarabunPSK" w:cs="TH SarabunPSK"/>
          <w:sz w:val="32"/>
          <w:szCs w:val="32"/>
          <w:lang w:eastAsia="zh-CN"/>
        </w:rPr>
        <w:tab/>
      </w:r>
      <w:r w:rsidRPr="008B0D98">
        <w:rPr>
          <w:rFonts w:ascii="TH SarabunPSK" w:eastAsia="DengXian" w:hAnsi="TH SarabunPSK" w:cs="TH SarabunPSK"/>
          <w:sz w:val="32"/>
          <w:szCs w:val="32"/>
          <w:lang w:eastAsia="zh-CN"/>
        </w:rPr>
        <w:tab/>
      </w:r>
      <w:r w:rsidRPr="008B0D98">
        <w:rPr>
          <w:rFonts w:ascii="TH SarabunPSK" w:eastAsia="DengXian" w:hAnsi="TH SarabunPSK" w:cs="TH SarabunPSK"/>
          <w:sz w:val="32"/>
          <w:szCs w:val="32"/>
          <w:lang w:eastAsia="zh-CN"/>
        </w:rPr>
        <w:tab/>
        <w:t>2.1</w:t>
      </w:r>
      <w:r w:rsidRPr="008B0D98">
        <w:rPr>
          <w:rFonts w:ascii="TH SarabunPSK" w:eastAsia="DengXian" w:hAnsi="TH SarabunPSK" w:cs="TH SarabunPSK"/>
          <w:sz w:val="32"/>
          <w:szCs w:val="32"/>
          <w:cs/>
          <w:lang w:eastAsia="zh-CN"/>
        </w:rPr>
        <w:t xml:space="preserve"> โรงฝึกงาน </w:t>
      </w:r>
      <w:r w:rsidRPr="008B0D98">
        <w:rPr>
          <w:rFonts w:ascii="TH SarabunPSK" w:eastAsia="DengXian" w:hAnsi="TH SarabunPSK" w:cs="TH SarabunPSK"/>
          <w:sz w:val="32"/>
          <w:szCs w:val="32"/>
          <w:lang w:eastAsia="zh-CN"/>
        </w:rPr>
        <w:t>204/</w:t>
      </w:r>
      <w:proofErr w:type="gramStart"/>
      <w:r w:rsidRPr="008B0D98">
        <w:rPr>
          <w:rFonts w:ascii="TH SarabunPSK" w:eastAsia="DengXian" w:hAnsi="TH SarabunPSK" w:cs="TH SarabunPSK"/>
          <w:sz w:val="32"/>
          <w:szCs w:val="32"/>
          <w:lang w:eastAsia="zh-CN"/>
        </w:rPr>
        <w:t>27</w:t>
      </w:r>
      <w:r w:rsidRPr="008B0D98">
        <w:rPr>
          <w:rFonts w:ascii="TH SarabunPSK" w:eastAsia="DengXian" w:hAnsi="TH SarabunPSK" w:cs="TH SarabunPSK"/>
          <w:sz w:val="32"/>
          <w:szCs w:val="32"/>
          <w:cs/>
          <w:lang w:eastAsia="zh-CN"/>
        </w:rPr>
        <w:t xml:space="preserve">  งบประมาณ</w:t>
      </w:r>
      <w:proofErr w:type="gramEnd"/>
      <w:r w:rsidRPr="008B0D98">
        <w:rPr>
          <w:rFonts w:ascii="TH SarabunPSK" w:eastAsia="DengXian" w:hAnsi="TH SarabunPSK" w:cs="TH SarabunPSK"/>
          <w:sz w:val="32"/>
          <w:szCs w:val="32"/>
          <w:cs/>
          <w:lang w:eastAsia="zh-CN"/>
        </w:rPr>
        <w:t xml:space="preserve"> </w:t>
      </w:r>
      <w:r w:rsidRPr="008B0D98">
        <w:rPr>
          <w:rFonts w:ascii="TH SarabunPSK" w:eastAsia="DengXian" w:hAnsi="TH SarabunPSK" w:cs="TH SarabunPSK"/>
          <w:sz w:val="32"/>
          <w:szCs w:val="32"/>
          <w:lang w:eastAsia="zh-CN"/>
        </w:rPr>
        <w:t>5,735,000</w:t>
      </w:r>
      <w:r w:rsidRPr="008B0D98">
        <w:rPr>
          <w:rFonts w:ascii="TH SarabunPSK" w:eastAsia="DengXian" w:hAnsi="TH SarabunPSK" w:cs="TH SarabunPSK"/>
          <w:sz w:val="32"/>
          <w:szCs w:val="32"/>
          <w:cs/>
          <w:lang w:eastAsia="zh-CN"/>
        </w:rPr>
        <w:t xml:space="preserve"> บาท</w:t>
      </w:r>
    </w:p>
    <w:p w:rsidR="00BA14D4" w:rsidRPr="008B0D98" w:rsidRDefault="00BA14D4" w:rsidP="00BA14D4">
      <w:pPr>
        <w:tabs>
          <w:tab w:val="left" w:pos="990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eastAsia="DengXian" w:hAnsi="TH SarabunPSK" w:cs="TH SarabunPSK"/>
          <w:sz w:val="32"/>
          <w:szCs w:val="32"/>
          <w:lang w:eastAsia="zh-CN"/>
        </w:rPr>
      </w:pPr>
      <w:r w:rsidRPr="008B0D98">
        <w:rPr>
          <w:rFonts w:ascii="TH SarabunPSK" w:eastAsia="DengXian" w:hAnsi="TH SarabunPSK" w:cs="TH SarabunPSK"/>
          <w:sz w:val="32"/>
          <w:szCs w:val="32"/>
          <w:lang w:eastAsia="zh-CN"/>
        </w:rPr>
        <w:t xml:space="preserve">     </w:t>
      </w:r>
      <w:r w:rsidRPr="008B0D98">
        <w:rPr>
          <w:rFonts w:ascii="TH SarabunPSK" w:eastAsia="DengXian" w:hAnsi="TH SarabunPSK" w:cs="TH SarabunPSK"/>
          <w:sz w:val="32"/>
          <w:szCs w:val="32"/>
          <w:lang w:eastAsia="zh-CN"/>
        </w:rPr>
        <w:tab/>
      </w:r>
      <w:r w:rsidRPr="008B0D98">
        <w:rPr>
          <w:rFonts w:ascii="TH SarabunPSK" w:eastAsia="DengXian" w:hAnsi="TH SarabunPSK" w:cs="TH SarabunPSK"/>
          <w:sz w:val="32"/>
          <w:szCs w:val="32"/>
          <w:lang w:eastAsia="zh-CN"/>
        </w:rPr>
        <w:tab/>
      </w:r>
      <w:r w:rsidRPr="008B0D98">
        <w:rPr>
          <w:rFonts w:ascii="TH SarabunPSK" w:eastAsia="DengXian" w:hAnsi="TH SarabunPSK" w:cs="TH SarabunPSK"/>
          <w:sz w:val="32"/>
          <w:szCs w:val="32"/>
          <w:lang w:eastAsia="zh-CN"/>
        </w:rPr>
        <w:tab/>
        <w:t>2.2</w:t>
      </w:r>
      <w:r w:rsidRPr="008B0D98">
        <w:rPr>
          <w:rFonts w:ascii="TH SarabunPSK" w:eastAsia="DengXian" w:hAnsi="TH SarabunPSK" w:cs="TH SarabunPSK"/>
          <w:sz w:val="32"/>
          <w:szCs w:val="32"/>
          <w:cs/>
          <w:lang w:eastAsia="zh-CN"/>
        </w:rPr>
        <w:t xml:space="preserve"> ห้องน้ำห้องส้วมนักเรียนชาย </w:t>
      </w:r>
      <w:r w:rsidRPr="008B0D98">
        <w:rPr>
          <w:rFonts w:ascii="TH SarabunPSK" w:eastAsia="DengXian" w:hAnsi="TH SarabunPSK" w:cs="TH SarabunPSK"/>
          <w:sz w:val="32"/>
          <w:szCs w:val="32"/>
          <w:lang w:eastAsia="zh-CN"/>
        </w:rPr>
        <w:t>6</w:t>
      </w:r>
      <w:r w:rsidRPr="008B0D98">
        <w:rPr>
          <w:rFonts w:ascii="TH SarabunPSK" w:eastAsia="DengXian" w:hAnsi="TH SarabunPSK" w:cs="TH SarabunPSK"/>
          <w:sz w:val="32"/>
          <w:szCs w:val="32"/>
          <w:cs/>
          <w:lang w:eastAsia="zh-CN"/>
        </w:rPr>
        <w:t xml:space="preserve"> ที่/</w:t>
      </w:r>
      <w:proofErr w:type="gramStart"/>
      <w:r w:rsidRPr="008B0D98">
        <w:rPr>
          <w:rFonts w:ascii="TH SarabunPSK" w:eastAsia="DengXian" w:hAnsi="TH SarabunPSK" w:cs="TH SarabunPSK"/>
          <w:sz w:val="32"/>
          <w:szCs w:val="32"/>
          <w:lang w:eastAsia="zh-CN"/>
        </w:rPr>
        <w:t>49</w:t>
      </w:r>
      <w:r w:rsidRPr="008B0D98">
        <w:rPr>
          <w:rFonts w:ascii="TH SarabunPSK" w:eastAsia="DengXian" w:hAnsi="TH SarabunPSK" w:cs="TH SarabunPSK"/>
          <w:sz w:val="32"/>
          <w:szCs w:val="32"/>
          <w:cs/>
          <w:lang w:eastAsia="zh-CN"/>
        </w:rPr>
        <w:t xml:space="preserve">  งบประมาณ</w:t>
      </w:r>
      <w:proofErr w:type="gramEnd"/>
      <w:r w:rsidRPr="008B0D98">
        <w:rPr>
          <w:rFonts w:ascii="TH SarabunPSK" w:eastAsia="DengXian" w:hAnsi="TH SarabunPSK" w:cs="TH SarabunPSK"/>
          <w:sz w:val="32"/>
          <w:szCs w:val="32"/>
          <w:cs/>
          <w:lang w:eastAsia="zh-CN"/>
        </w:rPr>
        <w:t xml:space="preserve"> </w:t>
      </w:r>
      <w:r w:rsidRPr="008B0D98">
        <w:rPr>
          <w:rFonts w:ascii="TH SarabunPSK" w:eastAsia="DengXian" w:hAnsi="TH SarabunPSK" w:cs="TH SarabunPSK"/>
          <w:sz w:val="32"/>
          <w:szCs w:val="32"/>
          <w:lang w:eastAsia="zh-CN"/>
        </w:rPr>
        <w:t>665,900</w:t>
      </w:r>
      <w:r w:rsidRPr="008B0D98">
        <w:rPr>
          <w:rFonts w:ascii="TH SarabunPSK" w:eastAsia="DengXian" w:hAnsi="TH SarabunPSK" w:cs="TH SarabunPSK"/>
          <w:sz w:val="32"/>
          <w:szCs w:val="32"/>
          <w:cs/>
          <w:lang w:eastAsia="zh-CN"/>
        </w:rPr>
        <w:t xml:space="preserve"> บาท</w:t>
      </w:r>
    </w:p>
    <w:p w:rsidR="00BA14D4" w:rsidRPr="008B0D98" w:rsidRDefault="00BA14D4" w:rsidP="00BA14D4">
      <w:pPr>
        <w:tabs>
          <w:tab w:val="left" w:pos="990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eastAsia="DengXian" w:hAnsi="TH SarabunPSK" w:cs="TH SarabunPSK"/>
          <w:sz w:val="32"/>
          <w:szCs w:val="32"/>
          <w:lang w:eastAsia="zh-CN"/>
        </w:rPr>
      </w:pPr>
      <w:r w:rsidRPr="008B0D98">
        <w:rPr>
          <w:rFonts w:ascii="TH SarabunPSK" w:eastAsia="DengXian" w:hAnsi="TH SarabunPSK" w:cs="TH SarabunPSK"/>
          <w:sz w:val="32"/>
          <w:szCs w:val="32"/>
          <w:lang w:eastAsia="zh-CN"/>
        </w:rPr>
        <w:t xml:space="preserve">     </w:t>
      </w:r>
      <w:r w:rsidRPr="008B0D98">
        <w:rPr>
          <w:rFonts w:ascii="TH SarabunPSK" w:eastAsia="DengXian" w:hAnsi="TH SarabunPSK" w:cs="TH SarabunPSK"/>
          <w:sz w:val="32"/>
          <w:szCs w:val="32"/>
          <w:lang w:eastAsia="zh-CN"/>
        </w:rPr>
        <w:tab/>
      </w:r>
      <w:r w:rsidRPr="008B0D98">
        <w:rPr>
          <w:rFonts w:ascii="TH SarabunPSK" w:eastAsia="DengXian" w:hAnsi="TH SarabunPSK" w:cs="TH SarabunPSK"/>
          <w:sz w:val="32"/>
          <w:szCs w:val="32"/>
          <w:lang w:eastAsia="zh-CN"/>
        </w:rPr>
        <w:tab/>
      </w:r>
      <w:r w:rsidRPr="008B0D98">
        <w:rPr>
          <w:rFonts w:ascii="TH SarabunPSK" w:eastAsia="DengXian" w:hAnsi="TH SarabunPSK" w:cs="TH SarabunPSK"/>
          <w:sz w:val="32"/>
          <w:szCs w:val="32"/>
          <w:lang w:eastAsia="zh-CN"/>
        </w:rPr>
        <w:tab/>
        <w:t>2.3</w:t>
      </w:r>
      <w:r w:rsidRPr="008B0D98">
        <w:rPr>
          <w:rFonts w:ascii="TH SarabunPSK" w:eastAsia="DengXian" w:hAnsi="TH SarabunPSK" w:cs="TH SarabunPSK"/>
          <w:sz w:val="32"/>
          <w:szCs w:val="32"/>
          <w:cs/>
          <w:lang w:eastAsia="zh-CN"/>
        </w:rPr>
        <w:t xml:space="preserve"> ห้องน้ำห้องส้วมนักเรียนหญิง </w:t>
      </w:r>
      <w:r w:rsidRPr="008B0D98">
        <w:rPr>
          <w:rFonts w:ascii="TH SarabunPSK" w:eastAsia="DengXian" w:hAnsi="TH SarabunPSK" w:cs="TH SarabunPSK"/>
          <w:sz w:val="32"/>
          <w:szCs w:val="32"/>
          <w:lang w:eastAsia="zh-CN"/>
        </w:rPr>
        <w:t>6</w:t>
      </w:r>
      <w:r w:rsidRPr="008B0D98">
        <w:rPr>
          <w:rFonts w:ascii="TH SarabunPSK" w:eastAsia="DengXian" w:hAnsi="TH SarabunPSK" w:cs="TH SarabunPSK"/>
          <w:sz w:val="32"/>
          <w:szCs w:val="32"/>
          <w:cs/>
          <w:lang w:eastAsia="zh-CN"/>
        </w:rPr>
        <w:t xml:space="preserve"> ที่/</w:t>
      </w:r>
      <w:proofErr w:type="gramStart"/>
      <w:r w:rsidRPr="008B0D98">
        <w:rPr>
          <w:rFonts w:ascii="TH SarabunPSK" w:eastAsia="DengXian" w:hAnsi="TH SarabunPSK" w:cs="TH SarabunPSK"/>
          <w:sz w:val="32"/>
          <w:szCs w:val="32"/>
          <w:lang w:eastAsia="zh-CN"/>
        </w:rPr>
        <w:t>49</w:t>
      </w:r>
      <w:r w:rsidRPr="008B0D98">
        <w:rPr>
          <w:rFonts w:ascii="TH SarabunPSK" w:eastAsia="DengXian" w:hAnsi="TH SarabunPSK" w:cs="TH SarabunPSK"/>
          <w:sz w:val="32"/>
          <w:szCs w:val="32"/>
          <w:cs/>
          <w:lang w:eastAsia="zh-CN"/>
        </w:rPr>
        <w:t xml:space="preserve">  งบประมาณ</w:t>
      </w:r>
      <w:proofErr w:type="gramEnd"/>
      <w:r w:rsidRPr="008B0D98">
        <w:rPr>
          <w:rFonts w:ascii="TH SarabunPSK" w:eastAsia="DengXian" w:hAnsi="TH SarabunPSK" w:cs="TH SarabunPSK"/>
          <w:sz w:val="32"/>
          <w:szCs w:val="32"/>
          <w:cs/>
          <w:lang w:eastAsia="zh-CN"/>
        </w:rPr>
        <w:t xml:space="preserve"> </w:t>
      </w:r>
      <w:r w:rsidRPr="008B0D98">
        <w:rPr>
          <w:rFonts w:ascii="TH SarabunPSK" w:eastAsia="DengXian" w:hAnsi="TH SarabunPSK" w:cs="TH SarabunPSK"/>
          <w:sz w:val="32"/>
          <w:szCs w:val="32"/>
          <w:lang w:eastAsia="zh-CN"/>
        </w:rPr>
        <w:t>525,900</w:t>
      </w:r>
      <w:r w:rsidRPr="008B0D98">
        <w:rPr>
          <w:rFonts w:ascii="TH SarabunPSK" w:eastAsia="DengXian" w:hAnsi="TH SarabunPSK" w:cs="TH SarabunPSK"/>
          <w:sz w:val="32"/>
          <w:szCs w:val="32"/>
          <w:cs/>
          <w:lang w:eastAsia="zh-CN"/>
        </w:rPr>
        <w:t xml:space="preserve"> บาท</w:t>
      </w:r>
    </w:p>
    <w:p w:rsidR="00BA14D4" w:rsidRPr="008B0D98" w:rsidRDefault="00BA14D4" w:rsidP="00BA14D4">
      <w:pPr>
        <w:tabs>
          <w:tab w:val="left" w:pos="990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eastAsia="DengXian" w:hAnsi="TH SarabunPSK" w:cs="TH SarabunPSK"/>
          <w:sz w:val="32"/>
          <w:szCs w:val="32"/>
          <w:lang w:eastAsia="zh-CN"/>
        </w:rPr>
      </w:pPr>
      <w:r w:rsidRPr="008B0D98">
        <w:rPr>
          <w:rFonts w:ascii="TH SarabunPSK" w:eastAsia="DengXian" w:hAnsi="TH SarabunPSK" w:cs="TH SarabunPSK"/>
          <w:sz w:val="32"/>
          <w:szCs w:val="32"/>
          <w:lang w:eastAsia="zh-CN"/>
        </w:rPr>
        <w:t xml:space="preserve">     </w:t>
      </w:r>
      <w:r w:rsidRPr="008B0D98">
        <w:rPr>
          <w:rFonts w:ascii="TH SarabunPSK" w:eastAsia="DengXian" w:hAnsi="TH SarabunPSK" w:cs="TH SarabunPSK"/>
          <w:sz w:val="32"/>
          <w:szCs w:val="32"/>
          <w:lang w:eastAsia="zh-CN"/>
        </w:rPr>
        <w:tab/>
      </w:r>
      <w:r w:rsidRPr="008B0D98">
        <w:rPr>
          <w:rFonts w:ascii="TH SarabunPSK" w:eastAsia="DengXian" w:hAnsi="TH SarabunPSK" w:cs="TH SarabunPSK"/>
          <w:sz w:val="32"/>
          <w:szCs w:val="32"/>
          <w:lang w:eastAsia="zh-CN"/>
        </w:rPr>
        <w:tab/>
      </w:r>
      <w:r w:rsidRPr="008B0D98">
        <w:rPr>
          <w:rFonts w:ascii="TH SarabunPSK" w:eastAsia="DengXian" w:hAnsi="TH SarabunPSK" w:cs="TH SarabunPSK"/>
          <w:sz w:val="32"/>
          <w:szCs w:val="32"/>
          <w:lang w:eastAsia="zh-CN"/>
        </w:rPr>
        <w:tab/>
        <w:t>2.4</w:t>
      </w:r>
      <w:r w:rsidRPr="008B0D98">
        <w:rPr>
          <w:rFonts w:ascii="TH SarabunPSK" w:eastAsia="DengXian" w:hAnsi="TH SarabunPSK" w:cs="TH SarabunPSK"/>
          <w:sz w:val="32"/>
          <w:szCs w:val="32"/>
          <w:cs/>
          <w:lang w:eastAsia="zh-CN"/>
        </w:rPr>
        <w:t xml:space="preserve"> อาคารเรียนอนุบาล ขนาด </w:t>
      </w:r>
      <w:r w:rsidRPr="008B0D98">
        <w:rPr>
          <w:rFonts w:ascii="TH SarabunPSK" w:eastAsia="DengXian" w:hAnsi="TH SarabunPSK" w:cs="TH SarabunPSK"/>
          <w:sz w:val="32"/>
          <w:szCs w:val="32"/>
          <w:lang w:eastAsia="zh-CN"/>
        </w:rPr>
        <w:t>3</w:t>
      </w:r>
      <w:r w:rsidRPr="008B0D98">
        <w:rPr>
          <w:rFonts w:ascii="TH SarabunPSK" w:eastAsia="DengXian" w:hAnsi="TH SarabunPSK" w:cs="TH SarabunPSK"/>
          <w:sz w:val="32"/>
          <w:szCs w:val="32"/>
          <w:cs/>
          <w:lang w:eastAsia="zh-CN"/>
        </w:rPr>
        <w:t xml:space="preserve"> </w:t>
      </w:r>
      <w:proofErr w:type="gramStart"/>
      <w:r w:rsidRPr="008B0D98">
        <w:rPr>
          <w:rFonts w:ascii="TH SarabunPSK" w:eastAsia="DengXian" w:hAnsi="TH SarabunPSK" w:cs="TH SarabunPSK"/>
          <w:sz w:val="32"/>
          <w:szCs w:val="32"/>
          <w:cs/>
          <w:lang w:eastAsia="zh-CN"/>
        </w:rPr>
        <w:t>ห้องเรียน  งบประมาณ</w:t>
      </w:r>
      <w:proofErr w:type="gramEnd"/>
      <w:r w:rsidRPr="008B0D98">
        <w:rPr>
          <w:rFonts w:ascii="TH SarabunPSK" w:eastAsia="DengXian" w:hAnsi="TH SarabunPSK" w:cs="TH SarabunPSK"/>
          <w:sz w:val="32"/>
          <w:szCs w:val="32"/>
          <w:cs/>
          <w:lang w:eastAsia="zh-CN"/>
        </w:rPr>
        <w:t xml:space="preserve"> </w:t>
      </w:r>
      <w:r w:rsidRPr="008B0D98">
        <w:rPr>
          <w:rFonts w:ascii="TH SarabunPSK" w:eastAsia="DengXian" w:hAnsi="TH SarabunPSK" w:cs="TH SarabunPSK"/>
          <w:sz w:val="32"/>
          <w:szCs w:val="32"/>
          <w:lang w:eastAsia="zh-CN"/>
        </w:rPr>
        <w:t>4,219,000</w:t>
      </w:r>
      <w:r w:rsidRPr="008B0D98">
        <w:rPr>
          <w:rFonts w:ascii="TH SarabunPSK" w:eastAsia="DengXian" w:hAnsi="TH SarabunPSK" w:cs="TH SarabunPSK"/>
          <w:sz w:val="32"/>
          <w:szCs w:val="32"/>
          <w:cs/>
          <w:lang w:eastAsia="zh-CN"/>
        </w:rPr>
        <w:t xml:space="preserve"> บาท</w:t>
      </w:r>
    </w:p>
    <w:p w:rsidR="00BA14D4" w:rsidRPr="008B0D98" w:rsidRDefault="00BA14D4" w:rsidP="00BA14D4">
      <w:pPr>
        <w:tabs>
          <w:tab w:val="left" w:pos="990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eastAsia="DengXian" w:hAnsi="TH SarabunPSK" w:cs="TH SarabunPSK"/>
          <w:sz w:val="32"/>
          <w:szCs w:val="32"/>
          <w:lang w:eastAsia="zh-CN"/>
        </w:rPr>
      </w:pPr>
      <w:r w:rsidRPr="008B0D98">
        <w:rPr>
          <w:rFonts w:ascii="TH SarabunPSK" w:eastAsia="DengXian" w:hAnsi="TH SarabunPSK" w:cs="TH SarabunPSK"/>
          <w:sz w:val="32"/>
          <w:szCs w:val="32"/>
          <w:lang w:eastAsia="zh-CN"/>
        </w:rPr>
        <w:t xml:space="preserve">     </w:t>
      </w:r>
      <w:r w:rsidRPr="008B0D98">
        <w:rPr>
          <w:rFonts w:ascii="TH SarabunPSK" w:eastAsia="DengXian" w:hAnsi="TH SarabunPSK" w:cs="TH SarabunPSK"/>
          <w:sz w:val="32"/>
          <w:szCs w:val="32"/>
          <w:lang w:eastAsia="zh-CN"/>
        </w:rPr>
        <w:tab/>
      </w:r>
      <w:r w:rsidRPr="008B0D98">
        <w:rPr>
          <w:rFonts w:ascii="TH SarabunPSK" w:eastAsia="DengXian" w:hAnsi="TH SarabunPSK" w:cs="TH SarabunPSK"/>
          <w:sz w:val="32"/>
          <w:szCs w:val="32"/>
          <w:lang w:eastAsia="zh-CN"/>
        </w:rPr>
        <w:tab/>
      </w:r>
      <w:r w:rsidRPr="008B0D98">
        <w:rPr>
          <w:rFonts w:ascii="TH SarabunPSK" w:eastAsia="DengXian" w:hAnsi="TH SarabunPSK" w:cs="TH SarabunPSK"/>
          <w:sz w:val="32"/>
          <w:szCs w:val="32"/>
          <w:lang w:eastAsia="zh-CN"/>
        </w:rPr>
        <w:tab/>
        <w:t>2.5</w:t>
      </w:r>
      <w:r w:rsidRPr="008B0D98">
        <w:rPr>
          <w:rFonts w:ascii="TH SarabunPSK" w:eastAsia="DengXian" w:hAnsi="TH SarabunPSK" w:cs="TH SarabunPSK"/>
          <w:sz w:val="32"/>
          <w:szCs w:val="32"/>
          <w:cs/>
          <w:lang w:eastAsia="zh-CN"/>
        </w:rPr>
        <w:t xml:space="preserve"> อาคารห้องสมุด   </w:t>
      </w:r>
      <w:proofErr w:type="gramStart"/>
      <w:r w:rsidRPr="008B0D98">
        <w:rPr>
          <w:rFonts w:ascii="TH SarabunPSK" w:eastAsia="DengXian" w:hAnsi="TH SarabunPSK" w:cs="TH SarabunPSK"/>
          <w:sz w:val="32"/>
          <w:szCs w:val="32"/>
          <w:cs/>
          <w:lang w:eastAsia="zh-CN"/>
        </w:rPr>
        <w:t xml:space="preserve">งบประมาณ  </w:t>
      </w:r>
      <w:r w:rsidRPr="008B0D98">
        <w:rPr>
          <w:rFonts w:ascii="TH SarabunPSK" w:eastAsia="DengXian" w:hAnsi="TH SarabunPSK" w:cs="TH SarabunPSK"/>
          <w:sz w:val="32"/>
          <w:szCs w:val="32"/>
          <w:lang w:eastAsia="zh-CN"/>
        </w:rPr>
        <w:t>3,000,400</w:t>
      </w:r>
      <w:proofErr w:type="gramEnd"/>
      <w:r w:rsidRPr="008B0D98">
        <w:rPr>
          <w:rFonts w:ascii="TH SarabunPSK" w:eastAsia="DengXian" w:hAnsi="TH SarabunPSK" w:cs="TH SarabunPSK"/>
          <w:sz w:val="32"/>
          <w:szCs w:val="32"/>
          <w:cs/>
          <w:lang w:eastAsia="zh-CN"/>
        </w:rPr>
        <w:t xml:space="preserve"> บาท</w:t>
      </w:r>
    </w:p>
    <w:p w:rsidR="00BA14D4" w:rsidRPr="008B0D98" w:rsidRDefault="00BA14D4" w:rsidP="00BA14D4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eastAsia="DengXian" w:hAnsi="TH SarabunPSK" w:cs="TH SarabunPSK"/>
          <w:sz w:val="32"/>
          <w:szCs w:val="32"/>
          <w:lang w:eastAsia="zh-CN"/>
        </w:rPr>
      </w:pPr>
      <w:r w:rsidRPr="008B0D98">
        <w:rPr>
          <w:rFonts w:ascii="TH SarabunPSK" w:eastAsia="DengXian" w:hAnsi="TH SarabunPSK" w:cs="TH SarabunPSK"/>
          <w:sz w:val="32"/>
          <w:szCs w:val="32"/>
          <w:cs/>
          <w:lang w:eastAsia="zh-CN"/>
        </w:rPr>
        <w:t xml:space="preserve">            </w:t>
      </w:r>
      <w:r w:rsidRPr="008B0D98">
        <w:rPr>
          <w:rFonts w:ascii="TH SarabunPSK" w:eastAsia="DengXian" w:hAnsi="TH SarabunPSK" w:cs="TH SarabunPSK"/>
          <w:sz w:val="32"/>
          <w:szCs w:val="32"/>
          <w:lang w:eastAsia="zh-CN"/>
        </w:rPr>
        <w:t xml:space="preserve">       </w:t>
      </w:r>
      <w:r w:rsidRPr="008B0D98">
        <w:rPr>
          <w:rFonts w:ascii="TH SarabunPSK" w:eastAsia="DengXian" w:hAnsi="TH SarabunPSK" w:cs="TH SarabunPSK"/>
          <w:sz w:val="32"/>
          <w:szCs w:val="32"/>
          <w:lang w:eastAsia="zh-CN"/>
        </w:rPr>
        <w:tab/>
      </w:r>
      <w:r w:rsidRPr="008B0D98">
        <w:rPr>
          <w:rFonts w:ascii="TH SarabunPSK" w:eastAsia="DengXian" w:hAnsi="TH SarabunPSK" w:cs="TH SarabunPSK"/>
          <w:sz w:val="32"/>
          <w:szCs w:val="32"/>
          <w:lang w:eastAsia="zh-CN"/>
        </w:rPr>
        <w:tab/>
        <w:t xml:space="preserve"> </w:t>
      </w:r>
      <w:r w:rsidRPr="008B0D98">
        <w:rPr>
          <w:rFonts w:ascii="TH SarabunPSK" w:eastAsia="DengXian" w:hAnsi="TH SarabunPSK" w:cs="TH SarabunPSK"/>
          <w:sz w:val="32"/>
          <w:szCs w:val="32"/>
          <w:cs/>
          <w:lang w:eastAsia="zh-CN"/>
        </w:rPr>
        <w:t xml:space="preserve">รวมงบประมาณ </w:t>
      </w:r>
      <w:r w:rsidRPr="008B0D98">
        <w:rPr>
          <w:rFonts w:ascii="TH SarabunPSK" w:eastAsia="DengXian" w:hAnsi="TH SarabunPSK" w:cs="TH SarabunPSK"/>
          <w:sz w:val="32"/>
          <w:szCs w:val="32"/>
          <w:lang w:eastAsia="zh-CN"/>
        </w:rPr>
        <w:t xml:space="preserve">14,147,200 </w:t>
      </w:r>
      <w:r w:rsidRPr="008B0D98">
        <w:rPr>
          <w:rFonts w:ascii="TH SarabunPSK" w:eastAsia="DengXian" w:hAnsi="TH SarabunPSK" w:cs="TH SarabunPSK"/>
          <w:sz w:val="32"/>
          <w:szCs w:val="32"/>
          <w:cs/>
          <w:lang w:eastAsia="zh-CN"/>
        </w:rPr>
        <w:t>บาท</w:t>
      </w:r>
    </w:p>
    <w:p w:rsidR="00BA14D4" w:rsidRPr="008B0D98" w:rsidRDefault="00BA14D4" w:rsidP="00BA14D4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eastAsia="DengXian" w:hAnsi="TH SarabunPSK" w:cs="TH SarabunPSK"/>
          <w:b/>
          <w:bCs/>
          <w:sz w:val="32"/>
          <w:szCs w:val="32"/>
          <w:lang w:eastAsia="zh-CN"/>
        </w:rPr>
      </w:pPr>
      <w:r w:rsidRPr="008B0D98">
        <w:rPr>
          <w:rFonts w:ascii="TH SarabunPSK" w:eastAsia="DengXian" w:hAnsi="TH SarabunPSK" w:cs="TH SarabunPSK"/>
          <w:b/>
          <w:bCs/>
          <w:sz w:val="32"/>
          <w:szCs w:val="32"/>
          <w:cs/>
          <w:lang w:eastAsia="zh-CN"/>
        </w:rPr>
        <w:tab/>
        <w:t>เชิงคุณภาพ</w:t>
      </w:r>
    </w:p>
    <w:p w:rsidR="00BA14D4" w:rsidRPr="008B0D98" w:rsidRDefault="00BA14D4" w:rsidP="00BA14D4">
      <w:pPr>
        <w:tabs>
          <w:tab w:val="left" w:pos="720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eastAsia="DengXian" w:hAnsi="TH SarabunPSK" w:cs="TH SarabunPSK"/>
          <w:sz w:val="32"/>
          <w:szCs w:val="32"/>
          <w:lang w:eastAsia="zh-CN"/>
        </w:rPr>
      </w:pPr>
      <w:r w:rsidRPr="008B0D98">
        <w:rPr>
          <w:rFonts w:ascii="TH SarabunPSK" w:eastAsia="DengXian" w:hAnsi="TH SarabunPSK" w:cs="TH SarabunPSK"/>
          <w:sz w:val="32"/>
          <w:szCs w:val="32"/>
          <w:lang w:eastAsia="zh-CN"/>
        </w:rPr>
        <w:tab/>
      </w:r>
      <w:r w:rsidRPr="008B0D98">
        <w:rPr>
          <w:rFonts w:ascii="TH SarabunPSK" w:eastAsia="DengXian" w:hAnsi="TH SarabunPSK" w:cs="TH SarabunPSK"/>
          <w:sz w:val="32"/>
          <w:szCs w:val="32"/>
          <w:lang w:eastAsia="zh-CN"/>
        </w:rPr>
        <w:tab/>
      </w:r>
      <w:r w:rsidRPr="008B0D98">
        <w:rPr>
          <w:rFonts w:ascii="TH SarabunPSK" w:eastAsia="DengXian" w:hAnsi="TH SarabunPSK" w:cs="TH SarabunPSK"/>
          <w:sz w:val="32"/>
          <w:szCs w:val="32"/>
          <w:cs/>
          <w:lang w:eastAsia="zh-CN"/>
        </w:rPr>
        <w:t>สำนักงานเขตพื้นที่มีการสนับสนุนนวัตกรรมในการส่งเสริมโรงเรียนคุณภาพ ดังนี้</w:t>
      </w:r>
    </w:p>
    <w:p w:rsidR="00BA14D4" w:rsidRPr="008B0D98" w:rsidRDefault="00BA14D4" w:rsidP="00BA14D4">
      <w:pPr>
        <w:tabs>
          <w:tab w:val="left" w:pos="720"/>
          <w:tab w:val="left" w:pos="810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eastAsia="DengXian" w:hAnsi="TH SarabunPSK" w:cs="TH SarabunPSK"/>
          <w:sz w:val="32"/>
          <w:szCs w:val="32"/>
          <w:lang w:eastAsia="zh-CN"/>
        </w:rPr>
      </w:pPr>
      <w:r w:rsidRPr="008B0D98">
        <w:rPr>
          <w:rFonts w:ascii="TH SarabunPSK" w:eastAsia="DengXian" w:hAnsi="TH SarabunPSK" w:cs="TH SarabunPSK"/>
          <w:sz w:val="32"/>
          <w:szCs w:val="32"/>
          <w:lang w:eastAsia="zh-CN"/>
        </w:rPr>
        <w:tab/>
      </w:r>
      <w:r w:rsidRPr="008B0D98">
        <w:rPr>
          <w:rFonts w:ascii="TH SarabunPSK" w:eastAsia="DengXian" w:hAnsi="TH SarabunPSK" w:cs="TH SarabunPSK"/>
          <w:sz w:val="32"/>
          <w:szCs w:val="32"/>
          <w:lang w:eastAsia="zh-CN"/>
        </w:rPr>
        <w:tab/>
      </w:r>
      <w:r w:rsidRPr="008B0D98">
        <w:rPr>
          <w:rFonts w:ascii="TH SarabunPSK" w:eastAsia="DengXian" w:hAnsi="TH SarabunPSK" w:cs="TH SarabunPSK"/>
          <w:sz w:val="32"/>
          <w:szCs w:val="32"/>
          <w:lang w:eastAsia="zh-CN"/>
        </w:rPr>
        <w:tab/>
        <w:t xml:space="preserve">1. </w:t>
      </w:r>
      <w:r w:rsidRPr="008B0D98">
        <w:rPr>
          <w:rFonts w:ascii="TH SarabunPSK" w:eastAsia="DengXian" w:hAnsi="TH SarabunPSK" w:cs="TH SarabunPSK"/>
          <w:sz w:val="32"/>
          <w:szCs w:val="32"/>
          <w:cs/>
          <w:lang w:eastAsia="zh-CN"/>
        </w:rPr>
        <w:t>อยู่ระหว่างการดำเนินงานประกาศการจ้างครูภาษาต่างประเทศ(ภาษาอังกฤษ)</w:t>
      </w:r>
    </w:p>
    <w:p w:rsidR="00BA14D4" w:rsidRPr="008B0D98" w:rsidRDefault="00BA14D4" w:rsidP="00BA14D4">
      <w:pPr>
        <w:tabs>
          <w:tab w:val="left" w:pos="810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eastAsia="DengXian" w:hAnsi="TH SarabunPSK" w:cs="TH SarabunPSK"/>
          <w:sz w:val="32"/>
          <w:szCs w:val="32"/>
          <w:lang w:eastAsia="zh-CN"/>
        </w:rPr>
      </w:pPr>
      <w:r w:rsidRPr="008B0D98">
        <w:rPr>
          <w:rFonts w:ascii="TH SarabunPSK" w:eastAsia="DengXian" w:hAnsi="TH SarabunPSK" w:cs="TH SarabunPSK"/>
          <w:sz w:val="32"/>
          <w:szCs w:val="32"/>
          <w:lang w:eastAsia="zh-CN"/>
        </w:rPr>
        <w:tab/>
      </w:r>
      <w:r w:rsidRPr="008B0D98">
        <w:rPr>
          <w:rFonts w:ascii="TH SarabunPSK" w:eastAsia="DengXian" w:hAnsi="TH SarabunPSK" w:cs="TH SarabunPSK"/>
          <w:sz w:val="32"/>
          <w:szCs w:val="32"/>
          <w:lang w:eastAsia="zh-CN"/>
        </w:rPr>
        <w:tab/>
      </w:r>
      <w:r w:rsidRPr="008B0D98">
        <w:rPr>
          <w:rFonts w:ascii="TH SarabunPSK" w:eastAsia="DengXian" w:hAnsi="TH SarabunPSK" w:cs="TH SarabunPSK"/>
          <w:sz w:val="32"/>
          <w:szCs w:val="32"/>
          <w:lang w:eastAsia="zh-CN"/>
        </w:rPr>
        <w:tab/>
        <w:t xml:space="preserve">2. </w:t>
      </w:r>
      <w:r w:rsidRPr="008B0D98">
        <w:rPr>
          <w:rFonts w:ascii="TH SarabunPSK" w:eastAsia="DengXian" w:hAnsi="TH SarabunPSK" w:cs="TH SarabunPSK"/>
          <w:sz w:val="32"/>
          <w:szCs w:val="32"/>
          <w:cs/>
          <w:lang w:eastAsia="zh-CN"/>
        </w:rPr>
        <w:t xml:space="preserve">การก่อสร้างอยู่ระหว่างการก่อสร้างห้องน้ำห้องส้วมชาย หญิง (มีกำหนดเสร็จเดือนเมษายน </w:t>
      </w:r>
      <w:r w:rsidRPr="008B0D98">
        <w:rPr>
          <w:rFonts w:ascii="TH SarabunPSK" w:eastAsia="DengXian" w:hAnsi="TH SarabunPSK" w:cs="TH SarabunPSK"/>
          <w:sz w:val="32"/>
          <w:szCs w:val="32"/>
          <w:lang w:eastAsia="zh-CN"/>
        </w:rPr>
        <w:t>2565)</w:t>
      </w:r>
    </w:p>
    <w:p w:rsidR="00BA14D4" w:rsidRPr="008B0D98" w:rsidRDefault="00BA14D4" w:rsidP="00BA14D4">
      <w:pPr>
        <w:tabs>
          <w:tab w:val="left" w:pos="810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eastAsia="DengXian" w:hAnsi="TH SarabunPSK" w:cs="TH SarabunPSK"/>
          <w:sz w:val="32"/>
          <w:szCs w:val="32"/>
          <w:lang w:eastAsia="zh-CN"/>
        </w:rPr>
      </w:pPr>
      <w:r w:rsidRPr="008B0D98">
        <w:rPr>
          <w:rFonts w:ascii="TH SarabunPSK" w:eastAsia="DengXian" w:hAnsi="TH SarabunPSK" w:cs="TH SarabunPSK"/>
          <w:sz w:val="32"/>
          <w:szCs w:val="32"/>
          <w:lang w:eastAsia="zh-CN"/>
        </w:rPr>
        <w:tab/>
        <w:t xml:space="preserve">                   3. </w:t>
      </w:r>
      <w:r w:rsidRPr="008B0D98">
        <w:rPr>
          <w:rFonts w:ascii="TH SarabunPSK" w:eastAsia="DengXian" w:hAnsi="TH SarabunPSK" w:cs="TH SarabunPSK"/>
          <w:sz w:val="32"/>
          <w:szCs w:val="32"/>
          <w:cs/>
          <w:lang w:eastAsia="zh-CN"/>
        </w:rPr>
        <w:t xml:space="preserve">ดำเนินการทำสัญญาจ้าง อาคารห้องสมุด อาคารฝึกงาน </w:t>
      </w:r>
      <w:r w:rsidRPr="008B0D98">
        <w:rPr>
          <w:rFonts w:ascii="TH SarabunPSK" w:eastAsia="DengXian" w:hAnsi="TH SarabunPSK" w:cs="TH SarabunPSK"/>
          <w:sz w:val="32"/>
          <w:szCs w:val="32"/>
          <w:lang w:eastAsia="zh-CN"/>
        </w:rPr>
        <w:t>204/27</w:t>
      </w:r>
      <w:r w:rsidRPr="008B0D98">
        <w:rPr>
          <w:rFonts w:ascii="TH SarabunPSK" w:eastAsia="DengXian" w:hAnsi="TH SarabunPSK" w:cs="TH SarabunPSK"/>
          <w:sz w:val="32"/>
          <w:szCs w:val="32"/>
          <w:cs/>
          <w:lang w:eastAsia="zh-CN"/>
        </w:rPr>
        <w:t xml:space="preserve"> และอาคารอนุบาล มีกำหนดเสร็จเดือนสิงหาคม กันยายน และพฤศจิกายนตามลำดับ</w:t>
      </w:r>
    </w:p>
    <w:p w:rsidR="00BA14D4" w:rsidRPr="008B0D98" w:rsidRDefault="00BA14D4" w:rsidP="00BA14D4">
      <w:pPr>
        <w:tabs>
          <w:tab w:val="left" w:pos="810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eastAsia="DengXian" w:hAnsi="TH SarabunPSK" w:cs="TH SarabunPSK"/>
          <w:sz w:val="32"/>
          <w:szCs w:val="32"/>
          <w:lang w:eastAsia="zh-CN"/>
        </w:rPr>
      </w:pPr>
      <w:r w:rsidRPr="008B0D98">
        <w:rPr>
          <w:rFonts w:ascii="TH SarabunPSK" w:eastAsia="DengXian" w:hAnsi="TH SarabunPSK" w:cs="TH SarabunPSK"/>
          <w:sz w:val="32"/>
          <w:szCs w:val="32"/>
          <w:lang w:eastAsia="zh-CN"/>
        </w:rPr>
        <w:tab/>
      </w:r>
      <w:r w:rsidRPr="008B0D98">
        <w:rPr>
          <w:rFonts w:ascii="TH SarabunPSK" w:eastAsia="DengXian" w:hAnsi="TH SarabunPSK" w:cs="TH SarabunPSK"/>
          <w:sz w:val="32"/>
          <w:szCs w:val="32"/>
          <w:lang w:eastAsia="zh-CN"/>
        </w:rPr>
        <w:tab/>
        <w:t xml:space="preserve">    4. </w:t>
      </w:r>
      <w:r w:rsidRPr="008B0D98">
        <w:rPr>
          <w:rFonts w:ascii="TH SarabunPSK" w:eastAsia="DengXian" w:hAnsi="TH SarabunPSK" w:cs="TH SarabunPSK"/>
          <w:sz w:val="32"/>
          <w:szCs w:val="32"/>
          <w:cs/>
          <w:lang w:eastAsia="zh-CN"/>
        </w:rPr>
        <w:t>เข้าร่วมโครงการพัฒนาบุคลากรทางการศึกษาด้านการจัดการเรียนรู้และการจัดประเมินผลเพื่อพัฒนาสมรรถนะสำหรับผู้บริหารสถานศึกษา ศึกษานิเทศก์ ครู และบุคลากรทางการศึกษา พร้อมทั้งได้รับสื่อของทางโครงการเป็นที่เรียบร้อย</w:t>
      </w:r>
    </w:p>
    <w:p w:rsidR="00BA14D4" w:rsidRPr="008B0D98" w:rsidRDefault="00BA14D4" w:rsidP="00BA14D4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before="120" w:after="0" w:line="240" w:lineRule="auto"/>
        <w:rPr>
          <w:rFonts w:ascii="TH SarabunPSK" w:eastAsia="DengXian" w:hAnsi="TH SarabunPSK" w:cs="TH SarabunPSK"/>
          <w:sz w:val="32"/>
          <w:szCs w:val="32"/>
          <w:lang w:eastAsia="zh-CN"/>
        </w:rPr>
      </w:pPr>
      <w:r w:rsidRPr="008B0D98">
        <w:rPr>
          <w:rFonts w:ascii="TH SarabunPSK" w:eastAsia="DengXian" w:hAnsi="TH SarabunPSK" w:cs="TH SarabunPSK"/>
          <w:spacing w:val="6"/>
          <w:sz w:val="32"/>
          <w:szCs w:val="32"/>
        </w:rPr>
        <w:tab/>
      </w:r>
      <w:r w:rsidRPr="008B0D98">
        <w:rPr>
          <w:rFonts w:ascii="TH SarabunPSK" w:eastAsia="DengXian" w:hAnsi="TH SarabunPSK" w:cs="TH SarabunPSK"/>
          <w:spacing w:val="6"/>
          <w:sz w:val="32"/>
          <w:szCs w:val="32"/>
          <w:cs/>
        </w:rPr>
        <w:t xml:space="preserve">  </w:t>
      </w:r>
      <w:r w:rsidRPr="008B0D98">
        <w:rPr>
          <w:rFonts w:ascii="TH SarabunPSK" w:eastAsia="DengXian" w:hAnsi="TH SarabunPSK" w:cs="TH SarabunPSK"/>
          <w:sz w:val="32"/>
          <w:szCs w:val="32"/>
          <w:lang w:eastAsia="zh-CN"/>
        </w:rPr>
        <w:t xml:space="preserve">       -</w:t>
      </w:r>
      <w:r w:rsidRPr="008B0D98">
        <w:rPr>
          <w:rFonts w:ascii="TH SarabunPSK" w:eastAsia="DengXian" w:hAnsi="TH SarabunPSK" w:cs="TH SarabunPSK"/>
          <w:sz w:val="32"/>
          <w:szCs w:val="32"/>
          <w:cs/>
          <w:lang w:eastAsia="zh-CN"/>
        </w:rPr>
        <w:t>โรงเรียนมัธยมดีสี่มุมเมือง</w:t>
      </w:r>
    </w:p>
    <w:p w:rsidR="00BA14D4" w:rsidRPr="008B0D98" w:rsidRDefault="00BA14D4" w:rsidP="00BA14D4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eastAsia="DengXian" w:hAnsi="TH SarabunPSK" w:cs="TH SarabunPSK"/>
          <w:sz w:val="32"/>
          <w:szCs w:val="32"/>
          <w:cs/>
          <w:lang w:eastAsia="zh-CN"/>
        </w:rPr>
      </w:pPr>
      <w:r w:rsidRPr="008B0D98">
        <w:rPr>
          <w:rFonts w:ascii="TH SarabunPSK" w:eastAsia="DengXian" w:hAnsi="TH SarabunPSK" w:cs="TH SarabunPSK"/>
          <w:sz w:val="32"/>
          <w:szCs w:val="32"/>
          <w:cs/>
          <w:lang w:eastAsia="zh-CN"/>
        </w:rPr>
        <w:tab/>
        <w:t xml:space="preserve">    </w:t>
      </w:r>
      <w:r w:rsidRPr="008B0D98">
        <w:rPr>
          <w:rFonts w:ascii="TH SarabunPSK" w:eastAsia="DengXian" w:hAnsi="TH SarabunPSK" w:cs="TH SarabunPSK"/>
          <w:sz w:val="32"/>
          <w:szCs w:val="32"/>
          <w:lang w:eastAsia="zh-CN"/>
        </w:rPr>
        <w:tab/>
      </w:r>
      <w:r w:rsidRPr="008B0D98">
        <w:rPr>
          <w:rFonts w:ascii="TH SarabunPSK" w:eastAsia="DengXian" w:hAnsi="TH SarabunPSK" w:cs="TH SarabunPSK"/>
          <w:sz w:val="32"/>
          <w:szCs w:val="32"/>
          <w:lang w:eastAsia="zh-CN"/>
        </w:rPr>
        <w:tab/>
        <w:t>-</w:t>
      </w:r>
    </w:p>
    <w:p w:rsidR="00BA14D4" w:rsidRPr="008B0D98" w:rsidRDefault="00BA14D4" w:rsidP="00BA14D4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before="120" w:after="0" w:line="240" w:lineRule="auto"/>
        <w:rPr>
          <w:rFonts w:ascii="TH SarabunPSK" w:eastAsia="DengXian" w:hAnsi="TH SarabunPSK" w:cs="TH SarabunPSK"/>
          <w:sz w:val="32"/>
          <w:szCs w:val="32"/>
          <w:lang w:eastAsia="zh-CN"/>
        </w:rPr>
      </w:pPr>
      <w:r w:rsidRPr="008B0D98">
        <w:rPr>
          <w:rFonts w:ascii="TH SarabunPSK" w:eastAsia="DengXian" w:hAnsi="TH SarabunPSK" w:cs="TH SarabunPSK"/>
          <w:sz w:val="32"/>
          <w:szCs w:val="32"/>
          <w:lang w:eastAsia="zh-CN"/>
        </w:rPr>
        <w:t xml:space="preserve">                          -</w:t>
      </w:r>
      <w:r w:rsidRPr="008B0D98">
        <w:rPr>
          <w:rFonts w:ascii="TH SarabunPSK" w:eastAsia="DengXian" w:hAnsi="TH SarabunPSK" w:cs="TH SarabunPSK"/>
          <w:sz w:val="32"/>
          <w:szCs w:val="32"/>
          <w:cs/>
          <w:lang w:eastAsia="zh-CN"/>
        </w:rPr>
        <w:t xml:space="preserve">โรงเรียน </w:t>
      </w:r>
      <w:r w:rsidRPr="008B0D98">
        <w:rPr>
          <w:rFonts w:ascii="TH SarabunPSK" w:eastAsia="DengXian" w:hAnsi="TH SarabunPSK" w:cs="TH SarabunPSK"/>
          <w:sz w:val="32"/>
          <w:szCs w:val="32"/>
          <w:lang w:eastAsia="zh-CN"/>
        </w:rPr>
        <w:t>Stand Alone</w:t>
      </w:r>
    </w:p>
    <w:p w:rsidR="00BA14D4" w:rsidRPr="008B0D98" w:rsidRDefault="00BA14D4" w:rsidP="00BA14D4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eastAsia="DengXian" w:hAnsi="TH SarabunPSK" w:cs="TH SarabunPSK"/>
          <w:sz w:val="32"/>
          <w:szCs w:val="32"/>
          <w:lang w:eastAsia="zh-CN"/>
        </w:rPr>
      </w:pPr>
      <w:r w:rsidRPr="008B0D98">
        <w:rPr>
          <w:rFonts w:ascii="TH SarabunPSK" w:eastAsia="DengXian" w:hAnsi="TH SarabunPSK" w:cs="TH SarabunPSK"/>
          <w:sz w:val="32"/>
          <w:szCs w:val="32"/>
          <w:cs/>
          <w:lang w:eastAsia="zh-CN"/>
        </w:rPr>
        <w:tab/>
        <w:t xml:space="preserve">     </w:t>
      </w:r>
      <w:r w:rsidRPr="008B0D98">
        <w:rPr>
          <w:rFonts w:ascii="TH SarabunPSK" w:eastAsia="DengXian" w:hAnsi="TH SarabunPSK" w:cs="TH SarabunPSK"/>
          <w:sz w:val="32"/>
          <w:szCs w:val="32"/>
          <w:lang w:eastAsia="zh-CN"/>
        </w:rPr>
        <w:tab/>
      </w:r>
      <w:r w:rsidRPr="008B0D98">
        <w:rPr>
          <w:rFonts w:ascii="TH SarabunPSK" w:eastAsia="DengXian" w:hAnsi="TH SarabunPSK" w:cs="TH SarabunPSK"/>
          <w:sz w:val="32"/>
          <w:szCs w:val="32"/>
          <w:lang w:eastAsia="zh-CN"/>
        </w:rPr>
        <w:tab/>
        <w:t>-</w:t>
      </w:r>
    </w:p>
    <w:p w:rsidR="00BA14D4" w:rsidRPr="008B0D98" w:rsidRDefault="00BA14D4" w:rsidP="00BA14D4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eastAsia="DengXian" w:hAnsi="TH SarabunPSK" w:cs="TH SarabunPSK"/>
          <w:spacing w:val="6"/>
          <w:sz w:val="32"/>
          <w:szCs w:val="32"/>
        </w:rPr>
      </w:pPr>
      <w:r w:rsidRPr="008B0D98">
        <w:rPr>
          <w:rFonts w:ascii="TH SarabunPSK" w:eastAsia="DengXian" w:hAnsi="TH SarabunPSK" w:cs="TH SarabunPSK"/>
          <w:spacing w:val="6"/>
          <w:sz w:val="32"/>
          <w:szCs w:val="32"/>
          <w:cs/>
        </w:rPr>
        <w:t xml:space="preserve">   </w:t>
      </w:r>
      <w:r w:rsidRPr="008B0D98">
        <w:rPr>
          <w:rFonts w:ascii="TH SarabunPSK" w:eastAsia="DengXian" w:hAnsi="TH SarabunPSK" w:cs="TH SarabunPSK"/>
          <w:spacing w:val="6"/>
          <w:sz w:val="32"/>
          <w:szCs w:val="32"/>
          <w:cs/>
        </w:rPr>
        <w:tab/>
        <w:t xml:space="preserve">    2) ปัญหาและอุปสรรค</w:t>
      </w:r>
    </w:p>
    <w:p w:rsidR="00BA14D4" w:rsidRPr="008B0D98" w:rsidRDefault="00BA14D4" w:rsidP="00BA14D4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firstLine="720"/>
        <w:rPr>
          <w:rFonts w:ascii="TH SarabunPSK" w:eastAsia="DengXian" w:hAnsi="TH SarabunPSK" w:cs="TH SarabunPSK"/>
          <w:spacing w:val="6"/>
          <w:sz w:val="32"/>
          <w:szCs w:val="32"/>
        </w:rPr>
      </w:pPr>
      <w:r w:rsidRPr="008B0D98">
        <w:rPr>
          <w:rFonts w:ascii="TH SarabunPSK" w:eastAsia="DengXian" w:hAnsi="TH SarabunPSK" w:cs="TH SarabunPSK"/>
          <w:spacing w:val="6"/>
          <w:sz w:val="32"/>
          <w:szCs w:val="32"/>
          <w:cs/>
        </w:rPr>
        <w:lastRenderedPageBreak/>
        <w:tab/>
        <w:t xml:space="preserve">   </w:t>
      </w:r>
      <w:r w:rsidRPr="008B0D98">
        <w:rPr>
          <w:rFonts w:ascii="TH SarabunPSK" w:eastAsia="DengXian" w:hAnsi="TH SarabunPSK" w:cs="TH SarabunPSK"/>
          <w:sz w:val="32"/>
          <w:szCs w:val="32"/>
          <w:lang w:eastAsia="zh-CN"/>
        </w:rPr>
        <w:t xml:space="preserve">  </w:t>
      </w:r>
      <w:r w:rsidRPr="008B0D98">
        <w:rPr>
          <w:rFonts w:ascii="TH SarabunPSK" w:eastAsia="DengXian" w:hAnsi="TH SarabunPSK" w:cs="TH SarabunPSK"/>
          <w:sz w:val="32"/>
          <w:szCs w:val="32"/>
          <w:cs/>
          <w:lang w:eastAsia="zh-CN"/>
        </w:rPr>
        <w:t>อาคารเรียนไม่เพียงพอเนื่องจากการทิ้งงานก่อสร้างอาคาร จากงบประมาณที่เคยได้รับ สำหรับงบประมาณสร้างอาคารที่ได้รับจัดสรรใหม่สำหรับสร้างอาคารเรียน อยู่ระหว่างการดำเนินงานก่อสร้าง</w:t>
      </w:r>
      <w:r w:rsidRPr="008B0D98">
        <w:rPr>
          <w:rFonts w:ascii="TH SarabunPSK" w:eastAsia="DengXian" w:hAnsi="TH SarabunPSK" w:cs="TH SarabunPSK"/>
          <w:spacing w:val="6"/>
          <w:sz w:val="32"/>
          <w:szCs w:val="32"/>
          <w:cs/>
        </w:rPr>
        <w:t xml:space="preserve">  </w:t>
      </w:r>
    </w:p>
    <w:p w:rsidR="00BA14D4" w:rsidRPr="008B0D98" w:rsidRDefault="00BA14D4" w:rsidP="00BA14D4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left="720"/>
        <w:rPr>
          <w:rFonts w:ascii="TH SarabunPSK" w:eastAsia="DengXian" w:hAnsi="TH SarabunPSK" w:cs="TH SarabunPSK"/>
          <w:sz w:val="32"/>
          <w:szCs w:val="32"/>
          <w:lang w:eastAsia="zh-CN"/>
        </w:rPr>
      </w:pPr>
      <w:r w:rsidRPr="008B0D98">
        <w:rPr>
          <w:rFonts w:ascii="TH SarabunPSK" w:eastAsia="DengXian" w:hAnsi="TH SarabunPSK" w:cs="TH SarabunPSK"/>
          <w:spacing w:val="6"/>
          <w:sz w:val="32"/>
          <w:szCs w:val="32"/>
        </w:rPr>
        <w:t xml:space="preserve">         </w:t>
      </w:r>
      <w:r w:rsidRPr="008B0D98">
        <w:rPr>
          <w:rFonts w:ascii="TH SarabunPSK" w:eastAsia="DengXian" w:hAnsi="TH SarabunPSK" w:cs="TH SarabunPSK"/>
          <w:spacing w:val="6"/>
          <w:sz w:val="32"/>
          <w:szCs w:val="32"/>
          <w:cs/>
        </w:rPr>
        <w:t xml:space="preserve">3) วิธีการแก้ไขปัญหา </w:t>
      </w:r>
    </w:p>
    <w:p w:rsidR="00BA14D4" w:rsidRPr="008B0D98" w:rsidRDefault="00BA14D4" w:rsidP="00BA14D4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eastAsia="DengXian" w:hAnsi="TH SarabunPSK" w:cs="TH SarabunPSK"/>
          <w:sz w:val="32"/>
          <w:szCs w:val="32"/>
          <w:lang w:eastAsia="zh-CN"/>
        </w:rPr>
      </w:pPr>
      <w:r w:rsidRPr="008B0D98">
        <w:rPr>
          <w:rFonts w:ascii="TH SarabunPSK" w:eastAsia="DengXian" w:hAnsi="TH SarabunPSK" w:cs="TH SarabunPSK"/>
          <w:sz w:val="32"/>
          <w:szCs w:val="32"/>
          <w:lang w:eastAsia="zh-CN"/>
        </w:rPr>
        <w:t xml:space="preserve">                     </w:t>
      </w:r>
      <w:r w:rsidRPr="008B0D98">
        <w:rPr>
          <w:rFonts w:ascii="TH SarabunPSK" w:eastAsia="DengXian" w:hAnsi="TH SarabunPSK" w:cs="TH SarabunPSK"/>
          <w:sz w:val="32"/>
          <w:szCs w:val="32"/>
          <w:cs/>
          <w:lang w:eastAsia="zh-CN"/>
        </w:rPr>
        <w:t>บริหารจัดการใช้ทรัพยากรร่วมกันระหว่างโรงเรียนคุณภาพ และโรงเรียนเครือข่ายในรูปแบบศูนย์การเรียนรู้</w:t>
      </w:r>
    </w:p>
    <w:p w:rsidR="00BA14D4" w:rsidRPr="008B0D98" w:rsidRDefault="00BA14D4" w:rsidP="00BA14D4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left="720" w:firstLine="720"/>
        <w:rPr>
          <w:rFonts w:ascii="TH SarabunPSK" w:eastAsia="DengXian" w:hAnsi="TH SarabunPSK" w:cs="TH SarabunPSK"/>
          <w:spacing w:val="6"/>
          <w:sz w:val="32"/>
          <w:szCs w:val="32"/>
          <w:lang w:eastAsia="zh-CN"/>
        </w:rPr>
      </w:pPr>
      <w:r w:rsidRPr="008B0D98">
        <w:rPr>
          <w:rFonts w:ascii="TH SarabunPSK" w:eastAsia="DengXian" w:hAnsi="TH SarabunPSK" w:cs="TH SarabunPSK"/>
          <w:spacing w:val="6"/>
          <w:sz w:val="32"/>
          <w:szCs w:val="32"/>
          <w:cs/>
          <w:lang w:eastAsia="zh-CN"/>
        </w:rPr>
        <w:tab/>
        <w:t>4</w:t>
      </w:r>
      <w:r w:rsidRPr="008B0D98">
        <w:rPr>
          <w:rFonts w:ascii="TH SarabunPSK" w:eastAsia="DengXian" w:hAnsi="TH SarabunPSK" w:cs="TH SarabunPSK"/>
          <w:spacing w:val="6"/>
          <w:sz w:val="32"/>
          <w:szCs w:val="32"/>
          <w:cs/>
        </w:rPr>
        <w:t xml:space="preserve">) </w:t>
      </w:r>
      <w:r w:rsidRPr="008B0D98">
        <w:rPr>
          <w:rFonts w:ascii="TH SarabunPSK" w:eastAsia="DengXian" w:hAnsi="TH SarabunPSK" w:cs="TH SarabunPSK"/>
          <w:spacing w:val="-6"/>
          <w:sz w:val="32"/>
          <w:szCs w:val="32"/>
          <w:cs/>
        </w:rPr>
        <w:t>ข้อเสนอเชิงนโยบาย</w:t>
      </w:r>
      <w:r w:rsidRPr="008B0D98">
        <w:rPr>
          <w:rFonts w:ascii="TH SarabunPSK" w:eastAsia="DengXian" w:hAnsi="TH SarabunPSK" w:cs="TH SarabunPSK"/>
          <w:spacing w:val="-10"/>
          <w:sz w:val="32"/>
          <w:szCs w:val="32"/>
          <w:cs/>
        </w:rPr>
        <w:t xml:space="preserve"> </w:t>
      </w:r>
    </w:p>
    <w:p w:rsidR="00BA14D4" w:rsidRPr="008B0D98" w:rsidRDefault="00BA14D4" w:rsidP="00BA14D4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eastAsia="DengXian" w:hAnsi="TH SarabunPSK" w:cs="TH SarabunPSK"/>
          <w:sz w:val="32"/>
          <w:szCs w:val="32"/>
          <w:lang w:eastAsia="zh-CN"/>
        </w:rPr>
      </w:pPr>
      <w:r w:rsidRPr="008B0D98">
        <w:rPr>
          <w:rFonts w:ascii="TH SarabunPSK" w:eastAsia="DengXian" w:hAnsi="TH SarabunPSK" w:cs="TH SarabunPSK"/>
          <w:sz w:val="32"/>
          <w:szCs w:val="32"/>
          <w:lang w:eastAsia="zh-CN"/>
        </w:rPr>
        <w:tab/>
      </w:r>
      <w:r w:rsidRPr="008B0D98">
        <w:rPr>
          <w:rFonts w:ascii="TH SarabunPSK" w:eastAsia="DengXian" w:hAnsi="TH SarabunPSK" w:cs="TH SarabunPSK"/>
          <w:sz w:val="32"/>
          <w:szCs w:val="32"/>
          <w:lang w:eastAsia="zh-CN"/>
        </w:rPr>
        <w:tab/>
      </w:r>
      <w:r w:rsidRPr="008B0D98">
        <w:rPr>
          <w:rFonts w:ascii="TH SarabunPSK" w:eastAsia="DengXian" w:hAnsi="TH SarabunPSK" w:cs="TH SarabunPSK"/>
          <w:sz w:val="32"/>
          <w:szCs w:val="32"/>
          <w:lang w:eastAsia="zh-CN"/>
        </w:rPr>
        <w:tab/>
        <w:t>-</w:t>
      </w:r>
    </w:p>
    <w:p w:rsidR="00BA14D4" w:rsidRPr="00772716" w:rsidRDefault="00BA14D4" w:rsidP="00772716">
      <w:pPr>
        <w:tabs>
          <w:tab w:val="left" w:pos="4005"/>
        </w:tabs>
        <w:rPr>
          <w:rFonts w:ascii="TH SarabunPSK" w:hAnsi="TH SarabunPSK" w:cs="TH SarabunPSK"/>
          <w:sz w:val="32"/>
          <w:szCs w:val="32"/>
          <w:lang w:eastAsia="zh-CN"/>
        </w:rPr>
      </w:pPr>
    </w:p>
    <w:p w:rsidR="00BA14D4" w:rsidRPr="008B0D98" w:rsidRDefault="00BA14D4" w:rsidP="00BA14D4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8B0D98">
        <w:rPr>
          <w:rFonts w:ascii="TH SarabunPSK" w:hAnsi="TH SarabunPSK" w:cs="TH SarabunPSK"/>
          <w:b/>
          <w:bCs/>
          <w:sz w:val="32"/>
          <w:szCs w:val="32"/>
          <w:cs/>
        </w:rPr>
        <w:t xml:space="preserve">สำนักงานเขตพื้นที่การศึกษาประถมศึกษากาญจนบุรี เขต </w:t>
      </w:r>
      <w:r w:rsidRPr="008B0D98">
        <w:rPr>
          <w:rFonts w:ascii="TH SarabunPSK" w:hAnsi="TH SarabunPSK" w:cs="TH SarabunPSK"/>
          <w:b/>
          <w:bCs/>
          <w:sz w:val="32"/>
          <w:szCs w:val="32"/>
        </w:rPr>
        <w:t>3</w:t>
      </w:r>
    </w:p>
    <w:p w:rsidR="00BA14D4" w:rsidRPr="008B0D98" w:rsidRDefault="00BA14D4" w:rsidP="00BA14D4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pacing w:val="6"/>
          <w:sz w:val="32"/>
          <w:szCs w:val="32"/>
        </w:rPr>
      </w:pPr>
      <w:r w:rsidRPr="008B0D98">
        <w:rPr>
          <w:rFonts w:ascii="TH SarabunPSK" w:hAnsi="TH SarabunPSK" w:cs="TH SarabunPSK"/>
          <w:b/>
          <w:bCs/>
          <w:spacing w:val="6"/>
          <w:sz w:val="32"/>
          <w:szCs w:val="32"/>
          <w:cs/>
        </w:rPr>
        <w:t xml:space="preserve">*4. โครงการ </w:t>
      </w:r>
      <w:r w:rsidRPr="008B0D98">
        <w:rPr>
          <w:rFonts w:ascii="TH SarabunPSK" w:hAnsi="TH SarabunPSK" w:cs="TH SarabunPSK"/>
          <w:b/>
          <w:bCs/>
          <w:spacing w:val="6"/>
          <w:sz w:val="32"/>
          <w:szCs w:val="32"/>
        </w:rPr>
        <w:t>“</w:t>
      </w:r>
      <w:r w:rsidRPr="008B0D98">
        <w:rPr>
          <w:rFonts w:ascii="TH SarabunPSK" w:hAnsi="TH SarabunPSK" w:cs="TH SarabunPSK"/>
          <w:b/>
          <w:bCs/>
          <w:spacing w:val="6"/>
          <w:sz w:val="32"/>
          <w:szCs w:val="32"/>
          <w:cs/>
        </w:rPr>
        <w:t>โรงเรียนคุณภาพและการสร้างเครือข่ายทรัพยากรร่วมกัน</w:t>
      </w:r>
      <w:r w:rsidRPr="008B0D98">
        <w:rPr>
          <w:rFonts w:ascii="TH SarabunPSK" w:hAnsi="TH SarabunPSK" w:cs="TH SarabunPSK"/>
          <w:b/>
          <w:bCs/>
          <w:spacing w:val="6"/>
          <w:sz w:val="32"/>
          <w:szCs w:val="32"/>
        </w:rPr>
        <w:t>”</w:t>
      </w:r>
      <w:r w:rsidRPr="008B0D98">
        <w:rPr>
          <w:rFonts w:ascii="TH SarabunPSK" w:hAnsi="TH SarabunPSK" w:cs="TH SarabunPSK"/>
          <w:b/>
          <w:bCs/>
          <w:spacing w:val="6"/>
          <w:sz w:val="32"/>
          <w:szCs w:val="32"/>
          <w:cs/>
        </w:rPr>
        <w:t xml:space="preserve"> </w:t>
      </w:r>
      <w:r w:rsidRPr="008B0D98">
        <w:rPr>
          <w:rFonts w:ascii="TH SarabunPSK" w:hAnsi="TH SarabunPSK" w:cs="TH SarabunPSK"/>
          <w:spacing w:val="6"/>
          <w:sz w:val="32"/>
          <w:szCs w:val="32"/>
          <w:cs/>
        </w:rPr>
        <w:t>(</w:t>
      </w:r>
      <w:proofErr w:type="spellStart"/>
      <w:r w:rsidRPr="008B0D98">
        <w:rPr>
          <w:rFonts w:ascii="TH SarabunPSK" w:hAnsi="TH SarabunPSK" w:cs="TH SarabunPSK"/>
          <w:spacing w:val="6"/>
          <w:sz w:val="32"/>
          <w:szCs w:val="32"/>
          <w:cs/>
        </w:rPr>
        <w:t>สพฐ</w:t>
      </w:r>
      <w:proofErr w:type="spellEnd"/>
      <w:r w:rsidRPr="008B0D98">
        <w:rPr>
          <w:rFonts w:ascii="TH SarabunPSK" w:hAnsi="TH SarabunPSK" w:cs="TH SarabunPSK"/>
          <w:spacing w:val="6"/>
          <w:sz w:val="32"/>
          <w:szCs w:val="32"/>
          <w:cs/>
        </w:rPr>
        <w:t>.)</w:t>
      </w:r>
    </w:p>
    <w:p w:rsidR="00BA14D4" w:rsidRPr="008B0D98" w:rsidRDefault="00BA14D4" w:rsidP="00BA14D4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left="720" w:firstLine="720"/>
        <w:rPr>
          <w:rFonts w:ascii="TH SarabunPSK" w:hAnsi="TH SarabunPSK" w:cs="TH SarabunPSK"/>
          <w:sz w:val="32"/>
          <w:szCs w:val="32"/>
          <w:cs/>
          <w:lang w:eastAsia="zh-CN"/>
        </w:rPr>
      </w:pPr>
      <w:r w:rsidRPr="008B0D98">
        <w:rPr>
          <w:rFonts w:ascii="TH SarabunPSK" w:hAnsi="TH SarabunPSK" w:cs="TH SarabunPSK"/>
          <w:spacing w:val="6"/>
          <w:sz w:val="32"/>
          <w:szCs w:val="32"/>
        </w:rPr>
        <w:tab/>
        <w:t>1</w:t>
      </w:r>
      <w:r w:rsidRPr="008B0D98">
        <w:rPr>
          <w:rFonts w:ascii="TH SarabunPSK" w:hAnsi="TH SarabunPSK" w:cs="TH SarabunPSK"/>
          <w:spacing w:val="6"/>
          <w:sz w:val="32"/>
          <w:szCs w:val="32"/>
          <w:cs/>
        </w:rPr>
        <w:t xml:space="preserve">) สภาพการดำเนินงาน ความก้าวหน้า และผลสำเร็จของการดำเนินงานตามนโยบาย </w:t>
      </w:r>
    </w:p>
    <w:p w:rsidR="00BA14D4" w:rsidRPr="008B0D98" w:rsidRDefault="00BA14D4" w:rsidP="00BA14D4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before="120" w:after="0" w:line="240" w:lineRule="auto"/>
        <w:rPr>
          <w:rFonts w:ascii="TH SarabunPSK" w:hAnsi="TH SarabunPSK" w:cs="TH SarabunPSK"/>
          <w:sz w:val="32"/>
          <w:szCs w:val="32"/>
          <w:lang w:eastAsia="zh-CN"/>
        </w:rPr>
      </w:pPr>
      <w:r w:rsidRPr="008B0D98">
        <w:rPr>
          <w:rFonts w:ascii="TH SarabunPSK" w:hAnsi="TH SarabunPSK" w:cs="TH SarabunPSK"/>
          <w:sz w:val="32"/>
          <w:szCs w:val="32"/>
          <w:lang w:eastAsia="zh-CN"/>
        </w:rPr>
        <w:t xml:space="preserve">                          </w:t>
      </w:r>
      <w:bookmarkStart w:id="25" w:name="_Hlk97639773"/>
      <w:r w:rsidRPr="008B0D98">
        <w:rPr>
          <w:rFonts w:ascii="TH SarabunPSK" w:hAnsi="TH SarabunPSK" w:cs="TH SarabunPSK"/>
          <w:sz w:val="32"/>
          <w:szCs w:val="32"/>
          <w:lang w:eastAsia="zh-CN"/>
        </w:rPr>
        <w:t xml:space="preserve">- </w:t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>โรงเรียนคุณภาพของชุมชน</w:t>
      </w:r>
      <w:bookmarkEnd w:id="25"/>
    </w:p>
    <w:p w:rsidR="00BA14D4" w:rsidRPr="008B0D98" w:rsidRDefault="00BA14D4" w:rsidP="00BA14D4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  <w:lang w:eastAsia="zh-CN"/>
        </w:rPr>
      </w:pP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</w:r>
      <w:bookmarkStart w:id="26" w:name="_Hlk97639828"/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 xml:space="preserve">1) </w:t>
      </w:r>
      <w:r w:rsidRPr="008B0D98">
        <w:rPr>
          <w:rFonts w:ascii="TH SarabunPSK" w:hAnsi="TH SarabunPSK" w:cs="TH SarabunPSK"/>
          <w:spacing w:val="-2"/>
          <w:sz w:val="32"/>
          <w:szCs w:val="32"/>
          <w:cs/>
          <w:lang w:eastAsia="zh-CN"/>
        </w:rPr>
        <w:t xml:space="preserve">จัดทำ </w:t>
      </w:r>
      <w:r w:rsidRPr="008B0D98">
        <w:rPr>
          <w:rFonts w:ascii="TH SarabunPSK" w:hAnsi="TH SarabunPSK" w:cs="TH SarabunPSK"/>
          <w:spacing w:val="-2"/>
          <w:sz w:val="32"/>
          <w:szCs w:val="32"/>
          <w:lang w:eastAsia="zh-CN"/>
        </w:rPr>
        <w:t xml:space="preserve">Timeline </w:t>
      </w:r>
      <w:r w:rsidRPr="008B0D98">
        <w:rPr>
          <w:rFonts w:ascii="TH SarabunPSK" w:hAnsi="TH SarabunPSK" w:cs="TH SarabunPSK"/>
          <w:spacing w:val="-2"/>
          <w:sz w:val="32"/>
          <w:szCs w:val="32"/>
          <w:cs/>
          <w:lang w:eastAsia="zh-CN"/>
        </w:rPr>
        <w:t>การขับเคลื่อนการดำเนินงานโรงเรียนคุณภาพ ระดับประถมศึกษา</w:t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 xml:space="preserve"> เพื่อใช้เป็นแนวทางในการพัฒนาคุณภาพ</w:t>
      </w:r>
    </w:p>
    <w:p w:rsidR="00BA14D4" w:rsidRPr="008B0D98" w:rsidRDefault="00BA14D4" w:rsidP="00BA14D4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  <w:lang w:eastAsia="zh-CN"/>
        </w:rPr>
      </w:pP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  <w:t xml:space="preserve">2) จัดทำข้อมูลแผนการเรียนรวมของโรงเรียนคุณภาพ ซึ่ง </w:t>
      </w:r>
      <w:proofErr w:type="spellStart"/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>สพ</w:t>
      </w:r>
      <w:proofErr w:type="spellEnd"/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>ป.กาญจนบุรี เขต 3   มีโรงเรียนคุณภาพ ระดับประถมศึกษานำร่อง จำนวน 1 โรงเรียน โดยมีโรงเรียนเครือข่าย จำนวน 5 โรงเรียน</w:t>
      </w:r>
      <w:bookmarkEnd w:id="26"/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 xml:space="preserve"> โดยแต่ละโรงเรียนได้แจ้งความจำนงในการมาเรียนรวมโดยมีรายละเอียด ดังนี้</w:t>
      </w:r>
    </w:p>
    <w:p w:rsidR="00BA14D4" w:rsidRPr="008B0D98" w:rsidRDefault="00BA14D4" w:rsidP="00BA14D4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  <w:lang w:eastAsia="zh-CN"/>
        </w:rPr>
      </w:pP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  <w:t>2.1 โรงเรียนบ้านหนองปรือ ประสงค์มาเรียนทุกชั้น ทุกวิชา ในภาคเรียนที่ 1   ปีการศึกษา 2566</w:t>
      </w:r>
    </w:p>
    <w:p w:rsidR="00BA14D4" w:rsidRPr="008B0D98" w:rsidRDefault="00BA14D4" w:rsidP="00BA14D4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  <w:lang w:eastAsia="zh-CN"/>
        </w:rPr>
      </w:pP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  <w:t>2.2 โรงเรียนบ้านท่าตาเสือ ประสงค์มาเรียนทุกชั้น ทุกวิชา ในภาคเรียนที่ 1    ปีการศึกษา 2566</w:t>
      </w:r>
    </w:p>
    <w:p w:rsidR="00BA14D4" w:rsidRPr="008B0D98" w:rsidRDefault="00BA14D4" w:rsidP="00BA14D4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  <w:lang w:eastAsia="zh-CN"/>
        </w:rPr>
      </w:pP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  <w:t>2.3 โรงเรียนบ้านท่ามะเดื่อ ประสงค์มาเรียนทุกชั้น ทุกวิชา ในภาคเรียนที่ 1 ปีการศึกษา 2566</w:t>
      </w:r>
    </w:p>
    <w:p w:rsidR="00BA14D4" w:rsidRPr="008B0D98" w:rsidRDefault="00BA14D4" w:rsidP="00BA14D4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  <w:lang w:eastAsia="zh-CN"/>
        </w:rPr>
      </w:pP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  <w:t>2.4 ส่วนโรงเรียนเครือข่ายอีก 2 โรงเรียนยังไม่ประสงค์มาเรียนรวม</w:t>
      </w:r>
    </w:p>
    <w:p w:rsidR="00BA14D4" w:rsidRPr="008B0D98" w:rsidRDefault="00BA14D4" w:rsidP="00BA14D4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  <w:lang w:eastAsia="zh-CN"/>
        </w:rPr>
      </w:pP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</w:r>
      <w:bookmarkStart w:id="27" w:name="_Hlk97639986"/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>3) ในส่วนของงบประมาณ (งบดำเนินงาน) ที่โรงเรียนคุณภาพได้รับจัดสรร โรงเรียนได้ดำเนินการ ดังนี้</w:t>
      </w:r>
    </w:p>
    <w:p w:rsidR="00BA14D4" w:rsidRPr="008B0D98" w:rsidRDefault="00BA14D4" w:rsidP="00BA14D4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  <w:lang w:eastAsia="zh-CN"/>
        </w:rPr>
      </w:pP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  <w:t>3.1 งบดำเนินงาน</w:t>
      </w:r>
      <w:bookmarkStart w:id="28" w:name="_Hlk97640402"/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>ของโรงเรียนคุณภาพ ระดับประถมศึกษา</w:t>
      </w:r>
      <w:bookmarkEnd w:id="28"/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 xml:space="preserve"> จำนวน 350</w:t>
      </w:r>
      <w:r w:rsidRPr="008B0D98">
        <w:rPr>
          <w:rFonts w:ascii="TH SarabunPSK" w:hAnsi="TH SarabunPSK" w:cs="TH SarabunPSK"/>
          <w:sz w:val="32"/>
          <w:szCs w:val="32"/>
          <w:lang w:eastAsia="zh-CN"/>
        </w:rPr>
        <w:t>,</w:t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>000 บาท โดยจัดกิจกรรม ดังนี้</w:t>
      </w:r>
    </w:p>
    <w:p w:rsidR="00BA14D4" w:rsidRPr="008B0D98" w:rsidRDefault="00BA14D4" w:rsidP="00BA14D4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  <w:lang w:eastAsia="zh-CN"/>
        </w:rPr>
      </w:pP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 xml:space="preserve">           </w:t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  <w:t xml:space="preserve">3.1.1 ด้านความปลอดภัย </w:t>
      </w:r>
    </w:p>
    <w:p w:rsidR="00BA14D4" w:rsidRPr="008B0D98" w:rsidRDefault="00BA14D4" w:rsidP="00BA14D4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  <w:lang w:eastAsia="zh-CN"/>
        </w:rPr>
      </w:pP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 xml:space="preserve">                  </w:t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  <w:t xml:space="preserve"> </w:t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  <w:t>- กิจกรรมส่งเสริมด้านความปลอดภัย โดยการ จัดซื้อวัสดุ อุปกรณ์ในการป้องกันการแพร่ระบาดของเชื้อไวรัสโค</w:t>
      </w:r>
      <w:proofErr w:type="spellStart"/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>โร</w:t>
      </w:r>
      <w:proofErr w:type="spellEnd"/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>นา 2019 และจัดทำป้ายจราจร จำนวน 15 ป้าย</w:t>
      </w:r>
    </w:p>
    <w:p w:rsidR="00BA14D4" w:rsidRPr="008B0D98" w:rsidRDefault="00BA14D4" w:rsidP="00BA14D4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  <w:lang w:eastAsia="zh-CN"/>
        </w:rPr>
      </w:pP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 xml:space="preserve">           </w:t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  <w:t>3.1.2 ด้านคุณภาพ</w:t>
      </w:r>
    </w:p>
    <w:p w:rsidR="00BA14D4" w:rsidRPr="008B0D98" w:rsidRDefault="00BA14D4" w:rsidP="00BA14D4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  <w:lang w:eastAsia="zh-CN"/>
        </w:rPr>
      </w:pP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lastRenderedPageBreak/>
        <w:t xml:space="preserve">                   </w:t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  <w:t xml:space="preserve">- กิจกรรมส่งเสริมแนวทางการจัดการเรียนการสอน </w:t>
      </w:r>
      <w:r w:rsidRPr="008B0D98">
        <w:rPr>
          <w:rFonts w:ascii="TH SarabunPSK" w:hAnsi="TH SarabunPSK" w:cs="TH SarabunPSK"/>
          <w:sz w:val="32"/>
          <w:szCs w:val="32"/>
          <w:lang w:eastAsia="zh-CN"/>
        </w:rPr>
        <w:t xml:space="preserve">Active Leaning </w:t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 xml:space="preserve">โดยการจัดซื้อสื่อสะเต็มศึกษา สื่อ </w:t>
      </w:r>
      <w:r w:rsidRPr="008B0D98">
        <w:rPr>
          <w:rFonts w:ascii="TH SarabunPSK" w:hAnsi="TH SarabunPSK" w:cs="TH SarabunPSK"/>
          <w:sz w:val="32"/>
          <w:szCs w:val="32"/>
          <w:lang w:eastAsia="zh-CN"/>
        </w:rPr>
        <w:t xml:space="preserve">Coding </w:t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 xml:space="preserve">และสื่อการเรียนรู้หุ่นยนต์ และการจัดซื้อวัสดุคอมพิวเตอร์ (สำหรับฝึกปฏิบัติในรูปแบบ </w:t>
      </w:r>
      <w:r w:rsidRPr="008B0D98">
        <w:rPr>
          <w:rFonts w:ascii="TH SarabunPSK" w:hAnsi="TH SarabunPSK" w:cs="TH SarabunPSK"/>
          <w:sz w:val="32"/>
          <w:szCs w:val="32"/>
          <w:lang w:eastAsia="zh-CN"/>
        </w:rPr>
        <w:t>on-site)</w:t>
      </w:r>
    </w:p>
    <w:p w:rsidR="00BA14D4" w:rsidRPr="008B0D98" w:rsidRDefault="00BA14D4" w:rsidP="00BA14D4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  <w:lang w:eastAsia="zh-CN"/>
        </w:rPr>
      </w:pP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 xml:space="preserve">           </w:t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  <w:t>3.1.3 ส่งเสริมอาชีพ</w:t>
      </w:r>
    </w:p>
    <w:p w:rsidR="00BA14D4" w:rsidRPr="008B0D98" w:rsidRDefault="00BA14D4" w:rsidP="00BA14D4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  <w:lang w:eastAsia="zh-CN"/>
        </w:rPr>
      </w:pP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 xml:space="preserve">                    </w:t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  <w:t>- กิจกรรมส่งเสริมทักษะอาชีพ โดยการจัดซื้อวัสดุคอมพิวเตอร์เพื่อใช้ในกิจกรรมอบรมทักษะด้านการซ่อมบำรุงคอมพิวเตอร์เบื้องต้นและจัดซื้อวัสดุอุปกรณ์ด้านการเกษตรและเมล็ดพันธุ์ผัก</w:t>
      </w:r>
    </w:p>
    <w:p w:rsidR="00BA14D4" w:rsidRPr="008B0D98" w:rsidRDefault="00BA14D4" w:rsidP="00BA14D4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  <w:lang w:eastAsia="zh-CN"/>
        </w:rPr>
      </w:pP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  <w:t>3.2 งบลงทุน ค่าก่อสร้างอาคารเรียน 212 ล./57-ข. สำหรับก่อสร้างในเขตแผ่นดินไหว ปีงบประมาณ 2565 จำนวน 3</w:t>
      </w:r>
      <w:r w:rsidRPr="008B0D98">
        <w:rPr>
          <w:rFonts w:ascii="TH SarabunPSK" w:hAnsi="TH SarabunPSK" w:cs="TH SarabunPSK"/>
          <w:sz w:val="32"/>
          <w:szCs w:val="32"/>
          <w:lang w:eastAsia="zh-CN"/>
        </w:rPr>
        <w:t>,</w:t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>635</w:t>
      </w:r>
      <w:r w:rsidRPr="008B0D98">
        <w:rPr>
          <w:rFonts w:ascii="TH SarabunPSK" w:hAnsi="TH SarabunPSK" w:cs="TH SarabunPSK"/>
          <w:sz w:val="32"/>
          <w:szCs w:val="32"/>
          <w:lang w:eastAsia="zh-CN"/>
        </w:rPr>
        <w:t>,</w:t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>200 บาท</w:t>
      </w:r>
    </w:p>
    <w:p w:rsidR="00BA14D4" w:rsidRPr="008B0D98" w:rsidRDefault="00BA14D4" w:rsidP="00BA14D4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  <w:lang w:eastAsia="zh-CN"/>
        </w:rPr>
      </w:pP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  <w:t>- ปัจจุบัน อยู่ในขั้นตอนของการดำเนินงานงวดที่ 1 ในส่วนของโครงสร้างฐานราก</w:t>
      </w:r>
    </w:p>
    <w:bookmarkEnd w:id="27"/>
    <w:p w:rsidR="00BA14D4" w:rsidRPr="008B0D98" w:rsidRDefault="00BA14D4" w:rsidP="00BA14D4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before="120" w:after="0" w:line="240" w:lineRule="auto"/>
        <w:rPr>
          <w:rFonts w:ascii="TH SarabunPSK" w:hAnsi="TH SarabunPSK" w:cs="TH SarabunPSK"/>
          <w:sz w:val="32"/>
          <w:szCs w:val="32"/>
          <w:lang w:eastAsia="zh-CN"/>
        </w:rPr>
      </w:pPr>
      <w:r w:rsidRPr="008B0D98">
        <w:rPr>
          <w:rFonts w:ascii="TH SarabunPSK" w:hAnsi="TH SarabunPSK" w:cs="TH SarabunPSK"/>
          <w:sz w:val="32"/>
          <w:szCs w:val="32"/>
          <w:lang w:eastAsia="zh-CN"/>
        </w:rPr>
        <w:t xml:space="preserve">                          </w:t>
      </w:r>
      <w:bookmarkStart w:id="29" w:name="_Hlk97640288"/>
      <w:r w:rsidRPr="008B0D98">
        <w:rPr>
          <w:rFonts w:ascii="TH SarabunPSK" w:hAnsi="TH SarabunPSK" w:cs="TH SarabunPSK"/>
          <w:sz w:val="32"/>
          <w:szCs w:val="32"/>
          <w:lang w:eastAsia="zh-CN"/>
        </w:rPr>
        <w:t xml:space="preserve">- </w:t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 xml:space="preserve">โรงเรียน </w:t>
      </w:r>
      <w:r w:rsidRPr="008B0D98">
        <w:rPr>
          <w:rFonts w:ascii="TH SarabunPSK" w:hAnsi="TH SarabunPSK" w:cs="TH SarabunPSK"/>
          <w:sz w:val="32"/>
          <w:szCs w:val="32"/>
          <w:lang w:eastAsia="zh-CN"/>
        </w:rPr>
        <w:t>Stand Alone</w:t>
      </w:r>
    </w:p>
    <w:p w:rsidR="00BA14D4" w:rsidRPr="008B0D98" w:rsidRDefault="00BA14D4" w:rsidP="00BA14D4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  <w:lang w:eastAsia="zh-CN"/>
        </w:rPr>
      </w:pP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  <w:t xml:space="preserve">1) จัดทำ </w:t>
      </w:r>
      <w:r w:rsidRPr="008B0D98">
        <w:rPr>
          <w:rFonts w:ascii="TH SarabunPSK" w:hAnsi="TH SarabunPSK" w:cs="TH SarabunPSK"/>
          <w:sz w:val="32"/>
          <w:szCs w:val="32"/>
          <w:lang w:eastAsia="zh-CN"/>
        </w:rPr>
        <w:t xml:space="preserve">Timeline </w:t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 xml:space="preserve">การขับเคลื่อนการดำเนินงานโรงเรียน </w:t>
      </w:r>
      <w:r w:rsidRPr="008B0D98">
        <w:rPr>
          <w:rFonts w:ascii="TH SarabunPSK" w:hAnsi="TH SarabunPSK" w:cs="TH SarabunPSK"/>
          <w:sz w:val="32"/>
          <w:szCs w:val="32"/>
          <w:lang w:eastAsia="zh-CN"/>
        </w:rPr>
        <w:t xml:space="preserve">Stand Alone </w:t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>เพื่อใช้เป็นแนวทางในการพัฒนาคุณภาพ</w:t>
      </w:r>
    </w:p>
    <w:p w:rsidR="00BA14D4" w:rsidRPr="008B0D98" w:rsidRDefault="00BA14D4" w:rsidP="00BA14D4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jc w:val="thaiDistribute"/>
        <w:rPr>
          <w:rFonts w:ascii="TH SarabunPSK" w:hAnsi="TH SarabunPSK" w:cs="TH SarabunPSK" w:hint="cs"/>
          <w:sz w:val="32"/>
          <w:szCs w:val="32"/>
          <w:lang w:eastAsia="zh-CN"/>
        </w:rPr>
      </w:pP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  <w:t xml:space="preserve">2) งบดำเนินงานของโรงเรียน </w:t>
      </w:r>
      <w:r w:rsidRPr="008B0D98">
        <w:rPr>
          <w:rFonts w:ascii="TH SarabunPSK" w:hAnsi="TH SarabunPSK" w:cs="TH SarabunPSK"/>
          <w:sz w:val="32"/>
          <w:szCs w:val="32"/>
          <w:lang w:eastAsia="zh-CN"/>
        </w:rPr>
        <w:t xml:space="preserve">Stand Alone </w:t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>จำนวน 150</w:t>
      </w:r>
      <w:r w:rsidRPr="008B0D98">
        <w:rPr>
          <w:rFonts w:ascii="TH SarabunPSK" w:hAnsi="TH SarabunPSK" w:cs="TH SarabunPSK"/>
          <w:sz w:val="32"/>
          <w:szCs w:val="32"/>
          <w:lang w:eastAsia="zh-CN"/>
        </w:rPr>
        <w:t>,</w:t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>000 บาท โดยจัดกิจกรรม ดังนี้</w:t>
      </w:r>
    </w:p>
    <w:p w:rsidR="00BA14D4" w:rsidRPr="008B0D98" w:rsidRDefault="00BA14D4" w:rsidP="00BA14D4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  <w:lang w:eastAsia="zh-CN"/>
        </w:rPr>
      </w:pP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  <w:t>ด้านการส่งเสริมอาชีพ</w:t>
      </w:r>
    </w:p>
    <w:p w:rsidR="00BA14D4" w:rsidRPr="008B0D98" w:rsidRDefault="00BA14D4" w:rsidP="00BA14D4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  <w:lang w:eastAsia="zh-CN"/>
        </w:rPr>
      </w:pP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 xml:space="preserve">                   </w:t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  <w:t>- กิจกรรมจัดอบรมให้ความรู้เรื่องการจักสาน  ไม้ไผ่</w:t>
      </w:r>
    </w:p>
    <w:p w:rsidR="00BA14D4" w:rsidRPr="008B0D98" w:rsidRDefault="00BA14D4" w:rsidP="00BA14D4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  <w:lang w:eastAsia="zh-CN"/>
        </w:rPr>
      </w:pP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  <w:t>- กิจกรรมการซ่อมบำรุงคอมพิวเตอร์เบื้องต้น</w:t>
      </w:r>
      <w:bookmarkEnd w:id="29"/>
    </w:p>
    <w:p w:rsidR="00BA14D4" w:rsidRPr="008B0D98" w:rsidRDefault="00BA14D4" w:rsidP="00BA14D4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pacing w:val="6"/>
          <w:sz w:val="32"/>
          <w:szCs w:val="32"/>
        </w:rPr>
      </w:pPr>
      <w:r w:rsidRPr="008B0D98">
        <w:rPr>
          <w:rFonts w:ascii="TH SarabunPSK" w:hAnsi="TH SarabunPSK" w:cs="TH SarabunPSK"/>
          <w:spacing w:val="6"/>
          <w:sz w:val="32"/>
          <w:szCs w:val="32"/>
          <w:cs/>
        </w:rPr>
        <w:t xml:space="preserve">   </w:t>
      </w:r>
      <w:r w:rsidRPr="008B0D98">
        <w:rPr>
          <w:rFonts w:ascii="TH SarabunPSK" w:hAnsi="TH SarabunPSK" w:cs="TH SarabunPSK"/>
          <w:spacing w:val="6"/>
          <w:sz w:val="32"/>
          <w:szCs w:val="32"/>
          <w:cs/>
        </w:rPr>
        <w:tab/>
        <w:t xml:space="preserve">    2) ปัญหาและอุปสรรค</w:t>
      </w:r>
    </w:p>
    <w:p w:rsidR="00BA14D4" w:rsidRPr="008B0D98" w:rsidRDefault="00BA14D4" w:rsidP="00BA14D4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pacing w:val="6"/>
          <w:sz w:val="32"/>
          <w:szCs w:val="32"/>
        </w:rPr>
      </w:pPr>
      <w:r w:rsidRPr="008B0D98">
        <w:rPr>
          <w:rFonts w:ascii="TH SarabunPSK" w:hAnsi="TH SarabunPSK" w:cs="TH SarabunPSK"/>
          <w:spacing w:val="6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pacing w:val="6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pacing w:val="6"/>
          <w:sz w:val="32"/>
          <w:szCs w:val="32"/>
          <w:cs/>
        </w:rPr>
        <w:tab/>
      </w:r>
      <w:bookmarkStart w:id="30" w:name="_Hlk97640611"/>
      <w:r w:rsidRPr="008B0D98">
        <w:rPr>
          <w:rFonts w:ascii="TH SarabunPSK" w:hAnsi="TH SarabunPSK" w:cs="TH SarabunPSK"/>
          <w:spacing w:val="6"/>
          <w:sz w:val="32"/>
          <w:szCs w:val="32"/>
          <w:cs/>
        </w:rPr>
        <w:t>2.1 ผู้บริหารของโรงเรียนขนาดเล็ก ไม่ต้องการมาเรียนรวมกับโรงเรียนคุณภาพ</w:t>
      </w:r>
    </w:p>
    <w:p w:rsidR="00BA14D4" w:rsidRPr="008B0D98" w:rsidRDefault="00BA14D4" w:rsidP="00BA14D4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  <w:lang w:eastAsia="zh-CN"/>
        </w:rPr>
      </w:pPr>
      <w:r w:rsidRPr="008B0D98">
        <w:rPr>
          <w:rFonts w:ascii="TH SarabunPSK" w:hAnsi="TH SarabunPSK" w:cs="TH SarabunPSK"/>
          <w:spacing w:val="6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pacing w:val="6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pacing w:val="6"/>
          <w:sz w:val="32"/>
          <w:szCs w:val="32"/>
          <w:cs/>
        </w:rPr>
        <w:tab/>
        <w:t>2.2 ขาดความชัดเจนในการดำเนินงาน ข้อสั่งการมีการเปลี่ยนแปลงบ่อยครั้ง  ทำให้ข้อมูลไม่นิ่ง</w:t>
      </w:r>
      <w:bookmarkEnd w:id="30"/>
    </w:p>
    <w:p w:rsidR="00BA14D4" w:rsidRPr="008B0D98" w:rsidRDefault="00BA14D4" w:rsidP="00BA14D4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  <w:lang w:eastAsia="zh-CN"/>
        </w:rPr>
      </w:pPr>
      <w:r w:rsidRPr="008B0D98">
        <w:rPr>
          <w:rFonts w:ascii="TH SarabunPSK" w:hAnsi="TH SarabunPSK" w:cs="TH SarabunPSK"/>
          <w:spacing w:val="6"/>
          <w:sz w:val="32"/>
          <w:szCs w:val="32"/>
          <w:cs/>
        </w:rPr>
        <w:t xml:space="preserve">     </w:t>
      </w:r>
      <w:r w:rsidRPr="008B0D98">
        <w:rPr>
          <w:rFonts w:ascii="TH SarabunPSK" w:hAnsi="TH SarabunPSK" w:cs="TH SarabunPSK"/>
          <w:spacing w:val="6"/>
          <w:sz w:val="32"/>
          <w:szCs w:val="32"/>
          <w:cs/>
        </w:rPr>
        <w:tab/>
        <w:t xml:space="preserve">      3) วิธีการแก้ไขปัญหา </w:t>
      </w:r>
    </w:p>
    <w:p w:rsidR="00BA14D4" w:rsidRPr="008B0D98" w:rsidRDefault="00BA14D4" w:rsidP="00BA14D4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  <w:lang w:eastAsia="zh-CN"/>
        </w:rPr>
      </w:pPr>
      <w:r w:rsidRPr="008B0D98">
        <w:rPr>
          <w:rFonts w:ascii="TH SarabunPSK" w:hAnsi="TH SarabunPSK" w:cs="TH SarabunPSK"/>
          <w:sz w:val="32"/>
          <w:szCs w:val="32"/>
          <w:lang w:eastAsia="zh-CN"/>
        </w:rPr>
        <w:tab/>
      </w:r>
      <w:r w:rsidRPr="008B0D98">
        <w:rPr>
          <w:rFonts w:ascii="TH SarabunPSK" w:hAnsi="TH SarabunPSK" w:cs="TH SarabunPSK"/>
          <w:sz w:val="32"/>
          <w:szCs w:val="32"/>
          <w:lang w:eastAsia="zh-CN"/>
        </w:rPr>
        <w:tab/>
      </w:r>
      <w:r w:rsidRPr="008B0D98">
        <w:rPr>
          <w:rFonts w:ascii="TH SarabunPSK" w:hAnsi="TH SarabunPSK" w:cs="TH SarabunPSK"/>
          <w:sz w:val="32"/>
          <w:szCs w:val="32"/>
          <w:lang w:eastAsia="zh-CN"/>
        </w:rPr>
        <w:tab/>
      </w:r>
      <w:bookmarkStart w:id="31" w:name="_Hlk97640646"/>
      <w:r w:rsidRPr="008B0D98">
        <w:rPr>
          <w:rFonts w:ascii="TH SarabunPSK" w:hAnsi="TH SarabunPSK" w:cs="TH SarabunPSK"/>
          <w:sz w:val="32"/>
          <w:szCs w:val="32"/>
          <w:lang w:eastAsia="zh-CN"/>
        </w:rPr>
        <w:t>3.1</w:t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 xml:space="preserve"> ชี้แจงให้ผู้บริหารของโรงเรียนขนาดเล็ก เกิดความเข้าใจในหลักการดำเนินงานของโรงเรียนคุณภาพ</w:t>
      </w:r>
    </w:p>
    <w:p w:rsidR="00BA14D4" w:rsidRPr="008B0D98" w:rsidRDefault="00BA14D4" w:rsidP="00BA14D4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  <w:lang w:eastAsia="zh-CN"/>
        </w:rPr>
      </w:pPr>
      <w:r w:rsidRPr="008B0D98">
        <w:rPr>
          <w:rFonts w:ascii="TH SarabunPSK" w:hAnsi="TH SarabunPSK" w:cs="TH SarabunPSK"/>
          <w:sz w:val="32"/>
          <w:szCs w:val="32"/>
          <w:lang w:eastAsia="zh-CN"/>
        </w:rPr>
        <w:tab/>
      </w:r>
      <w:r w:rsidRPr="008B0D98">
        <w:rPr>
          <w:rFonts w:ascii="TH SarabunPSK" w:hAnsi="TH SarabunPSK" w:cs="TH SarabunPSK"/>
          <w:sz w:val="32"/>
          <w:szCs w:val="32"/>
          <w:lang w:eastAsia="zh-CN"/>
        </w:rPr>
        <w:tab/>
      </w:r>
      <w:r w:rsidRPr="008B0D98">
        <w:rPr>
          <w:rFonts w:ascii="TH SarabunPSK" w:hAnsi="TH SarabunPSK" w:cs="TH SarabunPSK"/>
          <w:sz w:val="32"/>
          <w:szCs w:val="32"/>
          <w:lang w:eastAsia="zh-CN"/>
        </w:rPr>
        <w:tab/>
        <w:t>3.2</w:t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 xml:space="preserve"> จัดทำคู่มือ/แนวทาง/นโยบายที่ชัดเจน เพื่อให้ผู้ปฏิบัติสามารถดำเนินการได้อย่างถูกต้อง</w:t>
      </w:r>
      <w:bookmarkEnd w:id="31"/>
    </w:p>
    <w:p w:rsidR="00BA14D4" w:rsidRPr="008B0D98" w:rsidRDefault="00BA14D4" w:rsidP="00BA14D4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left="720" w:firstLine="720"/>
        <w:rPr>
          <w:rFonts w:ascii="TH SarabunPSK" w:hAnsi="TH SarabunPSK" w:cs="TH SarabunPSK"/>
          <w:spacing w:val="6"/>
          <w:sz w:val="32"/>
          <w:szCs w:val="32"/>
          <w:lang w:eastAsia="zh-CN"/>
        </w:rPr>
      </w:pPr>
      <w:r w:rsidRPr="008B0D98">
        <w:rPr>
          <w:rFonts w:ascii="TH SarabunPSK" w:hAnsi="TH SarabunPSK" w:cs="TH SarabunPSK"/>
          <w:spacing w:val="6"/>
          <w:sz w:val="32"/>
          <w:szCs w:val="32"/>
          <w:cs/>
          <w:lang w:eastAsia="zh-CN"/>
        </w:rPr>
        <w:tab/>
        <w:t>4</w:t>
      </w:r>
      <w:r w:rsidRPr="008B0D98">
        <w:rPr>
          <w:rFonts w:ascii="TH SarabunPSK" w:hAnsi="TH SarabunPSK" w:cs="TH SarabunPSK"/>
          <w:spacing w:val="6"/>
          <w:sz w:val="32"/>
          <w:szCs w:val="32"/>
          <w:cs/>
        </w:rPr>
        <w:t xml:space="preserve">) </w:t>
      </w:r>
      <w:r w:rsidRPr="008B0D98">
        <w:rPr>
          <w:rFonts w:ascii="TH SarabunPSK" w:hAnsi="TH SarabunPSK" w:cs="TH SarabunPSK"/>
          <w:spacing w:val="-6"/>
          <w:sz w:val="32"/>
          <w:szCs w:val="32"/>
          <w:cs/>
        </w:rPr>
        <w:t>ข้อเสนอเชิงนโยบาย</w:t>
      </w:r>
      <w:r w:rsidRPr="008B0D98">
        <w:rPr>
          <w:rFonts w:ascii="TH SarabunPSK" w:hAnsi="TH SarabunPSK" w:cs="TH SarabunPSK"/>
          <w:spacing w:val="-10"/>
          <w:sz w:val="32"/>
          <w:szCs w:val="32"/>
          <w:cs/>
        </w:rPr>
        <w:t xml:space="preserve"> </w:t>
      </w:r>
    </w:p>
    <w:p w:rsidR="00BA14D4" w:rsidRPr="008B0D98" w:rsidRDefault="00BA14D4" w:rsidP="00BA14D4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  <w:lang w:eastAsia="zh-CN"/>
        </w:rPr>
      </w:pPr>
      <w:r w:rsidRPr="008B0D98">
        <w:rPr>
          <w:rFonts w:ascii="TH SarabunPSK" w:hAnsi="TH SarabunPSK" w:cs="TH SarabunPSK"/>
          <w:sz w:val="32"/>
          <w:szCs w:val="32"/>
          <w:lang w:eastAsia="zh-CN"/>
        </w:rPr>
        <w:tab/>
      </w:r>
      <w:r w:rsidRPr="008B0D98">
        <w:rPr>
          <w:rFonts w:ascii="TH SarabunPSK" w:hAnsi="TH SarabunPSK" w:cs="TH SarabunPSK"/>
          <w:sz w:val="32"/>
          <w:szCs w:val="32"/>
          <w:lang w:eastAsia="zh-CN"/>
        </w:rPr>
        <w:tab/>
      </w:r>
      <w:r w:rsidRPr="008B0D98">
        <w:rPr>
          <w:rFonts w:ascii="TH SarabunPSK" w:hAnsi="TH SarabunPSK" w:cs="TH SarabunPSK"/>
          <w:sz w:val="32"/>
          <w:szCs w:val="32"/>
          <w:lang w:eastAsia="zh-CN"/>
        </w:rPr>
        <w:tab/>
        <w:t>4.1</w:t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 xml:space="preserve"> ศธ.ควรจัดทำคู่มือ/แนวทาง/นโยบายที่ชัดเจน เพื่อให้ผู้ปฏิบัติสามารถดำเนินการได้อย่างถูกต้อง</w:t>
      </w:r>
    </w:p>
    <w:p w:rsidR="00BA14D4" w:rsidRPr="00772716" w:rsidRDefault="00BA14D4" w:rsidP="00772716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  <w:lang w:eastAsia="zh-CN"/>
        </w:rPr>
      </w:pPr>
      <w:r w:rsidRPr="008B0D98">
        <w:rPr>
          <w:rFonts w:ascii="TH SarabunPSK" w:hAnsi="TH SarabunPSK" w:cs="TH SarabunPSK"/>
          <w:sz w:val="32"/>
          <w:szCs w:val="32"/>
          <w:lang w:eastAsia="zh-CN"/>
        </w:rPr>
        <w:tab/>
      </w:r>
      <w:r w:rsidRPr="008B0D98">
        <w:rPr>
          <w:rFonts w:ascii="TH SarabunPSK" w:hAnsi="TH SarabunPSK" w:cs="TH SarabunPSK"/>
          <w:sz w:val="32"/>
          <w:szCs w:val="32"/>
          <w:lang w:eastAsia="zh-CN"/>
        </w:rPr>
        <w:tab/>
      </w:r>
      <w:r w:rsidRPr="008B0D98">
        <w:rPr>
          <w:rFonts w:ascii="TH SarabunPSK" w:hAnsi="TH SarabunPSK" w:cs="TH SarabunPSK"/>
          <w:sz w:val="32"/>
          <w:szCs w:val="32"/>
          <w:lang w:eastAsia="zh-CN"/>
        </w:rPr>
        <w:tab/>
        <w:t>4.2</w:t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 xml:space="preserve"> ควรจัดสรรงบประมาณเพื่อให้สำนักงานเขตพื้นที่ดำเนินการพัฒนาการดำเนินงานโครงการดังกล่าวได้อย่างคล่องตัว</w:t>
      </w:r>
    </w:p>
    <w:p w:rsidR="00BA14D4" w:rsidRPr="008B0D98" w:rsidRDefault="00BA14D4" w:rsidP="00BA14D4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8B0D98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สำนักงานเขตพื้นที่การศึกษาประถมศึกษากาญจนบุรี เขต 4</w:t>
      </w:r>
    </w:p>
    <w:p w:rsidR="00BA14D4" w:rsidRPr="008B0D98" w:rsidRDefault="00BA14D4" w:rsidP="00BA14D4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pacing w:val="6"/>
          <w:sz w:val="32"/>
          <w:szCs w:val="32"/>
        </w:rPr>
      </w:pPr>
      <w:r w:rsidRPr="008B0D98">
        <w:rPr>
          <w:rFonts w:ascii="TH SarabunPSK" w:hAnsi="TH SarabunPSK" w:cs="TH SarabunPSK"/>
          <w:b/>
          <w:bCs/>
          <w:spacing w:val="6"/>
          <w:sz w:val="32"/>
          <w:szCs w:val="32"/>
          <w:cs/>
        </w:rPr>
        <w:t xml:space="preserve">*4. โครงการ </w:t>
      </w:r>
      <w:r w:rsidRPr="008B0D98">
        <w:rPr>
          <w:rFonts w:ascii="TH SarabunPSK" w:hAnsi="TH SarabunPSK" w:cs="TH SarabunPSK"/>
          <w:b/>
          <w:bCs/>
          <w:spacing w:val="6"/>
          <w:sz w:val="32"/>
          <w:szCs w:val="32"/>
        </w:rPr>
        <w:t>“</w:t>
      </w:r>
      <w:r w:rsidRPr="008B0D98">
        <w:rPr>
          <w:rFonts w:ascii="TH SarabunPSK" w:hAnsi="TH SarabunPSK" w:cs="TH SarabunPSK"/>
          <w:b/>
          <w:bCs/>
          <w:spacing w:val="6"/>
          <w:sz w:val="32"/>
          <w:szCs w:val="32"/>
          <w:cs/>
        </w:rPr>
        <w:t>โรงเรียนคุณภาพและการสร้างเครือข่ายทรัพยากรร่วมกัน</w:t>
      </w:r>
      <w:r w:rsidRPr="008B0D98">
        <w:rPr>
          <w:rFonts w:ascii="TH SarabunPSK" w:hAnsi="TH SarabunPSK" w:cs="TH SarabunPSK"/>
          <w:b/>
          <w:bCs/>
          <w:spacing w:val="6"/>
          <w:sz w:val="32"/>
          <w:szCs w:val="32"/>
        </w:rPr>
        <w:t>”</w:t>
      </w:r>
      <w:r w:rsidRPr="008B0D98">
        <w:rPr>
          <w:rFonts w:ascii="TH SarabunPSK" w:hAnsi="TH SarabunPSK" w:cs="TH SarabunPSK"/>
          <w:b/>
          <w:bCs/>
          <w:spacing w:val="6"/>
          <w:sz w:val="32"/>
          <w:szCs w:val="32"/>
          <w:cs/>
        </w:rPr>
        <w:t xml:space="preserve"> </w:t>
      </w:r>
      <w:r w:rsidRPr="008B0D98">
        <w:rPr>
          <w:rFonts w:ascii="TH SarabunPSK" w:hAnsi="TH SarabunPSK" w:cs="TH SarabunPSK"/>
          <w:spacing w:val="6"/>
          <w:sz w:val="32"/>
          <w:szCs w:val="32"/>
          <w:cs/>
        </w:rPr>
        <w:t>(</w:t>
      </w:r>
      <w:proofErr w:type="spellStart"/>
      <w:r w:rsidRPr="008B0D98">
        <w:rPr>
          <w:rFonts w:ascii="TH SarabunPSK" w:hAnsi="TH SarabunPSK" w:cs="TH SarabunPSK"/>
          <w:spacing w:val="6"/>
          <w:sz w:val="32"/>
          <w:szCs w:val="32"/>
          <w:cs/>
        </w:rPr>
        <w:t>สพฐ</w:t>
      </w:r>
      <w:proofErr w:type="spellEnd"/>
      <w:r w:rsidRPr="008B0D98">
        <w:rPr>
          <w:rFonts w:ascii="TH SarabunPSK" w:hAnsi="TH SarabunPSK" w:cs="TH SarabunPSK"/>
          <w:spacing w:val="6"/>
          <w:sz w:val="32"/>
          <w:szCs w:val="32"/>
          <w:cs/>
        </w:rPr>
        <w:t>.)</w:t>
      </w:r>
    </w:p>
    <w:p w:rsidR="00BA14D4" w:rsidRPr="008B0D98" w:rsidRDefault="00BA14D4" w:rsidP="00BA14D4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left="720" w:firstLine="720"/>
        <w:rPr>
          <w:rFonts w:ascii="TH SarabunPSK" w:hAnsi="TH SarabunPSK" w:cs="TH SarabunPSK"/>
          <w:sz w:val="32"/>
          <w:szCs w:val="32"/>
          <w:cs/>
          <w:lang w:eastAsia="zh-CN"/>
        </w:rPr>
      </w:pPr>
      <w:r w:rsidRPr="008B0D98">
        <w:rPr>
          <w:rFonts w:ascii="TH SarabunPSK" w:hAnsi="TH SarabunPSK" w:cs="TH SarabunPSK"/>
          <w:spacing w:val="6"/>
          <w:sz w:val="32"/>
          <w:szCs w:val="32"/>
        </w:rPr>
        <w:tab/>
        <w:t>1</w:t>
      </w:r>
      <w:r w:rsidRPr="008B0D98">
        <w:rPr>
          <w:rFonts w:ascii="TH SarabunPSK" w:hAnsi="TH SarabunPSK" w:cs="TH SarabunPSK"/>
          <w:spacing w:val="6"/>
          <w:sz w:val="32"/>
          <w:szCs w:val="32"/>
          <w:cs/>
        </w:rPr>
        <w:t xml:space="preserve">) สภาพการดำเนินงาน ความก้าวหน้า และผลสำเร็จของการดำเนินงานตามนโยบาย </w:t>
      </w:r>
    </w:p>
    <w:p w:rsidR="00BA14D4" w:rsidRPr="008B0D98" w:rsidRDefault="00BA14D4" w:rsidP="00BA14D4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lang w:eastAsia="zh-CN"/>
        </w:rPr>
      </w:pPr>
      <w:r w:rsidRPr="008B0D98">
        <w:rPr>
          <w:rFonts w:ascii="TH SarabunPSK" w:hAnsi="TH SarabunPSK" w:cs="TH SarabunPSK"/>
          <w:b/>
          <w:bCs/>
          <w:sz w:val="32"/>
          <w:szCs w:val="32"/>
          <w:lang w:eastAsia="zh-CN"/>
        </w:rPr>
        <w:t xml:space="preserve">                          -</w:t>
      </w:r>
      <w:r w:rsidRPr="008B0D98">
        <w:rPr>
          <w:rFonts w:ascii="TH SarabunPSK" w:hAnsi="TH SarabunPSK" w:cs="TH SarabunPSK"/>
          <w:b/>
          <w:bCs/>
          <w:sz w:val="32"/>
          <w:szCs w:val="32"/>
          <w:cs/>
          <w:lang w:eastAsia="zh-CN"/>
        </w:rPr>
        <w:t xml:space="preserve"> โรงเรียนคุณภาพของชุมชน</w:t>
      </w:r>
    </w:p>
    <w:p w:rsidR="00BA14D4" w:rsidRPr="008B0D98" w:rsidRDefault="00BA14D4" w:rsidP="00BA14D4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  <w:cs/>
          <w:lang w:eastAsia="zh-CN"/>
        </w:rPr>
      </w:pPr>
      <w:r w:rsidRPr="008B0D98">
        <w:rPr>
          <w:rFonts w:ascii="TH SarabunPSK" w:hAnsi="TH SarabunPSK" w:cs="TH SarabunPSK"/>
          <w:sz w:val="32"/>
          <w:szCs w:val="32"/>
          <w:lang w:eastAsia="zh-CN"/>
        </w:rPr>
        <w:tab/>
      </w:r>
      <w:r w:rsidRPr="008B0D98">
        <w:rPr>
          <w:rFonts w:ascii="TH SarabunPSK" w:hAnsi="TH SarabunPSK" w:cs="TH SarabunPSK"/>
          <w:sz w:val="32"/>
          <w:szCs w:val="32"/>
          <w:lang w:eastAsia="zh-CN"/>
        </w:rPr>
        <w:tab/>
      </w:r>
      <w:r w:rsidRPr="008B0D98">
        <w:rPr>
          <w:rFonts w:ascii="TH SarabunPSK" w:hAnsi="TH SarabunPSK" w:cs="TH SarabunPSK"/>
          <w:sz w:val="32"/>
          <w:szCs w:val="32"/>
          <w:lang w:eastAsia="zh-CN"/>
        </w:rPr>
        <w:tab/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 xml:space="preserve">สำนักงานเขตพื้นที่การศึกษาประถมศึกษากาญจนบุรี เขต </w:t>
      </w:r>
      <w:r w:rsidRPr="008B0D98">
        <w:rPr>
          <w:rFonts w:ascii="TH SarabunPSK" w:hAnsi="TH SarabunPSK" w:cs="TH SarabunPSK"/>
          <w:sz w:val="32"/>
          <w:szCs w:val="32"/>
          <w:lang w:eastAsia="zh-CN"/>
        </w:rPr>
        <w:t xml:space="preserve">4 </w:t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>ได้มีการดำเนินงาน    ตามนโยบาย ดังนี้</w:t>
      </w:r>
    </w:p>
    <w:p w:rsidR="00BA14D4" w:rsidRPr="008B0D98" w:rsidRDefault="00BA14D4" w:rsidP="00BA14D4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8B0D98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8B0D98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8B0D98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8B0D98">
        <w:rPr>
          <w:rFonts w:ascii="TH SarabunPSK" w:eastAsia="Times New Roman" w:hAnsi="TH SarabunPSK" w:cs="TH SarabunPSK"/>
          <w:sz w:val="32"/>
          <w:szCs w:val="32"/>
        </w:rPr>
        <w:t xml:space="preserve">1. </w:t>
      </w:r>
      <w:r w:rsidRPr="008B0D98">
        <w:rPr>
          <w:rFonts w:ascii="TH SarabunPSK" w:eastAsia="Times New Roman" w:hAnsi="TH SarabunPSK" w:cs="TH SarabunPSK"/>
          <w:sz w:val="32"/>
          <w:szCs w:val="32"/>
          <w:cs/>
        </w:rPr>
        <w:t xml:space="preserve">จัดประชุมทำแผนการขับเคลื่อนการเรียนรวมของโรงเรียนคุณภาพนำร่อง (โรงเรียนอนุบาลบ่อพลอย) และร่วมลงนามบันทึกข้อตกลงความร่วมมือ </w:t>
      </w:r>
      <w:r w:rsidRPr="008B0D98">
        <w:rPr>
          <w:rFonts w:ascii="TH SarabunPSK" w:eastAsia="Times New Roman" w:hAnsi="TH SarabunPSK" w:cs="TH SarabunPSK"/>
          <w:sz w:val="32"/>
          <w:szCs w:val="32"/>
        </w:rPr>
        <w:t>MOU</w:t>
      </w:r>
      <w:r w:rsidRPr="008B0D98">
        <w:rPr>
          <w:rFonts w:ascii="TH SarabunPSK" w:eastAsia="Times New Roman" w:hAnsi="TH SarabunPSK" w:cs="TH SarabunPSK"/>
          <w:sz w:val="32"/>
          <w:szCs w:val="32"/>
          <w:cs/>
        </w:rPr>
        <w:t xml:space="preserve"> ระหว่าง สำนักงานเขตพื้นที่การศึกษาประถมศึกษากาญจนบุรี เขต </w:t>
      </w:r>
      <w:r w:rsidRPr="008B0D98">
        <w:rPr>
          <w:rFonts w:ascii="TH SarabunPSK" w:eastAsia="Times New Roman" w:hAnsi="TH SarabunPSK" w:cs="TH SarabunPSK"/>
          <w:sz w:val="32"/>
          <w:szCs w:val="32"/>
        </w:rPr>
        <w:t xml:space="preserve">4 </w:t>
      </w:r>
      <w:r w:rsidRPr="008B0D98">
        <w:rPr>
          <w:rFonts w:ascii="TH SarabunPSK" w:eastAsia="Times New Roman" w:hAnsi="TH SarabunPSK" w:cs="TH SarabunPSK"/>
          <w:sz w:val="32"/>
          <w:szCs w:val="32"/>
          <w:cs/>
        </w:rPr>
        <w:t xml:space="preserve">กับโรงเรียนคุณภาพ และโรงเรียนคุณภาพกับโรงเรียนเครือข่าย จำนวน </w:t>
      </w:r>
      <w:r w:rsidRPr="008B0D98">
        <w:rPr>
          <w:rFonts w:ascii="TH SarabunPSK" w:eastAsia="Times New Roman" w:hAnsi="TH SarabunPSK" w:cs="TH SarabunPSK"/>
          <w:sz w:val="32"/>
          <w:szCs w:val="32"/>
        </w:rPr>
        <w:t xml:space="preserve">2 </w:t>
      </w:r>
      <w:r w:rsidRPr="008B0D98">
        <w:rPr>
          <w:rFonts w:ascii="TH SarabunPSK" w:eastAsia="Times New Roman" w:hAnsi="TH SarabunPSK" w:cs="TH SarabunPSK"/>
          <w:sz w:val="32"/>
          <w:szCs w:val="32"/>
          <w:cs/>
        </w:rPr>
        <w:t xml:space="preserve">โรงเรียน เมื่อวันที่ </w:t>
      </w:r>
      <w:r w:rsidRPr="008B0D98">
        <w:rPr>
          <w:rFonts w:ascii="TH SarabunPSK" w:eastAsia="Times New Roman" w:hAnsi="TH SarabunPSK" w:cs="TH SarabunPSK"/>
          <w:sz w:val="32"/>
          <w:szCs w:val="32"/>
        </w:rPr>
        <w:t xml:space="preserve">11 </w:t>
      </w:r>
      <w:r w:rsidRPr="008B0D98">
        <w:rPr>
          <w:rFonts w:ascii="TH SarabunPSK" w:eastAsia="Times New Roman" w:hAnsi="TH SarabunPSK" w:cs="TH SarabunPSK"/>
          <w:sz w:val="32"/>
          <w:szCs w:val="32"/>
          <w:cs/>
        </w:rPr>
        <w:t xml:space="preserve">มกราคม </w:t>
      </w:r>
      <w:r w:rsidRPr="008B0D98">
        <w:rPr>
          <w:rFonts w:ascii="TH SarabunPSK" w:eastAsia="Times New Roman" w:hAnsi="TH SarabunPSK" w:cs="TH SarabunPSK"/>
          <w:sz w:val="32"/>
          <w:szCs w:val="32"/>
        </w:rPr>
        <w:t>2565</w:t>
      </w:r>
      <w:r w:rsidRPr="008B0D98">
        <w:rPr>
          <w:rFonts w:ascii="TH SarabunPSK" w:eastAsia="Times New Roman" w:hAnsi="TH SarabunPSK" w:cs="TH SarabunPSK"/>
          <w:sz w:val="32"/>
          <w:szCs w:val="32"/>
          <w:cs/>
        </w:rPr>
        <w:t xml:space="preserve"> ณ ห้องประชุม </w:t>
      </w:r>
      <w:r w:rsidRPr="008B0D98">
        <w:rPr>
          <w:rFonts w:ascii="TH SarabunPSK" w:eastAsia="Times New Roman" w:hAnsi="TH SarabunPSK" w:cs="TH SarabunPSK"/>
          <w:sz w:val="32"/>
          <w:szCs w:val="32"/>
        </w:rPr>
        <w:t xml:space="preserve">1 </w:t>
      </w:r>
      <w:r w:rsidRPr="008B0D98">
        <w:rPr>
          <w:rFonts w:ascii="TH SarabunPSK" w:eastAsia="Times New Roman" w:hAnsi="TH SarabunPSK" w:cs="TH SarabunPSK"/>
          <w:sz w:val="32"/>
          <w:szCs w:val="32"/>
          <w:cs/>
        </w:rPr>
        <w:t xml:space="preserve">สำนักงานเขตพื้นที่การศึกษาประถมศึกษากาญจนบุรี เขต </w:t>
      </w:r>
      <w:r w:rsidRPr="008B0D98">
        <w:rPr>
          <w:rFonts w:ascii="TH SarabunPSK" w:eastAsia="Times New Roman" w:hAnsi="TH SarabunPSK" w:cs="TH SarabunPSK"/>
          <w:sz w:val="32"/>
          <w:szCs w:val="32"/>
        </w:rPr>
        <w:t>4</w:t>
      </w:r>
    </w:p>
    <w:p w:rsidR="00BA14D4" w:rsidRPr="008B0D98" w:rsidRDefault="00BA14D4" w:rsidP="00BA14D4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jc w:val="thaiDistribute"/>
        <w:rPr>
          <w:rFonts w:ascii="TH SarabunPSK" w:eastAsia="DengXian" w:hAnsi="TH SarabunPSK" w:cs="TH SarabunPSK"/>
          <w:sz w:val="32"/>
          <w:szCs w:val="32"/>
          <w:lang w:eastAsia="zh-CN"/>
        </w:rPr>
      </w:pPr>
      <w:r w:rsidRPr="008B0D98">
        <w:rPr>
          <w:rFonts w:ascii="TH SarabunPSK" w:eastAsia="Times New Roman" w:hAnsi="TH SarabunPSK" w:cs="TH SarabunPSK"/>
          <w:sz w:val="32"/>
          <w:szCs w:val="32"/>
        </w:rPr>
        <w:t xml:space="preserve">                     </w:t>
      </w:r>
      <w:r w:rsidRPr="008B0D98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2178050" cy="1397000"/>
            <wp:effectExtent l="19050" t="0" r="0" b="0"/>
            <wp:docPr id="7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6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8050" cy="1397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B0D98">
        <w:rPr>
          <w:rFonts w:ascii="TH SarabunPSK" w:hAnsi="TH SarabunPSK" w:cs="TH SarabunPSK"/>
          <w:noProof/>
          <w:sz w:val="32"/>
          <w:szCs w:val="32"/>
          <w:cs/>
          <w:lang w:val="th-TH" w:eastAsia="zh-CN"/>
        </w:rPr>
        <w:t xml:space="preserve">  </w:t>
      </w:r>
      <w:r w:rsidRPr="008B0D98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2178050" cy="1409700"/>
            <wp:effectExtent l="19050" t="0" r="0" b="0"/>
            <wp:docPr id="75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7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8050" cy="1409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14D4" w:rsidRPr="008B0D98" w:rsidRDefault="00BA14D4" w:rsidP="00BA14D4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jc w:val="center"/>
        <w:rPr>
          <w:rFonts w:ascii="TH SarabunPSK" w:hAnsi="TH SarabunPSK" w:cs="TH SarabunPSK"/>
          <w:sz w:val="32"/>
          <w:szCs w:val="32"/>
          <w:lang w:eastAsia="zh-CN"/>
        </w:rPr>
      </w:pPr>
      <w:r w:rsidRPr="008B0D98">
        <w:rPr>
          <w:rFonts w:ascii="TH SarabunPSK" w:hAnsi="TH SarabunPSK" w:cs="TH SarabunPSK"/>
          <w:noProof/>
          <w:sz w:val="32"/>
          <w:szCs w:val="32"/>
          <w:cs/>
          <w:lang w:val="th-TH" w:eastAsia="zh-CN"/>
        </w:rPr>
        <w:t xml:space="preserve">   </w:t>
      </w:r>
    </w:p>
    <w:p w:rsidR="00BA14D4" w:rsidRPr="008B0D98" w:rsidRDefault="00BA14D4" w:rsidP="00BA14D4">
      <w:pPr>
        <w:tabs>
          <w:tab w:val="left" w:pos="1134"/>
        </w:tabs>
        <w:spacing w:after="0"/>
        <w:jc w:val="thaiDistribute"/>
        <w:rPr>
          <w:rFonts w:ascii="TH SarabunPSK" w:hAnsi="TH SarabunPSK" w:cs="TH SarabunPSK"/>
          <w:sz w:val="32"/>
          <w:szCs w:val="32"/>
          <w:cs/>
          <w:lang w:eastAsia="zh-CN"/>
        </w:rPr>
      </w:pP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</w:r>
      <w:r w:rsidRPr="008B0D98">
        <w:rPr>
          <w:rFonts w:ascii="TH SarabunPSK" w:hAnsi="TH SarabunPSK" w:cs="TH SarabunPSK"/>
          <w:sz w:val="32"/>
          <w:szCs w:val="32"/>
          <w:lang w:eastAsia="zh-CN"/>
        </w:rPr>
        <w:t xml:space="preserve">2. </w:t>
      </w:r>
      <w:r w:rsidRPr="008B0D98">
        <w:rPr>
          <w:rFonts w:ascii="TH SarabunPSK" w:hAnsi="TH SarabunPSK" w:cs="TH SarabunPSK"/>
          <w:sz w:val="32"/>
          <w:szCs w:val="32"/>
          <w:cs/>
        </w:rPr>
        <w:t>จัดประชุมเพื่อสร้าง</w:t>
      </w:r>
      <w:r w:rsidRPr="008B0D98">
        <w:rPr>
          <w:rStyle w:val="fontstyle01"/>
          <w:b w:val="0"/>
          <w:bCs w:val="0"/>
          <w:sz w:val="32"/>
          <w:szCs w:val="32"/>
          <w:cs/>
        </w:rPr>
        <w:t>ความเข้าใจเกี่ยวกับโรงเรียนคุณภาพให้กับผู้บริหารโรงเรียนคุณภาพและโรงเรียนเครือข่าย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 ดำเนินการเรียบร้อยแล้ว เมื่อวันที่</w:t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 xml:space="preserve"> </w:t>
      </w:r>
      <w:r w:rsidRPr="008B0D98">
        <w:rPr>
          <w:rFonts w:ascii="TH SarabunPSK" w:hAnsi="TH SarabunPSK" w:cs="TH SarabunPSK"/>
          <w:sz w:val="32"/>
          <w:szCs w:val="32"/>
          <w:lang w:eastAsia="zh-CN"/>
        </w:rPr>
        <w:t xml:space="preserve">25 </w:t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 xml:space="preserve">กุมภาพันธ์ </w:t>
      </w:r>
      <w:r w:rsidRPr="008B0D98">
        <w:rPr>
          <w:rFonts w:ascii="TH SarabunPSK" w:hAnsi="TH SarabunPSK" w:cs="TH SarabunPSK"/>
          <w:sz w:val="32"/>
          <w:szCs w:val="32"/>
          <w:lang w:eastAsia="zh-CN"/>
        </w:rPr>
        <w:t xml:space="preserve">2565 </w:t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 xml:space="preserve">ผ่านทางการประชุมออนไลน์ </w:t>
      </w:r>
      <w:r w:rsidRPr="008B0D98">
        <w:rPr>
          <w:rFonts w:ascii="TH SarabunPSK" w:eastAsia="Times New Roman" w:hAnsi="TH SarabunPSK" w:cs="TH SarabunPSK"/>
          <w:sz w:val="32"/>
          <w:szCs w:val="32"/>
          <w:cs/>
        </w:rPr>
        <w:t xml:space="preserve">ณ ห้องประชุม </w:t>
      </w:r>
      <w:r w:rsidRPr="008B0D98">
        <w:rPr>
          <w:rFonts w:ascii="TH SarabunPSK" w:eastAsia="Times New Roman" w:hAnsi="TH SarabunPSK" w:cs="TH SarabunPSK"/>
          <w:sz w:val="32"/>
          <w:szCs w:val="32"/>
        </w:rPr>
        <w:t xml:space="preserve">1 </w:t>
      </w:r>
      <w:r w:rsidRPr="008B0D98">
        <w:rPr>
          <w:rFonts w:ascii="TH SarabunPSK" w:eastAsia="Times New Roman" w:hAnsi="TH SarabunPSK" w:cs="TH SarabunPSK"/>
          <w:sz w:val="32"/>
          <w:szCs w:val="32"/>
          <w:cs/>
        </w:rPr>
        <w:t xml:space="preserve">สำนักงานเขตพื้นที่การศึกษาประถมศึกษากาญจนบุรี เขต </w:t>
      </w:r>
      <w:r w:rsidRPr="008B0D98">
        <w:rPr>
          <w:rFonts w:ascii="TH SarabunPSK" w:eastAsia="Times New Roman" w:hAnsi="TH SarabunPSK" w:cs="TH SarabunPSK"/>
          <w:sz w:val="32"/>
          <w:szCs w:val="32"/>
        </w:rPr>
        <w:t>4</w:t>
      </w:r>
    </w:p>
    <w:p w:rsidR="00BA14D4" w:rsidRPr="008B0D98" w:rsidRDefault="00BA14D4" w:rsidP="00BA14D4">
      <w:pPr>
        <w:tabs>
          <w:tab w:val="left" w:pos="1134"/>
        </w:tabs>
        <w:spacing w:after="0"/>
        <w:jc w:val="thaiDistribute"/>
        <w:rPr>
          <w:rFonts w:ascii="TH SarabunPSK" w:hAnsi="TH SarabunPSK" w:cs="TH SarabunPSK"/>
          <w:sz w:val="32"/>
          <w:szCs w:val="32"/>
          <w:lang w:eastAsia="zh-CN"/>
        </w:rPr>
      </w:pPr>
    </w:p>
    <w:p w:rsidR="00BA14D4" w:rsidRPr="008B0D98" w:rsidRDefault="00BA14D4" w:rsidP="00BA14D4">
      <w:pPr>
        <w:tabs>
          <w:tab w:val="left" w:pos="1134"/>
          <w:tab w:val="left" w:pos="1560"/>
        </w:tabs>
        <w:spacing w:after="0"/>
        <w:jc w:val="center"/>
        <w:rPr>
          <w:rFonts w:ascii="TH SarabunPSK" w:hAnsi="TH SarabunPSK" w:cs="TH SarabunPSK"/>
          <w:noProof/>
          <w:sz w:val="32"/>
          <w:szCs w:val="32"/>
          <w:lang w:val="th-TH" w:eastAsia="zh-CN"/>
        </w:rPr>
      </w:pPr>
      <w:r w:rsidRPr="008B0D98">
        <w:rPr>
          <w:rFonts w:ascii="TH SarabunPSK" w:hAnsi="TH SarabunPSK" w:cs="TH SarabunPSK"/>
          <w:noProof/>
          <w:sz w:val="32"/>
          <w:szCs w:val="32"/>
          <w:cs/>
          <w:lang w:val="th-TH" w:eastAsia="zh-CN"/>
        </w:rPr>
        <w:t xml:space="preserve">                </w:t>
      </w:r>
      <w:r w:rsidRPr="008B0D98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2152650" cy="1416050"/>
            <wp:effectExtent l="19050" t="0" r="0" b="0"/>
            <wp:docPr id="74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2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2650" cy="1416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B0D98">
        <w:rPr>
          <w:rFonts w:ascii="TH SarabunPSK" w:hAnsi="TH SarabunPSK" w:cs="TH SarabunPSK"/>
          <w:noProof/>
          <w:sz w:val="32"/>
          <w:szCs w:val="32"/>
          <w:cs/>
          <w:lang w:val="th-TH" w:eastAsia="zh-CN"/>
        </w:rPr>
        <w:t xml:space="preserve">  </w:t>
      </w:r>
      <w:r w:rsidRPr="008B0D98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2260600" cy="1428750"/>
            <wp:effectExtent l="19050" t="0" r="6350" b="0"/>
            <wp:docPr id="7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0600" cy="142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14D4" w:rsidRPr="008B0D98" w:rsidRDefault="00BA14D4" w:rsidP="00BA14D4">
      <w:pPr>
        <w:tabs>
          <w:tab w:val="left" w:pos="1134"/>
        </w:tabs>
        <w:spacing w:after="0"/>
        <w:jc w:val="center"/>
        <w:rPr>
          <w:rFonts w:ascii="TH SarabunPSK" w:hAnsi="TH SarabunPSK" w:cs="TH SarabunPSK"/>
          <w:noProof/>
          <w:sz w:val="20"/>
          <w:szCs w:val="20"/>
          <w:cs/>
          <w:lang w:val="th-TH" w:eastAsia="zh-CN"/>
        </w:rPr>
      </w:pPr>
    </w:p>
    <w:p w:rsidR="00BA14D4" w:rsidRPr="008B0D98" w:rsidRDefault="00BA14D4" w:rsidP="00BA14D4">
      <w:pPr>
        <w:tabs>
          <w:tab w:val="left" w:pos="1134"/>
        </w:tabs>
        <w:spacing w:after="0"/>
        <w:jc w:val="thaiDistribute"/>
        <w:rPr>
          <w:rFonts w:ascii="TH SarabunPSK" w:hAnsi="TH SarabunPSK" w:cs="TH SarabunPSK"/>
          <w:sz w:val="32"/>
          <w:szCs w:val="32"/>
          <w:cs/>
          <w:lang w:eastAsia="zh-CN"/>
        </w:rPr>
      </w:pP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</w:r>
      <w:r w:rsidRPr="008B0D98">
        <w:rPr>
          <w:rFonts w:ascii="TH SarabunPSK" w:hAnsi="TH SarabunPSK" w:cs="TH SarabunPSK"/>
          <w:sz w:val="32"/>
          <w:szCs w:val="32"/>
          <w:lang w:eastAsia="zh-CN"/>
        </w:rPr>
        <w:t xml:space="preserve">3. </w:t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>แต่งตั้งคณะกรรมการทบทวนโรงเรียนคุณภาพ พร้อมจัดประชุมเพื่อ</w:t>
      </w:r>
      <w:r w:rsidRPr="008B0D98">
        <w:rPr>
          <w:rStyle w:val="fontstyle01"/>
          <w:b w:val="0"/>
          <w:bCs w:val="0"/>
          <w:sz w:val="32"/>
          <w:szCs w:val="32"/>
          <w:cs/>
        </w:rPr>
        <w:t xml:space="preserve">ทบทวนรายชื่อโรงเรียนคุณภาพและโรงเรียนเครือข่าย </w:t>
      </w:r>
      <w:r w:rsidRPr="008B0D98">
        <w:rPr>
          <w:rFonts w:ascii="TH SarabunPSK" w:hAnsi="TH SarabunPSK" w:cs="TH SarabunPSK"/>
          <w:sz w:val="32"/>
          <w:szCs w:val="32"/>
          <w:cs/>
        </w:rPr>
        <w:t>ดำเนินการเรียบร้อยแล้ว เมื่อวันที่</w:t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 xml:space="preserve"> </w:t>
      </w:r>
      <w:r w:rsidRPr="008B0D98">
        <w:rPr>
          <w:rFonts w:ascii="TH SarabunPSK" w:hAnsi="TH SarabunPSK" w:cs="TH SarabunPSK"/>
          <w:sz w:val="32"/>
          <w:szCs w:val="32"/>
          <w:lang w:eastAsia="zh-CN"/>
        </w:rPr>
        <w:t xml:space="preserve">28 </w:t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 xml:space="preserve">กุมภาพันธ์ </w:t>
      </w:r>
      <w:r w:rsidRPr="008B0D98">
        <w:rPr>
          <w:rFonts w:ascii="TH SarabunPSK" w:hAnsi="TH SarabunPSK" w:cs="TH SarabunPSK"/>
          <w:sz w:val="32"/>
          <w:szCs w:val="32"/>
          <w:lang w:eastAsia="zh-CN"/>
        </w:rPr>
        <w:t>2565</w:t>
      </w:r>
      <w:r w:rsidRPr="008B0D98">
        <w:rPr>
          <w:rFonts w:ascii="TH SarabunPSK" w:hAnsi="TH SarabunPSK" w:cs="TH SarabunPSK"/>
          <w:b/>
          <w:bCs/>
          <w:sz w:val="32"/>
          <w:szCs w:val="32"/>
          <w:cs/>
          <w:lang w:eastAsia="zh-CN"/>
        </w:rPr>
        <w:t xml:space="preserve">                </w:t>
      </w:r>
      <w:r w:rsidRPr="008B0D98">
        <w:rPr>
          <w:rFonts w:ascii="TH SarabunPSK" w:eastAsia="Times New Roman" w:hAnsi="TH SarabunPSK" w:cs="TH SarabunPSK"/>
          <w:sz w:val="32"/>
          <w:szCs w:val="32"/>
          <w:cs/>
        </w:rPr>
        <w:t xml:space="preserve">ณ ห้องประชุม </w:t>
      </w:r>
      <w:r w:rsidRPr="008B0D98">
        <w:rPr>
          <w:rFonts w:ascii="TH SarabunPSK" w:eastAsia="Times New Roman" w:hAnsi="TH SarabunPSK" w:cs="TH SarabunPSK"/>
          <w:sz w:val="32"/>
          <w:szCs w:val="32"/>
        </w:rPr>
        <w:t xml:space="preserve">2 </w:t>
      </w:r>
      <w:r w:rsidRPr="008B0D98">
        <w:rPr>
          <w:rFonts w:ascii="TH SarabunPSK" w:eastAsia="Times New Roman" w:hAnsi="TH SarabunPSK" w:cs="TH SarabunPSK"/>
          <w:sz w:val="32"/>
          <w:szCs w:val="32"/>
          <w:cs/>
        </w:rPr>
        <w:t xml:space="preserve">สำนักงานเขตพื้นที่การศึกษาประถมศึกษากาญจนบุรี เขต </w:t>
      </w:r>
      <w:r w:rsidRPr="008B0D98">
        <w:rPr>
          <w:rFonts w:ascii="TH SarabunPSK" w:eastAsia="Times New Roman" w:hAnsi="TH SarabunPSK" w:cs="TH SarabunPSK"/>
          <w:sz w:val="32"/>
          <w:szCs w:val="32"/>
        </w:rPr>
        <w:t>4</w:t>
      </w:r>
    </w:p>
    <w:p w:rsidR="00BA14D4" w:rsidRPr="008B0D98" w:rsidRDefault="00BA14D4" w:rsidP="00BA14D4">
      <w:pPr>
        <w:tabs>
          <w:tab w:val="left" w:pos="1134"/>
        </w:tabs>
        <w:spacing w:after="0"/>
        <w:jc w:val="thaiDistribute"/>
        <w:rPr>
          <w:rStyle w:val="fontstyle01"/>
          <w:b w:val="0"/>
          <w:bCs w:val="0"/>
          <w:sz w:val="32"/>
          <w:szCs w:val="32"/>
          <w:cs/>
        </w:rPr>
      </w:pPr>
      <w:r w:rsidRPr="008B0D98">
        <w:rPr>
          <w:rFonts w:ascii="TH SarabunPSK" w:hAnsi="TH SarabunPSK" w:cs="TH SarabunPSK"/>
          <w:b/>
          <w:bCs/>
          <w:sz w:val="32"/>
          <w:szCs w:val="32"/>
          <w:cs/>
          <w:lang w:eastAsia="zh-CN"/>
        </w:rPr>
        <w:tab/>
      </w:r>
      <w:r w:rsidRPr="008B0D98">
        <w:rPr>
          <w:rFonts w:ascii="TH SarabunPSK" w:hAnsi="TH SarabunPSK" w:cs="TH SarabunPSK"/>
          <w:b/>
          <w:bCs/>
          <w:sz w:val="32"/>
          <w:szCs w:val="32"/>
          <w:cs/>
          <w:lang w:eastAsia="zh-CN"/>
        </w:rPr>
        <w:tab/>
      </w:r>
      <w:r w:rsidRPr="008B0D98">
        <w:rPr>
          <w:rFonts w:ascii="TH SarabunPSK" w:hAnsi="TH SarabunPSK" w:cs="TH SarabunPSK"/>
          <w:b/>
          <w:bCs/>
          <w:sz w:val="32"/>
          <w:szCs w:val="32"/>
          <w:cs/>
          <w:lang w:eastAsia="zh-CN"/>
        </w:rPr>
        <w:tab/>
      </w:r>
      <w:r w:rsidRPr="008B0D98">
        <w:rPr>
          <w:rFonts w:ascii="TH SarabunPSK" w:hAnsi="TH SarabunPSK" w:cs="TH SarabunPSK"/>
          <w:sz w:val="32"/>
          <w:szCs w:val="32"/>
          <w:lang w:eastAsia="zh-CN"/>
        </w:rPr>
        <w:t>4.</w:t>
      </w:r>
      <w:r w:rsidRPr="008B0D98">
        <w:rPr>
          <w:rFonts w:ascii="TH SarabunPSK" w:hAnsi="TH SarabunPSK" w:cs="TH SarabunPSK"/>
          <w:b/>
          <w:bCs/>
          <w:sz w:val="32"/>
          <w:szCs w:val="32"/>
          <w:lang w:eastAsia="zh-CN"/>
        </w:rPr>
        <w:t xml:space="preserve"> </w:t>
      </w:r>
      <w:r w:rsidRPr="008B0D98">
        <w:rPr>
          <w:rStyle w:val="fontstyle01"/>
          <w:b w:val="0"/>
          <w:bCs w:val="0"/>
          <w:sz w:val="32"/>
          <w:szCs w:val="32"/>
          <w:cs/>
        </w:rPr>
        <w:t>ทบทวนการกำหนดจุดโรงเรียนคุณภาพ และการจัดทำแผนที่ในภาพรวม        ของสำนักงานเขตพื้นที่การศึกษา</w:t>
      </w:r>
    </w:p>
    <w:p w:rsidR="00BA14D4" w:rsidRPr="008B0D98" w:rsidRDefault="00BA14D4" w:rsidP="00BA14D4">
      <w:pPr>
        <w:tabs>
          <w:tab w:val="left" w:pos="1134"/>
          <w:tab w:val="left" w:pos="1560"/>
        </w:tabs>
        <w:spacing w:after="0"/>
        <w:jc w:val="center"/>
        <w:rPr>
          <w:rFonts w:ascii="TH SarabunPSK" w:hAnsi="TH SarabunPSK" w:cs="TH SarabunPSK"/>
        </w:rPr>
      </w:pPr>
      <w:r w:rsidRPr="008B0D98">
        <w:rPr>
          <w:rFonts w:ascii="TH SarabunPSK" w:hAnsi="TH SarabunPSK" w:cs="TH SarabunPSK"/>
          <w:noProof/>
          <w:color w:val="000000"/>
          <w:sz w:val="32"/>
          <w:szCs w:val="32"/>
        </w:rPr>
        <w:lastRenderedPageBreak/>
        <w:t xml:space="preserve">               </w:t>
      </w:r>
      <w:r w:rsidRPr="008B0D98">
        <w:rPr>
          <w:rFonts w:ascii="TH SarabunPSK" w:hAnsi="TH SarabunPSK" w:cs="TH SarabunPSK"/>
          <w:noProof/>
          <w:color w:val="000000"/>
          <w:sz w:val="32"/>
          <w:szCs w:val="32"/>
        </w:rPr>
        <w:drawing>
          <wp:inline distT="0" distB="0" distL="0" distR="0">
            <wp:extent cx="2133600" cy="1435100"/>
            <wp:effectExtent l="19050" t="0" r="0" b="0"/>
            <wp:docPr id="72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4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600" cy="1435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B0D98">
        <w:rPr>
          <w:rFonts w:ascii="TH SarabunPSK" w:hAnsi="TH SarabunPSK" w:cs="TH SarabunPSK"/>
          <w:noProof/>
          <w:color w:val="000000"/>
          <w:sz w:val="32"/>
          <w:szCs w:val="32"/>
        </w:rPr>
        <w:t xml:space="preserve">   </w:t>
      </w:r>
      <w:r w:rsidRPr="008B0D98">
        <w:rPr>
          <w:rFonts w:ascii="TH SarabunPSK" w:hAnsi="TH SarabunPSK" w:cs="TH SarabunPSK"/>
          <w:noProof/>
          <w:color w:val="000000"/>
          <w:sz w:val="32"/>
          <w:szCs w:val="32"/>
        </w:rPr>
        <w:drawing>
          <wp:inline distT="0" distB="0" distL="0" distR="0">
            <wp:extent cx="2190750" cy="1435100"/>
            <wp:effectExtent l="19050" t="0" r="0" b="0"/>
            <wp:docPr id="71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5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750" cy="1435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14D4" w:rsidRPr="008B0D98" w:rsidRDefault="00BA14D4" w:rsidP="00BA14D4">
      <w:pPr>
        <w:tabs>
          <w:tab w:val="left" w:pos="1134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lang w:eastAsia="zh-CN"/>
        </w:rPr>
      </w:pPr>
      <w:r w:rsidRPr="008B0D98">
        <w:rPr>
          <w:rFonts w:ascii="TH SarabunPSK" w:hAnsi="TH SarabunPSK" w:cs="TH SarabunPSK"/>
          <w:b/>
          <w:bCs/>
          <w:spacing w:val="6"/>
          <w:sz w:val="32"/>
          <w:szCs w:val="32"/>
          <w:cs/>
        </w:rPr>
        <w:t>ผลสำเร็จของการดำเนินงานตามนโยบาย</w:t>
      </w:r>
    </w:p>
    <w:p w:rsidR="00BA14D4" w:rsidRPr="008B0D98" w:rsidRDefault="00BA14D4" w:rsidP="00BA14D4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right="-142"/>
        <w:rPr>
          <w:rFonts w:ascii="TH SarabunPSK" w:hAnsi="TH SarabunPSK" w:cs="TH SarabunPSK"/>
          <w:sz w:val="32"/>
          <w:szCs w:val="32"/>
          <w:cs/>
          <w:lang w:eastAsia="zh-CN"/>
        </w:rPr>
      </w:pP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</w:r>
      <w:r w:rsidRPr="008B0D98">
        <w:rPr>
          <w:rFonts w:ascii="TH SarabunPSK" w:hAnsi="TH SarabunPSK" w:cs="TH SarabunPSK"/>
          <w:sz w:val="32"/>
          <w:szCs w:val="32"/>
          <w:lang w:eastAsia="zh-CN"/>
        </w:rPr>
        <w:t xml:space="preserve">1. </w:t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 xml:space="preserve">โรงเรียนคุณภาพ ของสำนักงานเขตพื้นที่การศึกษาประถมศึกษากาญจนบุรี เขต </w:t>
      </w:r>
      <w:r w:rsidRPr="008B0D98">
        <w:rPr>
          <w:rFonts w:ascii="TH SarabunPSK" w:hAnsi="TH SarabunPSK" w:cs="TH SarabunPSK"/>
          <w:sz w:val="32"/>
          <w:szCs w:val="32"/>
          <w:lang w:eastAsia="zh-CN"/>
        </w:rPr>
        <w:t xml:space="preserve">4 </w:t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 xml:space="preserve">รวมจำนวนทั้งสิ้น </w:t>
      </w:r>
      <w:r w:rsidRPr="008B0D98">
        <w:rPr>
          <w:rFonts w:ascii="TH SarabunPSK" w:hAnsi="TH SarabunPSK" w:cs="TH SarabunPSK"/>
          <w:sz w:val="32"/>
          <w:szCs w:val="32"/>
          <w:lang w:eastAsia="zh-CN"/>
        </w:rPr>
        <w:t xml:space="preserve">15 </w:t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 xml:space="preserve">แห่ง ได้แก่ </w:t>
      </w:r>
    </w:p>
    <w:p w:rsidR="00BA14D4" w:rsidRPr="008B0D98" w:rsidRDefault="00BA14D4" w:rsidP="00BA14D4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right="-142"/>
        <w:rPr>
          <w:rFonts w:ascii="TH SarabunPSK" w:hAnsi="TH SarabunPSK" w:cs="TH SarabunPSK"/>
          <w:sz w:val="32"/>
          <w:szCs w:val="32"/>
          <w:lang w:eastAsia="zh-CN"/>
        </w:rPr>
      </w:pP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  <w:t xml:space="preserve">   </w:t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</w:r>
      <w:r w:rsidRPr="008B0D98">
        <w:rPr>
          <w:rFonts w:ascii="TH SarabunPSK" w:hAnsi="TH SarabunPSK" w:cs="TH SarabunPSK"/>
          <w:sz w:val="32"/>
          <w:szCs w:val="32"/>
          <w:lang w:eastAsia="zh-CN"/>
        </w:rPr>
        <w:t xml:space="preserve">1) </w:t>
      </w:r>
      <w:proofErr w:type="gramStart"/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>โรงเรียนอนุบาลบ่อพลอย  (</w:t>
      </w:r>
      <w:proofErr w:type="gramEnd"/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>โรงเรียนคุณภาพนำร่อง ระดับภูมิภาคตะวันตก)</w:t>
      </w:r>
    </w:p>
    <w:p w:rsidR="00BA14D4" w:rsidRPr="008B0D98" w:rsidRDefault="00BA14D4" w:rsidP="00BA14D4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right="-142"/>
        <w:rPr>
          <w:rFonts w:ascii="TH SarabunPSK" w:hAnsi="TH SarabunPSK" w:cs="TH SarabunPSK"/>
          <w:sz w:val="32"/>
          <w:szCs w:val="32"/>
          <w:lang w:eastAsia="zh-CN"/>
        </w:rPr>
      </w:pP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</w:r>
      <w:r w:rsidRPr="008B0D98">
        <w:rPr>
          <w:rFonts w:ascii="TH SarabunPSK" w:hAnsi="TH SarabunPSK" w:cs="TH SarabunPSK"/>
          <w:sz w:val="32"/>
          <w:szCs w:val="32"/>
          <w:lang w:eastAsia="zh-CN"/>
        </w:rPr>
        <w:t xml:space="preserve">2) </w:t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>โรงเรียนชุมชนบ้านหนองฝ้าย</w:t>
      </w:r>
    </w:p>
    <w:p w:rsidR="00BA14D4" w:rsidRPr="008B0D98" w:rsidRDefault="00BA14D4" w:rsidP="00BA14D4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right="-142"/>
        <w:rPr>
          <w:rFonts w:ascii="TH SarabunPSK" w:hAnsi="TH SarabunPSK" w:cs="TH SarabunPSK"/>
          <w:sz w:val="32"/>
          <w:szCs w:val="32"/>
          <w:lang w:eastAsia="zh-CN"/>
        </w:rPr>
      </w:pPr>
      <w:r w:rsidRPr="008B0D98">
        <w:rPr>
          <w:rFonts w:ascii="TH SarabunPSK" w:hAnsi="TH SarabunPSK" w:cs="TH SarabunPSK"/>
          <w:sz w:val="32"/>
          <w:szCs w:val="32"/>
          <w:lang w:eastAsia="zh-CN"/>
        </w:rPr>
        <w:tab/>
      </w:r>
      <w:r w:rsidRPr="008B0D98">
        <w:rPr>
          <w:rFonts w:ascii="TH SarabunPSK" w:hAnsi="TH SarabunPSK" w:cs="TH SarabunPSK"/>
          <w:sz w:val="32"/>
          <w:szCs w:val="32"/>
          <w:lang w:eastAsia="zh-CN"/>
        </w:rPr>
        <w:tab/>
      </w:r>
      <w:r w:rsidRPr="008B0D98">
        <w:rPr>
          <w:rFonts w:ascii="TH SarabunPSK" w:hAnsi="TH SarabunPSK" w:cs="TH SarabunPSK"/>
          <w:sz w:val="32"/>
          <w:szCs w:val="32"/>
          <w:lang w:eastAsia="zh-CN"/>
        </w:rPr>
        <w:tab/>
      </w:r>
      <w:r w:rsidRPr="008B0D98">
        <w:rPr>
          <w:rFonts w:ascii="TH SarabunPSK" w:hAnsi="TH SarabunPSK" w:cs="TH SarabunPSK"/>
          <w:sz w:val="32"/>
          <w:szCs w:val="32"/>
          <w:lang w:eastAsia="zh-CN"/>
        </w:rPr>
        <w:tab/>
        <w:t xml:space="preserve">3) </w:t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>โรงเรียนอนุบาลหนองปรือ</w:t>
      </w:r>
    </w:p>
    <w:p w:rsidR="00BA14D4" w:rsidRPr="008B0D98" w:rsidRDefault="00BA14D4" w:rsidP="00BA14D4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right="-142"/>
        <w:rPr>
          <w:rFonts w:ascii="TH SarabunPSK" w:hAnsi="TH SarabunPSK" w:cs="TH SarabunPSK"/>
          <w:sz w:val="32"/>
          <w:szCs w:val="32"/>
          <w:lang w:eastAsia="zh-CN"/>
        </w:rPr>
      </w:pP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</w:r>
      <w:r w:rsidRPr="008B0D98">
        <w:rPr>
          <w:rFonts w:ascii="TH SarabunPSK" w:hAnsi="TH SarabunPSK" w:cs="TH SarabunPSK"/>
          <w:sz w:val="32"/>
          <w:szCs w:val="32"/>
          <w:lang w:eastAsia="zh-CN"/>
        </w:rPr>
        <w:tab/>
      </w:r>
      <w:r w:rsidRPr="008B0D98">
        <w:rPr>
          <w:rFonts w:ascii="TH SarabunPSK" w:hAnsi="TH SarabunPSK" w:cs="TH SarabunPSK"/>
          <w:sz w:val="32"/>
          <w:szCs w:val="32"/>
          <w:lang w:eastAsia="zh-CN"/>
        </w:rPr>
        <w:tab/>
        <w:t xml:space="preserve">4) </w:t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>โรงเรียนบ้านหนองรี</w:t>
      </w:r>
    </w:p>
    <w:p w:rsidR="00BA14D4" w:rsidRPr="008B0D98" w:rsidRDefault="00BA14D4" w:rsidP="00BA14D4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right="-142"/>
        <w:rPr>
          <w:rFonts w:ascii="TH SarabunPSK" w:hAnsi="TH SarabunPSK" w:cs="TH SarabunPSK"/>
          <w:sz w:val="32"/>
          <w:szCs w:val="32"/>
          <w:lang w:eastAsia="zh-CN"/>
        </w:rPr>
      </w:pPr>
      <w:r w:rsidRPr="008B0D98">
        <w:rPr>
          <w:rFonts w:ascii="TH SarabunPSK" w:hAnsi="TH SarabunPSK" w:cs="TH SarabunPSK"/>
          <w:sz w:val="32"/>
          <w:szCs w:val="32"/>
          <w:lang w:eastAsia="zh-CN"/>
        </w:rPr>
        <w:tab/>
      </w:r>
      <w:r w:rsidRPr="008B0D98">
        <w:rPr>
          <w:rFonts w:ascii="TH SarabunPSK" w:hAnsi="TH SarabunPSK" w:cs="TH SarabunPSK"/>
          <w:sz w:val="32"/>
          <w:szCs w:val="32"/>
          <w:lang w:eastAsia="zh-CN"/>
        </w:rPr>
        <w:tab/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</w:r>
      <w:r w:rsidRPr="008B0D98">
        <w:rPr>
          <w:rFonts w:ascii="TH SarabunPSK" w:hAnsi="TH SarabunPSK" w:cs="TH SarabunPSK"/>
          <w:sz w:val="32"/>
          <w:szCs w:val="32"/>
          <w:lang w:eastAsia="zh-CN"/>
        </w:rPr>
        <w:t xml:space="preserve">5) </w:t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>โรงเรียนอนุบาลวัดเลาขวัญ</w:t>
      </w:r>
    </w:p>
    <w:p w:rsidR="00BA14D4" w:rsidRPr="008B0D98" w:rsidRDefault="00BA14D4" w:rsidP="00BA14D4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right="-142"/>
        <w:rPr>
          <w:rFonts w:ascii="TH SarabunPSK" w:hAnsi="TH SarabunPSK" w:cs="TH SarabunPSK"/>
          <w:sz w:val="32"/>
          <w:szCs w:val="32"/>
          <w:lang w:eastAsia="zh-CN"/>
        </w:rPr>
      </w:pPr>
      <w:r w:rsidRPr="008B0D98">
        <w:rPr>
          <w:rFonts w:ascii="TH SarabunPSK" w:hAnsi="TH SarabunPSK" w:cs="TH SarabunPSK"/>
          <w:sz w:val="32"/>
          <w:szCs w:val="32"/>
          <w:lang w:eastAsia="zh-CN"/>
        </w:rPr>
        <w:tab/>
      </w:r>
      <w:r w:rsidRPr="008B0D98">
        <w:rPr>
          <w:rFonts w:ascii="TH SarabunPSK" w:hAnsi="TH SarabunPSK" w:cs="TH SarabunPSK"/>
          <w:sz w:val="32"/>
          <w:szCs w:val="32"/>
          <w:lang w:eastAsia="zh-CN"/>
        </w:rPr>
        <w:tab/>
      </w:r>
      <w:r w:rsidRPr="008B0D98">
        <w:rPr>
          <w:rFonts w:ascii="TH SarabunPSK" w:hAnsi="TH SarabunPSK" w:cs="TH SarabunPSK"/>
          <w:sz w:val="32"/>
          <w:szCs w:val="32"/>
          <w:lang w:eastAsia="zh-CN"/>
        </w:rPr>
        <w:tab/>
      </w:r>
      <w:r w:rsidRPr="008B0D98">
        <w:rPr>
          <w:rFonts w:ascii="TH SarabunPSK" w:hAnsi="TH SarabunPSK" w:cs="TH SarabunPSK"/>
          <w:sz w:val="32"/>
          <w:szCs w:val="32"/>
          <w:lang w:eastAsia="zh-CN"/>
        </w:rPr>
        <w:tab/>
        <w:t xml:space="preserve">6) </w:t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>โรงเรียนบ้านหนองปลาไหล</w:t>
      </w:r>
    </w:p>
    <w:p w:rsidR="00BA14D4" w:rsidRPr="008B0D98" w:rsidRDefault="00BA14D4" w:rsidP="00BA14D4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right="-142"/>
        <w:rPr>
          <w:rFonts w:ascii="TH SarabunPSK" w:hAnsi="TH SarabunPSK" w:cs="TH SarabunPSK"/>
          <w:sz w:val="32"/>
          <w:szCs w:val="32"/>
          <w:lang w:eastAsia="zh-CN"/>
        </w:rPr>
      </w:pP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</w:r>
      <w:r w:rsidRPr="008B0D98">
        <w:rPr>
          <w:rFonts w:ascii="TH SarabunPSK" w:hAnsi="TH SarabunPSK" w:cs="TH SarabunPSK"/>
          <w:sz w:val="32"/>
          <w:szCs w:val="32"/>
          <w:lang w:eastAsia="zh-CN"/>
        </w:rPr>
        <w:tab/>
      </w:r>
      <w:r w:rsidRPr="008B0D98">
        <w:rPr>
          <w:rFonts w:ascii="TH SarabunPSK" w:hAnsi="TH SarabunPSK" w:cs="TH SarabunPSK"/>
          <w:sz w:val="32"/>
          <w:szCs w:val="32"/>
          <w:lang w:eastAsia="zh-CN"/>
        </w:rPr>
        <w:tab/>
        <w:t xml:space="preserve">7) </w:t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>โรงเรียนชุมชนบ้านหลุมรัง</w:t>
      </w:r>
    </w:p>
    <w:p w:rsidR="00BA14D4" w:rsidRPr="008B0D98" w:rsidRDefault="00BA14D4" w:rsidP="00BA14D4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right="-142"/>
        <w:rPr>
          <w:rFonts w:ascii="TH SarabunPSK" w:hAnsi="TH SarabunPSK" w:cs="TH SarabunPSK"/>
          <w:sz w:val="32"/>
          <w:szCs w:val="32"/>
          <w:lang w:eastAsia="zh-CN"/>
        </w:rPr>
      </w:pPr>
      <w:r w:rsidRPr="008B0D98">
        <w:rPr>
          <w:rFonts w:ascii="TH SarabunPSK" w:hAnsi="TH SarabunPSK" w:cs="TH SarabunPSK"/>
          <w:sz w:val="32"/>
          <w:szCs w:val="32"/>
          <w:lang w:eastAsia="zh-CN"/>
        </w:rPr>
        <w:tab/>
      </w:r>
      <w:r w:rsidRPr="008B0D98">
        <w:rPr>
          <w:rFonts w:ascii="TH SarabunPSK" w:hAnsi="TH SarabunPSK" w:cs="TH SarabunPSK"/>
          <w:sz w:val="32"/>
          <w:szCs w:val="32"/>
          <w:lang w:eastAsia="zh-CN"/>
        </w:rPr>
        <w:tab/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</w:r>
      <w:r w:rsidRPr="008B0D98">
        <w:rPr>
          <w:rFonts w:ascii="TH SarabunPSK" w:hAnsi="TH SarabunPSK" w:cs="TH SarabunPSK"/>
          <w:sz w:val="32"/>
          <w:szCs w:val="32"/>
          <w:lang w:eastAsia="zh-CN"/>
        </w:rPr>
        <w:t xml:space="preserve">8) </w:t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>โรงเรียนบ้านตรอกสะเดา</w:t>
      </w:r>
    </w:p>
    <w:p w:rsidR="00BA14D4" w:rsidRPr="008B0D98" w:rsidRDefault="00BA14D4" w:rsidP="00BA14D4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right="-142"/>
        <w:rPr>
          <w:rFonts w:ascii="TH SarabunPSK" w:hAnsi="TH SarabunPSK" w:cs="TH SarabunPSK"/>
          <w:sz w:val="32"/>
          <w:szCs w:val="32"/>
          <w:lang w:eastAsia="zh-CN"/>
        </w:rPr>
      </w:pPr>
      <w:r w:rsidRPr="008B0D98">
        <w:rPr>
          <w:rFonts w:ascii="TH SarabunPSK" w:hAnsi="TH SarabunPSK" w:cs="TH SarabunPSK"/>
          <w:sz w:val="32"/>
          <w:szCs w:val="32"/>
          <w:lang w:eastAsia="zh-CN"/>
        </w:rPr>
        <w:tab/>
      </w:r>
      <w:r w:rsidRPr="008B0D98">
        <w:rPr>
          <w:rFonts w:ascii="TH SarabunPSK" w:hAnsi="TH SarabunPSK" w:cs="TH SarabunPSK"/>
          <w:sz w:val="32"/>
          <w:szCs w:val="32"/>
          <w:lang w:eastAsia="zh-CN"/>
        </w:rPr>
        <w:tab/>
      </w:r>
      <w:r w:rsidRPr="008B0D98">
        <w:rPr>
          <w:rFonts w:ascii="TH SarabunPSK" w:hAnsi="TH SarabunPSK" w:cs="TH SarabunPSK"/>
          <w:sz w:val="32"/>
          <w:szCs w:val="32"/>
          <w:lang w:eastAsia="zh-CN"/>
        </w:rPr>
        <w:tab/>
      </w:r>
      <w:r w:rsidRPr="008B0D98">
        <w:rPr>
          <w:rFonts w:ascii="TH SarabunPSK" w:hAnsi="TH SarabunPSK" w:cs="TH SarabunPSK"/>
          <w:sz w:val="32"/>
          <w:szCs w:val="32"/>
          <w:lang w:eastAsia="zh-CN"/>
        </w:rPr>
        <w:tab/>
        <w:t xml:space="preserve">9) </w:t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 xml:space="preserve">โรงเรียนป่าไม้อุทิศ </w:t>
      </w:r>
      <w:r w:rsidRPr="008B0D98">
        <w:rPr>
          <w:rFonts w:ascii="TH SarabunPSK" w:hAnsi="TH SarabunPSK" w:cs="TH SarabunPSK"/>
          <w:sz w:val="32"/>
          <w:szCs w:val="32"/>
          <w:lang w:eastAsia="zh-CN"/>
        </w:rPr>
        <w:t>15 (</w:t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>บ้านม่วงเฒ่า)</w:t>
      </w:r>
    </w:p>
    <w:p w:rsidR="00BA14D4" w:rsidRPr="008B0D98" w:rsidRDefault="00BA14D4" w:rsidP="00BA14D4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right="-142"/>
        <w:rPr>
          <w:rFonts w:ascii="TH SarabunPSK" w:hAnsi="TH SarabunPSK" w:cs="TH SarabunPSK"/>
          <w:sz w:val="32"/>
          <w:szCs w:val="32"/>
          <w:lang w:eastAsia="zh-CN"/>
        </w:rPr>
      </w:pP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</w:r>
      <w:r w:rsidRPr="008B0D98">
        <w:rPr>
          <w:rFonts w:ascii="TH SarabunPSK" w:hAnsi="TH SarabunPSK" w:cs="TH SarabunPSK"/>
          <w:sz w:val="32"/>
          <w:szCs w:val="32"/>
          <w:lang w:eastAsia="zh-CN"/>
        </w:rPr>
        <w:tab/>
      </w:r>
      <w:r w:rsidRPr="008B0D98">
        <w:rPr>
          <w:rFonts w:ascii="TH SarabunPSK" w:hAnsi="TH SarabunPSK" w:cs="TH SarabunPSK"/>
          <w:sz w:val="32"/>
          <w:szCs w:val="32"/>
          <w:lang w:eastAsia="zh-CN"/>
        </w:rPr>
        <w:tab/>
        <w:t xml:space="preserve">10) </w:t>
      </w:r>
      <w:proofErr w:type="gramStart"/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>โรงเรียนวัดทุ่งมะสัง(</w:t>
      </w:r>
      <w:proofErr w:type="gramEnd"/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 xml:space="preserve">มิตรภาพที่ </w:t>
      </w:r>
      <w:r w:rsidRPr="008B0D98">
        <w:rPr>
          <w:rFonts w:ascii="TH SarabunPSK" w:hAnsi="TH SarabunPSK" w:cs="TH SarabunPSK"/>
          <w:sz w:val="32"/>
          <w:szCs w:val="32"/>
          <w:lang w:eastAsia="zh-CN"/>
        </w:rPr>
        <w:t>9)</w:t>
      </w:r>
    </w:p>
    <w:p w:rsidR="00BA14D4" w:rsidRPr="008B0D98" w:rsidRDefault="00BA14D4" w:rsidP="00BA14D4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right="-142"/>
        <w:rPr>
          <w:rFonts w:ascii="TH SarabunPSK" w:hAnsi="TH SarabunPSK" w:cs="TH SarabunPSK"/>
          <w:sz w:val="32"/>
          <w:szCs w:val="32"/>
          <w:lang w:eastAsia="zh-CN"/>
        </w:rPr>
      </w:pPr>
      <w:r w:rsidRPr="008B0D98">
        <w:rPr>
          <w:rFonts w:ascii="TH SarabunPSK" w:hAnsi="TH SarabunPSK" w:cs="TH SarabunPSK"/>
          <w:sz w:val="32"/>
          <w:szCs w:val="32"/>
          <w:lang w:eastAsia="zh-CN"/>
        </w:rPr>
        <w:tab/>
      </w:r>
      <w:r w:rsidRPr="008B0D98">
        <w:rPr>
          <w:rFonts w:ascii="TH SarabunPSK" w:hAnsi="TH SarabunPSK" w:cs="TH SarabunPSK"/>
          <w:sz w:val="32"/>
          <w:szCs w:val="32"/>
          <w:lang w:eastAsia="zh-CN"/>
        </w:rPr>
        <w:tab/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</w:r>
      <w:r w:rsidRPr="008B0D98">
        <w:rPr>
          <w:rFonts w:ascii="TH SarabunPSK" w:hAnsi="TH SarabunPSK" w:cs="TH SarabunPSK"/>
          <w:sz w:val="32"/>
          <w:szCs w:val="32"/>
          <w:lang w:eastAsia="zh-CN"/>
        </w:rPr>
        <w:t xml:space="preserve">11) </w:t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>โรงเรียนบ้านหนองประดู่</w:t>
      </w:r>
    </w:p>
    <w:p w:rsidR="00BA14D4" w:rsidRPr="008B0D98" w:rsidRDefault="00BA14D4" w:rsidP="00BA14D4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right="-142"/>
        <w:rPr>
          <w:rFonts w:ascii="TH SarabunPSK" w:hAnsi="TH SarabunPSK" w:cs="TH SarabunPSK"/>
          <w:sz w:val="32"/>
          <w:szCs w:val="32"/>
          <w:lang w:eastAsia="zh-CN"/>
        </w:rPr>
      </w:pPr>
      <w:r w:rsidRPr="008B0D98">
        <w:rPr>
          <w:rFonts w:ascii="TH SarabunPSK" w:hAnsi="TH SarabunPSK" w:cs="TH SarabunPSK"/>
          <w:sz w:val="32"/>
          <w:szCs w:val="32"/>
          <w:lang w:eastAsia="zh-CN"/>
        </w:rPr>
        <w:tab/>
      </w:r>
      <w:r w:rsidRPr="008B0D98">
        <w:rPr>
          <w:rFonts w:ascii="TH SarabunPSK" w:hAnsi="TH SarabunPSK" w:cs="TH SarabunPSK"/>
          <w:sz w:val="32"/>
          <w:szCs w:val="32"/>
          <w:lang w:eastAsia="zh-CN"/>
        </w:rPr>
        <w:tab/>
      </w:r>
      <w:r w:rsidRPr="008B0D98">
        <w:rPr>
          <w:rFonts w:ascii="TH SarabunPSK" w:hAnsi="TH SarabunPSK" w:cs="TH SarabunPSK"/>
          <w:sz w:val="32"/>
          <w:szCs w:val="32"/>
          <w:lang w:eastAsia="zh-CN"/>
        </w:rPr>
        <w:tab/>
      </w:r>
      <w:r w:rsidRPr="008B0D98">
        <w:rPr>
          <w:rFonts w:ascii="TH SarabunPSK" w:hAnsi="TH SarabunPSK" w:cs="TH SarabunPSK"/>
          <w:sz w:val="32"/>
          <w:szCs w:val="32"/>
          <w:lang w:eastAsia="zh-CN"/>
        </w:rPr>
        <w:tab/>
        <w:t xml:space="preserve">12) </w:t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>โรงเรียนบ้านหนอง</w:t>
      </w:r>
      <w:proofErr w:type="spellStart"/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>เค็ด</w:t>
      </w:r>
      <w:proofErr w:type="spellEnd"/>
    </w:p>
    <w:p w:rsidR="00BA14D4" w:rsidRPr="008B0D98" w:rsidRDefault="00BA14D4" w:rsidP="00BA14D4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right="-142"/>
        <w:rPr>
          <w:rFonts w:ascii="TH SarabunPSK" w:hAnsi="TH SarabunPSK" w:cs="TH SarabunPSK"/>
          <w:sz w:val="32"/>
          <w:szCs w:val="32"/>
          <w:lang w:eastAsia="zh-CN"/>
        </w:rPr>
      </w:pP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</w:r>
      <w:r w:rsidRPr="008B0D98">
        <w:rPr>
          <w:rFonts w:ascii="TH SarabunPSK" w:hAnsi="TH SarabunPSK" w:cs="TH SarabunPSK"/>
          <w:sz w:val="32"/>
          <w:szCs w:val="32"/>
          <w:lang w:eastAsia="zh-CN"/>
        </w:rPr>
        <w:tab/>
      </w:r>
      <w:r w:rsidRPr="008B0D98">
        <w:rPr>
          <w:rFonts w:ascii="TH SarabunPSK" w:hAnsi="TH SarabunPSK" w:cs="TH SarabunPSK"/>
          <w:sz w:val="32"/>
          <w:szCs w:val="32"/>
          <w:lang w:eastAsia="zh-CN"/>
        </w:rPr>
        <w:tab/>
        <w:t xml:space="preserve">13) </w:t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>โรงเรียนบ้านหนองปลิง</w:t>
      </w:r>
    </w:p>
    <w:p w:rsidR="00BA14D4" w:rsidRPr="008B0D98" w:rsidRDefault="00BA14D4" w:rsidP="00BA14D4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right="-142"/>
        <w:rPr>
          <w:rFonts w:ascii="TH SarabunPSK" w:hAnsi="TH SarabunPSK" w:cs="TH SarabunPSK"/>
          <w:sz w:val="32"/>
          <w:szCs w:val="32"/>
          <w:lang w:eastAsia="zh-CN"/>
        </w:rPr>
      </w:pPr>
      <w:r w:rsidRPr="008B0D98">
        <w:rPr>
          <w:rFonts w:ascii="TH SarabunPSK" w:hAnsi="TH SarabunPSK" w:cs="TH SarabunPSK"/>
          <w:sz w:val="32"/>
          <w:szCs w:val="32"/>
          <w:lang w:eastAsia="zh-CN"/>
        </w:rPr>
        <w:tab/>
      </w:r>
      <w:r w:rsidRPr="008B0D98">
        <w:rPr>
          <w:rFonts w:ascii="TH SarabunPSK" w:hAnsi="TH SarabunPSK" w:cs="TH SarabunPSK"/>
          <w:sz w:val="32"/>
          <w:szCs w:val="32"/>
          <w:lang w:eastAsia="zh-CN"/>
        </w:rPr>
        <w:tab/>
      </w:r>
      <w:r w:rsidRPr="008B0D98">
        <w:rPr>
          <w:rFonts w:ascii="TH SarabunPSK" w:hAnsi="TH SarabunPSK" w:cs="TH SarabunPSK"/>
          <w:sz w:val="32"/>
          <w:szCs w:val="32"/>
          <w:lang w:eastAsia="zh-CN"/>
        </w:rPr>
        <w:tab/>
      </w:r>
      <w:r w:rsidRPr="008B0D98">
        <w:rPr>
          <w:rFonts w:ascii="TH SarabunPSK" w:hAnsi="TH SarabunPSK" w:cs="TH SarabunPSK"/>
          <w:sz w:val="32"/>
          <w:szCs w:val="32"/>
          <w:lang w:eastAsia="zh-CN"/>
        </w:rPr>
        <w:tab/>
        <w:t xml:space="preserve">14) </w:t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>โรงเรียนบ้านหนองแสลบ</w:t>
      </w:r>
    </w:p>
    <w:p w:rsidR="00BA14D4" w:rsidRPr="008B0D98" w:rsidRDefault="00BA14D4" w:rsidP="00BA14D4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right="-142"/>
        <w:rPr>
          <w:rFonts w:ascii="TH SarabunPSK" w:hAnsi="TH SarabunPSK" w:cs="TH SarabunPSK"/>
          <w:sz w:val="32"/>
          <w:szCs w:val="32"/>
          <w:lang w:eastAsia="zh-CN"/>
        </w:rPr>
      </w:pP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</w:r>
      <w:r w:rsidRPr="008B0D98">
        <w:rPr>
          <w:rFonts w:ascii="TH SarabunPSK" w:hAnsi="TH SarabunPSK" w:cs="TH SarabunPSK"/>
          <w:sz w:val="32"/>
          <w:szCs w:val="32"/>
          <w:lang w:eastAsia="zh-CN"/>
        </w:rPr>
        <w:tab/>
      </w:r>
      <w:r w:rsidRPr="008B0D98">
        <w:rPr>
          <w:rFonts w:ascii="TH SarabunPSK" w:hAnsi="TH SarabunPSK" w:cs="TH SarabunPSK"/>
          <w:sz w:val="32"/>
          <w:szCs w:val="32"/>
          <w:lang w:eastAsia="zh-CN"/>
        </w:rPr>
        <w:tab/>
        <w:t xml:space="preserve">15) </w:t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>โรงเรียนราษฎร์บำรุงธรรม</w:t>
      </w:r>
    </w:p>
    <w:p w:rsidR="00BA14D4" w:rsidRPr="008B0D98" w:rsidRDefault="00BA14D4" w:rsidP="00BA14D4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right="-142"/>
        <w:jc w:val="thaiDistribute"/>
        <w:rPr>
          <w:rFonts w:ascii="TH SarabunPSK" w:hAnsi="TH SarabunPSK" w:cs="TH SarabunPSK"/>
          <w:sz w:val="32"/>
          <w:szCs w:val="32"/>
          <w:lang w:eastAsia="zh-CN"/>
        </w:rPr>
      </w:pPr>
      <w:r w:rsidRPr="008B0D98">
        <w:rPr>
          <w:rFonts w:ascii="TH SarabunPSK" w:hAnsi="TH SarabunPSK" w:cs="TH SarabunPSK"/>
          <w:sz w:val="32"/>
          <w:szCs w:val="32"/>
          <w:lang w:eastAsia="zh-CN"/>
        </w:rPr>
        <w:tab/>
      </w:r>
      <w:r w:rsidRPr="008B0D98">
        <w:rPr>
          <w:rFonts w:ascii="TH SarabunPSK" w:hAnsi="TH SarabunPSK" w:cs="TH SarabunPSK"/>
          <w:sz w:val="32"/>
          <w:szCs w:val="32"/>
          <w:lang w:eastAsia="zh-CN"/>
        </w:rPr>
        <w:tab/>
      </w:r>
      <w:r w:rsidRPr="008B0D98">
        <w:rPr>
          <w:rFonts w:ascii="TH SarabunPSK" w:hAnsi="TH SarabunPSK" w:cs="TH SarabunPSK"/>
          <w:sz w:val="32"/>
          <w:szCs w:val="32"/>
          <w:lang w:eastAsia="zh-CN"/>
        </w:rPr>
        <w:tab/>
        <w:t xml:space="preserve">2. </w:t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 xml:space="preserve">ในปีการศึกษา </w:t>
      </w:r>
      <w:r w:rsidRPr="008B0D98">
        <w:rPr>
          <w:rFonts w:ascii="TH SarabunPSK" w:hAnsi="TH SarabunPSK" w:cs="TH SarabunPSK"/>
          <w:sz w:val="32"/>
          <w:szCs w:val="32"/>
          <w:lang w:eastAsia="zh-CN"/>
        </w:rPr>
        <w:t xml:space="preserve">2565 </w:t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 xml:space="preserve">มีโรงเรียนเครือข่าย ของโรงเรียนคุณภาพนำร่อง     </w:t>
      </w:r>
      <w:proofErr w:type="gramStart"/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 xml:space="preserve">   (</w:t>
      </w:r>
      <w:proofErr w:type="gramEnd"/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 xml:space="preserve">โรงเรียนอนุบาลบ่อพลอย) จำนวน </w:t>
      </w:r>
      <w:r w:rsidRPr="008B0D98">
        <w:rPr>
          <w:rFonts w:ascii="TH SarabunPSK" w:hAnsi="TH SarabunPSK" w:cs="TH SarabunPSK"/>
          <w:sz w:val="32"/>
          <w:szCs w:val="32"/>
          <w:lang w:eastAsia="zh-CN"/>
        </w:rPr>
        <w:t xml:space="preserve">2 </w:t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 xml:space="preserve">โรงเรียน ได้แก่ </w:t>
      </w:r>
      <w:r w:rsidRPr="008B0D98">
        <w:rPr>
          <w:rFonts w:ascii="TH SarabunPSK" w:hAnsi="TH SarabunPSK" w:cs="TH SarabunPSK"/>
          <w:sz w:val="32"/>
          <w:szCs w:val="32"/>
          <w:cs/>
        </w:rPr>
        <w:t>โรงเรียน</w:t>
      </w:r>
      <w:r w:rsidRPr="008B0D98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บ้านบึงหัวแหวน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 และโรงเรียน</w:t>
      </w:r>
      <w:r w:rsidRPr="008B0D98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บ้านหนองโพธิ์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       จะนำนักเรียนระดับชั้นอนุบาล </w:t>
      </w:r>
      <w:r w:rsidRPr="008B0D98">
        <w:rPr>
          <w:rFonts w:ascii="TH SarabunPSK" w:hAnsi="TH SarabunPSK" w:cs="TH SarabunPSK"/>
          <w:sz w:val="32"/>
          <w:szCs w:val="32"/>
        </w:rPr>
        <w:t xml:space="preserve">2 </w:t>
      </w:r>
      <w:r w:rsidRPr="008B0D98">
        <w:rPr>
          <w:rFonts w:ascii="TH SarabunPSK" w:hAnsi="TH SarabunPSK" w:cs="TH SarabunPSK"/>
          <w:sz w:val="32"/>
          <w:szCs w:val="32"/>
          <w:cs/>
        </w:rPr>
        <w:t>มาเรียนรวมยกชั้น</w:t>
      </w:r>
    </w:p>
    <w:p w:rsidR="00BA14D4" w:rsidRPr="008B0D98" w:rsidRDefault="00BA14D4" w:rsidP="00BA14D4">
      <w:pPr>
        <w:spacing w:after="0"/>
        <w:ind w:firstLine="181"/>
        <w:jc w:val="thaiDistribute"/>
        <w:rPr>
          <w:rFonts w:ascii="TH SarabunPSK" w:eastAsia="Times New Roman" w:hAnsi="TH SarabunPSK" w:cs="TH SarabunPSK"/>
          <w:color w:val="000000"/>
          <w:sz w:val="32"/>
          <w:szCs w:val="32"/>
        </w:rPr>
      </w:pPr>
      <w:r w:rsidRPr="008B0D98">
        <w:rPr>
          <w:rFonts w:ascii="TH SarabunPSK" w:hAnsi="TH SarabunPSK" w:cs="TH SarabunPSK"/>
          <w:color w:val="000000"/>
          <w:sz w:val="32"/>
          <w:szCs w:val="32"/>
          <w:lang w:eastAsia="zh-CN"/>
        </w:rPr>
        <w:tab/>
      </w:r>
      <w:r w:rsidRPr="008B0D98">
        <w:rPr>
          <w:rFonts w:ascii="TH SarabunPSK" w:hAnsi="TH SarabunPSK" w:cs="TH SarabunPSK"/>
          <w:color w:val="000000"/>
          <w:sz w:val="32"/>
          <w:szCs w:val="32"/>
          <w:lang w:eastAsia="zh-CN"/>
        </w:rPr>
        <w:tab/>
      </w:r>
      <w:r w:rsidRPr="008B0D98">
        <w:rPr>
          <w:rFonts w:ascii="TH SarabunPSK" w:hAnsi="TH SarabunPSK" w:cs="TH SarabunPSK"/>
          <w:color w:val="000000"/>
          <w:sz w:val="32"/>
          <w:szCs w:val="32"/>
          <w:lang w:eastAsia="zh-CN"/>
        </w:rPr>
        <w:tab/>
        <w:t xml:space="preserve">3. </w:t>
      </w:r>
      <w:r w:rsidRPr="008B0D98">
        <w:rPr>
          <w:rFonts w:ascii="TH SarabunPSK" w:eastAsia="Sarabun" w:hAnsi="TH SarabunPSK" w:cs="TH SarabunPSK"/>
          <w:color w:val="000000"/>
          <w:sz w:val="32"/>
          <w:szCs w:val="32"/>
          <w:cs/>
        </w:rPr>
        <w:t>ผลการดำเนินงานตาม</w:t>
      </w:r>
      <w:r w:rsidRPr="008B0D98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 xml:space="preserve">เป้าหมายจุดเน้น </w:t>
      </w:r>
      <w:r w:rsidRPr="008B0D98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8 </w:t>
      </w:r>
      <w:r w:rsidRPr="008B0D98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ข้อ ดังนี้</w:t>
      </w:r>
    </w:p>
    <w:p w:rsidR="00BA14D4" w:rsidRPr="008B0D98" w:rsidRDefault="00BA14D4" w:rsidP="00BA14D4">
      <w:pPr>
        <w:spacing w:after="0"/>
        <w:ind w:firstLine="2410"/>
        <w:jc w:val="thaiDistribute"/>
        <w:rPr>
          <w:rFonts w:ascii="TH SarabunPSK" w:eastAsia="Times New Roman" w:hAnsi="TH SarabunPSK" w:cs="TH SarabunPSK"/>
          <w:color w:val="000000"/>
          <w:sz w:val="32"/>
          <w:szCs w:val="32"/>
        </w:rPr>
      </w:pPr>
      <w:r w:rsidRPr="008B0D98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1. </w:t>
      </w:r>
      <w:r w:rsidRPr="008B0D98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ความปลอดภัยของผู้เรียน มีการดำเนินการปรับปรุงระบบไฟฟ้า อาคารเรียนและอาคารประกอบต่างๆ เพื่อเพิ่มความปลอดภัยให้กับผู้เรียน</w:t>
      </w:r>
    </w:p>
    <w:p w:rsidR="00BA14D4" w:rsidRPr="008B0D98" w:rsidRDefault="00BA14D4" w:rsidP="00BA14D4">
      <w:pPr>
        <w:spacing w:after="0"/>
        <w:ind w:firstLine="2410"/>
        <w:jc w:val="thaiDistribute"/>
        <w:rPr>
          <w:rFonts w:ascii="TH SarabunPSK" w:eastAsia="Times New Roman" w:hAnsi="TH SarabunPSK" w:cs="TH SarabunPSK"/>
          <w:color w:val="000000"/>
          <w:sz w:val="32"/>
          <w:szCs w:val="32"/>
          <w:cs/>
        </w:rPr>
      </w:pPr>
      <w:r w:rsidRPr="008B0D98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2. </w:t>
      </w:r>
      <w:r w:rsidRPr="008B0D98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 xml:space="preserve">ระบบประกันคุณภาพ </w:t>
      </w:r>
      <w:r w:rsidRPr="008B0D98">
        <w:rPr>
          <w:rFonts w:ascii="TH SarabunPSK" w:eastAsia="Sarabun" w:hAnsi="TH SarabunPSK" w:cs="TH SarabunPSK"/>
          <w:color w:val="000000"/>
          <w:sz w:val="32"/>
          <w:szCs w:val="32"/>
          <w:cs/>
        </w:rPr>
        <w:t xml:space="preserve">มีการดำเนินการประกันคุณภาพของสถานศึกษาด้วยรูปแบบประกันคุณภาพภายในสถานศึกษาของโรงเรียนอนุบาลบ่อพลอย โดยใช้ </w:t>
      </w:r>
      <w:r w:rsidRPr="008B0D98">
        <w:rPr>
          <w:rFonts w:ascii="TH SarabunPSK" w:eastAsia="Sarabun" w:hAnsi="TH SarabunPSK" w:cs="TH SarabunPSK"/>
          <w:color w:val="000000"/>
          <w:sz w:val="32"/>
          <w:szCs w:val="32"/>
        </w:rPr>
        <w:t xml:space="preserve">“I-Q-S </w:t>
      </w:r>
      <w:proofErr w:type="gramStart"/>
      <w:r w:rsidRPr="008B0D98">
        <w:rPr>
          <w:rFonts w:ascii="TH SarabunPSK" w:eastAsia="Sarabun" w:hAnsi="TH SarabunPSK" w:cs="TH SarabunPSK"/>
          <w:color w:val="000000"/>
          <w:sz w:val="32"/>
          <w:szCs w:val="32"/>
        </w:rPr>
        <w:t xml:space="preserve">MODEL”   </w:t>
      </w:r>
      <w:proofErr w:type="gramEnd"/>
      <w:r w:rsidRPr="008B0D98">
        <w:rPr>
          <w:rFonts w:ascii="TH SarabunPSK" w:eastAsia="Sarabun" w:hAnsi="TH SarabunPSK" w:cs="TH SarabunPSK"/>
          <w:color w:val="000000"/>
          <w:sz w:val="32"/>
          <w:szCs w:val="32"/>
        </w:rPr>
        <w:t xml:space="preserve">         </w:t>
      </w:r>
      <w:r w:rsidRPr="008B0D98">
        <w:rPr>
          <w:rFonts w:ascii="TH SarabunPSK" w:eastAsia="Sarabun" w:hAnsi="TH SarabunPSK" w:cs="TH SarabunPSK"/>
          <w:color w:val="000000"/>
          <w:sz w:val="32"/>
          <w:szCs w:val="32"/>
          <w:cs/>
        </w:rPr>
        <w:t xml:space="preserve">จากคณะกรรมการติดตาม ตรวจสอบและประเมินคุณภาพภายในสถานศึกษา มาทบทวนระบบและกลไก     </w:t>
      </w:r>
      <w:r w:rsidRPr="008B0D98">
        <w:rPr>
          <w:rFonts w:ascii="TH SarabunPSK" w:eastAsia="Sarabun" w:hAnsi="TH SarabunPSK" w:cs="TH SarabunPSK"/>
          <w:color w:val="000000"/>
          <w:sz w:val="32"/>
          <w:szCs w:val="32"/>
          <w:cs/>
        </w:rPr>
        <w:lastRenderedPageBreak/>
        <w:t xml:space="preserve">การประกันคุณภาพการศึกษา ให้สอดคล้องกับเกณฑ์มาตรฐานการศึกษาตามระบบประกันคุณภาพภายในสถานศึกษา ระดับการศึกษาขั้นพื้นฐาน </w:t>
      </w:r>
    </w:p>
    <w:p w:rsidR="00BA14D4" w:rsidRPr="008B0D98" w:rsidRDefault="00BA14D4" w:rsidP="00BA14D4">
      <w:pPr>
        <w:spacing w:after="0"/>
        <w:ind w:firstLine="2410"/>
        <w:jc w:val="thaiDistribute"/>
        <w:rPr>
          <w:rFonts w:ascii="TH SarabunPSK" w:eastAsia="Times New Roman" w:hAnsi="TH SarabunPSK" w:cs="TH SarabunPSK"/>
          <w:color w:val="000000"/>
          <w:sz w:val="32"/>
          <w:szCs w:val="32"/>
        </w:rPr>
      </w:pPr>
      <w:r w:rsidRPr="008B0D98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3. </w:t>
      </w:r>
      <w:r w:rsidRPr="008B0D98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 xml:space="preserve">หลักสูตรฐานสมรรถนะ </w:t>
      </w:r>
      <w:r w:rsidRPr="008B0D98">
        <w:rPr>
          <w:rFonts w:ascii="TH SarabunPSK" w:eastAsia="Sarabun" w:hAnsi="TH SarabunPSK" w:cs="TH SarabunPSK"/>
          <w:color w:val="000000"/>
          <w:sz w:val="32"/>
          <w:szCs w:val="32"/>
          <w:cs/>
        </w:rPr>
        <w:t>คณะครูเข้ารับการอบรมหลักสูตรฐานสมรรถนะ    ครบทุกคน เพื่อเตรียมความพร้อมในการจัดทำหลักสูตรฐานสมรรถนะที่ถูกต้องสู่กระบวนการปฏิบัติที่ชัดเจน       ในรูปแบบของการอบรมผ่านระบบออนไลน์ ทั้งของสำนักงานเขตพื้นที่การศึกษาและหน่วยงาน</w:t>
      </w:r>
      <w:proofErr w:type="spellStart"/>
      <w:r w:rsidRPr="008B0D98">
        <w:rPr>
          <w:rFonts w:ascii="TH SarabunPSK" w:eastAsia="Sarabun" w:hAnsi="TH SarabunPSK" w:cs="TH SarabunPSK"/>
          <w:color w:val="000000"/>
          <w:sz w:val="32"/>
          <w:szCs w:val="32"/>
          <w:cs/>
        </w:rPr>
        <w:t>อื่นๆ</w:t>
      </w:r>
      <w:proofErr w:type="spellEnd"/>
      <w:r w:rsidRPr="008B0D98">
        <w:rPr>
          <w:rFonts w:ascii="TH SarabunPSK" w:eastAsia="Sarabun" w:hAnsi="TH SarabunPSK" w:cs="TH SarabunPSK"/>
          <w:color w:val="000000"/>
          <w:sz w:val="32"/>
          <w:szCs w:val="32"/>
          <w:cs/>
        </w:rPr>
        <w:t xml:space="preserve"> เช่น มหาวิทยาลัยราชภัฏกาญจนบุรี สำนักงานคณะกรรมการการศึกษาขั้นพื้นฐาน มหาวิทยาลัยศิลปากร เป็นต้น</w:t>
      </w:r>
    </w:p>
    <w:p w:rsidR="00BA14D4" w:rsidRPr="008B0D98" w:rsidRDefault="00BA14D4" w:rsidP="00BA14D4">
      <w:pPr>
        <w:spacing w:after="0"/>
        <w:ind w:firstLine="2410"/>
        <w:jc w:val="thaiDistribute"/>
        <w:rPr>
          <w:rFonts w:ascii="TH SarabunPSK" w:eastAsia="Sarabun" w:hAnsi="TH SarabunPSK" w:cs="TH SarabunPSK"/>
          <w:color w:val="000000"/>
          <w:sz w:val="32"/>
          <w:szCs w:val="32"/>
        </w:rPr>
      </w:pPr>
      <w:r w:rsidRPr="008B0D98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4. </w:t>
      </w:r>
      <w:r w:rsidRPr="008B0D98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 xml:space="preserve">การพัฒนาครู </w:t>
      </w:r>
      <w:r w:rsidRPr="008B0D98">
        <w:rPr>
          <w:rFonts w:ascii="TH SarabunPSK" w:eastAsia="Sarabun" w:hAnsi="TH SarabunPSK" w:cs="TH SarabunPSK"/>
          <w:color w:val="000000"/>
          <w:sz w:val="32"/>
          <w:szCs w:val="32"/>
          <w:cs/>
        </w:rPr>
        <w:t>คณะครูเข้าอบรม</w:t>
      </w:r>
      <w:r w:rsidRPr="008B0D98">
        <w:rPr>
          <w:rFonts w:ascii="TH SarabunPSK" w:eastAsia="Sarabun" w:hAnsi="TH SarabunPSK" w:cs="TH SarabunPSK"/>
          <w:color w:val="000000"/>
          <w:sz w:val="32"/>
          <w:szCs w:val="32"/>
        </w:rPr>
        <w:t>/</w:t>
      </w:r>
      <w:r w:rsidRPr="008B0D98">
        <w:rPr>
          <w:rFonts w:ascii="TH SarabunPSK" w:eastAsia="Sarabun" w:hAnsi="TH SarabunPSK" w:cs="TH SarabunPSK"/>
          <w:color w:val="000000"/>
          <w:sz w:val="32"/>
          <w:szCs w:val="32"/>
          <w:cs/>
        </w:rPr>
        <w:t xml:space="preserve">พัฒนาความรู้ความสามารถตลอดเวลา      ทุกคนและในทุกด้าน ผ่านทางระบบออนไลน์จากหน่วยงานต่างๆ เช่น สำนักงานเขตพื้นที่การศึกษา </w:t>
      </w:r>
      <w:proofErr w:type="gramStart"/>
      <w:r w:rsidRPr="008B0D98">
        <w:rPr>
          <w:rFonts w:ascii="TH SarabunPSK" w:eastAsia="Sarabun" w:hAnsi="TH SarabunPSK" w:cs="TH SarabunPSK"/>
          <w:color w:val="000000"/>
          <w:sz w:val="32"/>
          <w:szCs w:val="32"/>
          <w:cs/>
        </w:rPr>
        <w:t>ได้แก่  การพัฒนาการเรียนการสอนคณิตศาสตร์</w:t>
      </w:r>
      <w:proofErr w:type="gramEnd"/>
      <w:r w:rsidRPr="008B0D98">
        <w:rPr>
          <w:rFonts w:ascii="TH SarabunPSK" w:eastAsia="Sarabun" w:hAnsi="TH SarabunPSK" w:cs="TH SarabunPSK"/>
          <w:color w:val="000000"/>
          <w:sz w:val="32"/>
          <w:szCs w:val="32"/>
          <w:cs/>
        </w:rPr>
        <w:t xml:space="preserve">  การพัฒนาทักษะภาษาอังกฤษ การจัดการเรียนการสอนสังคม       ในรูปแบบเชิงรุกฯลฯ และจากหน่วยงานภายนอก เช่น ทักษะด้านดิจิทัลการเรียนการสอนในสถานการณ์      การแพร่ระบาดของโรคติดเชื้อไวรัสโค</w:t>
      </w:r>
      <w:proofErr w:type="spellStart"/>
      <w:r w:rsidRPr="008B0D98">
        <w:rPr>
          <w:rFonts w:ascii="TH SarabunPSK" w:eastAsia="Sarabun" w:hAnsi="TH SarabunPSK" w:cs="TH SarabunPSK"/>
          <w:color w:val="000000"/>
          <w:sz w:val="32"/>
          <w:szCs w:val="32"/>
          <w:cs/>
        </w:rPr>
        <w:t>โร</w:t>
      </w:r>
      <w:proofErr w:type="spellEnd"/>
      <w:r w:rsidRPr="008B0D98">
        <w:rPr>
          <w:rFonts w:ascii="TH SarabunPSK" w:eastAsia="Sarabun" w:hAnsi="TH SarabunPSK" w:cs="TH SarabunPSK"/>
          <w:color w:val="000000"/>
          <w:sz w:val="32"/>
          <w:szCs w:val="32"/>
          <w:cs/>
        </w:rPr>
        <w:t xml:space="preserve">นา 2019 ฯลฯ </w:t>
      </w:r>
    </w:p>
    <w:p w:rsidR="00BA14D4" w:rsidRPr="008B0D98" w:rsidRDefault="00BA14D4" w:rsidP="00BA14D4">
      <w:pPr>
        <w:spacing w:after="0"/>
        <w:ind w:firstLine="2410"/>
        <w:jc w:val="thaiDistribute"/>
        <w:rPr>
          <w:rFonts w:ascii="TH SarabunPSK" w:eastAsia="Times New Roman" w:hAnsi="TH SarabunPSK" w:cs="TH SarabunPSK"/>
          <w:color w:val="000000"/>
          <w:sz w:val="32"/>
          <w:szCs w:val="32"/>
        </w:rPr>
      </w:pPr>
      <w:r w:rsidRPr="008B0D98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5. </w:t>
      </w:r>
      <w:r w:rsidRPr="008B0D98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 xml:space="preserve">การเรียนการสอน </w:t>
      </w:r>
      <w:r w:rsidRPr="008B0D98">
        <w:rPr>
          <w:rFonts w:ascii="TH SarabunPSK" w:eastAsia="Sarabun" w:hAnsi="TH SarabunPSK" w:cs="TH SarabunPSK"/>
          <w:color w:val="000000"/>
          <w:sz w:val="32"/>
          <w:szCs w:val="32"/>
          <w:cs/>
        </w:rPr>
        <w:t>เนื่องจากโรงเรียนประสบปัญหาจากสถานการณ์การแพร่ระบาดของโรคติดเชื้อไวรัสโค</w:t>
      </w:r>
      <w:proofErr w:type="spellStart"/>
      <w:r w:rsidRPr="008B0D98">
        <w:rPr>
          <w:rFonts w:ascii="TH SarabunPSK" w:eastAsia="Sarabun" w:hAnsi="TH SarabunPSK" w:cs="TH SarabunPSK"/>
          <w:color w:val="000000"/>
          <w:sz w:val="32"/>
          <w:szCs w:val="32"/>
          <w:cs/>
        </w:rPr>
        <w:t>โร</w:t>
      </w:r>
      <w:proofErr w:type="spellEnd"/>
      <w:r w:rsidRPr="008B0D98">
        <w:rPr>
          <w:rFonts w:ascii="TH SarabunPSK" w:eastAsia="Sarabun" w:hAnsi="TH SarabunPSK" w:cs="TH SarabunPSK"/>
          <w:color w:val="000000"/>
          <w:sz w:val="32"/>
          <w:szCs w:val="32"/>
          <w:cs/>
        </w:rPr>
        <w:t xml:space="preserve">นา </w:t>
      </w:r>
      <w:r w:rsidRPr="008B0D98">
        <w:rPr>
          <w:rFonts w:ascii="TH SarabunPSK" w:eastAsia="Sarabun" w:hAnsi="TH SarabunPSK" w:cs="TH SarabunPSK"/>
          <w:color w:val="000000"/>
          <w:sz w:val="32"/>
          <w:szCs w:val="32"/>
        </w:rPr>
        <w:t xml:space="preserve">2019 </w:t>
      </w:r>
      <w:r w:rsidRPr="008B0D98">
        <w:rPr>
          <w:rFonts w:ascii="TH SarabunPSK" w:eastAsia="Sarabun" w:hAnsi="TH SarabunPSK" w:cs="TH SarabunPSK"/>
          <w:color w:val="000000"/>
          <w:sz w:val="32"/>
          <w:szCs w:val="32"/>
          <w:cs/>
        </w:rPr>
        <w:t>จึงมีการส่งเสริมและบูรณาการจัดการเรียนรู้เชิงรุกผ่านการเรียน     การสอนในรูปแบบ</w:t>
      </w:r>
      <w:proofErr w:type="spellStart"/>
      <w:r w:rsidRPr="008B0D98">
        <w:rPr>
          <w:rFonts w:ascii="TH SarabunPSK" w:eastAsia="Sarabun" w:hAnsi="TH SarabunPSK" w:cs="TH SarabunPSK"/>
          <w:color w:val="000000"/>
          <w:sz w:val="32"/>
          <w:szCs w:val="32"/>
          <w:cs/>
        </w:rPr>
        <w:t>อื่นๆ</w:t>
      </w:r>
      <w:proofErr w:type="spellEnd"/>
      <w:r w:rsidRPr="008B0D98">
        <w:rPr>
          <w:rFonts w:ascii="TH SarabunPSK" w:eastAsia="Sarabun" w:hAnsi="TH SarabunPSK" w:cs="TH SarabunPSK"/>
          <w:color w:val="000000"/>
          <w:sz w:val="32"/>
          <w:szCs w:val="32"/>
          <w:cs/>
        </w:rPr>
        <w:t xml:space="preserve"> ที่โรงเรียนได้ดำเนินการ ได้แก่ </w:t>
      </w:r>
      <w:r w:rsidRPr="008B0D98">
        <w:rPr>
          <w:rFonts w:ascii="TH SarabunPSK" w:eastAsia="Sarabun" w:hAnsi="TH SarabunPSK" w:cs="TH SarabunPSK"/>
          <w:color w:val="000000"/>
          <w:sz w:val="32"/>
          <w:szCs w:val="32"/>
        </w:rPr>
        <w:t xml:space="preserve">on </w:t>
      </w:r>
      <w:proofErr w:type="gramStart"/>
      <w:r w:rsidRPr="008B0D98">
        <w:rPr>
          <w:rFonts w:ascii="TH SarabunPSK" w:eastAsia="Sarabun" w:hAnsi="TH SarabunPSK" w:cs="TH SarabunPSK"/>
          <w:color w:val="000000"/>
          <w:sz w:val="32"/>
          <w:szCs w:val="32"/>
        </w:rPr>
        <w:t>line ,</w:t>
      </w:r>
      <w:proofErr w:type="gramEnd"/>
      <w:r w:rsidRPr="008B0D98">
        <w:rPr>
          <w:rFonts w:ascii="TH SarabunPSK" w:eastAsia="Sarabun" w:hAnsi="TH SarabunPSK" w:cs="TH SarabunPSK"/>
          <w:color w:val="000000"/>
          <w:sz w:val="32"/>
          <w:szCs w:val="32"/>
        </w:rPr>
        <w:t xml:space="preserve"> on demand</w:t>
      </w:r>
    </w:p>
    <w:p w:rsidR="00BA14D4" w:rsidRPr="008B0D98" w:rsidRDefault="00BA14D4" w:rsidP="00BA14D4">
      <w:pPr>
        <w:spacing w:after="0"/>
        <w:ind w:firstLine="2410"/>
        <w:jc w:val="thaiDistribute"/>
        <w:rPr>
          <w:rFonts w:ascii="TH SarabunPSK" w:eastAsia="Sarabun" w:hAnsi="TH SarabunPSK" w:cs="TH SarabunPSK"/>
          <w:color w:val="000000"/>
          <w:sz w:val="32"/>
          <w:szCs w:val="32"/>
        </w:rPr>
      </w:pPr>
      <w:r w:rsidRPr="008B0D98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6. </w:t>
      </w:r>
      <w:r w:rsidRPr="008B0D98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มีการวัดและประเมินผล ตามรูปแบบ</w:t>
      </w:r>
      <w:r w:rsidRPr="008B0D98">
        <w:rPr>
          <w:rFonts w:ascii="TH SarabunPSK" w:eastAsia="Sarabun" w:hAnsi="TH SarabunPSK" w:cs="TH SarabunPSK"/>
          <w:color w:val="000000"/>
          <w:sz w:val="32"/>
          <w:szCs w:val="32"/>
          <w:cs/>
        </w:rPr>
        <w:t xml:space="preserve">การจัดการเรียนการสอนทั้ง </w:t>
      </w:r>
      <w:r w:rsidRPr="008B0D98">
        <w:rPr>
          <w:rFonts w:ascii="TH SarabunPSK" w:eastAsia="Sarabun" w:hAnsi="TH SarabunPSK" w:cs="TH SarabunPSK"/>
          <w:color w:val="000000"/>
          <w:sz w:val="32"/>
          <w:szCs w:val="32"/>
        </w:rPr>
        <w:t xml:space="preserve">on hand </w:t>
      </w:r>
      <w:r w:rsidRPr="008B0D98">
        <w:rPr>
          <w:rFonts w:ascii="TH SarabunPSK" w:eastAsia="Sarabun" w:hAnsi="TH SarabunPSK" w:cs="TH SarabunPSK"/>
          <w:color w:val="000000"/>
          <w:sz w:val="32"/>
          <w:szCs w:val="32"/>
          <w:cs/>
        </w:rPr>
        <w:t xml:space="preserve">และ </w:t>
      </w:r>
      <w:r w:rsidRPr="008B0D98">
        <w:rPr>
          <w:rFonts w:ascii="TH SarabunPSK" w:eastAsia="Sarabun" w:hAnsi="TH SarabunPSK" w:cs="TH SarabunPSK"/>
          <w:color w:val="000000"/>
          <w:sz w:val="32"/>
          <w:szCs w:val="32"/>
        </w:rPr>
        <w:t xml:space="preserve">on line </w:t>
      </w:r>
      <w:r w:rsidRPr="008B0D98">
        <w:rPr>
          <w:rFonts w:ascii="TH SarabunPSK" w:eastAsia="Sarabun" w:hAnsi="TH SarabunPSK" w:cs="TH SarabunPSK"/>
          <w:color w:val="000000"/>
          <w:sz w:val="32"/>
          <w:szCs w:val="32"/>
          <w:cs/>
        </w:rPr>
        <w:t>เช่น การประเมินจากการทำใบงาน การตอบคำถามในชั่วโมงเรียนหรือคลิปวิดีโอ เป็นต้น</w:t>
      </w:r>
    </w:p>
    <w:p w:rsidR="00BA14D4" w:rsidRPr="008B0D98" w:rsidRDefault="00BA14D4" w:rsidP="00BA14D4">
      <w:pPr>
        <w:spacing w:after="0"/>
        <w:ind w:firstLine="2410"/>
        <w:jc w:val="thaiDistribute"/>
        <w:rPr>
          <w:rFonts w:ascii="TH SarabunPSK" w:eastAsia="Sarabun" w:hAnsi="TH SarabunPSK" w:cs="TH SarabunPSK"/>
          <w:color w:val="000000"/>
          <w:sz w:val="32"/>
          <w:szCs w:val="32"/>
          <w:cs/>
        </w:rPr>
      </w:pPr>
      <w:r w:rsidRPr="008B0D98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7. </w:t>
      </w:r>
      <w:r w:rsidRPr="008B0D98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มีการ</w:t>
      </w:r>
      <w:r w:rsidRPr="008B0D98">
        <w:rPr>
          <w:rFonts w:ascii="TH SarabunPSK" w:eastAsia="Sarabun" w:hAnsi="TH SarabunPSK" w:cs="TH SarabunPSK"/>
          <w:color w:val="000000"/>
          <w:sz w:val="32"/>
          <w:szCs w:val="32"/>
          <w:cs/>
        </w:rPr>
        <w:t xml:space="preserve">ดำเนินการนิเทศ กำกับ ติดตามโดยผู้บริหารและหัวหน้าสายชั้น          ในแต่ระดับได้แก่ ระดับปฐมวัย ระดับประถมศึกษาตอนต้น และประถมศึกษาตอนปลาย โดยมีการดำเนินงานอย่างต่อเนื่อง และนำมาแลกเปลี่ยนเรียนรู้ในการประชุม </w:t>
      </w:r>
      <w:r w:rsidRPr="008B0D98">
        <w:rPr>
          <w:rFonts w:ascii="TH SarabunPSK" w:eastAsia="Sarabun" w:hAnsi="TH SarabunPSK" w:cs="TH SarabunPSK"/>
          <w:color w:val="000000"/>
          <w:sz w:val="32"/>
          <w:szCs w:val="32"/>
        </w:rPr>
        <w:t xml:space="preserve">PLC </w:t>
      </w:r>
      <w:r w:rsidRPr="008B0D98">
        <w:rPr>
          <w:rFonts w:ascii="TH SarabunPSK" w:eastAsia="Sarabun" w:hAnsi="TH SarabunPSK" w:cs="TH SarabunPSK"/>
          <w:color w:val="000000"/>
          <w:sz w:val="32"/>
          <w:szCs w:val="32"/>
          <w:cs/>
        </w:rPr>
        <w:t>ในแต่ละสายชั้น</w:t>
      </w:r>
    </w:p>
    <w:p w:rsidR="00BA14D4" w:rsidRPr="008B0D98" w:rsidRDefault="00BA14D4" w:rsidP="00BA14D4">
      <w:pPr>
        <w:spacing w:after="0"/>
        <w:ind w:firstLine="2410"/>
        <w:jc w:val="thaiDistribute"/>
        <w:rPr>
          <w:rFonts w:ascii="TH SarabunPSK" w:eastAsia="Sarabun" w:hAnsi="TH SarabunPSK" w:cs="TH SarabunPSK"/>
          <w:color w:val="000000"/>
          <w:sz w:val="32"/>
          <w:szCs w:val="32"/>
        </w:rPr>
      </w:pPr>
      <w:r w:rsidRPr="008B0D98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8. Big Data </w:t>
      </w:r>
      <w:r w:rsidRPr="008B0D98">
        <w:rPr>
          <w:rFonts w:ascii="TH SarabunPSK" w:eastAsia="Sarabun" w:hAnsi="TH SarabunPSK" w:cs="TH SarabunPSK"/>
          <w:color w:val="000000"/>
          <w:sz w:val="32"/>
          <w:szCs w:val="32"/>
          <w:cs/>
        </w:rPr>
        <w:t xml:space="preserve">มีการจัดทำข้อมูลสารสนเทศเพื่อการนำมาใช้ในการวางแผน      และพัฒนาคุณภาพการศึกษาของโรงเรียนได้แก่ ข้อมูลนักเรียน ข้อมูลครูและบุคลากรทางการศึกษา ข้อมูลคุณภาพการศึกษา </w:t>
      </w:r>
      <w:r w:rsidRPr="008B0D98">
        <w:rPr>
          <w:rFonts w:ascii="TH SarabunPSK" w:eastAsia="Sarabun" w:hAnsi="TH SarabunPSK" w:cs="TH SarabunPSK"/>
          <w:color w:val="000000"/>
          <w:sz w:val="32"/>
          <w:szCs w:val="32"/>
        </w:rPr>
        <w:t xml:space="preserve">(RT/NT/O-NET) </w:t>
      </w:r>
      <w:r w:rsidRPr="008B0D98">
        <w:rPr>
          <w:rFonts w:ascii="TH SarabunPSK" w:eastAsia="Sarabun" w:hAnsi="TH SarabunPSK" w:cs="TH SarabunPSK"/>
          <w:color w:val="000000"/>
          <w:sz w:val="32"/>
          <w:szCs w:val="32"/>
          <w:cs/>
        </w:rPr>
        <w:t>ข้อมูลระบบดูแลช่วยเหลือนักเรียนฯลฯ เพื่อให้ผู้บริหารได้นำมาใช้ประกอบการวางแผนและตัดสินใจในการดำเนินงานให้มีประสิทธิภาพบนพื้นฐานและบริบทของโรงเรียน</w:t>
      </w:r>
    </w:p>
    <w:p w:rsidR="00BA14D4" w:rsidRPr="008B0D98" w:rsidRDefault="00BA14D4" w:rsidP="00BA14D4">
      <w:pPr>
        <w:spacing w:after="0"/>
        <w:ind w:firstLine="2268"/>
        <w:jc w:val="thaiDistribute"/>
        <w:rPr>
          <w:rFonts w:ascii="TH SarabunPSK" w:eastAsia="Times New Roman" w:hAnsi="TH SarabunPSK" w:cs="TH SarabunPSK"/>
          <w:color w:val="000000"/>
          <w:sz w:val="32"/>
          <w:szCs w:val="32"/>
        </w:rPr>
      </w:pPr>
      <w:r w:rsidRPr="008B0D98">
        <w:rPr>
          <w:rFonts w:ascii="TH SarabunPSK" w:eastAsia="Sarabun" w:hAnsi="TH SarabunPSK" w:cs="TH SarabunPSK"/>
          <w:color w:val="000000"/>
          <w:sz w:val="32"/>
          <w:szCs w:val="32"/>
        </w:rPr>
        <w:t xml:space="preserve">4. </w:t>
      </w:r>
      <w:r w:rsidRPr="008B0D98">
        <w:rPr>
          <w:rFonts w:ascii="TH SarabunPSK" w:eastAsia="Sarabun" w:hAnsi="TH SarabunPSK" w:cs="TH SarabunPSK"/>
          <w:color w:val="000000"/>
          <w:sz w:val="32"/>
          <w:szCs w:val="32"/>
          <w:cs/>
        </w:rPr>
        <w:t>ผลการดำเนินงานตาม</w:t>
      </w:r>
      <w:r w:rsidRPr="008B0D98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 xml:space="preserve">งบประมาณที่ได้รับจัดสรร ได้แก่ </w:t>
      </w:r>
    </w:p>
    <w:p w:rsidR="00BA14D4" w:rsidRPr="008B0D98" w:rsidRDefault="00BA14D4" w:rsidP="00BA14D4">
      <w:pPr>
        <w:spacing w:after="0"/>
        <w:ind w:firstLine="2410"/>
        <w:jc w:val="thaiDistribute"/>
        <w:rPr>
          <w:rFonts w:ascii="TH SarabunPSK" w:eastAsia="Sarabun" w:hAnsi="TH SarabunPSK" w:cs="TH SarabunPSK"/>
          <w:color w:val="000000"/>
          <w:sz w:val="32"/>
          <w:szCs w:val="32"/>
        </w:rPr>
      </w:pPr>
      <w:r w:rsidRPr="008B0D98">
        <w:rPr>
          <w:rFonts w:ascii="TH SarabunPSK" w:eastAsia="Sarabun" w:hAnsi="TH SarabunPSK" w:cs="TH SarabunPSK"/>
          <w:color w:val="000000"/>
          <w:sz w:val="32"/>
          <w:szCs w:val="32"/>
        </w:rPr>
        <w:t xml:space="preserve">2.1 </w:t>
      </w:r>
      <w:r w:rsidRPr="008B0D98">
        <w:rPr>
          <w:rFonts w:ascii="TH SarabunPSK" w:eastAsia="Sarabun" w:hAnsi="TH SarabunPSK" w:cs="TH SarabunPSK"/>
          <w:color w:val="000000"/>
          <w:sz w:val="32"/>
          <w:szCs w:val="32"/>
          <w:cs/>
        </w:rPr>
        <w:t xml:space="preserve">ปีงบประมาณ พ.ศ. </w:t>
      </w:r>
      <w:r w:rsidRPr="008B0D98">
        <w:rPr>
          <w:rFonts w:ascii="TH SarabunPSK" w:eastAsia="Sarabun" w:hAnsi="TH SarabunPSK" w:cs="TH SarabunPSK"/>
          <w:color w:val="000000"/>
          <w:sz w:val="32"/>
          <w:szCs w:val="32"/>
        </w:rPr>
        <w:t>2564</w:t>
      </w:r>
    </w:p>
    <w:p w:rsidR="00BA14D4" w:rsidRPr="008B0D98" w:rsidRDefault="00BA14D4" w:rsidP="00BA14D4">
      <w:pPr>
        <w:tabs>
          <w:tab w:val="left" w:pos="2410"/>
        </w:tabs>
        <w:spacing w:after="0"/>
        <w:ind w:left="720" w:firstLine="1690"/>
        <w:jc w:val="thaiDistribute"/>
        <w:rPr>
          <w:rFonts w:ascii="TH SarabunPSK" w:eastAsia="Sarabun" w:hAnsi="TH SarabunPSK" w:cs="TH SarabunPSK"/>
          <w:color w:val="000000"/>
          <w:sz w:val="32"/>
          <w:szCs w:val="32"/>
        </w:rPr>
      </w:pPr>
      <w:r w:rsidRPr="008B0D98">
        <w:rPr>
          <w:rFonts w:ascii="TH SarabunPSK" w:eastAsia="Sarabun" w:hAnsi="TH SarabunPSK" w:cs="TH SarabunPSK"/>
          <w:color w:val="000000"/>
          <w:sz w:val="32"/>
          <w:szCs w:val="32"/>
        </w:rPr>
        <w:t xml:space="preserve">   2.1.1 </w:t>
      </w:r>
      <w:r w:rsidRPr="008B0D98">
        <w:rPr>
          <w:rFonts w:ascii="TH SarabunPSK" w:eastAsia="Sarabun" w:hAnsi="TH SarabunPSK" w:cs="TH SarabunPSK"/>
          <w:color w:val="000000"/>
          <w:sz w:val="32"/>
          <w:szCs w:val="32"/>
          <w:cs/>
        </w:rPr>
        <w:t xml:space="preserve">งบดำเนินงาน จำนวน </w:t>
      </w:r>
      <w:r w:rsidRPr="008B0D98">
        <w:rPr>
          <w:rFonts w:ascii="TH SarabunPSK" w:eastAsia="Sarabun" w:hAnsi="TH SarabunPSK" w:cs="TH SarabunPSK"/>
          <w:color w:val="000000"/>
          <w:sz w:val="32"/>
          <w:szCs w:val="32"/>
        </w:rPr>
        <w:t xml:space="preserve">350,000 </w:t>
      </w:r>
      <w:r w:rsidRPr="008B0D98">
        <w:rPr>
          <w:rFonts w:ascii="TH SarabunPSK" w:eastAsia="Sarabun" w:hAnsi="TH SarabunPSK" w:cs="TH SarabunPSK"/>
          <w:color w:val="000000"/>
          <w:sz w:val="32"/>
          <w:szCs w:val="32"/>
          <w:cs/>
        </w:rPr>
        <w:t>บาท เนื่องจากโรงเรียนอยู่ในพื้นที่</w:t>
      </w:r>
    </w:p>
    <w:p w:rsidR="00BA14D4" w:rsidRPr="008B0D98" w:rsidRDefault="00BA14D4" w:rsidP="00BA14D4">
      <w:pPr>
        <w:tabs>
          <w:tab w:val="left" w:pos="2410"/>
        </w:tabs>
        <w:spacing w:after="0"/>
        <w:jc w:val="thaiDistribute"/>
        <w:rPr>
          <w:rFonts w:ascii="TH SarabunPSK" w:eastAsia="Sarabun" w:hAnsi="TH SarabunPSK" w:cs="TH SarabunPSK" w:hint="cs"/>
          <w:color w:val="000000"/>
          <w:sz w:val="32"/>
          <w:szCs w:val="32"/>
        </w:rPr>
      </w:pPr>
      <w:r w:rsidRPr="008B0D98">
        <w:rPr>
          <w:rFonts w:ascii="TH SarabunPSK" w:eastAsia="Sarabun" w:hAnsi="TH SarabunPSK" w:cs="TH SarabunPSK"/>
          <w:color w:val="000000"/>
          <w:sz w:val="32"/>
          <w:szCs w:val="32"/>
          <w:cs/>
        </w:rPr>
        <w:t xml:space="preserve">ควบคุมสูงสุดและเข้มงวด </w:t>
      </w:r>
      <w:r w:rsidRPr="008B0D98">
        <w:rPr>
          <w:rFonts w:ascii="TH SarabunPSK" w:eastAsia="Sarabun" w:hAnsi="TH SarabunPSK" w:cs="TH SarabunPSK"/>
          <w:color w:val="000000"/>
          <w:sz w:val="32"/>
          <w:szCs w:val="32"/>
        </w:rPr>
        <w:t>(</w:t>
      </w:r>
      <w:r w:rsidRPr="008B0D98">
        <w:rPr>
          <w:rFonts w:ascii="TH SarabunPSK" w:eastAsia="Sarabun" w:hAnsi="TH SarabunPSK" w:cs="TH SarabunPSK"/>
          <w:color w:val="000000"/>
          <w:sz w:val="32"/>
          <w:szCs w:val="32"/>
          <w:cs/>
        </w:rPr>
        <w:t>สีแดงเข้ม</w:t>
      </w:r>
      <w:r w:rsidRPr="008B0D98">
        <w:rPr>
          <w:rFonts w:ascii="TH SarabunPSK" w:eastAsia="Sarabun" w:hAnsi="TH SarabunPSK" w:cs="TH SarabunPSK"/>
          <w:color w:val="000000"/>
          <w:sz w:val="32"/>
          <w:szCs w:val="32"/>
        </w:rPr>
        <w:t xml:space="preserve">) </w:t>
      </w:r>
      <w:r w:rsidRPr="008B0D98">
        <w:rPr>
          <w:rFonts w:ascii="TH SarabunPSK" w:eastAsia="Sarabun" w:hAnsi="TH SarabunPSK" w:cs="TH SarabunPSK"/>
          <w:color w:val="000000"/>
          <w:sz w:val="32"/>
          <w:szCs w:val="32"/>
          <w:cs/>
        </w:rPr>
        <w:t xml:space="preserve">จึงไม่สามารถจัดการเรียนการสอนที่สถานศึกษาได้ตามปกติ จำเป็นต้องปรับเปลี่ยนการเรียนการสอนเป็นรูปแบบ </w:t>
      </w:r>
      <w:r w:rsidRPr="008B0D98">
        <w:rPr>
          <w:rFonts w:ascii="TH SarabunPSK" w:eastAsia="Sarabun" w:hAnsi="TH SarabunPSK" w:cs="TH SarabunPSK"/>
          <w:color w:val="000000"/>
          <w:sz w:val="32"/>
          <w:szCs w:val="32"/>
        </w:rPr>
        <w:t xml:space="preserve">on hand </w:t>
      </w:r>
      <w:r w:rsidRPr="008B0D98">
        <w:rPr>
          <w:rFonts w:ascii="TH SarabunPSK" w:eastAsia="Sarabun" w:hAnsi="TH SarabunPSK" w:cs="TH SarabunPSK"/>
          <w:color w:val="000000"/>
          <w:sz w:val="32"/>
          <w:szCs w:val="32"/>
          <w:cs/>
        </w:rPr>
        <w:t xml:space="preserve">และ </w:t>
      </w:r>
      <w:r w:rsidRPr="008B0D98">
        <w:rPr>
          <w:rFonts w:ascii="TH SarabunPSK" w:eastAsia="Sarabun" w:hAnsi="TH SarabunPSK" w:cs="TH SarabunPSK"/>
          <w:color w:val="000000"/>
          <w:sz w:val="32"/>
          <w:szCs w:val="32"/>
        </w:rPr>
        <w:t xml:space="preserve">on line  </w:t>
      </w:r>
      <w:r w:rsidRPr="008B0D98">
        <w:rPr>
          <w:rFonts w:ascii="TH SarabunPSK" w:eastAsia="Sarabun" w:hAnsi="TH SarabunPSK" w:cs="TH SarabunPSK"/>
          <w:color w:val="000000"/>
          <w:sz w:val="32"/>
          <w:szCs w:val="32"/>
          <w:cs/>
        </w:rPr>
        <w:t>ส่งผลให้งบประมาณที่ได้รับมาจำเป็นต้องนำไปใช้ในการปรับปรุงพัฒนาอาคารเรียนและอาคารประกอบให้มีความปลอดภัยมากยิ่งขึ้น ได้แก่ การเปลี่ยนฝ้าเพดานอาคารเรียน การทาสีอาคารเรียน การเปลี่ยนประตูห้องเรียนที่ชำรุด การปรับปรุงระบบไฟฟ้าที่อาคารโรงอาหารให้มีความสว่างและปลอดภัยมากยิ่งขึ้น  แต่ทั้งนี้โรงเรียนได้ดำเนินการในด้านต่างๆ เพื่อให้</w:t>
      </w:r>
      <w:r w:rsidRPr="008B0D98">
        <w:rPr>
          <w:rFonts w:ascii="TH SarabunPSK" w:eastAsia="Sarabun" w:hAnsi="TH SarabunPSK" w:cs="TH SarabunPSK"/>
          <w:color w:val="000000"/>
          <w:sz w:val="32"/>
          <w:szCs w:val="32"/>
          <w:cs/>
        </w:rPr>
        <w:lastRenderedPageBreak/>
        <w:t xml:space="preserve">ผู้เรียนมีคุณภาพอย่างต่อเนื่อง ได้แก่ ดำเนินงานตามระบบการประกันคุณภาพภายใน จัดระบบการดูแลช่วยเหลือนักเรียนให้เรียนรู้ได้อย่างทั่วถึงและมีประสิทธิภาพ ส่งเสริมและสนับสนุนให้ครูได้พัฒนาตนเอง      อย่างต่อเนื่องและหลากหลาย เพื่อนำมาใช้ประโยชน์ในการจัดการเรียนการสอนในสถานการณ์ปัจจุบัน ส่งเสริมและสนับสนุนให้ครูจัดสื่อการเรียนการสอนให้เหมาะสมกับรูปแบบการเรียนการสอนของแต่ละวิชา </w:t>
      </w:r>
    </w:p>
    <w:p w:rsidR="00BA14D4" w:rsidRPr="008B0D98" w:rsidRDefault="00BA14D4" w:rsidP="00BA14D4">
      <w:pPr>
        <w:spacing w:after="0"/>
        <w:ind w:firstLine="2410"/>
        <w:jc w:val="thaiDistribute"/>
        <w:rPr>
          <w:rFonts w:ascii="TH SarabunPSK" w:eastAsia="Sarabun" w:hAnsi="TH SarabunPSK" w:cs="TH SarabunPSK"/>
          <w:color w:val="000000"/>
          <w:sz w:val="32"/>
          <w:szCs w:val="32"/>
        </w:rPr>
      </w:pPr>
      <w:r w:rsidRPr="008B0D98">
        <w:rPr>
          <w:rFonts w:ascii="TH SarabunPSK" w:eastAsia="Sarabun" w:hAnsi="TH SarabunPSK" w:cs="TH SarabunPSK"/>
          <w:color w:val="000000"/>
          <w:sz w:val="32"/>
          <w:szCs w:val="32"/>
        </w:rPr>
        <w:t xml:space="preserve">   2.1.2 </w:t>
      </w:r>
      <w:r w:rsidRPr="008B0D98">
        <w:rPr>
          <w:rFonts w:ascii="TH SarabunPSK" w:eastAsia="Sarabun" w:hAnsi="TH SarabunPSK" w:cs="TH SarabunPSK"/>
          <w:color w:val="000000"/>
          <w:sz w:val="32"/>
          <w:szCs w:val="32"/>
          <w:cs/>
        </w:rPr>
        <w:t xml:space="preserve">งบลงทุน จำนวน </w:t>
      </w:r>
      <w:r w:rsidRPr="008B0D98">
        <w:rPr>
          <w:rFonts w:ascii="TH SarabunPSK" w:eastAsia="Sarabun" w:hAnsi="TH SarabunPSK" w:cs="TH SarabunPSK"/>
          <w:color w:val="000000"/>
          <w:sz w:val="32"/>
          <w:szCs w:val="32"/>
        </w:rPr>
        <w:t xml:space="preserve">3,000,000 </w:t>
      </w:r>
      <w:r w:rsidRPr="008B0D98">
        <w:rPr>
          <w:rFonts w:ascii="TH SarabunPSK" w:eastAsia="Sarabun" w:hAnsi="TH SarabunPSK" w:cs="TH SarabunPSK"/>
          <w:color w:val="000000"/>
          <w:sz w:val="32"/>
          <w:szCs w:val="32"/>
          <w:cs/>
        </w:rPr>
        <w:t>บาท ประกอบด้วย</w:t>
      </w:r>
    </w:p>
    <w:p w:rsidR="00BA14D4" w:rsidRPr="008B0D98" w:rsidRDefault="00BA14D4" w:rsidP="00BA14D4">
      <w:pPr>
        <w:spacing w:after="0"/>
        <w:ind w:left="470" w:firstLine="2410"/>
        <w:jc w:val="thaiDistribute"/>
        <w:rPr>
          <w:rFonts w:ascii="TH SarabunPSK" w:eastAsia="Sarabun" w:hAnsi="TH SarabunPSK" w:cs="TH SarabunPSK"/>
          <w:color w:val="000000"/>
          <w:sz w:val="32"/>
          <w:szCs w:val="32"/>
        </w:rPr>
      </w:pPr>
      <w:r w:rsidRPr="008B0D98">
        <w:rPr>
          <w:rFonts w:ascii="TH SarabunPSK" w:eastAsia="Sarabun" w:hAnsi="TH SarabunPSK" w:cs="TH SarabunPSK"/>
          <w:color w:val="000000"/>
          <w:sz w:val="32"/>
          <w:szCs w:val="32"/>
        </w:rPr>
        <w:t xml:space="preserve">  1) </w:t>
      </w:r>
      <w:r w:rsidRPr="008B0D98">
        <w:rPr>
          <w:rFonts w:ascii="TH SarabunPSK" w:eastAsia="Sarabun" w:hAnsi="TH SarabunPSK" w:cs="TH SarabunPSK"/>
          <w:color w:val="000000"/>
          <w:sz w:val="32"/>
          <w:szCs w:val="32"/>
          <w:cs/>
        </w:rPr>
        <w:t xml:space="preserve">ค่าครุภัณฑ์ จำนวน </w:t>
      </w:r>
      <w:r w:rsidRPr="008B0D98">
        <w:rPr>
          <w:rFonts w:ascii="TH SarabunPSK" w:eastAsia="Sarabun" w:hAnsi="TH SarabunPSK" w:cs="TH SarabunPSK"/>
          <w:color w:val="000000"/>
          <w:sz w:val="32"/>
          <w:szCs w:val="32"/>
        </w:rPr>
        <w:t xml:space="preserve">1,260,000 </w:t>
      </w:r>
      <w:r w:rsidRPr="008B0D98">
        <w:rPr>
          <w:rFonts w:ascii="TH SarabunPSK" w:eastAsia="Sarabun" w:hAnsi="TH SarabunPSK" w:cs="TH SarabunPSK"/>
          <w:color w:val="000000"/>
          <w:sz w:val="32"/>
          <w:szCs w:val="32"/>
          <w:cs/>
        </w:rPr>
        <w:t xml:space="preserve">บาท ดำเนินการเสร็จเรียบร้อยแล้ว </w:t>
      </w:r>
    </w:p>
    <w:p w:rsidR="00BA14D4" w:rsidRPr="008B0D98" w:rsidRDefault="00BA14D4" w:rsidP="00BA14D4">
      <w:pPr>
        <w:spacing w:after="0"/>
        <w:ind w:left="470" w:firstLine="2410"/>
        <w:jc w:val="thaiDistribute"/>
        <w:rPr>
          <w:rFonts w:ascii="TH SarabunPSK" w:eastAsia="Sarabun" w:hAnsi="TH SarabunPSK" w:cs="TH SarabunPSK"/>
          <w:color w:val="000000"/>
          <w:sz w:val="32"/>
          <w:szCs w:val="32"/>
        </w:rPr>
      </w:pPr>
      <w:r w:rsidRPr="008B0D98">
        <w:rPr>
          <w:rFonts w:ascii="TH SarabunPSK" w:eastAsia="Sarabun" w:hAnsi="TH SarabunPSK" w:cs="TH SarabunPSK"/>
          <w:color w:val="000000"/>
          <w:sz w:val="32"/>
          <w:szCs w:val="32"/>
        </w:rPr>
        <w:t xml:space="preserve">  2) </w:t>
      </w:r>
      <w:r w:rsidRPr="008B0D98">
        <w:rPr>
          <w:rFonts w:ascii="TH SarabunPSK" w:eastAsia="Sarabun" w:hAnsi="TH SarabunPSK" w:cs="TH SarabunPSK"/>
          <w:color w:val="000000"/>
          <w:sz w:val="32"/>
          <w:szCs w:val="32"/>
          <w:cs/>
        </w:rPr>
        <w:t>ค่าปรับปรุงซ่อมแซมอาคารเรียน อาคารประกอบและสิ่งก่อสร้างอื่นๆ</w:t>
      </w:r>
    </w:p>
    <w:p w:rsidR="00BA14D4" w:rsidRPr="008B0D98" w:rsidRDefault="00BA14D4" w:rsidP="00BA14D4">
      <w:pPr>
        <w:spacing w:after="0"/>
        <w:jc w:val="thaiDistribute"/>
        <w:rPr>
          <w:rFonts w:ascii="TH SarabunPSK" w:eastAsia="Sarabun" w:hAnsi="TH SarabunPSK" w:cs="TH SarabunPSK"/>
          <w:color w:val="000000"/>
          <w:sz w:val="32"/>
          <w:szCs w:val="32"/>
        </w:rPr>
      </w:pPr>
      <w:r w:rsidRPr="008B0D98">
        <w:rPr>
          <w:rFonts w:ascii="TH SarabunPSK" w:eastAsia="Sarabun" w:hAnsi="TH SarabunPSK" w:cs="TH SarabunPSK"/>
          <w:color w:val="000000"/>
          <w:sz w:val="32"/>
          <w:szCs w:val="32"/>
          <w:cs/>
        </w:rPr>
        <w:t xml:space="preserve">จำนวน </w:t>
      </w:r>
      <w:r w:rsidRPr="008B0D98">
        <w:rPr>
          <w:rFonts w:ascii="TH SarabunPSK" w:eastAsia="Sarabun" w:hAnsi="TH SarabunPSK" w:cs="TH SarabunPSK"/>
          <w:color w:val="000000"/>
          <w:sz w:val="32"/>
          <w:szCs w:val="32"/>
        </w:rPr>
        <w:t xml:space="preserve">1,740,000 </w:t>
      </w:r>
      <w:r w:rsidRPr="008B0D98">
        <w:rPr>
          <w:rFonts w:ascii="TH SarabunPSK" w:eastAsia="Sarabun" w:hAnsi="TH SarabunPSK" w:cs="TH SarabunPSK"/>
          <w:color w:val="000000"/>
          <w:sz w:val="32"/>
          <w:szCs w:val="32"/>
          <w:cs/>
        </w:rPr>
        <w:t>บาท ขณะนี้อยู่ระหว่างดำเนินการ</w:t>
      </w:r>
    </w:p>
    <w:p w:rsidR="00BA14D4" w:rsidRPr="008B0D98" w:rsidRDefault="00BA14D4" w:rsidP="00BA14D4">
      <w:pPr>
        <w:spacing w:after="0"/>
        <w:ind w:firstLine="2410"/>
        <w:jc w:val="thaiDistribute"/>
        <w:rPr>
          <w:rFonts w:ascii="TH SarabunPSK" w:eastAsia="Sarabun" w:hAnsi="TH SarabunPSK" w:cs="TH SarabunPSK"/>
          <w:color w:val="000000"/>
          <w:sz w:val="32"/>
          <w:szCs w:val="32"/>
          <w:cs/>
        </w:rPr>
      </w:pPr>
      <w:r w:rsidRPr="008B0D98">
        <w:rPr>
          <w:rFonts w:ascii="TH SarabunPSK" w:eastAsia="Sarabun" w:hAnsi="TH SarabunPSK" w:cs="TH SarabunPSK"/>
          <w:color w:val="000000"/>
          <w:sz w:val="32"/>
          <w:szCs w:val="32"/>
        </w:rPr>
        <w:t xml:space="preserve">2.2 </w:t>
      </w:r>
      <w:r w:rsidRPr="008B0D98">
        <w:rPr>
          <w:rFonts w:ascii="TH SarabunPSK" w:eastAsia="Sarabun" w:hAnsi="TH SarabunPSK" w:cs="TH SarabunPSK"/>
          <w:color w:val="000000"/>
          <w:sz w:val="32"/>
          <w:szCs w:val="32"/>
          <w:cs/>
        </w:rPr>
        <w:t xml:space="preserve">ปีงบประมาณ พ.ศ. </w:t>
      </w:r>
      <w:r w:rsidRPr="008B0D98">
        <w:rPr>
          <w:rFonts w:ascii="TH SarabunPSK" w:eastAsia="Sarabun" w:hAnsi="TH SarabunPSK" w:cs="TH SarabunPSK"/>
          <w:color w:val="000000"/>
          <w:sz w:val="32"/>
          <w:szCs w:val="32"/>
        </w:rPr>
        <w:t>2565</w:t>
      </w:r>
    </w:p>
    <w:p w:rsidR="00BA14D4" w:rsidRPr="008B0D98" w:rsidRDefault="00BA14D4" w:rsidP="00BA14D4">
      <w:pPr>
        <w:spacing w:after="0"/>
        <w:ind w:firstLine="2410"/>
        <w:jc w:val="thaiDistribute"/>
        <w:rPr>
          <w:rFonts w:ascii="TH SarabunPSK" w:eastAsia="Times New Roman" w:hAnsi="TH SarabunPSK" w:cs="TH SarabunPSK"/>
          <w:color w:val="000000"/>
          <w:sz w:val="32"/>
          <w:szCs w:val="32"/>
        </w:rPr>
      </w:pPr>
      <w:r w:rsidRPr="008B0D98">
        <w:rPr>
          <w:rFonts w:ascii="TH SarabunPSK" w:eastAsia="Sarabun" w:hAnsi="TH SarabunPSK" w:cs="TH SarabunPSK"/>
          <w:color w:val="000000"/>
          <w:sz w:val="32"/>
          <w:szCs w:val="32"/>
        </w:rPr>
        <w:t xml:space="preserve">   2.2.1</w:t>
      </w:r>
      <w:r w:rsidRPr="008B0D98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 </w:t>
      </w:r>
      <w:r w:rsidRPr="008B0D98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 xml:space="preserve">งบดำเนินงาน (ค่าจ้างครูภาษาอังกฤษ) จำนวน </w:t>
      </w:r>
      <w:r w:rsidRPr="008B0D98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480,000 </w:t>
      </w:r>
      <w:r w:rsidRPr="008B0D98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บาท ขณะนี้     อยู่ระหว่างดำเนินการพิจารณาคัดเลือกครูชาวต่างชาติให้เป็นไปตามเกณฑ์และคุณสมบัติตามที่สำนักงานคณะกรรมการการศึกษาขั้นพื้นฐานกำหนด</w:t>
      </w:r>
    </w:p>
    <w:p w:rsidR="00BA14D4" w:rsidRPr="008B0D98" w:rsidRDefault="00BA14D4" w:rsidP="00BA14D4">
      <w:pPr>
        <w:spacing w:after="0"/>
        <w:ind w:firstLine="2410"/>
        <w:jc w:val="thaiDistribute"/>
        <w:rPr>
          <w:rFonts w:ascii="TH SarabunPSK" w:eastAsia="Times New Roman" w:hAnsi="TH SarabunPSK" w:cs="TH SarabunPSK"/>
          <w:color w:val="000000"/>
          <w:sz w:val="32"/>
          <w:szCs w:val="32"/>
        </w:rPr>
      </w:pPr>
      <w:r w:rsidRPr="008B0D98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   2.2.2 </w:t>
      </w:r>
      <w:r w:rsidRPr="008B0D98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 xml:space="preserve">งบลงทุน จำนวน </w:t>
      </w:r>
      <w:r w:rsidRPr="008B0D98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14,188,000 </w:t>
      </w:r>
      <w:r w:rsidRPr="008B0D98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บาทประกอบด้วย</w:t>
      </w:r>
    </w:p>
    <w:p w:rsidR="00BA14D4" w:rsidRPr="008B0D98" w:rsidRDefault="00BA14D4" w:rsidP="00BA14D4">
      <w:pPr>
        <w:spacing w:after="0"/>
        <w:jc w:val="thaiDistribute"/>
        <w:rPr>
          <w:rFonts w:ascii="TH SarabunPSK" w:eastAsia="Times New Roman" w:hAnsi="TH SarabunPSK" w:cs="TH SarabunPSK"/>
          <w:color w:val="000000"/>
          <w:sz w:val="32"/>
          <w:szCs w:val="32"/>
        </w:rPr>
      </w:pPr>
      <w:r w:rsidRPr="008B0D98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                                           1</w:t>
      </w:r>
      <w:r w:rsidRPr="008B0D98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 xml:space="preserve">) อาคารเรียนอนุบาล ขนาด </w:t>
      </w:r>
      <w:r w:rsidRPr="008B0D98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3 </w:t>
      </w:r>
      <w:r w:rsidRPr="008B0D98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 xml:space="preserve">ห้องเรียน จำนวน </w:t>
      </w:r>
      <w:r w:rsidRPr="008B0D98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2 </w:t>
      </w:r>
      <w:r w:rsidRPr="008B0D98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 xml:space="preserve">หลัง </w:t>
      </w:r>
    </w:p>
    <w:p w:rsidR="00BA14D4" w:rsidRPr="008B0D98" w:rsidRDefault="00BA14D4" w:rsidP="00BA14D4">
      <w:pPr>
        <w:spacing w:after="0"/>
        <w:jc w:val="thaiDistribute"/>
        <w:rPr>
          <w:rFonts w:ascii="TH SarabunPSK" w:eastAsia="Sarabun" w:hAnsi="TH SarabunPSK" w:cs="TH SarabunPSK"/>
          <w:color w:val="000000"/>
          <w:sz w:val="32"/>
          <w:szCs w:val="32"/>
        </w:rPr>
      </w:pPr>
      <w:r w:rsidRPr="008B0D98">
        <w:rPr>
          <w:rFonts w:ascii="TH SarabunPSK" w:eastAsia="Sarabun" w:hAnsi="TH SarabunPSK" w:cs="TH SarabunPSK"/>
          <w:color w:val="000000"/>
          <w:sz w:val="32"/>
          <w:szCs w:val="32"/>
          <w:cs/>
        </w:rPr>
        <w:t>ขณะนี้อยู่ระหว่างดำเนินการ</w:t>
      </w:r>
    </w:p>
    <w:p w:rsidR="00BA14D4" w:rsidRPr="008B0D98" w:rsidRDefault="00BA14D4" w:rsidP="00BA14D4">
      <w:pPr>
        <w:tabs>
          <w:tab w:val="left" w:pos="3119"/>
        </w:tabs>
        <w:spacing w:after="0"/>
        <w:ind w:left="1190" w:firstLine="1690"/>
        <w:jc w:val="thaiDistribute"/>
        <w:rPr>
          <w:rFonts w:ascii="TH SarabunPSK" w:eastAsia="Times New Roman" w:hAnsi="TH SarabunPSK" w:cs="TH SarabunPSK"/>
          <w:color w:val="000000"/>
          <w:sz w:val="32"/>
          <w:szCs w:val="32"/>
        </w:rPr>
      </w:pPr>
      <w:r w:rsidRPr="008B0D98">
        <w:rPr>
          <w:rFonts w:ascii="TH SarabunPSK" w:eastAsia="Times New Roman" w:hAnsi="TH SarabunPSK" w:cs="TH SarabunPSK"/>
          <w:color w:val="000000"/>
          <w:sz w:val="32"/>
          <w:szCs w:val="32"/>
        </w:rPr>
        <w:tab/>
        <w:t>2</w:t>
      </w:r>
      <w:r w:rsidRPr="008B0D98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 xml:space="preserve">) อาคารห้องสมุด จำนวน </w:t>
      </w:r>
      <w:r w:rsidRPr="008B0D98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1 </w:t>
      </w:r>
      <w:r w:rsidRPr="008B0D98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 xml:space="preserve">หลัง </w:t>
      </w:r>
      <w:r w:rsidRPr="008B0D98">
        <w:rPr>
          <w:rFonts w:ascii="TH SarabunPSK" w:eastAsia="Sarabun" w:hAnsi="TH SarabunPSK" w:cs="TH SarabunPSK"/>
          <w:color w:val="000000"/>
          <w:sz w:val="32"/>
          <w:szCs w:val="32"/>
          <w:cs/>
        </w:rPr>
        <w:t>ขณะนี้อยู่ระหว่างดำเนินการ</w:t>
      </w:r>
    </w:p>
    <w:p w:rsidR="00BA14D4" w:rsidRPr="008B0D98" w:rsidRDefault="00BA14D4" w:rsidP="00BA14D4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119"/>
          <w:tab w:val="left" w:pos="3402"/>
          <w:tab w:val="left" w:pos="3686"/>
        </w:tabs>
        <w:spacing w:after="0" w:line="240" w:lineRule="auto"/>
        <w:ind w:firstLine="2410"/>
        <w:jc w:val="thaiDistribute"/>
        <w:rPr>
          <w:rFonts w:ascii="TH SarabunPSK" w:eastAsia="Times New Roman" w:hAnsi="TH SarabunPSK" w:cs="TH SarabunPSK"/>
          <w:color w:val="000000"/>
          <w:sz w:val="32"/>
          <w:szCs w:val="32"/>
        </w:rPr>
      </w:pPr>
      <w:r w:rsidRPr="008B0D98">
        <w:rPr>
          <w:rFonts w:ascii="TH SarabunPSK" w:eastAsia="Times New Roman" w:hAnsi="TH SarabunPSK" w:cs="TH SarabunPSK"/>
          <w:color w:val="000000"/>
          <w:sz w:val="32"/>
          <w:szCs w:val="32"/>
        </w:rPr>
        <w:tab/>
      </w:r>
      <w:r w:rsidRPr="008B0D98">
        <w:rPr>
          <w:rFonts w:ascii="TH SarabunPSK" w:eastAsia="Times New Roman" w:hAnsi="TH SarabunPSK" w:cs="TH SarabunPSK"/>
          <w:color w:val="000000"/>
          <w:sz w:val="32"/>
          <w:szCs w:val="32"/>
        </w:rPr>
        <w:tab/>
      </w:r>
      <w:r w:rsidRPr="008B0D98">
        <w:rPr>
          <w:rFonts w:ascii="TH SarabunPSK" w:eastAsia="Times New Roman" w:hAnsi="TH SarabunPSK" w:cs="TH SarabunPSK"/>
          <w:color w:val="000000"/>
          <w:sz w:val="32"/>
          <w:szCs w:val="32"/>
        </w:rPr>
        <w:tab/>
        <w:t>3</w:t>
      </w:r>
      <w:r w:rsidRPr="008B0D98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 xml:space="preserve">) ปรับปรุงอาคารเรียน อาคารประกอบ จำนวน </w:t>
      </w:r>
      <w:r w:rsidRPr="008B0D98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1 </w:t>
      </w:r>
      <w:r w:rsidRPr="008B0D98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แห่ง</w:t>
      </w:r>
    </w:p>
    <w:p w:rsidR="00BA14D4" w:rsidRPr="008B0D98" w:rsidRDefault="00BA14D4" w:rsidP="00BA14D4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119"/>
          <w:tab w:val="left" w:pos="3402"/>
          <w:tab w:val="left" w:pos="3686"/>
        </w:tabs>
        <w:spacing w:after="0" w:line="240" w:lineRule="auto"/>
        <w:jc w:val="thaiDistribute"/>
        <w:rPr>
          <w:rFonts w:ascii="TH SarabunPSK" w:eastAsia="DengXian" w:hAnsi="TH SarabunPSK" w:cs="TH SarabunPSK"/>
          <w:color w:val="000000"/>
          <w:sz w:val="32"/>
          <w:szCs w:val="32"/>
          <w:lang w:eastAsia="zh-CN"/>
        </w:rPr>
      </w:pPr>
      <w:r w:rsidRPr="008B0D98">
        <w:rPr>
          <w:rFonts w:ascii="TH SarabunPSK" w:eastAsia="Sarabun" w:hAnsi="TH SarabunPSK" w:cs="TH SarabunPSK"/>
          <w:color w:val="000000"/>
          <w:sz w:val="32"/>
          <w:szCs w:val="32"/>
          <w:cs/>
        </w:rPr>
        <w:t>ขณะนี้อยู่ระหว่างดำเนินการ</w:t>
      </w:r>
    </w:p>
    <w:p w:rsidR="00BA14D4" w:rsidRPr="008B0D98" w:rsidRDefault="00BA14D4" w:rsidP="00BA14D4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before="120" w:after="0" w:line="240" w:lineRule="auto"/>
        <w:rPr>
          <w:rFonts w:ascii="TH SarabunPSK" w:hAnsi="TH SarabunPSK" w:cs="TH SarabunPSK"/>
          <w:sz w:val="32"/>
          <w:szCs w:val="32"/>
          <w:lang w:eastAsia="zh-CN"/>
        </w:rPr>
      </w:pPr>
      <w:r w:rsidRPr="008B0D98">
        <w:rPr>
          <w:rFonts w:ascii="TH SarabunPSK" w:hAnsi="TH SarabunPSK" w:cs="TH SarabunPSK"/>
          <w:spacing w:val="6"/>
          <w:sz w:val="32"/>
          <w:szCs w:val="32"/>
        </w:rPr>
        <w:tab/>
      </w:r>
      <w:r w:rsidRPr="008B0D98">
        <w:rPr>
          <w:rFonts w:ascii="TH SarabunPSK" w:hAnsi="TH SarabunPSK" w:cs="TH SarabunPSK"/>
          <w:spacing w:val="6"/>
          <w:sz w:val="32"/>
          <w:szCs w:val="32"/>
          <w:cs/>
        </w:rPr>
        <w:t xml:space="preserve">  </w:t>
      </w:r>
      <w:r w:rsidRPr="008B0D98">
        <w:rPr>
          <w:rFonts w:ascii="TH SarabunPSK" w:hAnsi="TH SarabunPSK" w:cs="TH SarabunPSK"/>
          <w:sz w:val="32"/>
          <w:szCs w:val="32"/>
          <w:lang w:eastAsia="zh-CN"/>
        </w:rPr>
        <w:t xml:space="preserve">       -</w:t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>โรงเรียนมัธยมดีสี่มุมเมือง</w:t>
      </w:r>
    </w:p>
    <w:p w:rsidR="00BA14D4" w:rsidRPr="008B0D98" w:rsidRDefault="00BA14D4" w:rsidP="00BA14D4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  <w:cs/>
          <w:lang w:eastAsia="zh-CN"/>
        </w:rPr>
      </w:pP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  <w:t xml:space="preserve">    </w:t>
      </w:r>
      <w:r w:rsidRPr="008B0D98">
        <w:rPr>
          <w:rFonts w:ascii="TH SarabunPSK" w:hAnsi="TH SarabunPSK" w:cs="TH SarabunPSK"/>
          <w:sz w:val="32"/>
          <w:szCs w:val="32"/>
          <w:lang w:eastAsia="zh-CN"/>
        </w:rPr>
        <w:t>………………………………-………………………………………………………………………………………………</w:t>
      </w:r>
    </w:p>
    <w:p w:rsidR="00BA14D4" w:rsidRPr="008B0D98" w:rsidRDefault="00BA14D4" w:rsidP="00BA14D4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8"/>
          <w:szCs w:val="8"/>
          <w:lang w:eastAsia="zh-CN"/>
        </w:rPr>
      </w:pPr>
      <w:r w:rsidRPr="008B0D98">
        <w:rPr>
          <w:rFonts w:ascii="TH SarabunPSK" w:hAnsi="TH SarabunPSK" w:cs="TH SarabunPSK"/>
          <w:sz w:val="32"/>
          <w:szCs w:val="32"/>
          <w:lang w:eastAsia="zh-CN"/>
        </w:rPr>
        <w:t xml:space="preserve">                     </w:t>
      </w:r>
    </w:p>
    <w:p w:rsidR="00BA14D4" w:rsidRPr="008B0D98" w:rsidRDefault="00BA14D4" w:rsidP="00BA14D4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before="120" w:after="0" w:line="240" w:lineRule="auto"/>
        <w:rPr>
          <w:rFonts w:ascii="TH SarabunPSK" w:hAnsi="TH SarabunPSK" w:cs="TH SarabunPSK"/>
          <w:sz w:val="32"/>
          <w:szCs w:val="32"/>
          <w:lang w:eastAsia="zh-CN"/>
        </w:rPr>
      </w:pPr>
      <w:r w:rsidRPr="008B0D98">
        <w:rPr>
          <w:rFonts w:ascii="TH SarabunPSK" w:hAnsi="TH SarabunPSK" w:cs="TH SarabunPSK"/>
          <w:sz w:val="32"/>
          <w:szCs w:val="32"/>
          <w:lang w:eastAsia="zh-CN"/>
        </w:rPr>
        <w:t xml:space="preserve">                          -</w:t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 xml:space="preserve">โรงเรียน </w:t>
      </w:r>
      <w:r w:rsidRPr="008B0D98">
        <w:rPr>
          <w:rFonts w:ascii="TH SarabunPSK" w:hAnsi="TH SarabunPSK" w:cs="TH SarabunPSK"/>
          <w:sz w:val="32"/>
          <w:szCs w:val="32"/>
          <w:lang w:eastAsia="zh-CN"/>
        </w:rPr>
        <w:t>Stand Alone</w:t>
      </w:r>
    </w:p>
    <w:p w:rsidR="00BA14D4" w:rsidRPr="008B0D98" w:rsidRDefault="00BA14D4" w:rsidP="00BA14D4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  <w:lang w:eastAsia="zh-CN"/>
        </w:rPr>
      </w:pP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  <w:t xml:space="preserve">     </w:t>
      </w:r>
      <w:r w:rsidRPr="008B0D98">
        <w:rPr>
          <w:rFonts w:ascii="TH SarabunPSK" w:hAnsi="TH SarabunPSK" w:cs="TH SarabunPSK"/>
          <w:sz w:val="32"/>
          <w:szCs w:val="32"/>
          <w:lang w:eastAsia="zh-CN"/>
        </w:rPr>
        <w:t>………………………………-………………………………………………………………………………………………</w:t>
      </w:r>
    </w:p>
    <w:p w:rsidR="00BA14D4" w:rsidRPr="008B0D98" w:rsidRDefault="00BA14D4" w:rsidP="00BA14D4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16"/>
          <w:szCs w:val="16"/>
          <w:lang w:eastAsia="zh-CN"/>
        </w:rPr>
      </w:pPr>
      <w:r w:rsidRPr="008B0D98">
        <w:rPr>
          <w:rFonts w:ascii="TH SarabunPSK" w:hAnsi="TH SarabunPSK" w:cs="TH SarabunPSK"/>
          <w:sz w:val="32"/>
          <w:szCs w:val="32"/>
          <w:lang w:eastAsia="zh-CN"/>
        </w:rPr>
        <w:t xml:space="preserve">                    </w:t>
      </w:r>
    </w:p>
    <w:p w:rsidR="00BA14D4" w:rsidRPr="008B0D98" w:rsidRDefault="00BA14D4" w:rsidP="00BA14D4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pacing w:val="6"/>
          <w:sz w:val="32"/>
          <w:szCs w:val="32"/>
        </w:rPr>
      </w:pPr>
      <w:r w:rsidRPr="008B0D98">
        <w:rPr>
          <w:rFonts w:ascii="TH SarabunPSK" w:hAnsi="TH SarabunPSK" w:cs="TH SarabunPSK"/>
          <w:spacing w:val="6"/>
          <w:sz w:val="32"/>
          <w:szCs w:val="32"/>
          <w:cs/>
        </w:rPr>
        <w:t xml:space="preserve">   </w:t>
      </w:r>
      <w:r w:rsidRPr="008B0D98">
        <w:rPr>
          <w:rFonts w:ascii="TH SarabunPSK" w:hAnsi="TH SarabunPSK" w:cs="TH SarabunPSK"/>
          <w:spacing w:val="6"/>
          <w:sz w:val="32"/>
          <w:szCs w:val="32"/>
          <w:cs/>
        </w:rPr>
        <w:tab/>
        <w:t xml:space="preserve">    2) ปัญหาและอุปสรรค</w:t>
      </w:r>
    </w:p>
    <w:p w:rsidR="00BA14D4" w:rsidRPr="008B0D98" w:rsidRDefault="00BA14D4" w:rsidP="00BA14D4">
      <w:pPr>
        <w:tabs>
          <w:tab w:val="left" w:pos="1985"/>
        </w:tabs>
        <w:spacing w:after="0" w:line="240" w:lineRule="auto"/>
        <w:ind w:firstLine="1843"/>
        <w:jc w:val="thaiDistribute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 xml:space="preserve">1. 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นโยบายการเรียนรวมของโรงเรียนคุณภาพ ยังไม่ชัดเจน ทำให้ผู้ปฏิบัติงานเกิดความสับสนและปฏิบัติงานลำบาก </w:t>
      </w:r>
    </w:p>
    <w:p w:rsidR="00BA14D4" w:rsidRPr="008B0D98" w:rsidRDefault="00BA14D4" w:rsidP="00BA14D4">
      <w:pPr>
        <w:tabs>
          <w:tab w:val="left" w:pos="1985"/>
        </w:tabs>
        <w:spacing w:after="0" w:line="240" w:lineRule="auto"/>
        <w:ind w:firstLine="1843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8B0D98">
        <w:rPr>
          <w:rFonts w:ascii="TH SarabunPSK" w:hAnsi="TH SarabunPSK" w:cs="TH SarabunPSK"/>
          <w:sz w:val="32"/>
          <w:szCs w:val="32"/>
        </w:rPr>
        <w:t xml:space="preserve">2. </w:t>
      </w:r>
      <w:r w:rsidRPr="008B0D98">
        <w:rPr>
          <w:rFonts w:ascii="TH SarabunPSK" w:hAnsi="TH SarabunPSK" w:cs="TH SarabunPSK"/>
          <w:sz w:val="32"/>
          <w:szCs w:val="32"/>
          <w:cs/>
        </w:rPr>
        <w:t>โรงเรียนและชุมชนของยังขาดความเชื่อมั่นกับโรงเรียนคุณภาพ</w:t>
      </w:r>
      <w:r w:rsidRPr="008B0D98">
        <w:rPr>
          <w:rFonts w:ascii="TH SarabunPSK" w:hAnsi="TH SarabunPSK" w:cs="TH SarabunPSK"/>
          <w:sz w:val="32"/>
          <w:szCs w:val="32"/>
        </w:rPr>
        <w:t xml:space="preserve"> </w:t>
      </w:r>
    </w:p>
    <w:p w:rsidR="00BA14D4" w:rsidRPr="008B0D98" w:rsidRDefault="00BA14D4" w:rsidP="00BA14D4">
      <w:pPr>
        <w:tabs>
          <w:tab w:val="left" w:pos="1985"/>
        </w:tabs>
        <w:spacing w:after="0" w:line="240" w:lineRule="auto"/>
        <w:ind w:firstLine="1843"/>
        <w:jc w:val="thaiDistribute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 xml:space="preserve">3. 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ผู้ปกครองนักเรียนมีภาระค่าใช้จ่ายในการเดินทางเพิ่มขึ้น เนื่องจากระยะทาง           จากโรงเรียนเครือข่ายไปยังโรงเรียนคุณภาพไกลขึ้น </w:t>
      </w:r>
    </w:p>
    <w:p w:rsidR="00BA14D4" w:rsidRPr="008B0D98" w:rsidRDefault="00BA14D4" w:rsidP="00BA14D4">
      <w:pPr>
        <w:tabs>
          <w:tab w:val="left" w:pos="1134"/>
          <w:tab w:val="left" w:pos="1418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  <w:lang w:eastAsia="zh-CN"/>
        </w:rPr>
      </w:pPr>
      <w:r w:rsidRPr="008B0D98">
        <w:rPr>
          <w:rFonts w:ascii="TH SarabunPSK" w:hAnsi="TH SarabunPSK" w:cs="TH SarabunPSK"/>
          <w:spacing w:val="6"/>
          <w:sz w:val="32"/>
          <w:szCs w:val="32"/>
          <w:cs/>
        </w:rPr>
        <w:t xml:space="preserve">     </w:t>
      </w:r>
      <w:r w:rsidRPr="008B0D98">
        <w:rPr>
          <w:rFonts w:ascii="TH SarabunPSK" w:hAnsi="TH SarabunPSK" w:cs="TH SarabunPSK"/>
          <w:spacing w:val="6"/>
          <w:sz w:val="32"/>
          <w:szCs w:val="32"/>
          <w:cs/>
        </w:rPr>
        <w:tab/>
        <w:t xml:space="preserve">    3) วิธีการแก้ไขปัญหา </w:t>
      </w:r>
    </w:p>
    <w:p w:rsidR="00BA14D4" w:rsidRPr="008B0D98" w:rsidRDefault="00BA14D4" w:rsidP="00BA14D4">
      <w:pPr>
        <w:tabs>
          <w:tab w:val="left" w:pos="1134"/>
          <w:tab w:val="left" w:pos="1843"/>
        </w:tabs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</w:rPr>
        <w:t xml:space="preserve">1. </w:t>
      </w:r>
      <w:r w:rsidRPr="008B0D98">
        <w:rPr>
          <w:rFonts w:ascii="TH SarabunPSK" w:hAnsi="TH SarabunPSK" w:cs="TH SarabunPSK"/>
          <w:sz w:val="32"/>
          <w:szCs w:val="32"/>
          <w:cs/>
        </w:rPr>
        <w:t>หน่วยงานต้นสังกัดควรกำหนดนโยบายการเรียนรวมให้ชัดเจนและต่อเนื่อง</w:t>
      </w:r>
    </w:p>
    <w:p w:rsidR="00BA14D4" w:rsidRPr="008B0D98" w:rsidRDefault="00BA14D4" w:rsidP="00BA14D4">
      <w:pPr>
        <w:tabs>
          <w:tab w:val="left" w:pos="1134"/>
          <w:tab w:val="left" w:pos="1843"/>
        </w:tabs>
        <w:spacing w:after="0"/>
        <w:jc w:val="thaiDistribute"/>
        <w:rPr>
          <w:rFonts w:ascii="TH SarabunPSK" w:hAnsi="TH SarabunPSK" w:cs="TH SarabunPSK"/>
          <w:sz w:val="32"/>
          <w:szCs w:val="32"/>
          <w:lang w:eastAsia="zh-CN"/>
        </w:rPr>
      </w:pP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</w:rPr>
        <w:t xml:space="preserve">2. </w:t>
      </w:r>
      <w:r w:rsidRPr="008B0D98">
        <w:rPr>
          <w:rFonts w:ascii="TH SarabunPSK" w:hAnsi="TH SarabunPSK" w:cs="TH SarabunPSK"/>
          <w:sz w:val="32"/>
          <w:szCs w:val="32"/>
          <w:cs/>
        </w:rPr>
        <w:t>ควรจัดสรรงบประมาณให้เพียงพอต่อการดำเนินกิจกรรมของโรงเรียนคุณภาพ</w:t>
      </w:r>
    </w:p>
    <w:p w:rsidR="00BA14D4" w:rsidRPr="008B0D98" w:rsidRDefault="00BA14D4" w:rsidP="00BA14D4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left="720" w:firstLine="720"/>
        <w:jc w:val="thaiDistribute"/>
        <w:rPr>
          <w:rFonts w:ascii="TH SarabunPSK" w:hAnsi="TH SarabunPSK" w:cs="TH SarabunPSK"/>
          <w:spacing w:val="6"/>
          <w:sz w:val="32"/>
          <w:szCs w:val="32"/>
          <w:lang w:eastAsia="zh-CN"/>
        </w:rPr>
      </w:pPr>
      <w:r w:rsidRPr="008B0D98">
        <w:rPr>
          <w:rFonts w:ascii="TH SarabunPSK" w:hAnsi="TH SarabunPSK" w:cs="TH SarabunPSK"/>
          <w:spacing w:val="6"/>
          <w:sz w:val="32"/>
          <w:szCs w:val="32"/>
          <w:cs/>
          <w:lang w:eastAsia="zh-CN"/>
        </w:rPr>
        <w:lastRenderedPageBreak/>
        <w:t>4</w:t>
      </w:r>
      <w:r w:rsidRPr="008B0D98">
        <w:rPr>
          <w:rFonts w:ascii="TH SarabunPSK" w:hAnsi="TH SarabunPSK" w:cs="TH SarabunPSK"/>
          <w:spacing w:val="6"/>
          <w:sz w:val="32"/>
          <w:szCs w:val="32"/>
          <w:cs/>
        </w:rPr>
        <w:t xml:space="preserve">) </w:t>
      </w:r>
      <w:r w:rsidRPr="008B0D98">
        <w:rPr>
          <w:rFonts w:ascii="TH SarabunPSK" w:hAnsi="TH SarabunPSK" w:cs="TH SarabunPSK"/>
          <w:spacing w:val="-6"/>
          <w:sz w:val="32"/>
          <w:szCs w:val="32"/>
          <w:cs/>
        </w:rPr>
        <w:t>ข้อเสนอเชิงนโยบาย</w:t>
      </w:r>
      <w:r w:rsidRPr="008B0D98">
        <w:rPr>
          <w:rFonts w:ascii="TH SarabunPSK" w:hAnsi="TH SarabunPSK" w:cs="TH SarabunPSK"/>
          <w:spacing w:val="-10"/>
          <w:sz w:val="32"/>
          <w:szCs w:val="32"/>
          <w:cs/>
        </w:rPr>
        <w:t xml:space="preserve"> </w:t>
      </w:r>
    </w:p>
    <w:p w:rsidR="00BA14D4" w:rsidRPr="008B0D98" w:rsidRDefault="00BA14D4" w:rsidP="00BA14D4">
      <w:pPr>
        <w:spacing w:after="0" w:line="240" w:lineRule="auto"/>
        <w:ind w:right="-144" w:firstLine="1843"/>
        <w:jc w:val="thaiDistribute"/>
        <w:rPr>
          <w:rFonts w:ascii="TH SarabunPSK" w:hAnsi="TH SarabunPSK" w:cs="TH SarabunPSK"/>
          <w:sz w:val="32"/>
          <w:szCs w:val="32"/>
        </w:rPr>
      </w:pPr>
      <w:r w:rsidRPr="008B0D98">
        <w:rPr>
          <w:rFonts w:ascii="TH SarabunPSK" w:hAnsi="TH SarabunPSK" w:cs="TH SarabunPSK"/>
          <w:sz w:val="32"/>
          <w:szCs w:val="32"/>
        </w:rPr>
        <w:t xml:space="preserve">1. </w:t>
      </w:r>
      <w:r w:rsidRPr="008B0D98">
        <w:rPr>
          <w:rFonts w:ascii="TH SarabunPSK" w:hAnsi="TH SarabunPSK" w:cs="TH SarabunPSK"/>
          <w:sz w:val="32"/>
          <w:szCs w:val="32"/>
          <w:cs/>
        </w:rPr>
        <w:t xml:space="preserve">ควรกำหนดนโยบายการเรียนรวมให้ชัดเจนและมีระยะเวลาสำหรับดำเนินงานมากขึ้น </w:t>
      </w:r>
    </w:p>
    <w:p w:rsidR="00BA14D4" w:rsidRPr="008B0D98" w:rsidRDefault="00BA14D4" w:rsidP="00BA14D4">
      <w:pPr>
        <w:tabs>
          <w:tab w:val="left" w:pos="1843"/>
        </w:tabs>
        <w:spacing w:after="0" w:line="240" w:lineRule="auto"/>
        <w:ind w:firstLine="1843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8B0D98">
        <w:rPr>
          <w:rFonts w:ascii="TH SarabunPSK" w:hAnsi="TH SarabunPSK" w:cs="TH SarabunPSK"/>
          <w:sz w:val="32"/>
          <w:szCs w:val="32"/>
        </w:rPr>
        <w:t xml:space="preserve">2. </w:t>
      </w:r>
      <w:r w:rsidRPr="008B0D98">
        <w:rPr>
          <w:rFonts w:ascii="TH SarabunPSK" w:hAnsi="TH SarabunPSK" w:cs="TH SarabunPSK"/>
          <w:sz w:val="32"/>
          <w:szCs w:val="32"/>
          <w:cs/>
        </w:rPr>
        <w:t>สำนักงานคณะกรรมการการศึกษาขั้นพื้นฐาน ควรทำความร่วมมือกับหน่วยงาน    ทางปกครองเพื่อสร้างการรับรู้และความเข้าใจเกี่ยวกับการเรียนรวมให้กับประชาชนได้รับทราบนโยบาย      อีกทาง</w:t>
      </w:r>
    </w:p>
    <w:p w:rsidR="00BA14D4" w:rsidRPr="008B0D98" w:rsidRDefault="00BA14D4" w:rsidP="00BA14D4">
      <w:pPr>
        <w:tabs>
          <w:tab w:val="left" w:pos="1843"/>
        </w:tabs>
        <w:spacing w:after="0" w:line="240" w:lineRule="auto"/>
        <w:ind w:firstLine="1843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8B0D98">
        <w:rPr>
          <w:rFonts w:ascii="TH SarabunPSK" w:hAnsi="TH SarabunPSK" w:cs="TH SarabunPSK"/>
          <w:sz w:val="32"/>
          <w:szCs w:val="32"/>
        </w:rPr>
        <w:t xml:space="preserve">3. </w:t>
      </w:r>
      <w:r w:rsidRPr="008B0D98">
        <w:rPr>
          <w:rFonts w:ascii="TH SarabunPSK" w:hAnsi="TH SarabunPSK" w:cs="TH SarabunPSK"/>
          <w:sz w:val="32"/>
          <w:szCs w:val="32"/>
          <w:cs/>
        </w:rPr>
        <w:t>ควรผลักดันโครงการโรงเรียนคุณภาพให้มีความชัดเจน เป็นรูปธรรม และมีความต่อเนื่อง เพื่อสร้างความเชื่อมั่นให้กับนักเรียนและผู้ปกครอง</w:t>
      </w:r>
    </w:p>
    <w:p w:rsidR="00BA14D4" w:rsidRPr="008B0D98" w:rsidRDefault="00BA14D4" w:rsidP="00BA14D4">
      <w:pPr>
        <w:tabs>
          <w:tab w:val="left" w:pos="1843"/>
        </w:tabs>
        <w:spacing w:after="0" w:line="240" w:lineRule="auto"/>
        <w:ind w:firstLine="1843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8B0D98">
        <w:rPr>
          <w:rFonts w:ascii="TH SarabunPSK" w:hAnsi="TH SarabunPSK" w:cs="TH SarabunPSK"/>
          <w:sz w:val="32"/>
          <w:szCs w:val="32"/>
        </w:rPr>
        <w:t xml:space="preserve">4. </w:t>
      </w:r>
      <w:r w:rsidRPr="008B0D98">
        <w:rPr>
          <w:rFonts w:ascii="TH SarabunPSK" w:hAnsi="TH SarabunPSK" w:cs="TH SarabunPSK"/>
          <w:sz w:val="32"/>
          <w:szCs w:val="32"/>
          <w:cs/>
        </w:rPr>
        <w:t>ควรปรับปรุงเกณฑ์ค่าพาหนะให้เหมาะสมตามระยะทางจากบ้านของนักเรียนไปยังโรงเรียนคุณภาพ เพื่อลดภาระค่าใช้จ่ายของผู้ปกครอง</w:t>
      </w:r>
    </w:p>
    <w:p w:rsidR="00BA14D4" w:rsidRPr="008B0D98" w:rsidRDefault="00BA14D4" w:rsidP="00BA14D4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BA14D4" w:rsidRPr="008B0D98" w:rsidRDefault="00BA14D4" w:rsidP="00BA14D4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BA14D4" w:rsidRPr="008B0D98" w:rsidRDefault="00BA14D4" w:rsidP="00BA14D4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8B0D98">
        <w:rPr>
          <w:rFonts w:ascii="TH SarabunPSK" w:hAnsi="TH SarabunPSK" w:cs="TH SarabunPSK"/>
          <w:b/>
          <w:bCs/>
          <w:sz w:val="32"/>
          <w:szCs w:val="32"/>
          <w:cs/>
        </w:rPr>
        <w:t xml:space="preserve">สำนักงานเขตพื้นที่การศึกษามัธยมศึกษากาญจนบุรี </w:t>
      </w:r>
    </w:p>
    <w:p w:rsidR="00BA14D4" w:rsidRPr="008B0D98" w:rsidRDefault="00BA14D4" w:rsidP="00BA14D4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color w:val="000000" w:themeColor="text1"/>
          <w:spacing w:val="6"/>
          <w:sz w:val="32"/>
          <w:szCs w:val="32"/>
        </w:rPr>
      </w:pPr>
      <w:r w:rsidRPr="008B0D98">
        <w:rPr>
          <w:rFonts w:ascii="TH SarabunPSK" w:hAnsi="TH SarabunPSK" w:cs="TH SarabunPSK"/>
          <w:b/>
          <w:bCs/>
          <w:color w:val="000000" w:themeColor="text1"/>
          <w:spacing w:val="6"/>
          <w:sz w:val="32"/>
          <w:szCs w:val="32"/>
          <w:cs/>
        </w:rPr>
        <w:t xml:space="preserve">*4. โครงการ </w:t>
      </w:r>
      <w:r w:rsidRPr="008B0D98">
        <w:rPr>
          <w:rFonts w:ascii="TH SarabunPSK" w:hAnsi="TH SarabunPSK" w:cs="TH SarabunPSK"/>
          <w:b/>
          <w:bCs/>
          <w:color w:val="000000" w:themeColor="text1"/>
          <w:spacing w:val="6"/>
          <w:sz w:val="32"/>
          <w:szCs w:val="32"/>
        </w:rPr>
        <w:t>“</w:t>
      </w:r>
      <w:r w:rsidRPr="008B0D98">
        <w:rPr>
          <w:rFonts w:ascii="TH SarabunPSK" w:hAnsi="TH SarabunPSK" w:cs="TH SarabunPSK"/>
          <w:b/>
          <w:bCs/>
          <w:color w:val="000000" w:themeColor="text1"/>
          <w:spacing w:val="6"/>
          <w:sz w:val="32"/>
          <w:szCs w:val="32"/>
          <w:cs/>
        </w:rPr>
        <w:t>โรงเรียนคุณภาพและการสร้างเครือข่ายทรัพยากรร่วมกัน</w:t>
      </w:r>
      <w:r w:rsidRPr="008B0D98">
        <w:rPr>
          <w:rFonts w:ascii="TH SarabunPSK" w:hAnsi="TH SarabunPSK" w:cs="TH SarabunPSK"/>
          <w:b/>
          <w:bCs/>
          <w:color w:val="000000" w:themeColor="text1"/>
          <w:spacing w:val="6"/>
          <w:sz w:val="32"/>
          <w:szCs w:val="32"/>
        </w:rPr>
        <w:t>”</w:t>
      </w:r>
      <w:r w:rsidRPr="008B0D98">
        <w:rPr>
          <w:rFonts w:ascii="TH SarabunPSK" w:hAnsi="TH SarabunPSK" w:cs="TH SarabunPSK"/>
          <w:b/>
          <w:bCs/>
          <w:color w:val="000000" w:themeColor="text1"/>
          <w:spacing w:val="6"/>
          <w:sz w:val="32"/>
          <w:szCs w:val="32"/>
          <w:cs/>
        </w:rPr>
        <w:t xml:space="preserve"> </w:t>
      </w:r>
      <w:r w:rsidRPr="008B0D98">
        <w:rPr>
          <w:rFonts w:ascii="TH SarabunPSK" w:hAnsi="TH SarabunPSK" w:cs="TH SarabunPSK"/>
          <w:color w:val="000000" w:themeColor="text1"/>
          <w:spacing w:val="6"/>
          <w:sz w:val="32"/>
          <w:szCs w:val="32"/>
          <w:cs/>
        </w:rPr>
        <w:t>(</w:t>
      </w:r>
      <w:proofErr w:type="spellStart"/>
      <w:r w:rsidRPr="008B0D98">
        <w:rPr>
          <w:rFonts w:ascii="TH SarabunPSK" w:hAnsi="TH SarabunPSK" w:cs="TH SarabunPSK"/>
          <w:color w:val="000000" w:themeColor="text1"/>
          <w:spacing w:val="6"/>
          <w:sz w:val="32"/>
          <w:szCs w:val="32"/>
          <w:cs/>
        </w:rPr>
        <w:t>สพฐ</w:t>
      </w:r>
      <w:proofErr w:type="spellEnd"/>
      <w:r w:rsidRPr="008B0D98">
        <w:rPr>
          <w:rFonts w:ascii="TH SarabunPSK" w:hAnsi="TH SarabunPSK" w:cs="TH SarabunPSK"/>
          <w:color w:val="000000" w:themeColor="text1"/>
          <w:spacing w:val="6"/>
          <w:sz w:val="32"/>
          <w:szCs w:val="32"/>
          <w:cs/>
        </w:rPr>
        <w:t>.)</w:t>
      </w:r>
    </w:p>
    <w:p w:rsidR="00BA14D4" w:rsidRPr="008B0D98" w:rsidRDefault="00BA14D4" w:rsidP="00BA14D4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left="720" w:firstLine="720"/>
        <w:rPr>
          <w:rFonts w:ascii="TH SarabunPSK" w:hAnsi="TH SarabunPSK" w:cs="TH SarabunPSK"/>
          <w:color w:val="000000" w:themeColor="text1"/>
          <w:sz w:val="32"/>
          <w:szCs w:val="32"/>
          <w:cs/>
          <w:lang w:eastAsia="zh-CN"/>
        </w:rPr>
      </w:pPr>
      <w:r w:rsidRPr="008B0D98">
        <w:rPr>
          <w:rFonts w:ascii="TH SarabunPSK" w:hAnsi="TH SarabunPSK" w:cs="TH SarabunPSK"/>
          <w:color w:val="000000" w:themeColor="text1"/>
          <w:spacing w:val="6"/>
          <w:sz w:val="32"/>
          <w:szCs w:val="32"/>
        </w:rPr>
        <w:tab/>
        <w:t>1</w:t>
      </w:r>
      <w:r w:rsidRPr="008B0D98">
        <w:rPr>
          <w:rFonts w:ascii="TH SarabunPSK" w:hAnsi="TH SarabunPSK" w:cs="TH SarabunPSK"/>
          <w:color w:val="000000" w:themeColor="text1"/>
          <w:spacing w:val="6"/>
          <w:sz w:val="32"/>
          <w:szCs w:val="32"/>
          <w:cs/>
        </w:rPr>
        <w:t xml:space="preserve">) สภาพการดำเนินงาน ความก้าวหน้า และผลสำเร็จของการดำเนินงานตามนโยบาย </w:t>
      </w:r>
    </w:p>
    <w:p w:rsidR="00BA14D4" w:rsidRPr="008B0D98" w:rsidRDefault="00BA14D4" w:rsidP="00BA14D4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before="120" w:after="0" w:line="240" w:lineRule="auto"/>
        <w:rPr>
          <w:rFonts w:ascii="TH SarabunPSK" w:hAnsi="TH SarabunPSK" w:cs="TH SarabunPSK"/>
          <w:color w:val="000000" w:themeColor="text1"/>
          <w:sz w:val="32"/>
          <w:szCs w:val="32"/>
          <w:lang w:eastAsia="zh-CN"/>
        </w:rPr>
      </w:pPr>
      <w:r w:rsidRPr="008B0D98">
        <w:rPr>
          <w:rFonts w:ascii="TH SarabunPSK" w:hAnsi="TH SarabunPSK" w:cs="TH SarabunPSK"/>
          <w:color w:val="000000" w:themeColor="text1"/>
          <w:sz w:val="32"/>
          <w:szCs w:val="32"/>
          <w:lang w:eastAsia="zh-CN"/>
        </w:rPr>
        <w:t xml:space="preserve">                     </w:t>
      </w:r>
      <w:r w:rsidRPr="008B0D98">
        <w:rPr>
          <w:rFonts w:ascii="TH SarabunPSK" w:hAnsi="TH SarabunPSK" w:cs="TH SarabunPSK"/>
          <w:color w:val="000000" w:themeColor="text1"/>
          <w:sz w:val="32"/>
          <w:szCs w:val="32"/>
          <w:cs/>
          <w:lang w:eastAsia="zh-CN"/>
        </w:rPr>
        <w:t>โรงเรียนคุณภาพของชุมชน</w:t>
      </w:r>
    </w:p>
    <w:p w:rsidR="00BA14D4" w:rsidRPr="008B0D98" w:rsidRDefault="00BA14D4" w:rsidP="00BA14D4">
      <w:pPr>
        <w:pStyle w:val="ae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lang w:eastAsia="zh-CN"/>
        </w:rPr>
      </w:pPr>
      <w:r w:rsidRPr="008B0D98">
        <w:rPr>
          <w:rFonts w:ascii="TH SarabunPSK" w:hAnsi="TH SarabunPSK" w:cs="TH SarabunPSK"/>
          <w:color w:val="000000" w:themeColor="text1"/>
          <w:sz w:val="32"/>
          <w:szCs w:val="32"/>
          <w:cs/>
          <w:lang w:eastAsia="zh-CN"/>
        </w:rPr>
        <w:tab/>
      </w:r>
      <w:r w:rsidRPr="008B0D98">
        <w:rPr>
          <w:rFonts w:ascii="TH SarabunPSK" w:hAnsi="TH SarabunPSK" w:cs="TH SarabunPSK"/>
          <w:color w:val="000000" w:themeColor="text1"/>
          <w:sz w:val="32"/>
          <w:szCs w:val="32"/>
          <w:cs/>
          <w:lang w:eastAsia="zh-CN"/>
        </w:rPr>
        <w:tab/>
        <w:t>การดำเนินงานโรงเรียนคุณภาพ ของโรงเรียนหนองขาวโกวิทพิทยาคม มีการดำเนินงานพร้อมกับโรงเรียนเครือข่ายในการดำเนินกิจกรรม</w:t>
      </w:r>
      <w:r w:rsidRPr="008B0D98">
        <w:rPr>
          <w:rFonts w:ascii="TH SarabunPSK" w:hAnsi="TH SarabunPSK" w:cs="TH SarabunPSK"/>
          <w:sz w:val="32"/>
          <w:szCs w:val="32"/>
          <w:cs/>
        </w:rPr>
        <w:t>การจัดการเรียนการสอนเพื่อการมีงานทำ ความปลอดภัยช่วง สถานการณ์โควิด</w:t>
      </w:r>
      <w:r w:rsidRPr="008B0D98">
        <w:rPr>
          <w:rFonts w:ascii="TH SarabunPSK" w:hAnsi="TH SarabunPSK" w:cs="TH SarabunPSK"/>
          <w:sz w:val="32"/>
          <w:szCs w:val="32"/>
        </w:rPr>
        <w:t>-</w:t>
      </w:r>
      <w:r w:rsidRPr="008B0D98">
        <w:rPr>
          <w:rFonts w:ascii="TH SarabunPSK" w:hAnsi="TH SarabunPSK" w:cs="TH SarabunPSK"/>
          <w:sz w:val="32"/>
          <w:szCs w:val="32"/>
          <w:cs/>
        </w:rPr>
        <w:t>๑๙ เทคนิคการสร้างร้านค้าและการขายสินค้าออนไลน์ การทำของที่ระลึกจากผ้าขาวม้าร้อยสี ปรับปรุงกล้องวงจรปิดในดรงเรียน ซ่อมบำรุงระบบเครือข่ายอินเทอร์เน็ต ปรับปรับห้องถ่ายทอสดเพื่อการเรียนออนไลน์ ปรับปรุงจุดคัดกรองในโรงเรียน</w:t>
      </w:r>
      <w:r w:rsidRPr="008B0D98">
        <w:rPr>
          <w:rFonts w:ascii="TH SarabunPSK" w:hAnsi="TH SarabunPSK" w:cs="TH SarabunPSK"/>
          <w:color w:val="000000" w:themeColor="text1"/>
          <w:sz w:val="32"/>
          <w:szCs w:val="32"/>
          <w:cs/>
          <w:lang w:eastAsia="zh-CN"/>
        </w:rPr>
        <w:t>และสามารถนำนักเรียนมาเรียนร่วมเพื่อยกระดับคุณภาพการศึกษาเพื่อให้เกิดความมั่นใจต่อชุมชนและผู้ปกครอง และสร้างโรงเรียนคุณภาพที่อยู่ใกล้บ้าน</w:t>
      </w:r>
    </w:p>
    <w:p w:rsidR="00772716" w:rsidRDefault="00BA14D4" w:rsidP="00BA14D4">
      <w:pPr>
        <w:rPr>
          <w:rFonts w:ascii="TH SarabunPSK" w:hAnsi="TH SarabunPSK" w:cs="TH SarabunPSK"/>
        </w:rPr>
      </w:pPr>
      <w:r w:rsidRPr="008B0D98">
        <w:rPr>
          <w:rFonts w:ascii="TH SarabunPSK" w:hAnsi="TH SarabunPSK" w:cs="TH SarabunPSK"/>
          <w:cs/>
        </w:rPr>
        <w:t>โรงเรียนเครือข่ายคุณภาพ</w:t>
      </w:r>
    </w:p>
    <w:p w:rsidR="00772716" w:rsidRDefault="00772716" w:rsidP="00BA14D4">
      <w:pPr>
        <w:rPr>
          <w:rFonts w:ascii="TH SarabunPSK" w:hAnsi="TH SarabunPSK" w:cs="TH SarabunPSK"/>
        </w:rPr>
      </w:pPr>
    </w:p>
    <w:p w:rsidR="00772716" w:rsidRDefault="00772716" w:rsidP="00BA14D4">
      <w:pPr>
        <w:rPr>
          <w:rFonts w:ascii="TH SarabunPSK" w:hAnsi="TH SarabunPSK" w:cs="TH SarabunPSK"/>
        </w:rPr>
      </w:pPr>
    </w:p>
    <w:p w:rsidR="00772716" w:rsidRDefault="00772716" w:rsidP="00BA14D4">
      <w:pPr>
        <w:rPr>
          <w:rFonts w:ascii="TH SarabunPSK" w:hAnsi="TH SarabunPSK" w:cs="TH SarabunPSK"/>
        </w:rPr>
      </w:pPr>
    </w:p>
    <w:p w:rsidR="00772716" w:rsidRDefault="00772716" w:rsidP="00BA14D4">
      <w:pPr>
        <w:rPr>
          <w:rFonts w:ascii="TH SarabunPSK" w:hAnsi="TH SarabunPSK" w:cs="TH SarabunPSK"/>
        </w:rPr>
      </w:pPr>
    </w:p>
    <w:p w:rsidR="00772716" w:rsidRDefault="00772716" w:rsidP="00BA14D4">
      <w:pPr>
        <w:rPr>
          <w:rFonts w:ascii="TH SarabunPSK" w:hAnsi="TH SarabunPSK" w:cs="TH SarabunPSK"/>
        </w:rPr>
      </w:pPr>
    </w:p>
    <w:p w:rsidR="00772716" w:rsidRDefault="00772716" w:rsidP="00BA14D4">
      <w:pPr>
        <w:rPr>
          <w:rFonts w:ascii="TH SarabunPSK" w:hAnsi="TH SarabunPSK" w:cs="TH SarabunPSK"/>
        </w:rPr>
      </w:pPr>
    </w:p>
    <w:p w:rsidR="00772716" w:rsidRDefault="00772716" w:rsidP="00BA14D4">
      <w:pPr>
        <w:rPr>
          <w:rFonts w:ascii="TH SarabunPSK" w:hAnsi="TH SarabunPSK" w:cs="TH SarabunPSK"/>
        </w:rPr>
      </w:pPr>
    </w:p>
    <w:p w:rsidR="00772716" w:rsidRDefault="00772716" w:rsidP="00BA14D4">
      <w:pPr>
        <w:rPr>
          <w:rFonts w:ascii="TH SarabunPSK" w:hAnsi="TH SarabunPSK" w:cs="TH SarabunPSK"/>
        </w:rPr>
      </w:pPr>
    </w:p>
    <w:p w:rsidR="00772716" w:rsidRDefault="00772716" w:rsidP="00BA14D4">
      <w:pPr>
        <w:rPr>
          <w:rFonts w:ascii="TH SarabunPSK" w:hAnsi="TH SarabunPSK" w:cs="TH SarabunPSK"/>
        </w:rPr>
      </w:pPr>
    </w:p>
    <w:p w:rsidR="00772716" w:rsidRPr="008B0D98" w:rsidRDefault="00772716" w:rsidP="00BA14D4">
      <w:pPr>
        <w:rPr>
          <w:rFonts w:ascii="TH SarabunPSK" w:hAnsi="TH SarabunPSK" w:cs="TH SarabunPSK"/>
        </w:rPr>
      </w:pPr>
    </w:p>
    <w:p w:rsidR="00BA14D4" w:rsidRPr="008B0D98" w:rsidRDefault="00BA14D4" w:rsidP="00BA14D4">
      <w:pPr>
        <w:rPr>
          <w:rFonts w:ascii="TH SarabunPSK" w:hAnsi="TH SarabunPSK" w:cs="TH SarabunPSK"/>
        </w:rPr>
      </w:pPr>
      <w:r w:rsidRPr="008B0D98">
        <w:rPr>
          <w:rFonts w:ascii="TH SarabunPSK" w:hAnsi="TH SarabunPSK" w:cs="TH SarabunPSK"/>
          <w:cs/>
        </w:rPr>
        <w:lastRenderedPageBreak/>
        <w:tab/>
        <w:t>โรงเรียนคุณภาพของชุมชน</w:t>
      </w:r>
    </w:p>
    <w:tbl>
      <w:tblPr>
        <w:tblStyle w:val="a8"/>
        <w:tblW w:w="9611" w:type="dxa"/>
        <w:tblInd w:w="-289" w:type="dxa"/>
        <w:tblLayout w:type="fixed"/>
        <w:tblLook w:val="04A0" w:firstRow="1" w:lastRow="0" w:firstColumn="1" w:lastColumn="0" w:noHBand="0" w:noVBand="1"/>
      </w:tblPr>
      <w:tblGrid>
        <w:gridCol w:w="1343"/>
        <w:gridCol w:w="1604"/>
        <w:gridCol w:w="1986"/>
        <w:gridCol w:w="2127"/>
        <w:gridCol w:w="1275"/>
        <w:gridCol w:w="1276"/>
      </w:tblGrid>
      <w:tr w:rsidR="00BA14D4" w:rsidRPr="00772716" w:rsidTr="00772716">
        <w:tc>
          <w:tcPr>
            <w:tcW w:w="13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A14D4" w:rsidRPr="00772716" w:rsidRDefault="00BA14D4">
            <w:pPr>
              <w:rPr>
                <w:rFonts w:ascii="TH SarabunPSK" w:hAnsi="TH SarabunPSK" w:cs="TH SarabunPSK"/>
                <w:sz w:val="28"/>
              </w:rPr>
            </w:pPr>
            <w:r w:rsidRPr="00772716">
              <w:rPr>
                <w:rFonts w:ascii="TH SarabunPSK" w:hAnsi="TH SarabunPSK" w:cs="TH SarabunPSK"/>
                <w:sz w:val="28"/>
                <w:cs/>
              </w:rPr>
              <w:tab/>
              <w:t>สังกัด</w:t>
            </w:r>
          </w:p>
        </w:tc>
        <w:tc>
          <w:tcPr>
            <w:tcW w:w="16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A14D4" w:rsidRPr="00772716" w:rsidRDefault="00BA14D4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772716">
              <w:rPr>
                <w:rFonts w:ascii="TH SarabunPSK" w:hAnsi="TH SarabunPSK" w:cs="TH SarabunPSK"/>
                <w:sz w:val="28"/>
                <w:cs/>
              </w:rPr>
              <w:t>รายชื่อโรงเรียนคุณภาพชุมชน</w:t>
            </w: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A14D4" w:rsidRPr="00772716" w:rsidRDefault="00BA14D4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772716">
              <w:rPr>
                <w:rFonts w:ascii="TH SarabunPSK" w:hAnsi="TH SarabunPSK" w:cs="TH SarabunPSK"/>
                <w:sz w:val="28"/>
                <w:cs/>
              </w:rPr>
              <w:t>รายชื่อโรงเรียนเครือข่าย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A14D4" w:rsidRPr="00772716" w:rsidRDefault="00BA14D4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772716">
              <w:rPr>
                <w:rFonts w:ascii="TH SarabunPSK" w:hAnsi="TH SarabunPSK" w:cs="TH SarabunPSK"/>
                <w:sz w:val="28"/>
                <w:cs/>
              </w:rPr>
              <w:t>โครงการกิจกรรมที่ดำเนินการเป็นผลสำเร็จ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A14D4" w:rsidRPr="00772716" w:rsidRDefault="00BA14D4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772716">
              <w:rPr>
                <w:rFonts w:ascii="TH SarabunPSK" w:hAnsi="TH SarabunPSK" w:cs="TH SarabunPSK"/>
                <w:sz w:val="28"/>
                <w:cs/>
              </w:rPr>
              <w:t>ปัญหาและอุปสรรค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A14D4" w:rsidRPr="00772716" w:rsidRDefault="00BA14D4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772716">
              <w:rPr>
                <w:rFonts w:ascii="TH SarabunPSK" w:hAnsi="TH SarabunPSK" w:cs="TH SarabunPSK"/>
                <w:sz w:val="28"/>
                <w:cs/>
              </w:rPr>
              <w:t>ข้อเสนอแนะ</w:t>
            </w:r>
          </w:p>
        </w:tc>
      </w:tr>
      <w:tr w:rsidR="00BA14D4" w:rsidRPr="00772716" w:rsidTr="00772716">
        <w:tc>
          <w:tcPr>
            <w:tcW w:w="9611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A14D4" w:rsidRPr="00772716" w:rsidRDefault="00BA14D4">
            <w:pPr>
              <w:rPr>
                <w:rFonts w:ascii="TH SarabunPSK" w:hAnsi="TH SarabunPSK" w:cs="TH SarabunPSK"/>
                <w:sz w:val="28"/>
              </w:rPr>
            </w:pPr>
            <w:r w:rsidRPr="00772716">
              <w:rPr>
                <w:rFonts w:ascii="TH SarabunPSK" w:hAnsi="TH SarabunPSK" w:cs="TH SarabunPSK"/>
                <w:sz w:val="28"/>
                <w:cs/>
              </w:rPr>
              <w:t>กาญจนบุรี</w:t>
            </w:r>
          </w:p>
        </w:tc>
      </w:tr>
      <w:tr w:rsidR="00BA14D4" w:rsidRPr="00772716" w:rsidTr="00772716">
        <w:trPr>
          <w:trHeight w:val="5153"/>
        </w:trPr>
        <w:tc>
          <w:tcPr>
            <w:tcW w:w="13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A14D4" w:rsidRPr="00772716" w:rsidRDefault="00BA14D4">
            <w:pPr>
              <w:rPr>
                <w:rFonts w:ascii="TH SarabunPSK" w:hAnsi="TH SarabunPSK" w:cs="TH SarabunPSK"/>
                <w:sz w:val="28"/>
              </w:rPr>
            </w:pPr>
            <w:proofErr w:type="spellStart"/>
            <w:r w:rsidRPr="00772716">
              <w:rPr>
                <w:rFonts w:ascii="TH SarabunPSK" w:hAnsi="TH SarabunPSK" w:cs="TH SarabunPSK"/>
                <w:sz w:val="28"/>
                <w:cs/>
              </w:rPr>
              <w:t>สพม</w:t>
            </w:r>
            <w:proofErr w:type="spellEnd"/>
            <w:r w:rsidRPr="00772716">
              <w:rPr>
                <w:rFonts w:ascii="TH SarabunPSK" w:hAnsi="TH SarabunPSK" w:cs="TH SarabunPSK"/>
                <w:sz w:val="28"/>
              </w:rPr>
              <w:t>.</w:t>
            </w:r>
            <w:r w:rsidRPr="00772716">
              <w:rPr>
                <w:rFonts w:ascii="TH SarabunPSK" w:hAnsi="TH SarabunPSK" w:cs="TH SarabunPSK"/>
                <w:sz w:val="28"/>
                <w:cs/>
              </w:rPr>
              <w:t>กาญจนบุรี</w:t>
            </w:r>
          </w:p>
        </w:tc>
        <w:tc>
          <w:tcPr>
            <w:tcW w:w="16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A14D4" w:rsidRPr="00772716" w:rsidRDefault="00BA14D4">
            <w:pPr>
              <w:rPr>
                <w:rFonts w:ascii="TH SarabunPSK" w:hAnsi="TH SarabunPSK" w:cs="TH SarabunPSK"/>
                <w:sz w:val="28"/>
              </w:rPr>
            </w:pPr>
            <w:r w:rsidRPr="00772716">
              <w:rPr>
                <w:rFonts w:ascii="TH SarabunPSK" w:hAnsi="TH SarabunPSK" w:cs="TH SarabunPSK"/>
                <w:sz w:val="28"/>
                <w:cs/>
              </w:rPr>
              <w:t>หนองขาวโกวิทพิทยาคม</w:t>
            </w: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A14D4" w:rsidRPr="00772716" w:rsidRDefault="00BA14D4">
            <w:pPr>
              <w:rPr>
                <w:rFonts w:ascii="TH SarabunPSK" w:hAnsi="TH SarabunPSK" w:cs="TH SarabunPSK"/>
                <w:sz w:val="28"/>
              </w:rPr>
            </w:pPr>
            <w:r w:rsidRPr="00772716">
              <w:rPr>
                <w:rFonts w:ascii="TH SarabunPSK" w:hAnsi="TH SarabunPSK" w:cs="TH SarabunPSK"/>
                <w:color w:val="000000" w:themeColor="text1"/>
                <w:sz w:val="28"/>
              </w:rPr>
              <w:t>1.</w:t>
            </w:r>
            <w:r w:rsidRPr="00772716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ร.ร.บ้านห้วยตลุง</w:t>
            </w:r>
          </w:p>
          <w:p w:rsidR="00BA14D4" w:rsidRPr="00772716" w:rsidRDefault="00BA14D4">
            <w:pPr>
              <w:rPr>
                <w:rFonts w:ascii="TH SarabunPSK" w:hAnsi="TH SarabunPSK" w:cs="TH SarabunPSK"/>
                <w:sz w:val="28"/>
              </w:rPr>
            </w:pPr>
            <w:r w:rsidRPr="00772716">
              <w:rPr>
                <w:rFonts w:ascii="TH SarabunPSK" w:hAnsi="TH SarabunPSK" w:cs="TH SarabunPSK"/>
                <w:color w:val="000000" w:themeColor="text1"/>
                <w:sz w:val="28"/>
              </w:rPr>
              <w:t xml:space="preserve">2. </w:t>
            </w:r>
            <w:r w:rsidRPr="00772716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ร.ร.บ้านรางจิก</w:t>
            </w:r>
          </w:p>
          <w:p w:rsidR="00BA14D4" w:rsidRPr="00772716" w:rsidRDefault="00BA14D4">
            <w:pPr>
              <w:rPr>
                <w:rFonts w:ascii="TH SarabunPSK" w:hAnsi="TH SarabunPSK" w:cs="TH SarabunPSK"/>
                <w:sz w:val="28"/>
              </w:rPr>
            </w:pPr>
            <w:r w:rsidRPr="00772716">
              <w:rPr>
                <w:rFonts w:ascii="TH SarabunPSK" w:hAnsi="TH SarabunPSK" w:cs="TH SarabunPSK"/>
                <w:color w:val="000000" w:themeColor="text1"/>
                <w:sz w:val="28"/>
              </w:rPr>
              <w:t xml:space="preserve">3. </w:t>
            </w:r>
            <w:r w:rsidRPr="00772716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ร.ร.บ้านน้อย</w:t>
            </w:r>
          </w:p>
          <w:p w:rsidR="00BA14D4" w:rsidRPr="00772716" w:rsidRDefault="00BA14D4">
            <w:pPr>
              <w:rPr>
                <w:rFonts w:ascii="TH SarabunPSK" w:hAnsi="TH SarabunPSK" w:cs="TH SarabunPSK"/>
                <w:sz w:val="28"/>
              </w:rPr>
            </w:pPr>
            <w:r w:rsidRPr="00772716">
              <w:rPr>
                <w:rFonts w:ascii="TH SarabunPSK" w:hAnsi="TH SarabunPSK" w:cs="TH SarabunPSK"/>
                <w:color w:val="000000" w:themeColor="text1"/>
                <w:sz w:val="28"/>
              </w:rPr>
              <w:t>4.</w:t>
            </w:r>
            <w:r w:rsidRPr="00772716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ร.ร</w:t>
            </w:r>
            <w:r w:rsidRPr="00772716">
              <w:rPr>
                <w:rFonts w:ascii="TH SarabunPSK" w:hAnsi="TH SarabunPSK" w:cs="TH SarabunPSK"/>
                <w:color w:val="000000" w:themeColor="text1"/>
                <w:sz w:val="28"/>
              </w:rPr>
              <w:t>.</w:t>
            </w:r>
            <w:r w:rsidRPr="00772716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วัดอิน</w:t>
            </w:r>
            <w:r w:rsidRPr="00772716">
              <w:rPr>
                <w:rFonts w:ascii="TH SarabunPSK" w:hAnsi="TH SarabunPSK" w:cs="TH SarabunPSK"/>
                <w:sz w:val="28"/>
                <w:cs/>
              </w:rPr>
              <w:t>ฯ</w:t>
            </w:r>
          </w:p>
          <w:p w:rsidR="00BA14D4" w:rsidRPr="00772716" w:rsidRDefault="00BA14D4">
            <w:pPr>
              <w:rPr>
                <w:rFonts w:ascii="TH SarabunPSK" w:hAnsi="TH SarabunPSK" w:cs="TH SarabunPSK"/>
                <w:sz w:val="28"/>
                <w:cs/>
              </w:rPr>
            </w:pPr>
            <w:r w:rsidRPr="00772716">
              <w:rPr>
                <w:rFonts w:ascii="TH SarabunPSK" w:hAnsi="TH SarabunPSK" w:cs="TH SarabunPSK"/>
                <w:color w:val="000000" w:themeColor="text1"/>
                <w:sz w:val="28"/>
              </w:rPr>
              <w:t>5.</w:t>
            </w:r>
            <w:r w:rsidRPr="00772716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ร.ร.บ้านหนองขุย</w:t>
            </w:r>
          </w:p>
          <w:p w:rsidR="00BA14D4" w:rsidRPr="00772716" w:rsidRDefault="00BA14D4">
            <w:pPr>
              <w:rPr>
                <w:rFonts w:ascii="TH SarabunPSK" w:hAnsi="TH SarabunPSK" w:cs="TH SarabunPSK"/>
                <w:sz w:val="28"/>
              </w:rPr>
            </w:pPr>
            <w:r w:rsidRPr="00772716">
              <w:rPr>
                <w:rFonts w:ascii="TH SarabunPSK" w:hAnsi="TH SarabunPSK" w:cs="TH SarabunPSK"/>
                <w:color w:val="000000" w:themeColor="text1"/>
                <w:sz w:val="28"/>
              </w:rPr>
              <w:t>6.</w:t>
            </w:r>
            <w:r w:rsidRPr="00772716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ร.ร.วัดศรีสุวรรณ</w:t>
            </w:r>
          </w:p>
          <w:p w:rsidR="00BA14D4" w:rsidRPr="00772716" w:rsidRDefault="00BA14D4">
            <w:pPr>
              <w:rPr>
                <w:rFonts w:ascii="TH SarabunPSK" w:hAnsi="TH SarabunPSK" w:cs="TH SarabunPSK"/>
                <w:sz w:val="28"/>
              </w:rPr>
            </w:pPr>
            <w:r w:rsidRPr="00772716">
              <w:rPr>
                <w:rFonts w:ascii="TH SarabunPSK" w:hAnsi="TH SarabunPSK" w:cs="TH SarabunPSK"/>
                <w:color w:val="000000" w:themeColor="text1"/>
                <w:sz w:val="28"/>
              </w:rPr>
              <w:t>7.</w:t>
            </w:r>
            <w:r w:rsidRPr="00772716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ร.ร.สระ</w:t>
            </w:r>
            <w:proofErr w:type="spellStart"/>
            <w:r w:rsidRPr="00772716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ลุ</w:t>
            </w:r>
            <w:proofErr w:type="spellEnd"/>
            <w:r w:rsidRPr="00772716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มพุก</w:t>
            </w:r>
          </w:p>
          <w:p w:rsidR="00BA14D4" w:rsidRPr="00772716" w:rsidRDefault="00BA14D4">
            <w:pPr>
              <w:rPr>
                <w:rFonts w:ascii="TH SarabunPSK" w:hAnsi="TH SarabunPSK" w:cs="TH SarabunPSK"/>
                <w:sz w:val="28"/>
              </w:rPr>
            </w:pPr>
            <w:r w:rsidRPr="00772716">
              <w:rPr>
                <w:rFonts w:ascii="TH SarabunPSK" w:hAnsi="TH SarabunPSK" w:cs="TH SarabunPSK"/>
                <w:color w:val="000000" w:themeColor="text1"/>
                <w:sz w:val="28"/>
              </w:rPr>
              <w:t>8.</w:t>
            </w:r>
            <w:r w:rsidRPr="00772716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ร.ร.วัดทุ่งสมอ</w:t>
            </w:r>
          </w:p>
          <w:p w:rsidR="00BA14D4" w:rsidRPr="00772716" w:rsidRDefault="00BA14D4">
            <w:pPr>
              <w:rPr>
                <w:rFonts w:ascii="TH SarabunPSK" w:hAnsi="TH SarabunPSK" w:cs="TH SarabunPSK"/>
                <w:sz w:val="28"/>
              </w:rPr>
            </w:pPr>
            <w:r w:rsidRPr="00772716">
              <w:rPr>
                <w:rFonts w:ascii="TH SarabunPSK" w:hAnsi="TH SarabunPSK" w:cs="TH SarabunPSK"/>
                <w:color w:val="000000" w:themeColor="text1"/>
                <w:sz w:val="28"/>
              </w:rPr>
              <w:t>9.</w:t>
            </w:r>
            <w:r w:rsidRPr="00772716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ร.ร.วัดดอนเจดีย์</w:t>
            </w:r>
          </w:p>
          <w:p w:rsidR="00BA14D4" w:rsidRPr="00772716" w:rsidRDefault="00BA14D4">
            <w:pPr>
              <w:rPr>
                <w:rFonts w:ascii="TH SarabunPSK" w:hAnsi="TH SarabunPSK" w:cs="TH SarabunPSK"/>
                <w:sz w:val="28"/>
              </w:rPr>
            </w:pPr>
            <w:r w:rsidRPr="00772716">
              <w:rPr>
                <w:rFonts w:ascii="TH SarabunPSK" w:hAnsi="TH SarabunPSK" w:cs="TH SarabunPSK"/>
                <w:color w:val="000000" w:themeColor="text1"/>
                <w:sz w:val="28"/>
              </w:rPr>
              <w:t>10.</w:t>
            </w:r>
            <w:r w:rsidRPr="00772716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ร.ร.ห้วยสะพาน</w:t>
            </w:r>
          </w:p>
          <w:p w:rsidR="00BA14D4" w:rsidRPr="00772716" w:rsidRDefault="00BA14D4">
            <w:pPr>
              <w:rPr>
                <w:rFonts w:ascii="TH SarabunPSK" w:hAnsi="TH SarabunPSK" w:cs="TH SarabunPSK"/>
                <w:sz w:val="28"/>
              </w:rPr>
            </w:pPr>
            <w:r w:rsidRPr="00772716">
              <w:rPr>
                <w:rFonts w:ascii="TH SarabunPSK" w:hAnsi="TH SarabunPSK" w:cs="TH SarabunPSK"/>
                <w:color w:val="000000" w:themeColor="text1"/>
                <w:sz w:val="28"/>
              </w:rPr>
              <w:t>11.</w:t>
            </w:r>
            <w:r w:rsidRPr="00772716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ร.ร.วัดกร่างฯ</w:t>
            </w:r>
          </w:p>
          <w:p w:rsidR="00BA14D4" w:rsidRPr="00772716" w:rsidRDefault="00BA14D4">
            <w:pPr>
              <w:rPr>
                <w:rFonts w:ascii="TH SarabunPSK" w:hAnsi="TH SarabunPSK" w:cs="TH SarabunPSK"/>
                <w:sz w:val="28"/>
              </w:rPr>
            </w:pPr>
            <w:r w:rsidRPr="00772716">
              <w:rPr>
                <w:rFonts w:ascii="TH SarabunPSK" w:hAnsi="TH SarabunPSK" w:cs="TH SarabunPSK"/>
                <w:color w:val="000000" w:themeColor="text1"/>
                <w:sz w:val="28"/>
              </w:rPr>
              <w:t>12.</w:t>
            </w:r>
            <w:r w:rsidRPr="00772716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ร.ร.สำนัก</w:t>
            </w:r>
            <w:proofErr w:type="spellStart"/>
            <w:r w:rsidRPr="00772716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คร้อ</w:t>
            </w:r>
            <w:proofErr w:type="spellEnd"/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A14D4" w:rsidRPr="00772716" w:rsidRDefault="00BA14D4">
            <w:pPr>
              <w:rPr>
                <w:rFonts w:ascii="TH SarabunPSK" w:hAnsi="TH SarabunPSK" w:cs="TH SarabunPSK"/>
                <w:sz w:val="28"/>
              </w:rPr>
            </w:pPr>
            <w:r w:rsidRPr="00772716">
              <w:rPr>
                <w:rFonts w:ascii="TH SarabunPSK" w:hAnsi="TH SarabunPSK" w:cs="TH SarabunPSK"/>
                <w:sz w:val="28"/>
                <w:cs/>
              </w:rPr>
              <w:t>กิจกรรมอบรม</w:t>
            </w:r>
          </w:p>
          <w:p w:rsidR="00BA14D4" w:rsidRPr="00772716" w:rsidRDefault="00BA14D4">
            <w:pPr>
              <w:rPr>
                <w:rFonts w:ascii="TH SarabunPSK" w:hAnsi="TH SarabunPSK" w:cs="TH SarabunPSK"/>
                <w:sz w:val="28"/>
              </w:rPr>
            </w:pPr>
            <w:r w:rsidRPr="00772716">
              <w:rPr>
                <w:rFonts w:ascii="TH SarabunPSK" w:hAnsi="TH SarabunPSK" w:cs="TH SarabunPSK"/>
                <w:sz w:val="28"/>
              </w:rPr>
              <w:t>-</w:t>
            </w:r>
            <w:r w:rsidRPr="00772716">
              <w:rPr>
                <w:rFonts w:ascii="TH SarabunPSK" w:hAnsi="TH SarabunPSK" w:cs="TH SarabunPSK"/>
                <w:sz w:val="28"/>
                <w:cs/>
              </w:rPr>
              <w:t>การจัดการเรียนการสอนเพื่อการมีงานทำ</w:t>
            </w:r>
          </w:p>
          <w:p w:rsidR="00BA14D4" w:rsidRPr="00772716" w:rsidRDefault="00BA14D4">
            <w:pPr>
              <w:rPr>
                <w:rFonts w:ascii="TH SarabunPSK" w:hAnsi="TH SarabunPSK" w:cs="TH SarabunPSK"/>
                <w:sz w:val="28"/>
              </w:rPr>
            </w:pPr>
            <w:r w:rsidRPr="00772716">
              <w:rPr>
                <w:rFonts w:ascii="TH SarabunPSK" w:hAnsi="TH SarabunPSK" w:cs="TH SarabunPSK"/>
                <w:sz w:val="28"/>
              </w:rPr>
              <w:t>-</w:t>
            </w:r>
            <w:r w:rsidRPr="00772716">
              <w:rPr>
                <w:rFonts w:ascii="TH SarabunPSK" w:hAnsi="TH SarabunPSK" w:cs="TH SarabunPSK"/>
                <w:sz w:val="28"/>
                <w:cs/>
              </w:rPr>
              <w:t>ความปลอดภัยช่วงสถานการณ์โควิด</w:t>
            </w:r>
            <w:r w:rsidRPr="00772716">
              <w:rPr>
                <w:rFonts w:ascii="TH SarabunPSK" w:hAnsi="TH SarabunPSK" w:cs="TH SarabunPSK"/>
                <w:sz w:val="28"/>
              </w:rPr>
              <w:t>-</w:t>
            </w:r>
            <w:r w:rsidRPr="00772716">
              <w:rPr>
                <w:rFonts w:ascii="TH SarabunPSK" w:hAnsi="TH SarabunPSK" w:cs="TH SarabunPSK"/>
                <w:sz w:val="28"/>
                <w:cs/>
              </w:rPr>
              <w:t>๑๙</w:t>
            </w:r>
          </w:p>
          <w:p w:rsidR="00BA14D4" w:rsidRPr="00772716" w:rsidRDefault="00BA14D4">
            <w:pPr>
              <w:rPr>
                <w:rFonts w:ascii="TH SarabunPSK" w:hAnsi="TH SarabunPSK" w:cs="TH SarabunPSK"/>
                <w:sz w:val="28"/>
              </w:rPr>
            </w:pPr>
            <w:r w:rsidRPr="00772716">
              <w:rPr>
                <w:rFonts w:ascii="TH SarabunPSK" w:hAnsi="TH SarabunPSK" w:cs="TH SarabunPSK"/>
                <w:sz w:val="28"/>
              </w:rPr>
              <w:t>-</w:t>
            </w:r>
            <w:r w:rsidRPr="00772716">
              <w:rPr>
                <w:rFonts w:ascii="TH SarabunPSK" w:hAnsi="TH SarabunPSK" w:cs="TH SarabunPSK"/>
                <w:sz w:val="28"/>
                <w:cs/>
              </w:rPr>
              <w:t>เทคนิคการสร้างร้านค้าและการขายสินค้าออนไลน์</w:t>
            </w:r>
          </w:p>
          <w:p w:rsidR="00BA14D4" w:rsidRPr="00772716" w:rsidRDefault="00BA14D4">
            <w:pPr>
              <w:rPr>
                <w:rFonts w:ascii="TH SarabunPSK" w:hAnsi="TH SarabunPSK" w:cs="TH SarabunPSK"/>
                <w:sz w:val="28"/>
              </w:rPr>
            </w:pPr>
            <w:r w:rsidRPr="00772716">
              <w:rPr>
                <w:rFonts w:ascii="TH SarabunPSK" w:hAnsi="TH SarabunPSK" w:cs="TH SarabunPSK"/>
                <w:sz w:val="28"/>
              </w:rPr>
              <w:t>-</w:t>
            </w:r>
            <w:r w:rsidRPr="00772716">
              <w:rPr>
                <w:rFonts w:ascii="TH SarabunPSK" w:hAnsi="TH SarabunPSK" w:cs="TH SarabunPSK"/>
                <w:sz w:val="28"/>
                <w:cs/>
              </w:rPr>
              <w:t>การทำของที่ระลึกจากผ้าขาวม้าร้อยสี</w:t>
            </w:r>
          </w:p>
          <w:p w:rsidR="00BA14D4" w:rsidRPr="00772716" w:rsidRDefault="00BA14D4">
            <w:pPr>
              <w:rPr>
                <w:rFonts w:ascii="TH SarabunPSK" w:hAnsi="TH SarabunPSK" w:cs="TH SarabunPSK"/>
                <w:sz w:val="28"/>
              </w:rPr>
            </w:pPr>
            <w:r w:rsidRPr="00772716">
              <w:rPr>
                <w:rFonts w:ascii="TH SarabunPSK" w:hAnsi="TH SarabunPSK" w:cs="TH SarabunPSK"/>
                <w:sz w:val="28"/>
              </w:rPr>
              <w:t>-</w:t>
            </w:r>
            <w:r w:rsidRPr="00772716">
              <w:rPr>
                <w:rFonts w:ascii="TH SarabunPSK" w:hAnsi="TH SarabunPSK" w:cs="TH SarabunPSK"/>
                <w:sz w:val="28"/>
                <w:cs/>
              </w:rPr>
              <w:t>ปรับปรุงกล้องวงจรปิดในดรงเรียน</w:t>
            </w:r>
          </w:p>
          <w:p w:rsidR="00BA14D4" w:rsidRPr="00772716" w:rsidRDefault="00BA14D4">
            <w:pPr>
              <w:rPr>
                <w:rFonts w:ascii="TH SarabunPSK" w:hAnsi="TH SarabunPSK" w:cs="TH SarabunPSK"/>
                <w:sz w:val="28"/>
              </w:rPr>
            </w:pPr>
            <w:r w:rsidRPr="00772716">
              <w:rPr>
                <w:rFonts w:ascii="TH SarabunPSK" w:hAnsi="TH SarabunPSK" w:cs="TH SarabunPSK"/>
                <w:sz w:val="28"/>
              </w:rPr>
              <w:t>-</w:t>
            </w:r>
            <w:r w:rsidRPr="00772716">
              <w:rPr>
                <w:rFonts w:ascii="TH SarabunPSK" w:hAnsi="TH SarabunPSK" w:cs="TH SarabunPSK"/>
                <w:sz w:val="28"/>
                <w:cs/>
              </w:rPr>
              <w:t>ซ่อมบำรุงระบบเครือข่ายอินเทอร์เน็ต</w:t>
            </w:r>
          </w:p>
          <w:p w:rsidR="00BA14D4" w:rsidRPr="00772716" w:rsidRDefault="00BA14D4">
            <w:pPr>
              <w:rPr>
                <w:rFonts w:ascii="TH SarabunPSK" w:hAnsi="TH SarabunPSK" w:cs="TH SarabunPSK"/>
                <w:sz w:val="28"/>
              </w:rPr>
            </w:pPr>
            <w:r w:rsidRPr="00772716">
              <w:rPr>
                <w:rFonts w:ascii="TH SarabunPSK" w:hAnsi="TH SarabunPSK" w:cs="TH SarabunPSK"/>
                <w:sz w:val="28"/>
              </w:rPr>
              <w:t>-</w:t>
            </w:r>
            <w:r w:rsidRPr="00772716">
              <w:rPr>
                <w:rFonts w:ascii="TH SarabunPSK" w:hAnsi="TH SarabunPSK" w:cs="TH SarabunPSK"/>
                <w:sz w:val="28"/>
                <w:cs/>
              </w:rPr>
              <w:t>ปรับปรับห้องถ่ายทอสดเพื่อการเรียนออนไลน์</w:t>
            </w:r>
          </w:p>
          <w:p w:rsidR="00BA14D4" w:rsidRPr="00772716" w:rsidRDefault="00BA14D4">
            <w:pPr>
              <w:rPr>
                <w:rFonts w:ascii="TH SarabunPSK" w:hAnsi="TH SarabunPSK" w:cs="TH SarabunPSK"/>
                <w:sz w:val="28"/>
              </w:rPr>
            </w:pPr>
            <w:r w:rsidRPr="00772716">
              <w:rPr>
                <w:rFonts w:ascii="TH SarabunPSK" w:hAnsi="TH SarabunPSK" w:cs="TH SarabunPSK"/>
                <w:sz w:val="28"/>
              </w:rPr>
              <w:t>-</w:t>
            </w:r>
            <w:r w:rsidRPr="00772716">
              <w:rPr>
                <w:rFonts w:ascii="TH SarabunPSK" w:hAnsi="TH SarabunPSK" w:cs="TH SarabunPSK"/>
                <w:sz w:val="28"/>
                <w:cs/>
              </w:rPr>
              <w:t>ปรับปรุงจุดคัดกรองในโรงเรียน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A14D4" w:rsidRPr="00772716" w:rsidRDefault="00BA14D4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772716">
              <w:rPr>
                <w:rFonts w:ascii="TH SarabunPSK" w:hAnsi="TH SarabunPSK" w:cs="TH SarabunPSK"/>
                <w:sz w:val="28"/>
              </w:rPr>
              <w:t>-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A14D4" w:rsidRPr="00772716" w:rsidRDefault="00BA14D4">
            <w:pPr>
              <w:rPr>
                <w:rFonts w:ascii="TH SarabunPSK" w:hAnsi="TH SarabunPSK" w:cs="TH SarabunPSK"/>
                <w:sz w:val="28"/>
              </w:rPr>
            </w:pPr>
            <w:r w:rsidRPr="00772716">
              <w:rPr>
                <w:rFonts w:ascii="TH SarabunPSK" w:hAnsi="TH SarabunPSK" w:cs="TH SarabunPSK"/>
                <w:sz w:val="28"/>
                <w:cs/>
              </w:rPr>
              <w:t>งบประมาณไม่เพียงพอในการพัฒนาคุณภาพ</w:t>
            </w:r>
          </w:p>
        </w:tc>
      </w:tr>
    </w:tbl>
    <w:p w:rsidR="00BA14D4" w:rsidRPr="008B0D98" w:rsidRDefault="00BA14D4" w:rsidP="00BA14D4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before="120" w:after="0" w:line="240" w:lineRule="auto"/>
        <w:rPr>
          <w:rFonts w:ascii="TH SarabunPSK" w:hAnsi="TH SarabunPSK" w:cs="TH SarabunPSK"/>
          <w:sz w:val="32"/>
          <w:szCs w:val="32"/>
          <w:lang w:eastAsia="zh-CN"/>
        </w:rPr>
      </w:pPr>
      <w:r w:rsidRPr="008B0D98">
        <w:rPr>
          <w:rFonts w:ascii="TH SarabunPSK" w:hAnsi="TH SarabunPSK" w:cs="TH SarabunPSK"/>
          <w:spacing w:val="6"/>
          <w:sz w:val="32"/>
          <w:szCs w:val="32"/>
        </w:rPr>
        <w:tab/>
      </w:r>
      <w:r w:rsidRPr="008B0D98">
        <w:rPr>
          <w:rFonts w:ascii="TH SarabunPSK" w:hAnsi="TH SarabunPSK" w:cs="TH SarabunPSK"/>
          <w:spacing w:val="6"/>
          <w:sz w:val="32"/>
          <w:szCs w:val="32"/>
          <w:cs/>
        </w:rPr>
        <w:t xml:space="preserve">  </w:t>
      </w:r>
      <w:r w:rsidRPr="008B0D98">
        <w:rPr>
          <w:rFonts w:ascii="TH SarabunPSK" w:hAnsi="TH SarabunPSK" w:cs="TH SarabunPSK"/>
          <w:sz w:val="32"/>
          <w:szCs w:val="32"/>
          <w:lang w:eastAsia="zh-CN"/>
        </w:rPr>
        <w:t xml:space="preserve">       -</w:t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>โรงเรียนมัธยมดีสี่มุมเมือง</w:t>
      </w:r>
    </w:p>
    <w:p w:rsidR="00BA14D4" w:rsidRPr="008B0D98" w:rsidRDefault="00BA14D4" w:rsidP="00BA14D4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  <w:cs/>
          <w:lang w:eastAsia="zh-CN"/>
        </w:rPr>
      </w:pP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  <w:t xml:space="preserve">    </w:t>
      </w:r>
      <w:r w:rsidRPr="008B0D98">
        <w:rPr>
          <w:rFonts w:ascii="TH SarabunPSK" w:hAnsi="TH SarabunPSK" w:cs="TH SarabunPSK"/>
          <w:sz w:val="32"/>
          <w:szCs w:val="32"/>
          <w:lang w:eastAsia="zh-CN"/>
        </w:rPr>
        <w:t>…………………………………………………………………………………………………………………………………</w:t>
      </w:r>
    </w:p>
    <w:p w:rsidR="00BA14D4" w:rsidRPr="008B0D98" w:rsidRDefault="00BA14D4" w:rsidP="00BA14D4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before="120" w:after="0" w:line="240" w:lineRule="auto"/>
        <w:rPr>
          <w:rFonts w:ascii="TH SarabunPSK" w:hAnsi="TH SarabunPSK" w:cs="TH SarabunPSK"/>
          <w:sz w:val="32"/>
          <w:szCs w:val="32"/>
          <w:lang w:eastAsia="zh-CN"/>
        </w:rPr>
      </w:pPr>
      <w:r w:rsidRPr="008B0D98">
        <w:rPr>
          <w:rFonts w:ascii="TH SarabunPSK" w:hAnsi="TH SarabunPSK" w:cs="TH SarabunPSK"/>
          <w:sz w:val="32"/>
          <w:szCs w:val="32"/>
          <w:lang w:eastAsia="zh-CN"/>
        </w:rPr>
        <w:t xml:space="preserve">                          -</w:t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 xml:space="preserve">โรงเรียน </w:t>
      </w:r>
      <w:r w:rsidRPr="008B0D98">
        <w:rPr>
          <w:rFonts w:ascii="TH SarabunPSK" w:hAnsi="TH SarabunPSK" w:cs="TH SarabunPSK"/>
          <w:sz w:val="32"/>
          <w:szCs w:val="32"/>
          <w:lang w:eastAsia="zh-CN"/>
        </w:rPr>
        <w:t>Stand Alone</w:t>
      </w:r>
    </w:p>
    <w:p w:rsidR="00BA14D4" w:rsidRPr="008B0D98" w:rsidRDefault="00BA14D4" w:rsidP="00BA14D4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  <w:lang w:eastAsia="zh-CN"/>
        </w:rPr>
      </w:pP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  <w:t xml:space="preserve">     </w:t>
      </w:r>
      <w:r w:rsidRPr="008B0D98">
        <w:rPr>
          <w:rFonts w:ascii="TH SarabunPSK" w:hAnsi="TH SarabunPSK" w:cs="TH SarabunPSK"/>
          <w:sz w:val="32"/>
          <w:szCs w:val="32"/>
          <w:lang w:eastAsia="zh-CN"/>
        </w:rPr>
        <w:t>…………………………………………………………………………………………………………………………………</w:t>
      </w:r>
    </w:p>
    <w:p w:rsidR="00BA14D4" w:rsidRPr="008B0D98" w:rsidRDefault="00BA14D4" w:rsidP="00BA14D4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pacing w:val="6"/>
          <w:sz w:val="32"/>
          <w:szCs w:val="32"/>
        </w:rPr>
      </w:pPr>
      <w:bookmarkStart w:id="32" w:name="_GoBack"/>
      <w:bookmarkEnd w:id="32"/>
      <w:r w:rsidRPr="008B0D98">
        <w:rPr>
          <w:rFonts w:ascii="TH SarabunPSK" w:hAnsi="TH SarabunPSK" w:cs="TH SarabunPSK"/>
          <w:spacing w:val="6"/>
          <w:sz w:val="32"/>
          <w:szCs w:val="32"/>
          <w:cs/>
        </w:rPr>
        <w:t xml:space="preserve">   </w:t>
      </w:r>
      <w:r w:rsidRPr="008B0D98">
        <w:rPr>
          <w:rFonts w:ascii="TH SarabunPSK" w:hAnsi="TH SarabunPSK" w:cs="TH SarabunPSK"/>
          <w:spacing w:val="6"/>
          <w:sz w:val="32"/>
          <w:szCs w:val="32"/>
          <w:cs/>
        </w:rPr>
        <w:tab/>
        <w:t xml:space="preserve">    2) ปัญหาและอุปสรรค</w:t>
      </w:r>
    </w:p>
    <w:p w:rsidR="00BA14D4" w:rsidRPr="008B0D98" w:rsidRDefault="00BA14D4" w:rsidP="00BA14D4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  <w:lang w:eastAsia="zh-CN"/>
        </w:rPr>
      </w:pPr>
      <w:r w:rsidRPr="008B0D98">
        <w:rPr>
          <w:rFonts w:ascii="TH SarabunPSK" w:hAnsi="TH SarabunPSK" w:cs="TH SarabunPSK"/>
          <w:spacing w:val="6"/>
          <w:sz w:val="32"/>
          <w:szCs w:val="32"/>
          <w:cs/>
        </w:rPr>
        <w:tab/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>โรงเรียนมีไม่มีงบประมาณในการจัดซื้อ จัดจ้างและการบริหารจัดการศึกษาให้มีคุณภาพตามความต้องการ</w:t>
      </w:r>
    </w:p>
    <w:p w:rsidR="00BA14D4" w:rsidRPr="008B0D98" w:rsidRDefault="00BA14D4" w:rsidP="00BA14D4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  <w:lang w:eastAsia="zh-CN"/>
        </w:rPr>
      </w:pPr>
      <w:r w:rsidRPr="008B0D98">
        <w:rPr>
          <w:rFonts w:ascii="TH SarabunPSK" w:hAnsi="TH SarabunPSK" w:cs="TH SarabunPSK"/>
          <w:spacing w:val="6"/>
          <w:sz w:val="32"/>
          <w:szCs w:val="32"/>
          <w:cs/>
        </w:rPr>
        <w:t xml:space="preserve">     </w:t>
      </w:r>
      <w:r w:rsidRPr="008B0D98">
        <w:rPr>
          <w:rFonts w:ascii="TH SarabunPSK" w:hAnsi="TH SarabunPSK" w:cs="TH SarabunPSK"/>
          <w:spacing w:val="6"/>
          <w:sz w:val="32"/>
          <w:szCs w:val="32"/>
          <w:cs/>
        </w:rPr>
        <w:tab/>
        <w:t xml:space="preserve">      3) วิธีการแก้ไขปัญหา </w:t>
      </w:r>
    </w:p>
    <w:p w:rsidR="00BA14D4" w:rsidRPr="008B0D98" w:rsidRDefault="00BA14D4" w:rsidP="00BA14D4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  <w:lang w:eastAsia="zh-CN"/>
        </w:rPr>
      </w:pPr>
      <w:r w:rsidRPr="008B0D98">
        <w:rPr>
          <w:rFonts w:ascii="TH SarabunPSK" w:hAnsi="TH SarabunPSK" w:cs="TH SarabunPSK"/>
          <w:sz w:val="32"/>
          <w:szCs w:val="32"/>
          <w:lang w:eastAsia="zh-CN"/>
        </w:rPr>
        <w:t xml:space="preserve">                  </w:t>
      </w: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>ประสานความร่วมมือและสร้างเครือข่ายจากหน่วยงานทางการศึกษา อบจ และสโมสรกีฬาฟุตบอล</w:t>
      </w:r>
    </w:p>
    <w:p w:rsidR="00BA14D4" w:rsidRPr="008B0D98" w:rsidRDefault="00BA14D4" w:rsidP="00BA14D4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ind w:left="720" w:firstLine="720"/>
        <w:rPr>
          <w:rFonts w:ascii="TH SarabunPSK" w:hAnsi="TH SarabunPSK" w:cs="TH SarabunPSK"/>
          <w:spacing w:val="6"/>
          <w:sz w:val="32"/>
          <w:szCs w:val="32"/>
          <w:cs/>
          <w:lang w:eastAsia="zh-CN"/>
        </w:rPr>
      </w:pPr>
      <w:r w:rsidRPr="008B0D98">
        <w:rPr>
          <w:rFonts w:ascii="TH SarabunPSK" w:hAnsi="TH SarabunPSK" w:cs="TH SarabunPSK"/>
          <w:spacing w:val="6"/>
          <w:sz w:val="32"/>
          <w:szCs w:val="32"/>
          <w:cs/>
          <w:lang w:eastAsia="zh-CN"/>
        </w:rPr>
        <w:tab/>
        <w:t>4</w:t>
      </w:r>
      <w:r w:rsidRPr="008B0D98">
        <w:rPr>
          <w:rFonts w:ascii="TH SarabunPSK" w:hAnsi="TH SarabunPSK" w:cs="TH SarabunPSK"/>
          <w:spacing w:val="6"/>
          <w:sz w:val="32"/>
          <w:szCs w:val="32"/>
          <w:cs/>
        </w:rPr>
        <w:t xml:space="preserve">) </w:t>
      </w:r>
      <w:r w:rsidRPr="008B0D98">
        <w:rPr>
          <w:rFonts w:ascii="TH SarabunPSK" w:hAnsi="TH SarabunPSK" w:cs="TH SarabunPSK"/>
          <w:spacing w:val="-6"/>
          <w:sz w:val="32"/>
          <w:szCs w:val="32"/>
          <w:cs/>
        </w:rPr>
        <w:t>ข้อเสนอเชิงนโยบาย</w:t>
      </w:r>
      <w:r w:rsidRPr="008B0D98">
        <w:rPr>
          <w:rFonts w:ascii="TH SarabunPSK" w:hAnsi="TH SarabunPSK" w:cs="TH SarabunPSK"/>
          <w:spacing w:val="-10"/>
          <w:sz w:val="32"/>
          <w:szCs w:val="32"/>
          <w:cs/>
        </w:rPr>
        <w:t xml:space="preserve"> </w:t>
      </w:r>
    </w:p>
    <w:p w:rsidR="00BA14D4" w:rsidRPr="008B0D98" w:rsidRDefault="00BA14D4" w:rsidP="00BA14D4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z w:val="32"/>
          <w:szCs w:val="32"/>
          <w:lang w:eastAsia="zh-CN"/>
        </w:rPr>
      </w:pPr>
      <w:r w:rsidRPr="008B0D98">
        <w:rPr>
          <w:rFonts w:ascii="TH SarabunPSK" w:hAnsi="TH SarabunPSK" w:cs="TH SarabunPSK"/>
          <w:sz w:val="32"/>
          <w:szCs w:val="32"/>
          <w:cs/>
          <w:lang w:eastAsia="zh-CN"/>
        </w:rPr>
        <w:tab/>
        <w:t>ควรมีนโยบายส่งเสริม สนับสนุนงบประมาณเพื่อเพิ่มโอกาสทางการศึกษาเพื่อลดความเหลื่อมล้ำ ลดอัตราการแข่งขันและรองรับนักเรียนจากโรงเรียนประถมที่จะมาเรียนต่อโรงเรียนคุณภาพ</w:t>
      </w:r>
    </w:p>
    <w:p w:rsidR="00BA14D4" w:rsidRPr="008B0D98" w:rsidRDefault="00BA14D4" w:rsidP="003656C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 w:hint="cs"/>
          <w:spacing w:val="6"/>
          <w:sz w:val="32"/>
          <w:szCs w:val="32"/>
        </w:rPr>
      </w:pPr>
    </w:p>
    <w:p w:rsidR="00BA14D4" w:rsidRPr="008B0D98" w:rsidRDefault="00BA14D4" w:rsidP="003656CC">
      <w:pPr>
        <w:tabs>
          <w:tab w:val="left" w:pos="1134"/>
          <w:tab w:val="left" w:pos="1560"/>
          <w:tab w:val="left" w:pos="2127"/>
          <w:tab w:val="left" w:pos="2552"/>
          <w:tab w:val="left" w:pos="2835"/>
          <w:tab w:val="left" w:pos="3402"/>
          <w:tab w:val="left" w:pos="3686"/>
        </w:tabs>
        <w:spacing w:after="0" w:line="240" w:lineRule="auto"/>
        <w:rPr>
          <w:rFonts w:ascii="TH SarabunPSK" w:hAnsi="TH SarabunPSK" w:cs="TH SarabunPSK"/>
          <w:spacing w:val="6"/>
          <w:sz w:val="32"/>
          <w:szCs w:val="32"/>
          <w:cs/>
        </w:rPr>
      </w:pPr>
    </w:p>
    <w:sectPr w:rsidR="00BA14D4" w:rsidRPr="008B0D98" w:rsidSect="006031BF">
      <w:headerReference w:type="default" r:id="rId74"/>
      <w:pgSz w:w="11906" w:h="16838"/>
      <w:pgMar w:top="1440" w:right="1440" w:bottom="1152" w:left="1440" w:header="706" w:footer="706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27177D" w:rsidRDefault="0027177D" w:rsidP="00201182">
      <w:pPr>
        <w:spacing w:after="0" w:line="240" w:lineRule="auto"/>
      </w:pPr>
      <w:r>
        <w:separator/>
      </w:r>
    </w:p>
  </w:endnote>
  <w:endnote w:type="continuationSeparator" w:id="0">
    <w:p w:rsidR="0027177D" w:rsidRDefault="0027177D" w:rsidP="0020118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ordia New">
    <w:altName w:val="Cordia New"/>
    <w:panose1 w:val="020B0304020202020204"/>
    <w:charset w:val="DE"/>
    <w:family w:val="swiss"/>
    <w:pitch w:val="variable"/>
    <w:sig w:usb0="81000003" w:usb1="00000000" w:usb2="00000000" w:usb3="00000000" w:csb0="0001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DE"/>
    <w:family w:val="roman"/>
    <w:pitch w:val="variable"/>
    <w:sig w:usb0="81000003" w:usb1="00000000" w:usb2="00000000" w:usb3="00000000" w:csb0="00010001" w:csb1="00000000"/>
  </w:font>
  <w:font w:name="Yu Mincho">
    <w:charset w:val="80"/>
    <w:family w:val="roman"/>
    <w:pitch w:val="variable"/>
    <w:sig w:usb0="800002E7" w:usb1="2AC7FCFF" w:usb2="00000012" w:usb3="00000000" w:csb0="0002009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H Sarabun New">
    <w:altName w:val="TH SarabunIT๙"/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Trebuchet MS"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Sarabun">
    <w:altName w:val="Calibri"/>
    <w:charset w:val="00"/>
    <w:family w:val="auto"/>
    <w:pitch w:val="default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27177D" w:rsidRDefault="0027177D" w:rsidP="00201182">
      <w:pPr>
        <w:spacing w:after="0" w:line="240" w:lineRule="auto"/>
      </w:pPr>
      <w:r>
        <w:separator/>
      </w:r>
    </w:p>
  </w:footnote>
  <w:footnote w:type="continuationSeparator" w:id="0">
    <w:p w:rsidR="0027177D" w:rsidRDefault="0027177D" w:rsidP="00201182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7754BE" w:rsidRPr="00041937" w:rsidRDefault="007754BE">
    <w:pPr>
      <w:pStyle w:val="a4"/>
      <w:jc w:val="center"/>
      <w:rPr>
        <w:rFonts w:ascii="TH SarabunPSK" w:hAnsi="TH SarabunPSK" w:cs="TH SarabunPSK"/>
        <w:sz w:val="32"/>
        <w:szCs w:val="32"/>
      </w:rPr>
    </w:pPr>
  </w:p>
  <w:p w:rsidR="007754BE" w:rsidRDefault="007754BE">
    <w:pPr>
      <w:pStyle w:val="a4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1DAA3CF7"/>
    <w:multiLevelType w:val="multilevel"/>
    <w:tmpl w:val="1AE41EA6"/>
    <w:lvl w:ilvl="0">
      <w:start w:val="1"/>
      <w:numFmt w:val="decimal"/>
      <w:lvlText w:val="%1."/>
      <w:lvlJc w:val="left"/>
      <w:pPr>
        <w:ind w:left="1500" w:hanging="360"/>
      </w:pPr>
      <w:rPr>
        <w:rFonts w:hint="default"/>
      </w:rPr>
    </w:lvl>
    <w:lvl w:ilvl="1">
      <w:start w:val="2"/>
      <w:numFmt w:val="decimal"/>
      <w:isLgl/>
      <w:lvlText w:val="%1.%2"/>
      <w:lvlJc w:val="left"/>
      <w:pPr>
        <w:ind w:left="2170" w:hanging="690"/>
      </w:pPr>
      <w:rPr>
        <w:rFonts w:hint="default"/>
      </w:rPr>
    </w:lvl>
    <w:lvl w:ilvl="2">
      <w:start w:val="3"/>
      <w:numFmt w:val="decimal"/>
      <w:isLgl/>
      <w:lvlText w:val="%1.%2.%3"/>
      <w:lvlJc w:val="left"/>
      <w:pPr>
        <w:ind w:left="2540" w:hanging="720"/>
      </w:pPr>
      <w:rPr>
        <w:rFonts w:hint="default"/>
      </w:rPr>
    </w:lvl>
    <w:lvl w:ilvl="3">
      <w:start w:val="3"/>
      <w:numFmt w:val="decimal"/>
      <w:isLgl/>
      <w:lvlText w:val="%1.%2.%3.%4"/>
      <w:lvlJc w:val="left"/>
      <w:pPr>
        <w:ind w:left="288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35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92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462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96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660" w:hanging="1800"/>
      </w:pPr>
      <w:rPr>
        <w:rFonts w:hint="default"/>
      </w:rPr>
    </w:lvl>
  </w:abstractNum>
  <w:abstractNum w:abstractNumId="1" w15:restartNumberingAfterBreak="0">
    <w:nsid w:val="25696CA0"/>
    <w:multiLevelType w:val="hybridMultilevel"/>
    <w:tmpl w:val="00702DE4"/>
    <w:lvl w:ilvl="0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1" w:tplc="040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 w15:restartNumberingAfterBreak="0">
    <w:nsid w:val="271038E7"/>
    <w:multiLevelType w:val="hybridMultilevel"/>
    <w:tmpl w:val="2166B66A"/>
    <w:lvl w:ilvl="0" w:tplc="DB0E2F84">
      <w:start w:val="1"/>
      <w:numFmt w:val="decimal"/>
      <w:lvlText w:val="%1."/>
      <w:lvlJc w:val="left"/>
      <w:pPr>
        <w:ind w:left="1800" w:hanging="360"/>
      </w:pPr>
    </w:lvl>
    <w:lvl w:ilvl="1" w:tplc="040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 w15:restartNumberingAfterBreak="0">
    <w:nsid w:val="30BA19CB"/>
    <w:multiLevelType w:val="hybridMultilevel"/>
    <w:tmpl w:val="2AA8D33E"/>
    <w:lvl w:ilvl="0" w:tplc="A5205DF0">
      <w:start w:val="1"/>
      <w:numFmt w:val="decimal"/>
      <w:lvlText w:val="%1)"/>
      <w:lvlJc w:val="left"/>
      <w:pPr>
        <w:ind w:left="249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210" w:hanging="360"/>
      </w:pPr>
    </w:lvl>
    <w:lvl w:ilvl="2" w:tplc="0409001B" w:tentative="1">
      <w:start w:val="1"/>
      <w:numFmt w:val="lowerRoman"/>
      <w:lvlText w:val="%3."/>
      <w:lvlJc w:val="right"/>
      <w:pPr>
        <w:ind w:left="3930" w:hanging="180"/>
      </w:pPr>
    </w:lvl>
    <w:lvl w:ilvl="3" w:tplc="0409000F" w:tentative="1">
      <w:start w:val="1"/>
      <w:numFmt w:val="decimal"/>
      <w:lvlText w:val="%4."/>
      <w:lvlJc w:val="left"/>
      <w:pPr>
        <w:ind w:left="4650" w:hanging="360"/>
      </w:pPr>
    </w:lvl>
    <w:lvl w:ilvl="4" w:tplc="04090019" w:tentative="1">
      <w:start w:val="1"/>
      <w:numFmt w:val="lowerLetter"/>
      <w:lvlText w:val="%5."/>
      <w:lvlJc w:val="left"/>
      <w:pPr>
        <w:ind w:left="5370" w:hanging="360"/>
      </w:pPr>
    </w:lvl>
    <w:lvl w:ilvl="5" w:tplc="0409001B" w:tentative="1">
      <w:start w:val="1"/>
      <w:numFmt w:val="lowerRoman"/>
      <w:lvlText w:val="%6."/>
      <w:lvlJc w:val="right"/>
      <w:pPr>
        <w:ind w:left="6090" w:hanging="180"/>
      </w:pPr>
    </w:lvl>
    <w:lvl w:ilvl="6" w:tplc="0409000F" w:tentative="1">
      <w:start w:val="1"/>
      <w:numFmt w:val="decimal"/>
      <w:lvlText w:val="%7."/>
      <w:lvlJc w:val="left"/>
      <w:pPr>
        <w:ind w:left="6810" w:hanging="360"/>
      </w:pPr>
    </w:lvl>
    <w:lvl w:ilvl="7" w:tplc="04090019" w:tentative="1">
      <w:start w:val="1"/>
      <w:numFmt w:val="lowerLetter"/>
      <w:lvlText w:val="%8."/>
      <w:lvlJc w:val="left"/>
      <w:pPr>
        <w:ind w:left="7530" w:hanging="360"/>
      </w:pPr>
    </w:lvl>
    <w:lvl w:ilvl="8" w:tplc="0409001B" w:tentative="1">
      <w:start w:val="1"/>
      <w:numFmt w:val="lowerRoman"/>
      <w:lvlText w:val="%9."/>
      <w:lvlJc w:val="right"/>
      <w:pPr>
        <w:ind w:left="8250" w:hanging="180"/>
      </w:pPr>
    </w:lvl>
  </w:abstractNum>
  <w:abstractNum w:abstractNumId="4" w15:restartNumberingAfterBreak="0">
    <w:nsid w:val="3BF30769"/>
    <w:multiLevelType w:val="hybridMultilevel"/>
    <w:tmpl w:val="EB326146"/>
    <w:lvl w:ilvl="0" w:tplc="45DC7F08">
      <w:start w:val="1"/>
      <w:numFmt w:val="decimal"/>
      <w:lvlText w:val="%1)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5" w15:restartNumberingAfterBreak="0">
    <w:nsid w:val="7DE51291"/>
    <w:multiLevelType w:val="hybridMultilevel"/>
    <w:tmpl w:val="E95E490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7F4E17F9"/>
    <w:multiLevelType w:val="hybridMultilevel"/>
    <w:tmpl w:val="9C0C2560"/>
    <w:lvl w:ilvl="0" w:tplc="CF56AE7E">
      <w:start w:val="3"/>
      <w:numFmt w:val="bullet"/>
      <w:lvlText w:val="-"/>
      <w:lvlJc w:val="left"/>
      <w:pPr>
        <w:ind w:left="2520" w:hanging="360"/>
      </w:pPr>
      <w:rPr>
        <w:rFonts w:ascii="TH SarabunPSK" w:eastAsia="Cordia New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8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5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2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0"/>
  </w:num>
  <w:num w:numId="3">
    <w:abstractNumId w:val="4"/>
  </w:num>
  <w:num w:numId="4">
    <w:abstractNumId w:val="5"/>
  </w:num>
  <w:num w:numId="5">
    <w:abstractNumId w:val="6"/>
  </w:num>
  <w:num w:numId="6">
    <w:abstractNumId w:val="1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IdMacAtCleanup w:val="5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2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useFELayout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AD4518"/>
    <w:rsid w:val="00001159"/>
    <w:rsid w:val="000024F6"/>
    <w:rsid w:val="00015472"/>
    <w:rsid w:val="000200B6"/>
    <w:rsid w:val="00020E9F"/>
    <w:rsid w:val="00021DAC"/>
    <w:rsid w:val="00021E2A"/>
    <w:rsid w:val="00022CAD"/>
    <w:rsid w:val="00023270"/>
    <w:rsid w:val="0002358D"/>
    <w:rsid w:val="00026517"/>
    <w:rsid w:val="00027224"/>
    <w:rsid w:val="00027E25"/>
    <w:rsid w:val="0003154D"/>
    <w:rsid w:val="0003313D"/>
    <w:rsid w:val="0003448F"/>
    <w:rsid w:val="00035242"/>
    <w:rsid w:val="0003550E"/>
    <w:rsid w:val="00035746"/>
    <w:rsid w:val="00035908"/>
    <w:rsid w:val="000361A9"/>
    <w:rsid w:val="00041937"/>
    <w:rsid w:val="000468EB"/>
    <w:rsid w:val="0005125C"/>
    <w:rsid w:val="000513F9"/>
    <w:rsid w:val="000527A4"/>
    <w:rsid w:val="0005353A"/>
    <w:rsid w:val="00053584"/>
    <w:rsid w:val="00055C09"/>
    <w:rsid w:val="00060D61"/>
    <w:rsid w:val="000635A1"/>
    <w:rsid w:val="00063A72"/>
    <w:rsid w:val="00066C74"/>
    <w:rsid w:val="00070CFC"/>
    <w:rsid w:val="00071FCC"/>
    <w:rsid w:val="00073542"/>
    <w:rsid w:val="000741B2"/>
    <w:rsid w:val="00074C46"/>
    <w:rsid w:val="00076C77"/>
    <w:rsid w:val="00081764"/>
    <w:rsid w:val="000829CE"/>
    <w:rsid w:val="000857EE"/>
    <w:rsid w:val="000862B2"/>
    <w:rsid w:val="00091A6F"/>
    <w:rsid w:val="00092D4A"/>
    <w:rsid w:val="0009306A"/>
    <w:rsid w:val="0009384D"/>
    <w:rsid w:val="0009439B"/>
    <w:rsid w:val="00096BA8"/>
    <w:rsid w:val="000A4D89"/>
    <w:rsid w:val="000B17D6"/>
    <w:rsid w:val="000B3526"/>
    <w:rsid w:val="000B4274"/>
    <w:rsid w:val="000B6367"/>
    <w:rsid w:val="000B66D5"/>
    <w:rsid w:val="000B75BA"/>
    <w:rsid w:val="000B7D76"/>
    <w:rsid w:val="000C24C2"/>
    <w:rsid w:val="000C29EF"/>
    <w:rsid w:val="000C65B2"/>
    <w:rsid w:val="000D3DF9"/>
    <w:rsid w:val="000D47C9"/>
    <w:rsid w:val="000D5F0B"/>
    <w:rsid w:val="000D628E"/>
    <w:rsid w:val="000D6689"/>
    <w:rsid w:val="000E07EE"/>
    <w:rsid w:val="000E095A"/>
    <w:rsid w:val="000E1533"/>
    <w:rsid w:val="001009A1"/>
    <w:rsid w:val="00103741"/>
    <w:rsid w:val="00104FAC"/>
    <w:rsid w:val="001057D5"/>
    <w:rsid w:val="00105D3B"/>
    <w:rsid w:val="00107043"/>
    <w:rsid w:val="00111E37"/>
    <w:rsid w:val="00114702"/>
    <w:rsid w:val="001159E2"/>
    <w:rsid w:val="00117111"/>
    <w:rsid w:val="00117FA0"/>
    <w:rsid w:val="00120394"/>
    <w:rsid w:val="00121D27"/>
    <w:rsid w:val="001247E2"/>
    <w:rsid w:val="00124E5C"/>
    <w:rsid w:val="001430D8"/>
    <w:rsid w:val="0014601D"/>
    <w:rsid w:val="001466FB"/>
    <w:rsid w:val="00146C43"/>
    <w:rsid w:val="00152C11"/>
    <w:rsid w:val="00152C51"/>
    <w:rsid w:val="00156D1A"/>
    <w:rsid w:val="00163BD8"/>
    <w:rsid w:val="00165BD7"/>
    <w:rsid w:val="00165C6D"/>
    <w:rsid w:val="001669D5"/>
    <w:rsid w:val="001677E1"/>
    <w:rsid w:val="00170622"/>
    <w:rsid w:val="001734CF"/>
    <w:rsid w:val="00176B7E"/>
    <w:rsid w:val="001841D1"/>
    <w:rsid w:val="00184C9F"/>
    <w:rsid w:val="001910C3"/>
    <w:rsid w:val="00191960"/>
    <w:rsid w:val="00197BA6"/>
    <w:rsid w:val="001A0027"/>
    <w:rsid w:val="001A4BA5"/>
    <w:rsid w:val="001A7541"/>
    <w:rsid w:val="001B06F3"/>
    <w:rsid w:val="001C33C2"/>
    <w:rsid w:val="001C3BB8"/>
    <w:rsid w:val="001C4C12"/>
    <w:rsid w:val="001C4C41"/>
    <w:rsid w:val="001C5DCF"/>
    <w:rsid w:val="001C7264"/>
    <w:rsid w:val="001D014E"/>
    <w:rsid w:val="001D0DAA"/>
    <w:rsid w:val="001D0FB6"/>
    <w:rsid w:val="001D1E08"/>
    <w:rsid w:val="001D4E0B"/>
    <w:rsid w:val="001D6F20"/>
    <w:rsid w:val="001E01FE"/>
    <w:rsid w:val="001F2C0F"/>
    <w:rsid w:val="001F35F3"/>
    <w:rsid w:val="001F4AF6"/>
    <w:rsid w:val="001F7E89"/>
    <w:rsid w:val="00201182"/>
    <w:rsid w:val="00201569"/>
    <w:rsid w:val="002022F4"/>
    <w:rsid w:val="002035BF"/>
    <w:rsid w:val="002057C5"/>
    <w:rsid w:val="0020597D"/>
    <w:rsid w:val="00205DA6"/>
    <w:rsid w:val="00206BC7"/>
    <w:rsid w:val="002077BA"/>
    <w:rsid w:val="00211801"/>
    <w:rsid w:val="0021558D"/>
    <w:rsid w:val="002168F9"/>
    <w:rsid w:val="002203CF"/>
    <w:rsid w:val="00220F3A"/>
    <w:rsid w:val="00222709"/>
    <w:rsid w:val="0022554B"/>
    <w:rsid w:val="0022611D"/>
    <w:rsid w:val="00230C78"/>
    <w:rsid w:val="00232A52"/>
    <w:rsid w:val="00241343"/>
    <w:rsid w:val="00242522"/>
    <w:rsid w:val="00243AE2"/>
    <w:rsid w:val="00246EF2"/>
    <w:rsid w:val="00257A25"/>
    <w:rsid w:val="002663AF"/>
    <w:rsid w:val="0026641B"/>
    <w:rsid w:val="00267563"/>
    <w:rsid w:val="0027040B"/>
    <w:rsid w:val="0027177D"/>
    <w:rsid w:val="00273F18"/>
    <w:rsid w:val="002740EE"/>
    <w:rsid w:val="00280A8C"/>
    <w:rsid w:val="002815B9"/>
    <w:rsid w:val="00281706"/>
    <w:rsid w:val="0028199A"/>
    <w:rsid w:val="00281A6C"/>
    <w:rsid w:val="0028559F"/>
    <w:rsid w:val="00291DB4"/>
    <w:rsid w:val="0029474F"/>
    <w:rsid w:val="00296F47"/>
    <w:rsid w:val="002972B0"/>
    <w:rsid w:val="002A35E2"/>
    <w:rsid w:val="002A7B9A"/>
    <w:rsid w:val="002A7CC8"/>
    <w:rsid w:val="002B7CF6"/>
    <w:rsid w:val="002C4098"/>
    <w:rsid w:val="002D0720"/>
    <w:rsid w:val="002D1BA7"/>
    <w:rsid w:val="002D764A"/>
    <w:rsid w:val="002D7EF1"/>
    <w:rsid w:val="002E2906"/>
    <w:rsid w:val="002E2DE7"/>
    <w:rsid w:val="002E322E"/>
    <w:rsid w:val="002E3297"/>
    <w:rsid w:val="002E5576"/>
    <w:rsid w:val="002E6015"/>
    <w:rsid w:val="002E7824"/>
    <w:rsid w:val="002F003C"/>
    <w:rsid w:val="002F292F"/>
    <w:rsid w:val="002F41B3"/>
    <w:rsid w:val="002F60C1"/>
    <w:rsid w:val="002F74BC"/>
    <w:rsid w:val="002F7BED"/>
    <w:rsid w:val="0030269D"/>
    <w:rsid w:val="00305B40"/>
    <w:rsid w:val="00305C74"/>
    <w:rsid w:val="0030606B"/>
    <w:rsid w:val="00311FA3"/>
    <w:rsid w:val="00313297"/>
    <w:rsid w:val="0031405D"/>
    <w:rsid w:val="00314245"/>
    <w:rsid w:val="00314729"/>
    <w:rsid w:val="00314E90"/>
    <w:rsid w:val="0031633B"/>
    <w:rsid w:val="00316501"/>
    <w:rsid w:val="003207F4"/>
    <w:rsid w:val="00322A64"/>
    <w:rsid w:val="00325BDB"/>
    <w:rsid w:val="00331CF7"/>
    <w:rsid w:val="00331D66"/>
    <w:rsid w:val="00334600"/>
    <w:rsid w:val="00336A73"/>
    <w:rsid w:val="00342DBC"/>
    <w:rsid w:val="00345EF7"/>
    <w:rsid w:val="00346B4F"/>
    <w:rsid w:val="00350300"/>
    <w:rsid w:val="00351C74"/>
    <w:rsid w:val="003554FC"/>
    <w:rsid w:val="00357B60"/>
    <w:rsid w:val="00357BCF"/>
    <w:rsid w:val="00360583"/>
    <w:rsid w:val="003656CC"/>
    <w:rsid w:val="0036759A"/>
    <w:rsid w:val="00371344"/>
    <w:rsid w:val="00380FB8"/>
    <w:rsid w:val="00383FE7"/>
    <w:rsid w:val="003845B8"/>
    <w:rsid w:val="00384997"/>
    <w:rsid w:val="00396CA8"/>
    <w:rsid w:val="003976FF"/>
    <w:rsid w:val="003A0680"/>
    <w:rsid w:val="003A0E90"/>
    <w:rsid w:val="003A2C2F"/>
    <w:rsid w:val="003A3E2B"/>
    <w:rsid w:val="003A4EE5"/>
    <w:rsid w:val="003B2650"/>
    <w:rsid w:val="003B6670"/>
    <w:rsid w:val="003B7DEA"/>
    <w:rsid w:val="003C12B4"/>
    <w:rsid w:val="003C4CFD"/>
    <w:rsid w:val="003C68E8"/>
    <w:rsid w:val="003D0865"/>
    <w:rsid w:val="003D1677"/>
    <w:rsid w:val="003D3D1E"/>
    <w:rsid w:val="003E04B2"/>
    <w:rsid w:val="003E5D52"/>
    <w:rsid w:val="003E6EC9"/>
    <w:rsid w:val="003F4209"/>
    <w:rsid w:val="003F4872"/>
    <w:rsid w:val="00402608"/>
    <w:rsid w:val="0040325D"/>
    <w:rsid w:val="00403296"/>
    <w:rsid w:val="00403B40"/>
    <w:rsid w:val="0040428D"/>
    <w:rsid w:val="00404E82"/>
    <w:rsid w:val="00407EEB"/>
    <w:rsid w:val="00410473"/>
    <w:rsid w:val="0041127A"/>
    <w:rsid w:val="004121A1"/>
    <w:rsid w:val="004163B0"/>
    <w:rsid w:val="004208F9"/>
    <w:rsid w:val="00421E4A"/>
    <w:rsid w:val="004330BA"/>
    <w:rsid w:val="00434B07"/>
    <w:rsid w:val="00434B6F"/>
    <w:rsid w:val="0043517E"/>
    <w:rsid w:val="00441429"/>
    <w:rsid w:val="00442BF3"/>
    <w:rsid w:val="0045097A"/>
    <w:rsid w:val="00454289"/>
    <w:rsid w:val="0045666A"/>
    <w:rsid w:val="00456B2B"/>
    <w:rsid w:val="00463C5C"/>
    <w:rsid w:val="0046483A"/>
    <w:rsid w:val="004656AE"/>
    <w:rsid w:val="00466F23"/>
    <w:rsid w:val="00471D69"/>
    <w:rsid w:val="00472B21"/>
    <w:rsid w:val="004738FA"/>
    <w:rsid w:val="00476129"/>
    <w:rsid w:val="004768EA"/>
    <w:rsid w:val="00476F20"/>
    <w:rsid w:val="00480F09"/>
    <w:rsid w:val="00481DB6"/>
    <w:rsid w:val="00483806"/>
    <w:rsid w:val="00485395"/>
    <w:rsid w:val="00486ACA"/>
    <w:rsid w:val="00486EFB"/>
    <w:rsid w:val="00491D8C"/>
    <w:rsid w:val="00494F94"/>
    <w:rsid w:val="00494FF0"/>
    <w:rsid w:val="004959FC"/>
    <w:rsid w:val="00496985"/>
    <w:rsid w:val="004A0642"/>
    <w:rsid w:val="004A0936"/>
    <w:rsid w:val="004A12E7"/>
    <w:rsid w:val="004A19E8"/>
    <w:rsid w:val="004A26FC"/>
    <w:rsid w:val="004A63BB"/>
    <w:rsid w:val="004B055C"/>
    <w:rsid w:val="004B0AE5"/>
    <w:rsid w:val="004B0D2F"/>
    <w:rsid w:val="004B1A0B"/>
    <w:rsid w:val="004B72D4"/>
    <w:rsid w:val="004B7993"/>
    <w:rsid w:val="004C295E"/>
    <w:rsid w:val="004C5871"/>
    <w:rsid w:val="004D3D7D"/>
    <w:rsid w:val="004D7F47"/>
    <w:rsid w:val="004E11CA"/>
    <w:rsid w:val="004E24DB"/>
    <w:rsid w:val="004E540C"/>
    <w:rsid w:val="004F4EA0"/>
    <w:rsid w:val="004F742A"/>
    <w:rsid w:val="00502D25"/>
    <w:rsid w:val="005036D6"/>
    <w:rsid w:val="00507F5C"/>
    <w:rsid w:val="00510540"/>
    <w:rsid w:val="005119E0"/>
    <w:rsid w:val="0051460B"/>
    <w:rsid w:val="00514E24"/>
    <w:rsid w:val="0051573A"/>
    <w:rsid w:val="005159BD"/>
    <w:rsid w:val="0051748D"/>
    <w:rsid w:val="00517AE5"/>
    <w:rsid w:val="0052356E"/>
    <w:rsid w:val="0053186C"/>
    <w:rsid w:val="005322FE"/>
    <w:rsid w:val="005420C9"/>
    <w:rsid w:val="005465B9"/>
    <w:rsid w:val="00551ABD"/>
    <w:rsid w:val="00552FFC"/>
    <w:rsid w:val="00556A00"/>
    <w:rsid w:val="005576F7"/>
    <w:rsid w:val="005615FB"/>
    <w:rsid w:val="00562F51"/>
    <w:rsid w:val="00562FC5"/>
    <w:rsid w:val="00564548"/>
    <w:rsid w:val="0057040D"/>
    <w:rsid w:val="00570BB9"/>
    <w:rsid w:val="00570CA0"/>
    <w:rsid w:val="00577A3B"/>
    <w:rsid w:val="00581C8F"/>
    <w:rsid w:val="00583C8E"/>
    <w:rsid w:val="005905FD"/>
    <w:rsid w:val="005933E0"/>
    <w:rsid w:val="00594FD6"/>
    <w:rsid w:val="00597ED0"/>
    <w:rsid w:val="005A031C"/>
    <w:rsid w:val="005A1E64"/>
    <w:rsid w:val="005A3E74"/>
    <w:rsid w:val="005A62E7"/>
    <w:rsid w:val="005B42CA"/>
    <w:rsid w:val="005B4756"/>
    <w:rsid w:val="005B6664"/>
    <w:rsid w:val="005B6927"/>
    <w:rsid w:val="005C289D"/>
    <w:rsid w:val="005C3926"/>
    <w:rsid w:val="005C47C3"/>
    <w:rsid w:val="005C4D96"/>
    <w:rsid w:val="005C5A74"/>
    <w:rsid w:val="005C6688"/>
    <w:rsid w:val="005C7690"/>
    <w:rsid w:val="005D0357"/>
    <w:rsid w:val="005D6C86"/>
    <w:rsid w:val="005D7CB2"/>
    <w:rsid w:val="005E313F"/>
    <w:rsid w:val="005E48A7"/>
    <w:rsid w:val="005E64E9"/>
    <w:rsid w:val="005F503B"/>
    <w:rsid w:val="005F513E"/>
    <w:rsid w:val="005F6E53"/>
    <w:rsid w:val="00602A8A"/>
    <w:rsid w:val="006031BF"/>
    <w:rsid w:val="0060357E"/>
    <w:rsid w:val="00604F50"/>
    <w:rsid w:val="006053C3"/>
    <w:rsid w:val="00612A45"/>
    <w:rsid w:val="006152F7"/>
    <w:rsid w:val="00615CC0"/>
    <w:rsid w:val="00616C6F"/>
    <w:rsid w:val="00616C92"/>
    <w:rsid w:val="006213F8"/>
    <w:rsid w:val="00625089"/>
    <w:rsid w:val="00625A79"/>
    <w:rsid w:val="006268A1"/>
    <w:rsid w:val="006309AB"/>
    <w:rsid w:val="00631700"/>
    <w:rsid w:val="00631CAC"/>
    <w:rsid w:val="006326FF"/>
    <w:rsid w:val="00633B31"/>
    <w:rsid w:val="00634303"/>
    <w:rsid w:val="00634CDF"/>
    <w:rsid w:val="00637967"/>
    <w:rsid w:val="00651ED4"/>
    <w:rsid w:val="0065220C"/>
    <w:rsid w:val="00654315"/>
    <w:rsid w:val="00654F75"/>
    <w:rsid w:val="00662873"/>
    <w:rsid w:val="00666A24"/>
    <w:rsid w:val="0066730B"/>
    <w:rsid w:val="00667C04"/>
    <w:rsid w:val="00667F0C"/>
    <w:rsid w:val="00672316"/>
    <w:rsid w:val="00673F8B"/>
    <w:rsid w:val="00675965"/>
    <w:rsid w:val="00676FF9"/>
    <w:rsid w:val="0068046B"/>
    <w:rsid w:val="00682779"/>
    <w:rsid w:val="00683B18"/>
    <w:rsid w:val="00683B6A"/>
    <w:rsid w:val="00684FA5"/>
    <w:rsid w:val="00691674"/>
    <w:rsid w:val="00693166"/>
    <w:rsid w:val="006977F2"/>
    <w:rsid w:val="006A5C9C"/>
    <w:rsid w:val="006A726D"/>
    <w:rsid w:val="006A7C33"/>
    <w:rsid w:val="006C1597"/>
    <w:rsid w:val="006C1AE6"/>
    <w:rsid w:val="006C5879"/>
    <w:rsid w:val="006C5C63"/>
    <w:rsid w:val="006C7E2D"/>
    <w:rsid w:val="006D51A3"/>
    <w:rsid w:val="006D68E1"/>
    <w:rsid w:val="006D7E02"/>
    <w:rsid w:val="006E0510"/>
    <w:rsid w:val="006E2124"/>
    <w:rsid w:val="006E2337"/>
    <w:rsid w:val="006E2E00"/>
    <w:rsid w:val="006E618E"/>
    <w:rsid w:val="006E7662"/>
    <w:rsid w:val="006E7C21"/>
    <w:rsid w:val="006F1F43"/>
    <w:rsid w:val="006F5D7A"/>
    <w:rsid w:val="00700AE7"/>
    <w:rsid w:val="00703670"/>
    <w:rsid w:val="007138DD"/>
    <w:rsid w:val="00714736"/>
    <w:rsid w:val="007205DD"/>
    <w:rsid w:val="00721170"/>
    <w:rsid w:val="007224DF"/>
    <w:rsid w:val="0072462E"/>
    <w:rsid w:val="00726393"/>
    <w:rsid w:val="00730D94"/>
    <w:rsid w:val="00731694"/>
    <w:rsid w:val="00733850"/>
    <w:rsid w:val="0073424E"/>
    <w:rsid w:val="00734E8A"/>
    <w:rsid w:val="00736172"/>
    <w:rsid w:val="0073787F"/>
    <w:rsid w:val="00741056"/>
    <w:rsid w:val="00741E99"/>
    <w:rsid w:val="0074208C"/>
    <w:rsid w:val="00742F81"/>
    <w:rsid w:val="00743E4A"/>
    <w:rsid w:val="007442A1"/>
    <w:rsid w:val="0074443A"/>
    <w:rsid w:val="007469F8"/>
    <w:rsid w:val="007502C3"/>
    <w:rsid w:val="00752AB0"/>
    <w:rsid w:val="007536F0"/>
    <w:rsid w:val="0075469E"/>
    <w:rsid w:val="0075597D"/>
    <w:rsid w:val="00756D19"/>
    <w:rsid w:val="00760FC9"/>
    <w:rsid w:val="00762C08"/>
    <w:rsid w:val="0076755F"/>
    <w:rsid w:val="00772716"/>
    <w:rsid w:val="00774154"/>
    <w:rsid w:val="007754BE"/>
    <w:rsid w:val="00775F0B"/>
    <w:rsid w:val="007766CE"/>
    <w:rsid w:val="00785125"/>
    <w:rsid w:val="0078794B"/>
    <w:rsid w:val="007918B9"/>
    <w:rsid w:val="00791CB6"/>
    <w:rsid w:val="00791F01"/>
    <w:rsid w:val="007928D9"/>
    <w:rsid w:val="00795184"/>
    <w:rsid w:val="007963A4"/>
    <w:rsid w:val="00797EF2"/>
    <w:rsid w:val="007A450C"/>
    <w:rsid w:val="007B0156"/>
    <w:rsid w:val="007B1AF1"/>
    <w:rsid w:val="007B3FBC"/>
    <w:rsid w:val="007B6061"/>
    <w:rsid w:val="007C781E"/>
    <w:rsid w:val="007D0BE1"/>
    <w:rsid w:val="007D1971"/>
    <w:rsid w:val="007D1997"/>
    <w:rsid w:val="007D2B93"/>
    <w:rsid w:val="007E057F"/>
    <w:rsid w:val="007E467F"/>
    <w:rsid w:val="007E5091"/>
    <w:rsid w:val="007E5ECC"/>
    <w:rsid w:val="007F1B05"/>
    <w:rsid w:val="007F5AEC"/>
    <w:rsid w:val="00805A31"/>
    <w:rsid w:val="00806641"/>
    <w:rsid w:val="00812953"/>
    <w:rsid w:val="008138B5"/>
    <w:rsid w:val="00813B4F"/>
    <w:rsid w:val="0081475F"/>
    <w:rsid w:val="00817B27"/>
    <w:rsid w:val="008204BD"/>
    <w:rsid w:val="00820D81"/>
    <w:rsid w:val="008236BF"/>
    <w:rsid w:val="00826599"/>
    <w:rsid w:val="00827826"/>
    <w:rsid w:val="0083148E"/>
    <w:rsid w:val="008334D5"/>
    <w:rsid w:val="00835A17"/>
    <w:rsid w:val="00843C55"/>
    <w:rsid w:val="00844494"/>
    <w:rsid w:val="00845DFB"/>
    <w:rsid w:val="008478D4"/>
    <w:rsid w:val="00847DEA"/>
    <w:rsid w:val="00857A85"/>
    <w:rsid w:val="008612EB"/>
    <w:rsid w:val="00863A23"/>
    <w:rsid w:val="0086639E"/>
    <w:rsid w:val="008701B1"/>
    <w:rsid w:val="00870220"/>
    <w:rsid w:val="00871F8C"/>
    <w:rsid w:val="00872186"/>
    <w:rsid w:val="00874271"/>
    <w:rsid w:val="00880EC5"/>
    <w:rsid w:val="008814F3"/>
    <w:rsid w:val="00882FB2"/>
    <w:rsid w:val="00890FAD"/>
    <w:rsid w:val="00891B16"/>
    <w:rsid w:val="008927A2"/>
    <w:rsid w:val="00894C89"/>
    <w:rsid w:val="00895D7A"/>
    <w:rsid w:val="00897DBE"/>
    <w:rsid w:val="008A16A6"/>
    <w:rsid w:val="008A1E4F"/>
    <w:rsid w:val="008A25DD"/>
    <w:rsid w:val="008A3A1E"/>
    <w:rsid w:val="008A490E"/>
    <w:rsid w:val="008A506B"/>
    <w:rsid w:val="008A6DB0"/>
    <w:rsid w:val="008B0D98"/>
    <w:rsid w:val="008B1A80"/>
    <w:rsid w:val="008B1C36"/>
    <w:rsid w:val="008B4697"/>
    <w:rsid w:val="008B4AD9"/>
    <w:rsid w:val="008B6393"/>
    <w:rsid w:val="008C1A9E"/>
    <w:rsid w:val="008D000B"/>
    <w:rsid w:val="008D4D05"/>
    <w:rsid w:val="008D5FC7"/>
    <w:rsid w:val="008D64BF"/>
    <w:rsid w:val="008D72B7"/>
    <w:rsid w:val="008D7E7A"/>
    <w:rsid w:val="008E33E0"/>
    <w:rsid w:val="008E5859"/>
    <w:rsid w:val="008F24ED"/>
    <w:rsid w:val="008F3A3F"/>
    <w:rsid w:val="008F532E"/>
    <w:rsid w:val="00900B89"/>
    <w:rsid w:val="009011A1"/>
    <w:rsid w:val="00903F73"/>
    <w:rsid w:val="0091081F"/>
    <w:rsid w:val="0091300B"/>
    <w:rsid w:val="00916D59"/>
    <w:rsid w:val="009173B9"/>
    <w:rsid w:val="009175DC"/>
    <w:rsid w:val="00917B38"/>
    <w:rsid w:val="00924193"/>
    <w:rsid w:val="00936593"/>
    <w:rsid w:val="00941382"/>
    <w:rsid w:val="00943D09"/>
    <w:rsid w:val="00953B2F"/>
    <w:rsid w:val="00953C13"/>
    <w:rsid w:val="0095728F"/>
    <w:rsid w:val="00957EB6"/>
    <w:rsid w:val="00961197"/>
    <w:rsid w:val="00966F09"/>
    <w:rsid w:val="00976703"/>
    <w:rsid w:val="009776C3"/>
    <w:rsid w:val="00977A00"/>
    <w:rsid w:val="00981DC1"/>
    <w:rsid w:val="00983547"/>
    <w:rsid w:val="009848DD"/>
    <w:rsid w:val="00984961"/>
    <w:rsid w:val="00984F8F"/>
    <w:rsid w:val="009852D4"/>
    <w:rsid w:val="009872A7"/>
    <w:rsid w:val="009926EE"/>
    <w:rsid w:val="00992ADC"/>
    <w:rsid w:val="00992DAE"/>
    <w:rsid w:val="009A1B02"/>
    <w:rsid w:val="009A541A"/>
    <w:rsid w:val="009A668F"/>
    <w:rsid w:val="009A72A0"/>
    <w:rsid w:val="009A7DDA"/>
    <w:rsid w:val="009B06C4"/>
    <w:rsid w:val="009B11C6"/>
    <w:rsid w:val="009B1394"/>
    <w:rsid w:val="009B1A4A"/>
    <w:rsid w:val="009B2D5A"/>
    <w:rsid w:val="009B7EF0"/>
    <w:rsid w:val="009C0010"/>
    <w:rsid w:val="009C5942"/>
    <w:rsid w:val="009C686E"/>
    <w:rsid w:val="009D0641"/>
    <w:rsid w:val="009D10B0"/>
    <w:rsid w:val="009D32EB"/>
    <w:rsid w:val="009D4F55"/>
    <w:rsid w:val="009D565E"/>
    <w:rsid w:val="009D5D04"/>
    <w:rsid w:val="009E2331"/>
    <w:rsid w:val="009E4A97"/>
    <w:rsid w:val="009F11B2"/>
    <w:rsid w:val="009F205F"/>
    <w:rsid w:val="009F2160"/>
    <w:rsid w:val="009F392B"/>
    <w:rsid w:val="009F628C"/>
    <w:rsid w:val="009F67BE"/>
    <w:rsid w:val="00A00B5D"/>
    <w:rsid w:val="00A0797F"/>
    <w:rsid w:val="00A100E7"/>
    <w:rsid w:val="00A11911"/>
    <w:rsid w:val="00A11C12"/>
    <w:rsid w:val="00A12BF6"/>
    <w:rsid w:val="00A1303F"/>
    <w:rsid w:val="00A131FD"/>
    <w:rsid w:val="00A13B86"/>
    <w:rsid w:val="00A25578"/>
    <w:rsid w:val="00A31360"/>
    <w:rsid w:val="00A33D4B"/>
    <w:rsid w:val="00A352A6"/>
    <w:rsid w:val="00A37825"/>
    <w:rsid w:val="00A4436A"/>
    <w:rsid w:val="00A501CF"/>
    <w:rsid w:val="00A52DC5"/>
    <w:rsid w:val="00A52E7B"/>
    <w:rsid w:val="00A534B1"/>
    <w:rsid w:val="00A5379D"/>
    <w:rsid w:val="00A5488A"/>
    <w:rsid w:val="00A61051"/>
    <w:rsid w:val="00A64E76"/>
    <w:rsid w:val="00A673B0"/>
    <w:rsid w:val="00A67DD7"/>
    <w:rsid w:val="00A73643"/>
    <w:rsid w:val="00A82D2C"/>
    <w:rsid w:val="00A86391"/>
    <w:rsid w:val="00A863AC"/>
    <w:rsid w:val="00A87DC3"/>
    <w:rsid w:val="00A9327C"/>
    <w:rsid w:val="00A950D3"/>
    <w:rsid w:val="00A95338"/>
    <w:rsid w:val="00AA0804"/>
    <w:rsid w:val="00AA113B"/>
    <w:rsid w:val="00AA4E7E"/>
    <w:rsid w:val="00AA6612"/>
    <w:rsid w:val="00AA69F6"/>
    <w:rsid w:val="00AA7461"/>
    <w:rsid w:val="00AB0907"/>
    <w:rsid w:val="00AB0B2F"/>
    <w:rsid w:val="00AB5479"/>
    <w:rsid w:val="00AB7240"/>
    <w:rsid w:val="00AC3BD0"/>
    <w:rsid w:val="00AC59BA"/>
    <w:rsid w:val="00AD0719"/>
    <w:rsid w:val="00AD1E81"/>
    <w:rsid w:val="00AD4518"/>
    <w:rsid w:val="00AD4F14"/>
    <w:rsid w:val="00AD537D"/>
    <w:rsid w:val="00AD62C2"/>
    <w:rsid w:val="00AE1D3E"/>
    <w:rsid w:val="00AE3246"/>
    <w:rsid w:val="00AE5D3D"/>
    <w:rsid w:val="00AE6A1D"/>
    <w:rsid w:val="00AE77CF"/>
    <w:rsid w:val="00AF0F23"/>
    <w:rsid w:val="00AF199C"/>
    <w:rsid w:val="00AF2C99"/>
    <w:rsid w:val="00B00F8B"/>
    <w:rsid w:val="00B01E8D"/>
    <w:rsid w:val="00B02ABE"/>
    <w:rsid w:val="00B0504A"/>
    <w:rsid w:val="00B065BE"/>
    <w:rsid w:val="00B10DAF"/>
    <w:rsid w:val="00B172A4"/>
    <w:rsid w:val="00B207BE"/>
    <w:rsid w:val="00B2344B"/>
    <w:rsid w:val="00B23AEC"/>
    <w:rsid w:val="00B25225"/>
    <w:rsid w:val="00B26AFC"/>
    <w:rsid w:val="00B30E87"/>
    <w:rsid w:val="00B326E6"/>
    <w:rsid w:val="00B329C7"/>
    <w:rsid w:val="00B33B12"/>
    <w:rsid w:val="00B34BF3"/>
    <w:rsid w:val="00B34D88"/>
    <w:rsid w:val="00B36056"/>
    <w:rsid w:val="00B40D59"/>
    <w:rsid w:val="00B44B7D"/>
    <w:rsid w:val="00B5794E"/>
    <w:rsid w:val="00B65EA3"/>
    <w:rsid w:val="00B66597"/>
    <w:rsid w:val="00B66CB0"/>
    <w:rsid w:val="00B67920"/>
    <w:rsid w:val="00B704F8"/>
    <w:rsid w:val="00B70E65"/>
    <w:rsid w:val="00B735CF"/>
    <w:rsid w:val="00B76F1A"/>
    <w:rsid w:val="00B80EB9"/>
    <w:rsid w:val="00B8735C"/>
    <w:rsid w:val="00B914F4"/>
    <w:rsid w:val="00B92499"/>
    <w:rsid w:val="00B92B4D"/>
    <w:rsid w:val="00B94357"/>
    <w:rsid w:val="00B9594D"/>
    <w:rsid w:val="00B97CE0"/>
    <w:rsid w:val="00BA00B9"/>
    <w:rsid w:val="00BA14D4"/>
    <w:rsid w:val="00BA1855"/>
    <w:rsid w:val="00BA5F47"/>
    <w:rsid w:val="00BA77F7"/>
    <w:rsid w:val="00BB3919"/>
    <w:rsid w:val="00BB6921"/>
    <w:rsid w:val="00BC1F11"/>
    <w:rsid w:val="00BC2D6D"/>
    <w:rsid w:val="00BC3463"/>
    <w:rsid w:val="00BC3EF7"/>
    <w:rsid w:val="00BC5271"/>
    <w:rsid w:val="00BD25E7"/>
    <w:rsid w:val="00BE19DA"/>
    <w:rsid w:val="00BE3485"/>
    <w:rsid w:val="00BE503B"/>
    <w:rsid w:val="00BE5E91"/>
    <w:rsid w:val="00BE7D7E"/>
    <w:rsid w:val="00BF105E"/>
    <w:rsid w:val="00BF2E67"/>
    <w:rsid w:val="00BF385A"/>
    <w:rsid w:val="00BF45E0"/>
    <w:rsid w:val="00BF6335"/>
    <w:rsid w:val="00BF6756"/>
    <w:rsid w:val="00BF710F"/>
    <w:rsid w:val="00C00A9A"/>
    <w:rsid w:val="00C00DC5"/>
    <w:rsid w:val="00C01D23"/>
    <w:rsid w:val="00C02E5C"/>
    <w:rsid w:val="00C032B0"/>
    <w:rsid w:val="00C05461"/>
    <w:rsid w:val="00C06719"/>
    <w:rsid w:val="00C10D41"/>
    <w:rsid w:val="00C1632E"/>
    <w:rsid w:val="00C16F9D"/>
    <w:rsid w:val="00C17AC5"/>
    <w:rsid w:val="00C22369"/>
    <w:rsid w:val="00C22C57"/>
    <w:rsid w:val="00C23186"/>
    <w:rsid w:val="00C31C19"/>
    <w:rsid w:val="00C3493A"/>
    <w:rsid w:val="00C378A6"/>
    <w:rsid w:val="00C37ED1"/>
    <w:rsid w:val="00C405E4"/>
    <w:rsid w:val="00C4307D"/>
    <w:rsid w:val="00C44720"/>
    <w:rsid w:val="00C44C02"/>
    <w:rsid w:val="00C508AA"/>
    <w:rsid w:val="00C51324"/>
    <w:rsid w:val="00C53B48"/>
    <w:rsid w:val="00C53D49"/>
    <w:rsid w:val="00C54ABB"/>
    <w:rsid w:val="00C569FD"/>
    <w:rsid w:val="00C611F8"/>
    <w:rsid w:val="00C65332"/>
    <w:rsid w:val="00C67891"/>
    <w:rsid w:val="00C70EDA"/>
    <w:rsid w:val="00C76A9E"/>
    <w:rsid w:val="00C77A34"/>
    <w:rsid w:val="00C82C26"/>
    <w:rsid w:val="00C86A99"/>
    <w:rsid w:val="00C87A1D"/>
    <w:rsid w:val="00C90810"/>
    <w:rsid w:val="00C910C8"/>
    <w:rsid w:val="00C91F2C"/>
    <w:rsid w:val="00C92A4B"/>
    <w:rsid w:val="00C92F8B"/>
    <w:rsid w:val="00C9322E"/>
    <w:rsid w:val="00C96576"/>
    <w:rsid w:val="00C97C4B"/>
    <w:rsid w:val="00CA03B6"/>
    <w:rsid w:val="00CA3805"/>
    <w:rsid w:val="00CA5D3F"/>
    <w:rsid w:val="00CA60D5"/>
    <w:rsid w:val="00CA7472"/>
    <w:rsid w:val="00CB0456"/>
    <w:rsid w:val="00CB1DE3"/>
    <w:rsid w:val="00CB3917"/>
    <w:rsid w:val="00CB4090"/>
    <w:rsid w:val="00CB4B00"/>
    <w:rsid w:val="00CC2DDF"/>
    <w:rsid w:val="00CC49A6"/>
    <w:rsid w:val="00CC5904"/>
    <w:rsid w:val="00CC6FF6"/>
    <w:rsid w:val="00CC7DAE"/>
    <w:rsid w:val="00CD0384"/>
    <w:rsid w:val="00CD3464"/>
    <w:rsid w:val="00CD632F"/>
    <w:rsid w:val="00CD76E3"/>
    <w:rsid w:val="00CE1200"/>
    <w:rsid w:val="00CE14F0"/>
    <w:rsid w:val="00CE265F"/>
    <w:rsid w:val="00CE4BB7"/>
    <w:rsid w:val="00CE662B"/>
    <w:rsid w:val="00CF497A"/>
    <w:rsid w:val="00CF6C69"/>
    <w:rsid w:val="00CF6EA3"/>
    <w:rsid w:val="00CF7115"/>
    <w:rsid w:val="00D03BE3"/>
    <w:rsid w:val="00D1528D"/>
    <w:rsid w:val="00D163AF"/>
    <w:rsid w:val="00D17AC4"/>
    <w:rsid w:val="00D21BED"/>
    <w:rsid w:val="00D2485C"/>
    <w:rsid w:val="00D24A00"/>
    <w:rsid w:val="00D263DC"/>
    <w:rsid w:val="00D302A4"/>
    <w:rsid w:val="00D31C11"/>
    <w:rsid w:val="00D329CC"/>
    <w:rsid w:val="00D35304"/>
    <w:rsid w:val="00D3646D"/>
    <w:rsid w:val="00D36733"/>
    <w:rsid w:val="00D37D12"/>
    <w:rsid w:val="00D41951"/>
    <w:rsid w:val="00D41C1F"/>
    <w:rsid w:val="00D46234"/>
    <w:rsid w:val="00D54D8C"/>
    <w:rsid w:val="00D5618C"/>
    <w:rsid w:val="00D5676C"/>
    <w:rsid w:val="00D601B9"/>
    <w:rsid w:val="00D6143F"/>
    <w:rsid w:val="00D625B2"/>
    <w:rsid w:val="00D67F40"/>
    <w:rsid w:val="00D722F4"/>
    <w:rsid w:val="00D725D8"/>
    <w:rsid w:val="00D7446C"/>
    <w:rsid w:val="00D74994"/>
    <w:rsid w:val="00D76419"/>
    <w:rsid w:val="00D76AC8"/>
    <w:rsid w:val="00D77A4F"/>
    <w:rsid w:val="00D814FF"/>
    <w:rsid w:val="00D817B0"/>
    <w:rsid w:val="00D818C1"/>
    <w:rsid w:val="00D82D35"/>
    <w:rsid w:val="00D86143"/>
    <w:rsid w:val="00D8648E"/>
    <w:rsid w:val="00D86E50"/>
    <w:rsid w:val="00D8740E"/>
    <w:rsid w:val="00D90BCA"/>
    <w:rsid w:val="00D95BE7"/>
    <w:rsid w:val="00D95E87"/>
    <w:rsid w:val="00D96ACD"/>
    <w:rsid w:val="00DA068A"/>
    <w:rsid w:val="00DA4DCF"/>
    <w:rsid w:val="00DA59D4"/>
    <w:rsid w:val="00DA6D1D"/>
    <w:rsid w:val="00DA6E8B"/>
    <w:rsid w:val="00DB506D"/>
    <w:rsid w:val="00DC150F"/>
    <w:rsid w:val="00DC162C"/>
    <w:rsid w:val="00DC48A6"/>
    <w:rsid w:val="00DC76EF"/>
    <w:rsid w:val="00DD41A7"/>
    <w:rsid w:val="00DD43AC"/>
    <w:rsid w:val="00DD613E"/>
    <w:rsid w:val="00DE0275"/>
    <w:rsid w:val="00DE107F"/>
    <w:rsid w:val="00DE2811"/>
    <w:rsid w:val="00DE67BE"/>
    <w:rsid w:val="00DF2267"/>
    <w:rsid w:val="00DF4E49"/>
    <w:rsid w:val="00DF55F9"/>
    <w:rsid w:val="00DF66B3"/>
    <w:rsid w:val="00DF7BE3"/>
    <w:rsid w:val="00E042B9"/>
    <w:rsid w:val="00E12168"/>
    <w:rsid w:val="00E13924"/>
    <w:rsid w:val="00E143D9"/>
    <w:rsid w:val="00E146FD"/>
    <w:rsid w:val="00E213CB"/>
    <w:rsid w:val="00E232A9"/>
    <w:rsid w:val="00E24D07"/>
    <w:rsid w:val="00E25202"/>
    <w:rsid w:val="00E273C9"/>
    <w:rsid w:val="00E30143"/>
    <w:rsid w:val="00E31108"/>
    <w:rsid w:val="00E3117A"/>
    <w:rsid w:val="00E3276A"/>
    <w:rsid w:val="00E379A8"/>
    <w:rsid w:val="00E41A1F"/>
    <w:rsid w:val="00E41B28"/>
    <w:rsid w:val="00E41DA2"/>
    <w:rsid w:val="00E50DD6"/>
    <w:rsid w:val="00E50E54"/>
    <w:rsid w:val="00E50E96"/>
    <w:rsid w:val="00E513C9"/>
    <w:rsid w:val="00E51D09"/>
    <w:rsid w:val="00E530A1"/>
    <w:rsid w:val="00E5349B"/>
    <w:rsid w:val="00E56ECD"/>
    <w:rsid w:val="00E60A0B"/>
    <w:rsid w:val="00E61466"/>
    <w:rsid w:val="00E63072"/>
    <w:rsid w:val="00E645C8"/>
    <w:rsid w:val="00E65214"/>
    <w:rsid w:val="00E67B01"/>
    <w:rsid w:val="00E74B26"/>
    <w:rsid w:val="00E74EEC"/>
    <w:rsid w:val="00E773A0"/>
    <w:rsid w:val="00E873E2"/>
    <w:rsid w:val="00E9325C"/>
    <w:rsid w:val="00EA0612"/>
    <w:rsid w:val="00EA3702"/>
    <w:rsid w:val="00EA45CF"/>
    <w:rsid w:val="00EA5238"/>
    <w:rsid w:val="00EB0758"/>
    <w:rsid w:val="00EB0982"/>
    <w:rsid w:val="00EB12FB"/>
    <w:rsid w:val="00EB2707"/>
    <w:rsid w:val="00EB3B5F"/>
    <w:rsid w:val="00EB6172"/>
    <w:rsid w:val="00EB6F93"/>
    <w:rsid w:val="00EB7DB0"/>
    <w:rsid w:val="00EC1676"/>
    <w:rsid w:val="00EC2C24"/>
    <w:rsid w:val="00EC5767"/>
    <w:rsid w:val="00EC6C04"/>
    <w:rsid w:val="00EC78CF"/>
    <w:rsid w:val="00ED0FDF"/>
    <w:rsid w:val="00ED2AFA"/>
    <w:rsid w:val="00ED3784"/>
    <w:rsid w:val="00ED38BE"/>
    <w:rsid w:val="00ED7802"/>
    <w:rsid w:val="00EE1F96"/>
    <w:rsid w:val="00EE3068"/>
    <w:rsid w:val="00EE3524"/>
    <w:rsid w:val="00EE4DC5"/>
    <w:rsid w:val="00EF1698"/>
    <w:rsid w:val="00EF2BF1"/>
    <w:rsid w:val="00EF3690"/>
    <w:rsid w:val="00EF4755"/>
    <w:rsid w:val="00EF63D6"/>
    <w:rsid w:val="00EF71B0"/>
    <w:rsid w:val="00F02107"/>
    <w:rsid w:val="00F02346"/>
    <w:rsid w:val="00F135C5"/>
    <w:rsid w:val="00F23C0B"/>
    <w:rsid w:val="00F24D4C"/>
    <w:rsid w:val="00F262EE"/>
    <w:rsid w:val="00F336E2"/>
    <w:rsid w:val="00F33B82"/>
    <w:rsid w:val="00F40F7F"/>
    <w:rsid w:val="00F428B6"/>
    <w:rsid w:val="00F45522"/>
    <w:rsid w:val="00F51B30"/>
    <w:rsid w:val="00F525A7"/>
    <w:rsid w:val="00F526AA"/>
    <w:rsid w:val="00F552D1"/>
    <w:rsid w:val="00F702AB"/>
    <w:rsid w:val="00F707EA"/>
    <w:rsid w:val="00F72DE7"/>
    <w:rsid w:val="00F75C86"/>
    <w:rsid w:val="00F7673D"/>
    <w:rsid w:val="00F811C6"/>
    <w:rsid w:val="00F8209D"/>
    <w:rsid w:val="00F82766"/>
    <w:rsid w:val="00F84BDA"/>
    <w:rsid w:val="00F864B6"/>
    <w:rsid w:val="00F9181D"/>
    <w:rsid w:val="00F940B9"/>
    <w:rsid w:val="00F9707D"/>
    <w:rsid w:val="00FA0444"/>
    <w:rsid w:val="00FA0B57"/>
    <w:rsid w:val="00FA1F08"/>
    <w:rsid w:val="00FA230E"/>
    <w:rsid w:val="00FA4C01"/>
    <w:rsid w:val="00FA5121"/>
    <w:rsid w:val="00FA6B39"/>
    <w:rsid w:val="00FB5DC0"/>
    <w:rsid w:val="00FB651A"/>
    <w:rsid w:val="00FC282B"/>
    <w:rsid w:val="00FC2F65"/>
    <w:rsid w:val="00FC3653"/>
    <w:rsid w:val="00FC3C83"/>
    <w:rsid w:val="00FC41C1"/>
    <w:rsid w:val="00FC53A5"/>
    <w:rsid w:val="00FC601C"/>
    <w:rsid w:val="00FC6780"/>
    <w:rsid w:val="00FD0CCB"/>
    <w:rsid w:val="00FD23FF"/>
    <w:rsid w:val="00FD3D3E"/>
    <w:rsid w:val="00FD58EC"/>
    <w:rsid w:val="00FD5A7C"/>
    <w:rsid w:val="00FD755B"/>
    <w:rsid w:val="00FE0564"/>
    <w:rsid w:val="00FE0A5D"/>
    <w:rsid w:val="00FE1133"/>
    <w:rsid w:val="00FE1F51"/>
    <w:rsid w:val="00FE3BE8"/>
    <w:rsid w:val="00FE6CD0"/>
    <w:rsid w:val="00FF1EE5"/>
    <w:rsid w:val="00FF24FF"/>
    <w:rsid w:val="00FF294F"/>
    <w:rsid w:val="00FF3CA9"/>
    <w:rsid w:val="00FF5323"/>
    <w:rsid w:val="00FF744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62"/>
    <o:shapelayout v:ext="edit">
      <o:idmap v:ext="edit" data="1"/>
    </o:shapelayout>
  </w:shapeDefaults>
  <w:decimalSymbol w:val="."/>
  <w:listSeparator w:val=","/>
  <w14:docId w14:val="3CE7845F"/>
  <w15:docId w15:val="{44F0D46D-6772-4AA2-A7E5-46017F7123E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3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a">
    <w:name w:val="Normal"/>
    <w:qFormat/>
    <w:rsid w:val="00E213C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3">
    <w:name w:val="หัวกระดาษ อักขระ"/>
    <w:basedOn w:val="a0"/>
    <w:link w:val="a4"/>
    <w:uiPriority w:val="99"/>
    <w:rsid w:val="00AD4518"/>
  </w:style>
  <w:style w:type="paragraph" w:styleId="a4">
    <w:name w:val="header"/>
    <w:basedOn w:val="a"/>
    <w:link w:val="a3"/>
    <w:uiPriority w:val="99"/>
    <w:unhideWhenUsed/>
    <w:rsid w:val="00AD4518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5">
    <w:name w:val="ท้ายกระดาษ อักขระ"/>
    <w:basedOn w:val="a0"/>
    <w:link w:val="a6"/>
    <w:uiPriority w:val="99"/>
    <w:rsid w:val="00AD4518"/>
  </w:style>
  <w:style w:type="paragraph" w:styleId="a6">
    <w:name w:val="footer"/>
    <w:basedOn w:val="a"/>
    <w:link w:val="a5"/>
    <w:uiPriority w:val="99"/>
    <w:unhideWhenUsed/>
    <w:rsid w:val="00AD4518"/>
    <w:pPr>
      <w:tabs>
        <w:tab w:val="center" w:pos="4680"/>
        <w:tab w:val="right" w:pos="9360"/>
      </w:tabs>
      <w:spacing w:after="0" w:line="240" w:lineRule="auto"/>
    </w:pPr>
  </w:style>
  <w:style w:type="paragraph" w:styleId="a7">
    <w:name w:val="List Paragraph"/>
    <w:aliases w:val="Footnote"/>
    <w:basedOn w:val="a"/>
    <w:uiPriority w:val="34"/>
    <w:qFormat/>
    <w:rsid w:val="005D0357"/>
    <w:pPr>
      <w:ind w:left="720"/>
      <w:contextualSpacing/>
    </w:pPr>
  </w:style>
  <w:style w:type="table" w:styleId="a8">
    <w:name w:val="Table Grid"/>
    <w:basedOn w:val="a1"/>
    <w:uiPriority w:val="39"/>
    <w:rsid w:val="009B11C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fontstyle01">
    <w:name w:val="fontstyle01"/>
    <w:basedOn w:val="a0"/>
    <w:rsid w:val="00096BA8"/>
    <w:rPr>
      <w:rFonts w:ascii="TH SarabunPSK" w:hAnsi="TH SarabunPSK" w:cs="TH SarabunPSK" w:hint="default"/>
      <w:b/>
      <w:bCs/>
      <w:i w:val="0"/>
      <w:iCs w:val="0"/>
      <w:color w:val="000000"/>
      <w:sz w:val="28"/>
      <w:szCs w:val="28"/>
    </w:rPr>
  </w:style>
  <w:style w:type="character" w:customStyle="1" w:styleId="fontstyle21">
    <w:name w:val="fontstyle21"/>
    <w:basedOn w:val="a0"/>
    <w:rsid w:val="00096BA8"/>
    <w:rPr>
      <w:rFonts w:ascii="TH SarabunPSK" w:hAnsi="TH SarabunPSK" w:cs="TH SarabunPSK" w:hint="default"/>
      <w:b w:val="0"/>
      <w:bCs w:val="0"/>
      <w:i w:val="0"/>
      <w:iCs w:val="0"/>
      <w:color w:val="000000"/>
      <w:sz w:val="28"/>
      <w:szCs w:val="28"/>
    </w:rPr>
  </w:style>
  <w:style w:type="paragraph" w:styleId="HTML">
    <w:name w:val="HTML Preformatted"/>
    <w:basedOn w:val="a"/>
    <w:link w:val="HTML0"/>
    <w:uiPriority w:val="99"/>
    <w:unhideWhenUsed/>
    <w:rsid w:val="00C77A34"/>
    <w:pPr>
      <w:spacing w:after="0" w:line="240" w:lineRule="auto"/>
    </w:pPr>
    <w:rPr>
      <w:rFonts w:ascii="Consolas" w:hAnsi="Consolas"/>
      <w:sz w:val="20"/>
      <w:szCs w:val="25"/>
    </w:rPr>
  </w:style>
  <w:style w:type="character" w:customStyle="1" w:styleId="HTML0">
    <w:name w:val="HTML ที่ได้รับการจัดรูปแบบแล้ว อักขระ"/>
    <w:basedOn w:val="a0"/>
    <w:link w:val="HTML"/>
    <w:uiPriority w:val="99"/>
    <w:rsid w:val="00C77A34"/>
    <w:rPr>
      <w:rFonts w:ascii="Consolas" w:hAnsi="Consolas"/>
      <w:sz w:val="20"/>
      <w:szCs w:val="25"/>
    </w:rPr>
  </w:style>
  <w:style w:type="character" w:styleId="a9">
    <w:name w:val="Placeholder Text"/>
    <w:basedOn w:val="a0"/>
    <w:uiPriority w:val="99"/>
    <w:semiHidden/>
    <w:rsid w:val="008A25DD"/>
    <w:rPr>
      <w:color w:val="808080"/>
    </w:rPr>
  </w:style>
  <w:style w:type="paragraph" w:styleId="aa">
    <w:name w:val="Balloon Text"/>
    <w:basedOn w:val="a"/>
    <w:link w:val="ab"/>
    <w:uiPriority w:val="99"/>
    <w:semiHidden/>
    <w:unhideWhenUsed/>
    <w:rsid w:val="003F4872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b">
    <w:name w:val="ข้อความบอลลูน อักขระ"/>
    <w:basedOn w:val="a0"/>
    <w:link w:val="aa"/>
    <w:uiPriority w:val="99"/>
    <w:semiHidden/>
    <w:rsid w:val="003F4872"/>
    <w:rPr>
      <w:rFonts w:ascii="Tahoma" w:hAnsi="Tahoma" w:cs="Angsana New"/>
      <w:sz w:val="16"/>
      <w:szCs w:val="20"/>
    </w:rPr>
  </w:style>
  <w:style w:type="character" w:customStyle="1" w:styleId="apple-converted-space">
    <w:name w:val="apple-converted-space"/>
    <w:basedOn w:val="a0"/>
    <w:rsid w:val="00026517"/>
  </w:style>
  <w:style w:type="paragraph" w:styleId="ac">
    <w:name w:val="Normal (Web)"/>
    <w:basedOn w:val="a"/>
    <w:uiPriority w:val="99"/>
    <w:semiHidden/>
    <w:unhideWhenUsed/>
    <w:rsid w:val="001C3BB8"/>
    <w:pPr>
      <w:spacing w:before="100" w:beforeAutospacing="1" w:after="100" w:afterAutospacing="1" w:line="240" w:lineRule="auto"/>
    </w:pPr>
    <w:rPr>
      <w:rFonts w:ascii="Angsana New" w:eastAsia="Times New Roman" w:hAnsi="Angsana New" w:cs="Angsana New"/>
      <w:sz w:val="28"/>
    </w:rPr>
  </w:style>
  <w:style w:type="character" w:styleId="ad">
    <w:name w:val="Hyperlink"/>
    <w:basedOn w:val="a0"/>
    <w:uiPriority w:val="99"/>
    <w:unhideWhenUsed/>
    <w:rsid w:val="00AE6A1D"/>
    <w:rPr>
      <w:color w:val="0563C1" w:themeColor="hyperlink"/>
      <w:u w:val="single"/>
    </w:rPr>
  </w:style>
  <w:style w:type="paragraph" w:styleId="ae">
    <w:name w:val="No Spacing"/>
    <w:uiPriority w:val="1"/>
    <w:qFormat/>
    <w:rsid w:val="00AE6A1D"/>
    <w:pPr>
      <w:spacing w:after="0" w:line="240" w:lineRule="auto"/>
    </w:pPr>
    <w:rPr>
      <w:rFonts w:eastAsiaTheme="minorHAnsi"/>
    </w:rPr>
  </w:style>
  <w:style w:type="paragraph" w:customStyle="1" w:styleId="Default">
    <w:name w:val="Default"/>
    <w:rsid w:val="00874271"/>
    <w:pPr>
      <w:autoSpaceDE w:val="0"/>
      <w:autoSpaceDN w:val="0"/>
      <w:adjustRightInd w:val="0"/>
      <w:spacing w:after="0" w:line="240" w:lineRule="auto"/>
    </w:pPr>
    <w:rPr>
      <w:rFonts w:ascii="TH SarabunPSK" w:hAnsi="TH SarabunPSK" w:cs="TH SarabunPSK"/>
      <w:color w:val="000000"/>
      <w:sz w:val="24"/>
      <w:szCs w:val="24"/>
    </w:rPr>
  </w:style>
  <w:style w:type="character" w:styleId="af">
    <w:name w:val="Unresolved Mention"/>
    <w:basedOn w:val="a0"/>
    <w:uiPriority w:val="99"/>
    <w:semiHidden/>
    <w:unhideWhenUsed/>
    <w:rsid w:val="007754BE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4187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192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461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904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168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2693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3608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1644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3538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489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0321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2956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7549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8200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6089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7743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1790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3514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5914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6033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8699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0103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1724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1596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5333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5969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3202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5810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6183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8378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7091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3454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4156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5343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9540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4953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9094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4164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1375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3752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9159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1144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8116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2894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6448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2372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3251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0908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4504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2514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8771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2941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6266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5967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4799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2195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5228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9724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6123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1875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6972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png"/><Relationship Id="rId21" Type="http://schemas.openxmlformats.org/officeDocument/2006/relationships/image" Target="media/image13.png"/><Relationship Id="rId42" Type="http://schemas.openxmlformats.org/officeDocument/2006/relationships/image" Target="media/image34.png"/><Relationship Id="rId47" Type="http://schemas.openxmlformats.org/officeDocument/2006/relationships/image" Target="media/image38.jpeg"/><Relationship Id="rId63" Type="http://schemas.openxmlformats.org/officeDocument/2006/relationships/image" Target="media/image53.jpeg"/><Relationship Id="rId68" Type="http://schemas.openxmlformats.org/officeDocument/2006/relationships/image" Target="media/image58.jpeg"/><Relationship Id="rId2" Type="http://schemas.openxmlformats.org/officeDocument/2006/relationships/numbering" Target="numbering.xml"/><Relationship Id="rId16" Type="http://schemas.openxmlformats.org/officeDocument/2006/relationships/hyperlink" Target="https://en.wikipedia.org/wiki/Alexander_Osterwalder" TargetMode="External"/><Relationship Id="rId29" Type="http://schemas.openxmlformats.org/officeDocument/2006/relationships/image" Target="media/image21.jpeg"/><Relationship Id="rId11" Type="http://schemas.openxmlformats.org/officeDocument/2006/relationships/image" Target="media/image4.png"/><Relationship Id="rId24" Type="http://schemas.openxmlformats.org/officeDocument/2006/relationships/image" Target="media/image16.pn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png"/><Relationship Id="rId45" Type="http://schemas.openxmlformats.org/officeDocument/2006/relationships/image" Target="media/image36.png"/><Relationship Id="rId53" Type="http://schemas.openxmlformats.org/officeDocument/2006/relationships/image" Target="media/image44.jpeg"/><Relationship Id="rId58" Type="http://schemas.openxmlformats.org/officeDocument/2006/relationships/image" Target="media/image49.png"/><Relationship Id="rId66" Type="http://schemas.openxmlformats.org/officeDocument/2006/relationships/image" Target="media/image56.jpeg"/><Relationship Id="rId74" Type="http://schemas.openxmlformats.org/officeDocument/2006/relationships/header" Target="header1.xml"/><Relationship Id="rId5" Type="http://schemas.openxmlformats.org/officeDocument/2006/relationships/webSettings" Target="webSettings.xml"/><Relationship Id="rId61" Type="http://schemas.openxmlformats.org/officeDocument/2006/relationships/image" Target="media/image52.png"/><Relationship Id="rId19" Type="http://schemas.openxmlformats.org/officeDocument/2006/relationships/image" Target="media/image11.png"/><Relationship Id="rId14" Type="http://schemas.openxmlformats.org/officeDocument/2006/relationships/image" Target="media/image7.jpeg"/><Relationship Id="rId22" Type="http://schemas.openxmlformats.org/officeDocument/2006/relationships/image" Target="media/image14.pn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image" Target="media/image39.jpeg"/><Relationship Id="rId56" Type="http://schemas.openxmlformats.org/officeDocument/2006/relationships/image" Target="media/image47.jpeg"/><Relationship Id="rId64" Type="http://schemas.openxmlformats.org/officeDocument/2006/relationships/image" Target="media/image54.jpeg"/><Relationship Id="rId69" Type="http://schemas.openxmlformats.org/officeDocument/2006/relationships/image" Target="media/image59.jpeg"/><Relationship Id="rId8" Type="http://schemas.openxmlformats.org/officeDocument/2006/relationships/image" Target="media/image1.jpeg"/><Relationship Id="rId51" Type="http://schemas.openxmlformats.org/officeDocument/2006/relationships/image" Target="media/image42.jpeg"/><Relationship Id="rId72" Type="http://schemas.openxmlformats.org/officeDocument/2006/relationships/image" Target="media/image62.jpe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38" Type="http://schemas.openxmlformats.org/officeDocument/2006/relationships/image" Target="media/image30.jpeg"/><Relationship Id="rId46" Type="http://schemas.openxmlformats.org/officeDocument/2006/relationships/image" Target="media/image37.png"/><Relationship Id="rId59" Type="http://schemas.openxmlformats.org/officeDocument/2006/relationships/image" Target="media/image50.jpeg"/><Relationship Id="rId67" Type="http://schemas.openxmlformats.org/officeDocument/2006/relationships/image" Target="media/image57.jpeg"/><Relationship Id="rId20" Type="http://schemas.openxmlformats.org/officeDocument/2006/relationships/image" Target="media/image12.png"/><Relationship Id="rId41" Type="http://schemas.openxmlformats.org/officeDocument/2006/relationships/image" Target="media/image33.png"/><Relationship Id="rId54" Type="http://schemas.openxmlformats.org/officeDocument/2006/relationships/image" Target="media/image45.jpg"/><Relationship Id="rId62" Type="http://schemas.openxmlformats.org/officeDocument/2006/relationships/hyperlink" Target="https://learndiaunjaicyber.ais.co.th/" TargetMode="External"/><Relationship Id="rId70" Type="http://schemas.openxmlformats.org/officeDocument/2006/relationships/image" Target="media/image60.jpeg"/><Relationship Id="rId75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5.png"/><Relationship Id="rId28" Type="http://schemas.openxmlformats.org/officeDocument/2006/relationships/image" Target="media/image20.jpeg"/><Relationship Id="rId36" Type="http://schemas.openxmlformats.org/officeDocument/2006/relationships/image" Target="media/image28.png"/><Relationship Id="rId49" Type="http://schemas.openxmlformats.org/officeDocument/2006/relationships/image" Target="media/image40.jpeg"/><Relationship Id="rId57" Type="http://schemas.openxmlformats.org/officeDocument/2006/relationships/image" Target="media/image48.png"/><Relationship Id="rId10" Type="http://schemas.openxmlformats.org/officeDocument/2006/relationships/image" Target="media/image3.png"/><Relationship Id="rId31" Type="http://schemas.openxmlformats.org/officeDocument/2006/relationships/image" Target="media/image23.jpeg"/><Relationship Id="rId44" Type="http://schemas.openxmlformats.org/officeDocument/2006/relationships/hyperlink" Target="http://www.MOESAFEtycenter.com" TargetMode="External"/><Relationship Id="rId52" Type="http://schemas.openxmlformats.org/officeDocument/2006/relationships/image" Target="media/image43.jpeg"/><Relationship Id="rId60" Type="http://schemas.openxmlformats.org/officeDocument/2006/relationships/image" Target="media/image51.png"/><Relationship Id="rId65" Type="http://schemas.openxmlformats.org/officeDocument/2006/relationships/image" Target="media/image55.jpeg"/><Relationship Id="rId73" Type="http://schemas.openxmlformats.org/officeDocument/2006/relationships/image" Target="media/image63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image" Target="media/image10.png"/><Relationship Id="rId39" Type="http://schemas.openxmlformats.org/officeDocument/2006/relationships/image" Target="media/image31.jpeg"/><Relationship Id="rId34" Type="http://schemas.openxmlformats.org/officeDocument/2006/relationships/image" Target="media/image26.png"/><Relationship Id="rId50" Type="http://schemas.openxmlformats.org/officeDocument/2006/relationships/image" Target="media/image41.jpeg"/><Relationship Id="rId55" Type="http://schemas.openxmlformats.org/officeDocument/2006/relationships/image" Target="media/image46.jpeg"/><Relationship Id="rId76" Type="http://schemas.openxmlformats.org/officeDocument/2006/relationships/theme" Target="theme/theme1.xml"/><Relationship Id="rId7" Type="http://schemas.openxmlformats.org/officeDocument/2006/relationships/endnotes" Target="endnotes.xml"/><Relationship Id="rId71" Type="http://schemas.openxmlformats.org/officeDocument/2006/relationships/image" Target="media/image6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F02EE90-6784-4698-B036-4E0CE1D4A78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283</TotalTime>
  <Pages>178</Pages>
  <Words>42997</Words>
  <Characters>245086</Characters>
  <Application>Microsoft Office Word</Application>
  <DocSecurity>0</DocSecurity>
  <Lines>2042</Lines>
  <Paragraphs>575</Paragraphs>
  <ScaleCrop>false</ScaleCrop>
  <HeadingPairs>
    <vt:vector size="4" baseType="variant">
      <vt:variant>
        <vt:lpstr>ชื่อเรื่อง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287508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Admins</dc:creator>
  <cp:lastModifiedBy>TG</cp:lastModifiedBy>
  <cp:revision>47</cp:revision>
  <cp:lastPrinted>2022-03-11T00:55:00Z</cp:lastPrinted>
  <dcterms:created xsi:type="dcterms:W3CDTF">2022-03-13T14:19:00Z</dcterms:created>
  <dcterms:modified xsi:type="dcterms:W3CDTF">2022-03-14T07:38:00Z</dcterms:modified>
</cp:coreProperties>
</file>